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5A" w:rsidRPr="00A23648" w:rsidRDefault="0073305A" w:rsidP="0073305A">
      <w:pPr>
        <w:spacing w:line="240" w:lineRule="auto"/>
        <w:ind w:left="5672" w:right="-55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73305A" w:rsidRPr="0012513C" w:rsidRDefault="0073305A" w:rsidP="007330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05A" w:rsidRPr="0012513C" w:rsidRDefault="0073305A" w:rsidP="007330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73305A" w:rsidRPr="0012513C" w:rsidRDefault="0073305A" w:rsidP="007330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о городской выставк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проектов </w:t>
      </w:r>
    </w:p>
    <w:p w:rsidR="0073305A" w:rsidRPr="0012513C" w:rsidRDefault="0073305A" w:rsidP="007330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некоммерческих организаций </w:t>
      </w:r>
    </w:p>
    <w:p w:rsidR="0073305A" w:rsidRPr="0012513C" w:rsidRDefault="0073305A" w:rsidP="00733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05A" w:rsidRPr="0012513C" w:rsidRDefault="0073305A" w:rsidP="0073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73305A" w:rsidRPr="0012513C" w:rsidRDefault="0073305A" w:rsidP="0073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</w:t>
      </w:r>
      <w:proofErr w:type="gramStart"/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выставки социальных проектов некоммерческих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изаций города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 (далее –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ыставка).</w:t>
      </w:r>
    </w:p>
    <w:p w:rsidR="0073305A" w:rsidRPr="0012513C" w:rsidRDefault="0073305A" w:rsidP="007330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1.2. Выставка проводится с целью поддержки и дальнейшей активизации на территории Сургута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проектов некоммерческих организаций (далее – НКО), а также вовлечение их в </w:t>
      </w:r>
      <w:proofErr w:type="gramStart"/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общественную</w:t>
      </w:r>
      <w:proofErr w:type="gramEnd"/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жизнь города.</w:t>
      </w: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Основные задачи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ыставки:</w:t>
      </w:r>
    </w:p>
    <w:p w:rsidR="0073305A" w:rsidRPr="0012513C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обмен опытом в сфере реализации социальных проектов НКО;</w:t>
      </w:r>
    </w:p>
    <w:p w:rsidR="0073305A" w:rsidRPr="0012513C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определение наиболее перспективных социальных проектов;</w:t>
      </w:r>
    </w:p>
    <w:p w:rsidR="0073305A" w:rsidRPr="0012513C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НКО к решению социальных проблем;</w:t>
      </w:r>
    </w:p>
    <w:p w:rsidR="0073305A" w:rsidRPr="0012513C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поиска новых форм и содержания деятельности НКО;</w:t>
      </w:r>
    </w:p>
    <w:p w:rsidR="0073305A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инновационных методов взаимодействия органов местного самоуправления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НКО в сфере поддержки социально значимых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инициатив.</w:t>
      </w:r>
    </w:p>
    <w:p w:rsidR="0073305A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Под социальным проектом понимается проект, реализованный НКО или при участии НКО, направленный на развитие общества, </w:t>
      </w:r>
      <w:r w:rsidRPr="00724754">
        <w:rPr>
          <w:rFonts w:ascii="Times New Roman" w:eastAsia="Times New Roman" w:hAnsi="Times New Roman"/>
          <w:bCs/>
          <w:sz w:val="28"/>
          <w:szCs w:val="28"/>
          <w:lang w:eastAsia="ru-RU"/>
        </w:rPr>
        <w:t>преодоление существующих социальных проблем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содействие </w:t>
      </w:r>
      <w:r w:rsidRPr="00724754">
        <w:rPr>
          <w:rFonts w:ascii="Times New Roman" w:eastAsia="Times New Roman" w:hAnsi="Times New Roman"/>
          <w:bCs/>
          <w:sz w:val="28"/>
          <w:szCs w:val="28"/>
          <w:lang w:eastAsia="ru-RU"/>
        </w:rPr>
        <w:t>позитивны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7247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 в местном сообществе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ограниченный во времени и имеющий конкретный результат.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Направления представленных</w:t>
      </w: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выставке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</w:t>
      </w: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социальная поддержка и защита граждан;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  <w:proofErr w:type="gramEnd"/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охрана окружающей среды и защита животных;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 xml:space="preserve">- охрана и в </w:t>
      </w:r>
      <w:proofErr w:type="gramStart"/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  <w:proofErr w:type="gramEnd"/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профилактика социально опасных форм поведения граждан;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благотворительная деятельность, а также деятельность в области содействия благотворительности и добровольчества;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в </w:t>
      </w:r>
      <w:proofErr w:type="gramStart"/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обществе</w:t>
      </w:r>
      <w:proofErr w:type="gramEnd"/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участие в профилактике и (или) тушении пожаров и проведении аварийно-спасательных работ;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 xml:space="preserve">- социальная и культурная </w:t>
      </w:r>
      <w:proofErr w:type="gramStart"/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адаптация</w:t>
      </w:r>
      <w:proofErr w:type="gramEnd"/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интеграция мигрантов;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 xml:space="preserve">- мероприятия по медицинской реабилитации и социальной реабилитации, социальной и трудовой </w:t>
      </w:r>
      <w:proofErr w:type="spellStart"/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реинтеграции</w:t>
      </w:r>
      <w:proofErr w:type="spellEnd"/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73305A" w:rsidRPr="00A317E5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содействие повышению мобильности трудовых ресурсов;</w:t>
      </w:r>
    </w:p>
    <w:p w:rsidR="0073305A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E5">
        <w:rPr>
          <w:rFonts w:ascii="Times New Roman" w:eastAsia="Times New Roman" w:hAnsi="Times New Roman"/>
          <w:sz w:val="28"/>
          <w:szCs w:val="28"/>
          <w:lang w:eastAsia="ru-RU"/>
        </w:rPr>
        <w:t>- увековечение памяти жертв политических репрессий.</w:t>
      </w:r>
    </w:p>
    <w:p w:rsidR="0073305A" w:rsidRPr="0012513C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2.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анизационный комитет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ыставки</w:t>
      </w: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Организатором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ыставки является Администрация города Сургута. </w:t>
      </w:r>
    </w:p>
    <w:p w:rsidR="0073305A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 организационного ко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и проведению выставки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города.</w:t>
      </w: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3. Основные функции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анизационного комитета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ыставки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305A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объявляет о проведении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ыставки;</w:t>
      </w:r>
    </w:p>
    <w:p w:rsidR="0073305A" w:rsidRPr="002A546F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A">
        <w:rPr>
          <w:rFonts w:ascii="Times New Roman" w:eastAsia="Times New Roman" w:hAnsi="Times New Roman"/>
          <w:sz w:val="28"/>
          <w:szCs w:val="28"/>
          <w:lang w:eastAsia="ru-RU"/>
        </w:rPr>
        <w:t>- регистрирует участников выставки;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305A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331AF">
        <w:rPr>
          <w:rFonts w:ascii="Times New Roman" w:eastAsia="Times New Roman" w:hAnsi="Times New Roman"/>
          <w:sz w:val="28"/>
          <w:szCs w:val="28"/>
          <w:lang w:eastAsia="ru-RU"/>
        </w:rPr>
        <w:t>устанавливает 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оки подачи заявок на участие в в</w:t>
      </w:r>
      <w:r w:rsidRPr="00B331AF">
        <w:rPr>
          <w:rFonts w:ascii="Times New Roman" w:eastAsia="Times New Roman" w:hAnsi="Times New Roman"/>
          <w:sz w:val="28"/>
          <w:szCs w:val="28"/>
          <w:lang w:eastAsia="ru-RU"/>
        </w:rPr>
        <w:t>ыставке;</w:t>
      </w:r>
    </w:p>
    <w:p w:rsidR="0073305A" w:rsidRPr="00B331AF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46F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</w:t>
      </w:r>
      <w:r w:rsidRPr="002A546F">
        <w:rPr>
          <w:rFonts w:ascii="Times New Roman" w:eastAsia="Times New Roman" w:hAnsi="Times New Roman"/>
          <w:sz w:val="28"/>
          <w:szCs w:val="28"/>
          <w:lang w:eastAsia="ru-RU"/>
        </w:rPr>
        <w:t>заявок участников выставки;</w:t>
      </w:r>
    </w:p>
    <w:p w:rsidR="0073305A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готовит и утверждает проект программы выставки после окончания сбора заявок;</w:t>
      </w:r>
    </w:p>
    <w:p w:rsidR="0073305A" w:rsidRDefault="0073305A" w:rsidP="0073305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предоставление выставочной площади;</w:t>
      </w:r>
    </w:p>
    <w:p w:rsidR="0073305A" w:rsidRPr="0012513C" w:rsidRDefault="0073305A" w:rsidP="0073305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оказывает по возможности содействие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оборудования;</w:t>
      </w:r>
    </w:p>
    <w:p w:rsidR="0073305A" w:rsidRPr="0012513C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организует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демонтаж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экспозиции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305A" w:rsidRPr="001D7979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D797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сопровождение выставки</w:t>
      </w:r>
      <w:r w:rsidRPr="001D79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305A" w:rsidRPr="0012513C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процедуру голосования в ходе работы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ыставки;</w:t>
      </w:r>
    </w:p>
    <w:p w:rsidR="0073305A" w:rsidRDefault="0073305A" w:rsidP="0073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подводит итоги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и 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ует награждение за лучшие проекты.</w:t>
      </w:r>
    </w:p>
    <w:p w:rsidR="0073305A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Конкурсная комиссия выставки</w:t>
      </w:r>
    </w:p>
    <w:p w:rsidR="0073305A" w:rsidRDefault="0073305A" w:rsidP="007330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>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определению </w:t>
      </w:r>
      <w:r w:rsidRPr="006228FF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выставки социальных проектов некоммерческих организаций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конкурсная комиссия) входят представители органов местного самоуправления</w:t>
      </w:r>
      <w:r w:rsidRPr="003F3C3E">
        <w:rPr>
          <w:rFonts w:ascii="Times New Roman" w:eastAsia="Times New Roman" w:hAnsi="Times New Roman"/>
          <w:sz w:val="28"/>
          <w:szCs w:val="28"/>
          <w:lang w:eastAsia="ru-RU"/>
        </w:rPr>
        <w:t>, органов государственной власти, депутаты Думы города,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НКО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305A" w:rsidRPr="008206B4" w:rsidRDefault="0073305A" w:rsidP="007330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>онкурсной комиссии утверждается постановлением Администрации города.</w:t>
      </w:r>
    </w:p>
    <w:p w:rsidR="0073305A" w:rsidRPr="00191617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П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>орядок работы конкурсной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определяется оргкомитетом в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>ыставки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3BB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3305A" w:rsidRPr="00F21C3D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C3D">
        <w:rPr>
          <w:rFonts w:ascii="Times New Roman" w:eastAsia="Times New Roman" w:hAnsi="Times New Roman"/>
          <w:sz w:val="28"/>
          <w:szCs w:val="28"/>
          <w:lang w:eastAsia="ru-RU"/>
        </w:rPr>
        <w:t>4. Участники выставки</w:t>
      </w:r>
    </w:p>
    <w:p w:rsidR="0073305A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.1. Участники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ыставки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r w:rsidRPr="008206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подавшие</w:t>
      </w:r>
      <w:r w:rsidRPr="00042E21">
        <w:t xml:space="preserve"> </w:t>
      </w:r>
      <w:r w:rsidRPr="00042E2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042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042E2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42E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на участие в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ыставке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огласно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305A" w:rsidRPr="00063440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3440">
        <w:rPr>
          <w:rFonts w:ascii="Times New Roman" w:eastAsia="Times New Roman" w:hAnsi="Times New Roman"/>
          <w:sz w:val="28"/>
          <w:szCs w:val="24"/>
          <w:lang w:eastAsia="ru-RU"/>
        </w:rPr>
        <w:t xml:space="preserve">4.2. Заявки на участие в выставке направляются в организационный комитет: отдел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взаимодействия с некоммерческими организациями </w:t>
      </w:r>
      <w:r w:rsidRPr="00063440"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внешних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Pr="00063440">
        <w:rPr>
          <w:rFonts w:ascii="Times New Roman" w:eastAsia="Times New Roman" w:hAnsi="Times New Roman"/>
          <w:sz w:val="28"/>
          <w:szCs w:val="24"/>
          <w:lang w:eastAsia="ru-RU"/>
        </w:rPr>
        <w:t>общественных связей (кабинет 125, ул. Энгельса, 8)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06344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Контактные данные: тел.</w:t>
      </w:r>
      <w:r w:rsidRPr="00063440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(3462) </w:t>
      </w:r>
      <w:r w:rsidRPr="00063440">
        <w:rPr>
          <w:rFonts w:ascii="Times New Roman" w:eastAsia="Times New Roman" w:hAnsi="Times New Roman"/>
          <w:sz w:val="28"/>
          <w:szCs w:val="24"/>
          <w:lang w:eastAsia="ru-RU"/>
        </w:rPr>
        <w:t>522-194, 522-285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522-310</w:t>
      </w:r>
      <w:r w:rsidRPr="00063440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по электронной почте: </w:t>
      </w:r>
      <w:hyperlink r:id="rId5" w:history="1">
        <w:r w:rsidRPr="00063440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otdeloos</w:t>
        </w:r>
        <w:r w:rsidRPr="00063440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@</w:t>
        </w:r>
        <w:r w:rsidRPr="00063440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admsurgut</w:t>
        </w:r>
        <w:r w:rsidRPr="00063440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proofErr w:type="spellStart"/>
        <w:r w:rsidRPr="00063440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  <w:proofErr w:type="spellEnd"/>
      </w:hyperlink>
      <w:hyperlink r:id="rId6" w:history="1"/>
      <w:r w:rsidRPr="0006344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3305A" w:rsidRPr="006B1173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участию в выставке допускаются социальные проекты</w:t>
      </w:r>
      <w:r w:rsidRPr="003F3C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которые были реализованы в 2018</w:t>
      </w:r>
      <w:r w:rsidRPr="003F3C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или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родолжены реализовываться в 2018 </w:t>
      </w:r>
      <w:r w:rsidRPr="003F3C3E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F3C3E">
        <w:rPr>
          <w:rFonts w:ascii="Times New Roman" w:eastAsia="Times New Roman" w:hAnsi="Times New Roman"/>
          <w:sz w:val="28"/>
          <w:szCs w:val="28"/>
          <w:lang w:eastAsia="ru-RU"/>
        </w:rPr>
        <w:t>в качестве следующего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Гости-участники выставки</w:t>
      </w: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Представители </w:t>
      </w:r>
      <w:proofErr w:type="gramStart"/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Общественной</w:t>
      </w:r>
      <w:proofErr w:type="gramEnd"/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−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Югры.</w:t>
      </w: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. Представители органов местного самоуправления.</w:t>
      </w:r>
    </w:p>
    <w:p w:rsidR="0073305A" w:rsidRDefault="0073305A" w:rsidP="0073305A">
      <w:pPr>
        <w:tabs>
          <w:tab w:val="center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Представители НКО города, принимающие участие в выставке без презентации проектов.</w:t>
      </w:r>
    </w:p>
    <w:p w:rsidR="0073305A" w:rsidRPr="000D7438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Представители высших и средних специальных учебных заведений города и образовательных организаций, муниципальных 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учреждений социальной защиты, </w:t>
      </w:r>
      <w:r w:rsidRPr="000D7438">
        <w:rPr>
          <w:rFonts w:ascii="Times New Roman" w:eastAsia="Times New Roman" w:hAnsi="Times New Roman"/>
          <w:sz w:val="28"/>
          <w:szCs w:val="28"/>
          <w:lang w:eastAsia="ru-RU"/>
        </w:rPr>
        <w:t>территориальных общественных самоуправлений.</w:t>
      </w: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Заинтересованные жители города.</w:t>
      </w: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Сроки и место проведения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ыставки</w:t>
      </w:r>
    </w:p>
    <w:p w:rsidR="0073305A" w:rsidRPr="00E5598B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.1. Сроки </w:t>
      </w:r>
      <w:r w:rsidRPr="00063440">
        <w:rPr>
          <w:rFonts w:ascii="Times New Roman" w:eastAsia="Times New Roman" w:hAnsi="Times New Roman"/>
          <w:sz w:val="28"/>
          <w:szCs w:val="28"/>
          <w:lang w:eastAsia="ru-RU"/>
        </w:rPr>
        <w:t>проведения: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E5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Pr="00E5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E5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E5598B">
        <w:rPr>
          <w:rFonts w:ascii="Times New Roman" w:eastAsia="Times New Roman" w:hAnsi="Times New Roman"/>
          <w:color w:val="000000"/>
          <w:sz w:val="28"/>
          <w:szCs w:val="28"/>
        </w:rPr>
        <w:t xml:space="preserve"> с 11.00 до 17.00</w:t>
      </w:r>
      <w:r w:rsidRPr="00E5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3305A" w:rsidRPr="00E5598B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 w:rsidRPr="00E5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проведения: многофункциональный зал </w:t>
      </w:r>
      <w:proofErr w:type="spellStart"/>
      <w:r w:rsidRPr="00E5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Pr="00E5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университета (пр.</w:t>
      </w:r>
      <w:proofErr w:type="gramEnd"/>
      <w:r w:rsidRPr="00E5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5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Ленина, 1). </w:t>
      </w:r>
      <w:proofErr w:type="gramEnd"/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представляемому проекту</w:t>
      </w:r>
    </w:p>
    <w:p w:rsidR="0073305A" w:rsidRPr="00063440" w:rsidRDefault="0073305A" w:rsidP="007330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3440">
        <w:rPr>
          <w:rFonts w:ascii="Times New Roman" w:hAnsi="Times New Roman"/>
          <w:sz w:val="28"/>
          <w:szCs w:val="28"/>
        </w:rPr>
        <w:t xml:space="preserve">7.1. Формы презентации проектов: </w:t>
      </w:r>
    </w:p>
    <w:p w:rsidR="0073305A" w:rsidRPr="00063440" w:rsidRDefault="0073305A" w:rsidP="007330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440">
        <w:rPr>
          <w:rFonts w:ascii="Times New Roman" w:hAnsi="Times New Roman"/>
          <w:sz w:val="28"/>
          <w:szCs w:val="28"/>
        </w:rPr>
        <w:t>Социальные проекты могут быть представлены на выставке в одной из указанных форм:</w:t>
      </w:r>
    </w:p>
    <w:p w:rsidR="0073305A" w:rsidRPr="00063440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440">
        <w:rPr>
          <w:rFonts w:ascii="Times New Roman" w:hAnsi="Times New Roman"/>
          <w:sz w:val="28"/>
          <w:szCs w:val="28"/>
        </w:rPr>
        <w:t xml:space="preserve">- публичная защита проекта: </w:t>
      </w:r>
      <w:r w:rsidRPr="00063440">
        <w:rPr>
          <w:rFonts w:ascii="Times New Roman" w:eastAsia="Times New Roman" w:hAnsi="Times New Roman"/>
          <w:sz w:val="28"/>
          <w:szCs w:val="28"/>
          <w:lang w:eastAsia="ru-RU"/>
        </w:rPr>
        <w:t>устный доклад с демонстрацией слайдов, видеороликов;</w:t>
      </w:r>
    </w:p>
    <w:p w:rsidR="0073305A" w:rsidRPr="00063440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440">
        <w:rPr>
          <w:rFonts w:ascii="Times New Roman" w:eastAsia="Times New Roman" w:hAnsi="Times New Roman"/>
          <w:sz w:val="28"/>
          <w:szCs w:val="28"/>
          <w:lang w:eastAsia="ru-RU"/>
        </w:rPr>
        <w:t xml:space="preserve">- выставочная экспозиция проекта: оформление стендов, содержащих текстовую и визуальную (фотографии, графики, диаграммы) информацию; </w:t>
      </w:r>
      <w:r w:rsidRPr="000634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полиграфической продукции, содержащей информацию о проекте.</w:t>
      </w: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Во время работы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ыставки обязательно должен присутствовать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ставитель НКО, который будет готов провести презентацию проекта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305A" w:rsidRPr="00981592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выставки имеет право представить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2</w:t>
      </w:r>
      <w:r w:rsidRPr="00981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социальных проектов. </w:t>
      </w:r>
    </w:p>
    <w:p w:rsidR="0073305A" w:rsidRPr="001B1E80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Время проведения презентации проекта участника выставки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5 минут.</w:t>
      </w: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проекта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жать:</w:t>
      </w:r>
    </w:p>
    <w:p w:rsidR="0073305A" w:rsidRPr="0012513C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социальную проблему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решение которой направлен проект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3305A" w:rsidRPr="0012513C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основные цели и задачи проекта;</w:t>
      </w:r>
    </w:p>
    <w:p w:rsidR="0073305A" w:rsidRPr="0012513C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проекта;</w:t>
      </w:r>
    </w:p>
    <w:p w:rsidR="0073305A" w:rsidRPr="0012513C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проекта (организационное, финансовое);</w:t>
      </w:r>
    </w:p>
    <w:p w:rsidR="0073305A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результаты проекта, либо перспективы и ожидаемые результаты.</w:t>
      </w:r>
    </w:p>
    <w:p w:rsidR="0073305A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Определение</w:t>
      </w:r>
      <w:r w:rsidRPr="006228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</w:t>
      </w:r>
    </w:p>
    <w:p w:rsidR="0073305A" w:rsidRPr="000D7438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 </w:t>
      </w:r>
      <w:r w:rsidRPr="00AA08B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трех </w:t>
      </w:r>
      <w:r w:rsidRPr="006228FF">
        <w:rPr>
          <w:rFonts w:ascii="Times New Roman" w:eastAsia="Times New Roman" w:hAnsi="Times New Roman"/>
          <w:sz w:val="28"/>
          <w:szCs w:val="28"/>
          <w:lang w:eastAsia="ru-RU"/>
        </w:rPr>
        <w:t>победителей выставки</w:t>
      </w:r>
      <w:r>
        <w:rPr>
          <w:rFonts w:ascii="Times New Roman" w:eastAsia="Times New Roman" w:hAnsi="Times New Roman"/>
          <w:color w:val="4F81B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путем голосования членов конкурсной комиссии. </w:t>
      </w:r>
    </w:p>
    <w:p w:rsidR="0073305A" w:rsidRPr="001B3BB0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Pr="001B3B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</w:t>
      </w:r>
      <w:r w:rsidRPr="00E83A22">
        <w:rPr>
          <w:rFonts w:ascii="Times New Roman" w:eastAsia="Times New Roman" w:hAnsi="Times New Roman"/>
          <w:sz w:val="28"/>
          <w:szCs w:val="28"/>
          <w:lang w:eastAsia="ru-RU"/>
        </w:rPr>
        <w:t>победителей</w:t>
      </w:r>
      <w:r w:rsidRPr="001B3BB0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учитываться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критерии</w:t>
      </w:r>
      <w:r w:rsidRPr="001B3B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305A" w:rsidRDefault="0073305A" w:rsidP="0073305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A137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6A137A">
        <w:rPr>
          <w:rFonts w:ascii="Times New Roman" w:eastAsia="Times New Roman" w:hAnsi="Times New Roman"/>
          <w:sz w:val="28"/>
          <w:szCs w:val="28"/>
          <w:lang w:eastAsia="ru-RU"/>
        </w:rPr>
        <w:t xml:space="preserve">на широкий круг потенциальных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потребителей услуг (не менее </w:t>
      </w:r>
      <w:r w:rsidRPr="000D7438">
        <w:rPr>
          <w:rFonts w:ascii="Times New Roman" w:eastAsia="Times New Roman" w:hAnsi="Times New Roman"/>
          <w:sz w:val="28"/>
          <w:szCs w:val="28"/>
          <w:lang w:eastAsia="ru-RU"/>
        </w:rPr>
        <w:t>30-ти</w:t>
      </w:r>
      <w:r w:rsidRPr="006A137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человек);</w:t>
      </w:r>
    </w:p>
    <w:p w:rsidR="0073305A" w:rsidRPr="006A137A" w:rsidRDefault="0073305A" w:rsidP="0073305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партнерских отношений с некоммерческими и иными организациями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проекта;</w:t>
      </w:r>
    </w:p>
    <w:p w:rsidR="0073305A" w:rsidRPr="006A137A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A137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6A137A">
        <w:rPr>
          <w:rFonts w:ascii="Times New Roman" w:eastAsia="Times New Roman" w:hAnsi="Times New Roman"/>
          <w:sz w:val="28"/>
          <w:szCs w:val="28"/>
          <w:lang w:eastAsia="ru-RU"/>
        </w:rPr>
        <w:t>на эффективные способы решения той или иной проблемы;</w:t>
      </w:r>
    </w:p>
    <w:p w:rsidR="0073305A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результатов реализации социального проекта;</w:t>
      </w:r>
    </w:p>
    <w:p w:rsidR="0073305A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волонтеров, привлекаемых к реализации проекта;</w:t>
      </w:r>
    </w:p>
    <w:p w:rsidR="0073305A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новизна и</w:t>
      </w:r>
      <w:r w:rsidRPr="001B3BB0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оригинальность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представленного проекта;</w:t>
      </w:r>
    </w:p>
    <w:p w:rsidR="0073305A" w:rsidRPr="002F6D8A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8A">
        <w:rPr>
          <w:rFonts w:ascii="Times New Roman" w:eastAsia="Times New Roman" w:hAnsi="Times New Roman"/>
          <w:sz w:val="28"/>
          <w:szCs w:val="28"/>
          <w:lang w:eastAsia="ru-RU"/>
        </w:rPr>
        <w:t>- визуальная доступность информации о проекте на выставке.</w:t>
      </w:r>
    </w:p>
    <w:p w:rsidR="0073305A" w:rsidRPr="001B1E80" w:rsidRDefault="0073305A" w:rsidP="007330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 Конкурсная комиссия при необходимости может учреждать дополнительные номинации для поощрения лучших социальных проектов выставки.</w:t>
      </w:r>
    </w:p>
    <w:p w:rsidR="0073305A" w:rsidRPr="0012513C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Награждение участников в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>ыставки</w:t>
      </w:r>
    </w:p>
    <w:p w:rsidR="0073305A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513C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комитет объявляет </w:t>
      </w:r>
      <w:r w:rsidRPr="00E83A22">
        <w:rPr>
          <w:rFonts w:ascii="Times New Roman" w:eastAsia="Times New Roman" w:hAnsi="Times New Roman"/>
          <w:sz w:val="28"/>
          <w:szCs w:val="28"/>
          <w:lang w:eastAsia="ru-RU"/>
        </w:rPr>
        <w:t>победителей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 по результатам голосования членов конкурсной комиссии.</w:t>
      </w:r>
    </w:p>
    <w:p w:rsidR="0073305A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</w:t>
      </w:r>
      <w:r w:rsidRPr="00AA0C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 выставки, представившим свои проекты, вручаются дипломы,</w:t>
      </w:r>
      <w:r w:rsidRPr="00AA0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438">
        <w:rPr>
          <w:rFonts w:ascii="Times New Roman" w:eastAsia="Times New Roman" w:hAnsi="Times New Roman"/>
          <w:sz w:val="28"/>
          <w:szCs w:val="28"/>
          <w:lang w:eastAsia="ru-RU"/>
        </w:rPr>
        <w:t>сувенирная продукция представительского фонда Администрации города</w:t>
      </w:r>
      <w:r w:rsidRPr="00AA08BD">
        <w:rPr>
          <w:rFonts w:ascii="Times New Roman" w:eastAsia="Times New Roman" w:hAnsi="Times New Roman"/>
          <w:color w:val="4F81B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предоставляется право публикации в </w:t>
      </w:r>
      <w:r w:rsidRPr="00E07D90">
        <w:rPr>
          <w:rFonts w:ascii="Times New Roman" w:eastAsia="Times New Roman" w:hAnsi="Times New Roman"/>
          <w:sz w:val="28"/>
          <w:szCs w:val="28"/>
          <w:lang w:eastAsia="ru-RU"/>
        </w:rPr>
        <w:t>электронном каталоге выставки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305A" w:rsidRDefault="0073305A" w:rsidP="007330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 Победителям выставки будет оказана организационная поддержка в реализации проектов на территории города</w:t>
      </w:r>
      <w:r w:rsidRPr="00703D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рекомендации для участия в выставках и конкурсах социально значимых проектов городского, регионального и федерального уровней, содействие в освещении социальных проектов в средствах массовой информации.</w:t>
      </w:r>
      <w:r w:rsidRPr="0043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1DE2" w:rsidRDefault="00A01DE2"/>
    <w:sectPr w:rsidR="00A0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5A"/>
    <w:rsid w:val="0073305A"/>
    <w:rsid w:val="00A0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3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3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@stmpkrsk.ru" TargetMode="External"/><Relationship Id="rId5" Type="http://schemas.openxmlformats.org/officeDocument/2006/relationships/hyperlink" Target="mailto:otdeloos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Евгения Владимировна</dc:creator>
  <cp:lastModifiedBy>Кайдалова Евгения Владимировна</cp:lastModifiedBy>
  <cp:revision>1</cp:revision>
  <dcterms:created xsi:type="dcterms:W3CDTF">2018-11-27T04:25:00Z</dcterms:created>
  <dcterms:modified xsi:type="dcterms:W3CDTF">2018-11-27T04:29:00Z</dcterms:modified>
</cp:coreProperties>
</file>