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EC8" w:rsidRDefault="006C4EC8" w:rsidP="006C4EC8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9747"/>
        <w:gridCol w:w="284"/>
      </w:tblGrid>
      <w:tr w:rsidR="006C4EC8" w:rsidRPr="006C4EC8" w:rsidTr="0081690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Times New Roman" w:cs="Arial"/>
                <w:szCs w:val="28"/>
                <w:lang w:eastAsia="ru-RU"/>
              </w:rPr>
            </w:pPr>
            <w:r w:rsidRPr="006C4EC8">
              <w:rPr>
                <w:rFonts w:eastAsia="Times New Roman" w:cs="Arial"/>
                <w:szCs w:val="28"/>
                <w:lang w:eastAsia="ru-RU"/>
              </w:rPr>
              <w:t xml:space="preserve">Опросный лист 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Times New Roman" w:cs="Arial"/>
                <w:szCs w:val="28"/>
                <w:lang w:eastAsia="ru-RU"/>
              </w:rPr>
            </w:pPr>
            <w:r w:rsidRPr="006C4EC8">
              <w:rPr>
                <w:rFonts w:eastAsia="Times New Roman" w:cs="Arial"/>
                <w:szCs w:val="28"/>
                <w:lang w:eastAsia="ru-RU"/>
              </w:rPr>
              <w:t xml:space="preserve">при проведении публичных консультаций в рамках экспертизы действующего муниципального нормативного правового акта </w:t>
            </w:r>
          </w:p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Times New Roman" w:cs="Arial"/>
                <w:szCs w:val="28"/>
                <w:lang w:eastAsia="ru-RU"/>
              </w:rPr>
            </w:pPr>
          </w:p>
          <w:tbl>
            <w:tblPr>
              <w:tblW w:w="938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85"/>
            </w:tblGrid>
            <w:tr w:rsidR="006C4EC8" w:rsidRPr="006C4EC8" w:rsidTr="00816908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>Перечень вопросов в рамках проведения публичной консультации</w:t>
                  </w:r>
                </w:p>
                <w:p w:rsidR="00D21EFC" w:rsidRPr="00D645A1" w:rsidRDefault="00D645A1" w:rsidP="00D645A1">
                  <w:pPr>
                    <w:jc w:val="both"/>
                    <w:rPr>
                      <w:szCs w:val="28"/>
                    </w:rPr>
                  </w:pPr>
                  <w:r>
                    <w:rPr>
                      <w:rFonts w:eastAsia="Times New Roman" w:cs="Arial"/>
                      <w:szCs w:val="28"/>
                      <w:lang w:eastAsia="ru-RU"/>
                    </w:rPr>
                    <w:t xml:space="preserve">   </w:t>
                  </w:r>
                  <w:r w:rsidR="00D174B8">
                    <w:rPr>
                      <w:rFonts w:eastAsia="Times New Roman" w:cs="Arial"/>
                      <w:szCs w:val="28"/>
                      <w:lang w:eastAsia="ru-RU"/>
                    </w:rPr>
                    <w:t>Постановления</w:t>
                  </w:r>
                  <w:r w:rsidR="00D21EFC" w:rsidRPr="00D645A1">
                    <w:rPr>
                      <w:rFonts w:eastAsia="Times New Roman" w:cs="Arial"/>
                      <w:szCs w:val="28"/>
                      <w:lang w:eastAsia="ru-RU"/>
                    </w:rPr>
                    <w:t xml:space="preserve"> Администрации города от 29.05.2013 № 3646 «Об утверждении п</w:t>
                  </w:r>
                  <w:r w:rsidR="00D21EFC" w:rsidRPr="00D645A1">
                    <w:rPr>
                      <w:szCs w:val="28"/>
                    </w:rPr>
                    <w:t>оложения о порядке взаимодействия структурных подразделений</w:t>
                  </w:r>
                </w:p>
                <w:p w:rsidR="00D21EFC" w:rsidRPr="00D645A1" w:rsidRDefault="00D21EFC" w:rsidP="00D645A1">
                  <w:pPr>
                    <w:jc w:val="both"/>
                    <w:rPr>
                      <w:szCs w:val="28"/>
                    </w:rPr>
                  </w:pPr>
                  <w:r w:rsidRPr="00D645A1">
                    <w:rPr>
                      <w:szCs w:val="28"/>
                    </w:rPr>
                    <w:t>Администрации города, физических и юридических лиц</w:t>
                  </w:r>
                  <w:r w:rsidRPr="00D645A1">
                    <w:rPr>
                      <w:b/>
                      <w:szCs w:val="28"/>
                    </w:rPr>
                    <w:t xml:space="preserve"> </w:t>
                  </w:r>
                  <w:r w:rsidRPr="00D645A1">
                    <w:rPr>
                      <w:szCs w:val="28"/>
                    </w:rPr>
                    <w:t>по вопросам подготовки и согласования документации по планировке территорий.</w:t>
                  </w:r>
                </w:p>
                <w:p w:rsidR="002B04FB" w:rsidRPr="00D645A1" w:rsidRDefault="002B04FB" w:rsidP="00D645A1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eastAsia="Times New Roman" w:cs="Arial"/>
                      <w:szCs w:val="28"/>
                      <w:lang w:eastAsia="ru-RU"/>
                    </w:rPr>
                  </w:pPr>
                </w:p>
                <w:p w:rsidR="0089254E" w:rsidRPr="006C4EC8" w:rsidRDefault="006C4EC8" w:rsidP="0089254E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eastAsia="Times New Roman" w:cs="Arial"/>
                      <w:sz w:val="24"/>
                      <w:szCs w:val="24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 xml:space="preserve">Пожалуйста, заполните и направьте данную форму по электронной почте  </w:t>
                  </w:r>
                  <w:r w:rsidR="002B04FB">
                    <w:rPr>
                      <w:rFonts w:eastAsia="Times New Roman" w:cs="Arial"/>
                      <w:szCs w:val="28"/>
                      <w:lang w:eastAsia="ru-RU"/>
                    </w:rPr>
                    <w:t xml:space="preserve">             </w:t>
                  </w: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>на адрес</w:t>
                  </w:r>
                  <w:r w:rsidR="002B04FB">
                    <w:rPr>
                      <w:rFonts w:eastAsia="Times New Roman" w:cs="Arial"/>
                      <w:szCs w:val="28"/>
                      <w:lang w:eastAsia="ru-RU"/>
                    </w:rPr>
                    <w:t xml:space="preserve"> </w:t>
                  </w:r>
                  <w:r w:rsidR="0089254E" w:rsidRPr="00436C0A">
                    <w:rPr>
                      <w:rFonts w:eastAsia="Times New Roman" w:cs="Times New Roman"/>
                      <w:szCs w:val="28"/>
                      <w:lang w:eastAsia="ru-RU"/>
                    </w:rPr>
                    <w:t>Maltseva_vv@admsurgut.ru</w:t>
                  </w:r>
                </w:p>
                <w:p w:rsidR="006C4EC8" w:rsidRPr="006C4EC8" w:rsidRDefault="006C4EC8" w:rsidP="00D174B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 xml:space="preserve">Не позднее </w:t>
                  </w:r>
                  <w:r w:rsidR="0030504E">
                    <w:rPr>
                      <w:rFonts w:eastAsia="Times New Roman" w:cs="Arial"/>
                      <w:szCs w:val="28"/>
                      <w:lang w:eastAsia="ru-RU"/>
                    </w:rPr>
                    <w:t>14</w:t>
                  </w:r>
                  <w:r w:rsidR="00D174B8">
                    <w:rPr>
                      <w:rFonts w:eastAsia="Times New Roman" w:cs="Arial"/>
                      <w:szCs w:val="28"/>
                      <w:lang w:eastAsia="ru-RU"/>
                    </w:rPr>
                    <w:t>.0</w:t>
                  </w:r>
                  <w:r w:rsidR="0030504E">
                    <w:rPr>
                      <w:rFonts w:eastAsia="Times New Roman" w:cs="Arial"/>
                      <w:szCs w:val="28"/>
                      <w:lang w:eastAsia="ru-RU"/>
                    </w:rPr>
                    <w:t>5</w:t>
                  </w:r>
                  <w:bookmarkStart w:id="0" w:name="_GoBack"/>
                  <w:bookmarkEnd w:id="0"/>
                  <w:r w:rsidR="00D174B8">
                    <w:rPr>
                      <w:rFonts w:eastAsia="Times New Roman" w:cs="Arial"/>
                      <w:szCs w:val="28"/>
                      <w:lang w:eastAsia="ru-RU"/>
                    </w:rPr>
                    <w:t>.2018</w:t>
                  </w:r>
                </w:p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 xml:space="preserve">Администрация города не будет иметь возможности проанализировать </w:t>
                  </w:r>
                  <w:r w:rsidR="002B04FB">
                    <w:rPr>
                      <w:rFonts w:eastAsia="Times New Roman" w:cs="Arial"/>
                      <w:szCs w:val="28"/>
                      <w:lang w:eastAsia="ru-RU"/>
                    </w:rPr>
                    <w:t xml:space="preserve">                      </w:t>
                  </w: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>позиции, напр</w:t>
                  </w:r>
                  <w:r w:rsidR="002B04FB">
                    <w:rPr>
                      <w:rFonts w:eastAsia="Times New Roman" w:cs="Arial"/>
                      <w:szCs w:val="28"/>
                      <w:lang w:eastAsia="ru-RU"/>
                    </w:rPr>
                    <w:t>авленные после указанного срока</w:t>
                  </w:r>
                </w:p>
              </w:tc>
            </w:tr>
          </w:tbl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Times New Roman" w:cs="Arial"/>
                <w:szCs w:val="28"/>
                <w:lang w:eastAsia="ru-RU"/>
              </w:rPr>
            </w:pPr>
          </w:p>
          <w:tbl>
            <w:tblPr>
              <w:tblW w:w="938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85"/>
            </w:tblGrid>
            <w:tr w:rsidR="006C4EC8" w:rsidRPr="006C4EC8" w:rsidTr="00816908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>Контактная информация</w:t>
                  </w:r>
                </w:p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>Наименование организации _________________________________________</w:t>
                  </w:r>
                </w:p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>Сфера деятельности организации ____________________________________</w:t>
                  </w:r>
                </w:p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>Ф.И.О. контактного лица ___________________________________________</w:t>
                  </w:r>
                </w:p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>Номер контактного телефона _______________________________________</w:t>
                  </w:r>
                </w:p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>Адрес электронной почты __________________________________________</w:t>
                  </w:r>
                </w:p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eastAsia="Times New Roman" w:cs="Arial"/>
                      <w:szCs w:val="28"/>
                      <w:lang w:eastAsia="ru-RU"/>
                    </w:rPr>
                  </w:pPr>
                </w:p>
              </w:tc>
            </w:tr>
          </w:tbl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eastAsia="Times New Roman" w:cs="Arial"/>
                <w:szCs w:val="28"/>
                <w:lang w:eastAsia="ru-RU"/>
              </w:rPr>
            </w:pPr>
          </w:p>
          <w:tbl>
            <w:tblPr>
              <w:tblW w:w="938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85"/>
            </w:tblGrid>
            <w:tr w:rsidR="006C4EC8" w:rsidRPr="006C4EC8" w:rsidTr="00816908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>1. Обоснованы ли нормы, содержащиеся в муниципальном нормативном правовом акте?</w:t>
                  </w:r>
                </w:p>
              </w:tc>
            </w:tr>
            <w:tr w:rsidR="006C4EC8" w:rsidRPr="006C4EC8" w:rsidTr="00816908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eastAsia="Times New Roman" w:cs="Arial"/>
                      <w:szCs w:val="28"/>
                      <w:lang w:eastAsia="ru-RU"/>
                    </w:rPr>
                  </w:pPr>
                </w:p>
              </w:tc>
            </w:tr>
            <w:tr w:rsidR="006C4EC8" w:rsidRPr="006C4EC8" w:rsidTr="00816908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>2. Перечислите издержки, которые несут субъекты в связи с действующим регулированием (по возможности дайте количественную оценку)</w:t>
                  </w:r>
                </w:p>
              </w:tc>
            </w:tr>
            <w:tr w:rsidR="006C4EC8" w:rsidRPr="006C4EC8" w:rsidTr="00816908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eastAsia="Times New Roman" w:cs="Arial"/>
                      <w:szCs w:val="28"/>
                      <w:lang w:eastAsia="ru-RU"/>
                    </w:rPr>
                  </w:pPr>
                </w:p>
              </w:tc>
            </w:tr>
            <w:tr w:rsidR="006C4EC8" w:rsidRPr="006C4EC8" w:rsidTr="00816908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 xml:space="preserve">3. </w:t>
                  </w:r>
                  <w:r w:rsidR="007B6D10">
                    <w:rPr>
                      <w:rFonts w:eastAsia="Times New Roman" w:cs="Times New Roman"/>
                      <w:szCs w:val="28"/>
                      <w:lang w:eastAsia="ru-RU"/>
                    </w:rPr>
                    <w:t>Существуют ли на Ваш взгляд</w:t>
                  </w:r>
                  <w:r w:rsidRPr="006C4EC8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иные наиболее эффективные и менее </w:t>
                  </w:r>
                  <w:r w:rsidR="002B04FB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                   </w:t>
                  </w:r>
                  <w:r w:rsidRPr="006C4EC8">
                    <w:rPr>
                      <w:rFonts w:eastAsia="Times New Roman" w:cs="Times New Roman"/>
                      <w:szCs w:val="28"/>
                      <w:lang w:eastAsia="ru-RU"/>
                    </w:rPr>
                    <w:t>затратные для органов местного самоуправления, а также субъектов предпринимательской и инвестиционной деятельности варианты регулирования? Если да, приведите варианты, обосновав</w:t>
                  </w:r>
                  <w:r w:rsidR="002B04FB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каждый из них</w:t>
                  </w:r>
                </w:p>
              </w:tc>
            </w:tr>
            <w:tr w:rsidR="006C4EC8" w:rsidRPr="006C4EC8" w:rsidTr="00816908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eastAsia="Times New Roman" w:cs="Arial"/>
                      <w:szCs w:val="28"/>
                      <w:lang w:eastAsia="ru-RU"/>
                    </w:rPr>
                  </w:pPr>
                </w:p>
              </w:tc>
            </w:tr>
          </w:tbl>
          <w:p w:rsidR="00E33DD0" w:rsidRDefault="00E33DD0"/>
          <w:tbl>
            <w:tblPr>
              <w:tblW w:w="938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85"/>
            </w:tblGrid>
            <w:tr w:rsidR="006C4EC8" w:rsidRPr="006C4EC8" w:rsidTr="00816908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C4EC8" w:rsidRPr="006C4EC8" w:rsidRDefault="006C4EC8" w:rsidP="002B04FB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 xml:space="preserve">4. </w:t>
                  </w:r>
                  <w:r w:rsidRPr="006C4EC8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</w:t>
                  </w:r>
                  <w:r w:rsidR="002B04FB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            </w:t>
                  </w:r>
                  <w:r w:rsidRPr="006C4EC8">
                    <w:rPr>
                      <w:rFonts w:eastAsia="Times New Roman" w:cs="Times New Roman"/>
                      <w:szCs w:val="28"/>
                      <w:lang w:eastAsia="ru-RU"/>
                    </w:rPr>
                    <w:t>административные процедуры,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</w:t>
                  </w:r>
                  <w:r w:rsidR="002B04FB">
                    <w:rPr>
                      <w:rFonts w:eastAsia="Times New Roman" w:cs="Times New Roman"/>
                      <w:szCs w:val="28"/>
                      <w:lang w:eastAsia="ru-RU"/>
                    </w:rPr>
                    <w:t>ормы и обоснование их изменения</w:t>
                  </w:r>
                </w:p>
              </w:tc>
            </w:tr>
            <w:tr w:rsidR="006C4EC8" w:rsidRPr="006C4EC8" w:rsidTr="00816908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eastAsia="Times New Roman" w:cs="Arial"/>
                      <w:szCs w:val="28"/>
                      <w:lang w:eastAsia="ru-RU"/>
                    </w:rPr>
                  </w:pPr>
                </w:p>
              </w:tc>
            </w:tr>
            <w:tr w:rsidR="006C4EC8" w:rsidRPr="006C4EC8" w:rsidTr="00816908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C4EC8" w:rsidRPr="006C4EC8" w:rsidRDefault="006C4EC8" w:rsidP="007B6D10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 xml:space="preserve">5. </w:t>
                  </w:r>
                  <w:r w:rsidRPr="006C4EC8">
                    <w:rPr>
                      <w:rFonts w:eastAsia="Times New Roman" w:cs="Times New Roman"/>
                      <w:szCs w:val="28"/>
                      <w:lang w:eastAsia="ru-RU"/>
                    </w:rPr>
                    <w:t>Существу</w:t>
                  </w:r>
                  <w:r w:rsidR="007B6D10">
                    <w:rPr>
                      <w:rFonts w:eastAsia="Times New Roman" w:cs="Times New Roman"/>
                      <w:szCs w:val="28"/>
                      <w:lang w:eastAsia="ru-RU"/>
                    </w:rPr>
                    <w:t>ю</w:t>
                  </w:r>
                  <w:r w:rsidRPr="006C4EC8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т ли в действующем правовом регулировании положения, </w:t>
                  </w:r>
                  <w:r w:rsidR="002B04FB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                </w:t>
                  </w:r>
                  <w:r w:rsidRPr="006C4EC8">
                    <w:rPr>
                      <w:rFonts w:eastAsia="Times New Roman" w:cs="Times New Roman"/>
                      <w:szCs w:val="28"/>
                      <w:lang w:eastAsia="ru-RU"/>
                    </w:rPr>
                    <w:lastRenderedPageBreak/>
                    <w:t xml:space="preserve">которые необоснованно затрудняют ведение предпринимательской и инвестиционной деятельности? Приведите обоснования </w:t>
                  </w:r>
                  <w:r w:rsidR="002B04FB">
                    <w:rPr>
                      <w:rFonts w:eastAsia="Times New Roman" w:cs="Times New Roman"/>
                      <w:szCs w:val="28"/>
                      <w:lang w:eastAsia="ru-RU"/>
                    </w:rPr>
                    <w:t>по каждому указанному положению</w:t>
                  </w:r>
                </w:p>
              </w:tc>
            </w:tr>
            <w:tr w:rsidR="006C4EC8" w:rsidRPr="006C4EC8" w:rsidTr="00816908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C4EC8" w:rsidRPr="006C4EC8" w:rsidRDefault="006C4EC8" w:rsidP="006C4EC8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jc w:val="both"/>
                    <w:rPr>
                      <w:rFonts w:eastAsia="Times New Roman" w:cs="Arial"/>
                      <w:szCs w:val="28"/>
                      <w:lang w:eastAsia="ru-RU"/>
                    </w:rPr>
                  </w:pPr>
                </w:p>
              </w:tc>
            </w:tr>
            <w:tr w:rsidR="006C4EC8" w:rsidRPr="006C4EC8" w:rsidTr="00816908">
              <w:tc>
                <w:tcPr>
                  <w:tcW w:w="93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6C4EC8" w:rsidRPr="006C4EC8" w:rsidRDefault="006C4EC8" w:rsidP="002B04FB">
                  <w:pPr>
                    <w:widowControl w:val="0"/>
                    <w:autoSpaceDE w:val="0"/>
                    <w:autoSpaceDN w:val="0"/>
                    <w:adjustRightInd w:val="0"/>
                    <w:ind w:right="-1"/>
                    <w:rPr>
                      <w:rFonts w:eastAsia="Times New Roman" w:cs="Arial"/>
                      <w:szCs w:val="28"/>
                      <w:lang w:eastAsia="ru-RU"/>
                    </w:rPr>
                  </w:pPr>
                  <w:r w:rsidRPr="006C4EC8">
                    <w:rPr>
                      <w:rFonts w:eastAsia="Times New Roman" w:cs="Arial"/>
                      <w:szCs w:val="28"/>
                      <w:lang w:eastAsia="ru-RU"/>
                    </w:rPr>
                    <w:t xml:space="preserve">6. </w:t>
                  </w:r>
                  <w:r w:rsidRPr="006C4EC8">
                    <w:rPr>
                      <w:rFonts w:eastAsia="Times New Roman" w:cs="Times New Roman"/>
                      <w:szCs w:val="28"/>
                      <w:lang w:eastAsia="ru-RU"/>
                    </w:rPr>
                    <w:t>Иные предложения и замечания в отношении нормативного правового акта, к</w:t>
                  </w:r>
                  <w:r w:rsidR="007B6D10">
                    <w:rPr>
                      <w:rFonts w:eastAsia="Times New Roman" w:cs="Times New Roman"/>
                      <w:szCs w:val="28"/>
                      <w:lang w:eastAsia="ru-RU"/>
                    </w:rPr>
                    <w:t>оторые по Вашему мнению</w:t>
                  </w:r>
                  <w:r w:rsidRPr="006C4EC8">
                    <w:rPr>
                      <w:rFonts w:eastAsia="Times New Roman" w:cs="Times New Roman"/>
                      <w:szCs w:val="28"/>
                      <w:lang w:eastAsia="ru-RU"/>
                    </w:rPr>
                    <w:t xml:space="preserve"> целесообразно учесть в рамках экспертизы действующего муниципальн</w:t>
                  </w:r>
                  <w:r w:rsidR="002B04FB">
                    <w:rPr>
                      <w:rFonts w:eastAsia="Times New Roman" w:cs="Times New Roman"/>
                      <w:szCs w:val="28"/>
                      <w:lang w:eastAsia="ru-RU"/>
                    </w:rPr>
                    <w:t>ого нормативного правового акта</w:t>
                  </w:r>
                </w:p>
              </w:tc>
            </w:tr>
          </w:tbl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6C4EC8" w:rsidRPr="006C4EC8" w:rsidRDefault="006C4EC8" w:rsidP="006C4EC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EC8" w:rsidRPr="006C4EC8" w:rsidRDefault="006C4EC8" w:rsidP="006C4EC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1" w:name="sub_1000"/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6C4EC8" w:rsidRPr="006C4EC8" w:rsidRDefault="006C4EC8" w:rsidP="006C4EC8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C041AE" w:rsidRDefault="00C041AE" w:rsidP="006C4EC8">
      <w:pPr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</w:p>
    <w:p w:rsidR="00C041AE" w:rsidRPr="00C041AE" w:rsidRDefault="00C041AE" w:rsidP="00C041AE">
      <w:pPr>
        <w:rPr>
          <w:rFonts w:eastAsia="Times New Roman" w:cs="Times New Roman"/>
          <w:szCs w:val="28"/>
          <w:lang w:eastAsia="ru-RU"/>
        </w:rPr>
      </w:pPr>
    </w:p>
    <w:p w:rsidR="00C041AE" w:rsidRPr="00C041AE" w:rsidRDefault="00C041AE" w:rsidP="00C041AE">
      <w:pPr>
        <w:rPr>
          <w:rFonts w:eastAsia="Times New Roman" w:cs="Times New Roman"/>
          <w:szCs w:val="28"/>
          <w:lang w:eastAsia="ru-RU"/>
        </w:rPr>
      </w:pPr>
    </w:p>
    <w:p w:rsidR="00C041AE" w:rsidRPr="00C041AE" w:rsidRDefault="00C041AE" w:rsidP="00C041AE">
      <w:pPr>
        <w:rPr>
          <w:rFonts w:eastAsia="Times New Roman" w:cs="Times New Roman"/>
          <w:szCs w:val="28"/>
          <w:lang w:eastAsia="ru-RU"/>
        </w:rPr>
      </w:pPr>
    </w:p>
    <w:p w:rsidR="00C041AE" w:rsidRPr="00C041AE" w:rsidRDefault="00C041AE" w:rsidP="00C041AE">
      <w:pPr>
        <w:rPr>
          <w:rFonts w:eastAsia="Times New Roman" w:cs="Times New Roman"/>
          <w:szCs w:val="28"/>
          <w:lang w:eastAsia="ru-RU"/>
        </w:rPr>
      </w:pPr>
    </w:p>
    <w:p w:rsidR="00C041AE" w:rsidRPr="00C041AE" w:rsidRDefault="00C041AE" w:rsidP="00C041AE">
      <w:pPr>
        <w:rPr>
          <w:rFonts w:eastAsia="Times New Roman" w:cs="Times New Roman"/>
          <w:szCs w:val="28"/>
          <w:lang w:eastAsia="ru-RU"/>
        </w:rPr>
      </w:pPr>
    </w:p>
    <w:p w:rsidR="00C041AE" w:rsidRPr="00C041AE" w:rsidRDefault="00C041AE" w:rsidP="00C041AE">
      <w:pPr>
        <w:rPr>
          <w:rFonts w:eastAsia="Times New Roman" w:cs="Times New Roman"/>
          <w:szCs w:val="28"/>
          <w:lang w:eastAsia="ru-RU"/>
        </w:rPr>
      </w:pPr>
    </w:p>
    <w:p w:rsidR="00C041AE" w:rsidRPr="00C041AE" w:rsidRDefault="00C041AE" w:rsidP="00C041AE">
      <w:pPr>
        <w:rPr>
          <w:rFonts w:eastAsia="Times New Roman" w:cs="Times New Roman"/>
          <w:szCs w:val="28"/>
          <w:lang w:eastAsia="ru-RU"/>
        </w:rPr>
      </w:pPr>
    </w:p>
    <w:p w:rsidR="00C041AE" w:rsidRPr="00C041AE" w:rsidRDefault="00C041AE" w:rsidP="00C041AE">
      <w:pPr>
        <w:rPr>
          <w:rFonts w:eastAsia="Times New Roman" w:cs="Times New Roman"/>
          <w:szCs w:val="28"/>
          <w:lang w:eastAsia="ru-RU"/>
        </w:rPr>
      </w:pPr>
    </w:p>
    <w:p w:rsidR="00C041AE" w:rsidRPr="00C041AE" w:rsidRDefault="00C041AE" w:rsidP="00C041AE">
      <w:pPr>
        <w:rPr>
          <w:rFonts w:eastAsia="Times New Roman" w:cs="Times New Roman"/>
          <w:szCs w:val="28"/>
          <w:lang w:eastAsia="ru-RU"/>
        </w:rPr>
      </w:pPr>
    </w:p>
    <w:p w:rsidR="00C041AE" w:rsidRPr="00C041AE" w:rsidRDefault="00C041AE" w:rsidP="00C041AE">
      <w:pPr>
        <w:rPr>
          <w:rFonts w:eastAsia="Times New Roman" w:cs="Times New Roman"/>
          <w:szCs w:val="28"/>
          <w:lang w:eastAsia="ru-RU"/>
        </w:rPr>
      </w:pPr>
    </w:p>
    <w:p w:rsidR="00C041AE" w:rsidRPr="00C041AE" w:rsidRDefault="00C041AE" w:rsidP="00C041AE">
      <w:pPr>
        <w:rPr>
          <w:rFonts w:eastAsia="Times New Roman" w:cs="Times New Roman"/>
          <w:szCs w:val="28"/>
          <w:lang w:eastAsia="ru-RU"/>
        </w:rPr>
      </w:pPr>
    </w:p>
    <w:p w:rsidR="00C041AE" w:rsidRPr="00C041AE" w:rsidRDefault="00C041AE" w:rsidP="00C041AE">
      <w:pPr>
        <w:rPr>
          <w:rFonts w:eastAsia="Times New Roman" w:cs="Times New Roman"/>
          <w:szCs w:val="28"/>
          <w:lang w:eastAsia="ru-RU"/>
        </w:rPr>
      </w:pPr>
    </w:p>
    <w:p w:rsidR="006C4EC8" w:rsidRPr="006C4EC8" w:rsidRDefault="00C041AE" w:rsidP="00C041AE">
      <w:pPr>
        <w:tabs>
          <w:tab w:val="left" w:pos="1455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bookmarkEnd w:id="1"/>
    </w:p>
    <w:sectPr w:rsidR="006C4EC8" w:rsidRPr="006C4EC8" w:rsidSect="002B04FB">
      <w:headerReference w:type="default" r:id="rId7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E51" w:rsidRDefault="00E95E51" w:rsidP="006C4EC8">
      <w:r>
        <w:separator/>
      </w:r>
    </w:p>
  </w:endnote>
  <w:endnote w:type="continuationSeparator" w:id="0">
    <w:p w:rsidR="00E95E51" w:rsidRDefault="00E95E51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E51" w:rsidRDefault="00E95E51" w:rsidP="006C4EC8">
      <w:r>
        <w:separator/>
      </w:r>
    </w:p>
  </w:footnote>
  <w:footnote w:type="continuationSeparator" w:id="0">
    <w:p w:rsidR="00E95E51" w:rsidRDefault="00E95E51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EC8" w:rsidRPr="006C4EC8" w:rsidRDefault="006C4EC8">
    <w:pPr>
      <w:pStyle w:val="a4"/>
      <w:jc w:val="center"/>
      <w:rPr>
        <w:sz w:val="20"/>
      </w:rPr>
    </w:pPr>
  </w:p>
  <w:p w:rsidR="006C4EC8" w:rsidRDefault="006C4E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10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12"/>
  </w:num>
  <w:num w:numId="12">
    <w:abstractNumId w:val="11"/>
  </w:num>
  <w:num w:numId="13">
    <w:abstractNumId w:val="3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1F7BBF"/>
    <w:rsid w:val="00222E1D"/>
    <w:rsid w:val="002664E3"/>
    <w:rsid w:val="00285EC9"/>
    <w:rsid w:val="002B04FB"/>
    <w:rsid w:val="0030504E"/>
    <w:rsid w:val="003B46E0"/>
    <w:rsid w:val="00461FFD"/>
    <w:rsid w:val="004E0D44"/>
    <w:rsid w:val="00583ADA"/>
    <w:rsid w:val="006644E9"/>
    <w:rsid w:val="00672112"/>
    <w:rsid w:val="006A25CC"/>
    <w:rsid w:val="006C4EC8"/>
    <w:rsid w:val="006F2446"/>
    <w:rsid w:val="006F2C16"/>
    <w:rsid w:val="00747332"/>
    <w:rsid w:val="007B6D10"/>
    <w:rsid w:val="007D7361"/>
    <w:rsid w:val="00891FE3"/>
    <w:rsid w:val="0089254E"/>
    <w:rsid w:val="008B3678"/>
    <w:rsid w:val="00925BF4"/>
    <w:rsid w:val="00934F8C"/>
    <w:rsid w:val="009724DA"/>
    <w:rsid w:val="009A1341"/>
    <w:rsid w:val="00B249AB"/>
    <w:rsid w:val="00B65789"/>
    <w:rsid w:val="00B7499C"/>
    <w:rsid w:val="00C041AE"/>
    <w:rsid w:val="00CC2B5A"/>
    <w:rsid w:val="00D174B8"/>
    <w:rsid w:val="00D21EFC"/>
    <w:rsid w:val="00D6287D"/>
    <w:rsid w:val="00D645A1"/>
    <w:rsid w:val="00D731C8"/>
    <w:rsid w:val="00DA0A5D"/>
    <w:rsid w:val="00DB6DD9"/>
    <w:rsid w:val="00E33DD0"/>
    <w:rsid w:val="00E95E51"/>
    <w:rsid w:val="00EC662C"/>
    <w:rsid w:val="00EF657D"/>
    <w:rsid w:val="00FA4F51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0D9E0-0D35-4997-A0B2-9E8F1669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Название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Мальцева Валентина Викторовна</cp:lastModifiedBy>
  <cp:revision>6</cp:revision>
  <cp:lastPrinted>2017-11-16T10:57:00Z</cp:lastPrinted>
  <dcterms:created xsi:type="dcterms:W3CDTF">2018-04-04T08:29:00Z</dcterms:created>
  <dcterms:modified xsi:type="dcterms:W3CDTF">2018-05-04T11:53:00Z</dcterms:modified>
</cp:coreProperties>
</file>