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F7" w:rsidRPr="00665AF7" w:rsidRDefault="00665AF7" w:rsidP="00665AF7">
      <w:pPr>
        <w:shd w:val="clear" w:color="auto" w:fill="FEFEFE"/>
        <w:spacing w:after="150" w:line="240" w:lineRule="auto"/>
        <w:rPr>
          <w:rFonts w:ascii="Arial" w:eastAsia="Times New Roman" w:hAnsi="Arial" w:cs="Arial"/>
          <w:color w:val="333333"/>
          <w:sz w:val="18"/>
          <w:szCs w:val="18"/>
          <w:lang w:eastAsia="ru-RU"/>
        </w:rPr>
      </w:pPr>
      <w:bookmarkStart w:id="0" w:name="_GoBack"/>
      <w:r>
        <w:rPr>
          <w:rFonts w:ascii="Arial" w:eastAsia="Times New Roman" w:hAnsi="Arial" w:cs="Arial"/>
          <w:color w:val="333333"/>
          <w:sz w:val="18"/>
          <w:szCs w:val="18"/>
          <w:lang w:eastAsia="ru-RU"/>
        </w:rPr>
        <w:t>И</w:t>
      </w:r>
      <w:r w:rsidRPr="00665AF7">
        <w:rPr>
          <w:rFonts w:ascii="Arial" w:eastAsia="Times New Roman" w:hAnsi="Arial" w:cs="Arial"/>
          <w:color w:val="333333"/>
          <w:sz w:val="18"/>
          <w:szCs w:val="18"/>
          <w:lang w:eastAsia="ru-RU"/>
        </w:rPr>
        <w:t>сполнение Комплексного плана реализации в городе Сургуте в 2016 - 2018 годах Стратегии государственной национальной политики Российской Федерации на период до 2025 года </w:t>
      </w:r>
      <w:r w:rsidRPr="00665AF7">
        <w:rPr>
          <w:rFonts w:ascii="Arial" w:eastAsia="Times New Roman" w:hAnsi="Arial" w:cs="Arial"/>
          <w:b/>
          <w:bCs/>
          <w:color w:val="333333"/>
          <w:sz w:val="18"/>
          <w:szCs w:val="18"/>
          <w:lang w:eastAsia="ru-RU"/>
        </w:rPr>
        <w:t>за 2017 год</w:t>
      </w:r>
    </w:p>
    <w:tbl>
      <w:tblPr>
        <w:tblW w:w="14010" w:type="dxa"/>
        <w:tblBorders>
          <w:top w:val="single" w:sz="6" w:space="0" w:color="DDDDDD"/>
          <w:left w:val="single" w:sz="6" w:space="0" w:color="DDDDDD"/>
          <w:bottom w:val="single" w:sz="6" w:space="0" w:color="DDDDDD"/>
          <w:right w:val="single" w:sz="6" w:space="0" w:color="DDDDDD"/>
        </w:tblBorders>
        <w:shd w:val="clear" w:color="auto" w:fill="FEFEFE"/>
        <w:tblCellMar>
          <w:top w:w="15" w:type="dxa"/>
          <w:left w:w="15" w:type="dxa"/>
          <w:bottom w:w="15" w:type="dxa"/>
          <w:right w:w="15" w:type="dxa"/>
        </w:tblCellMar>
        <w:tblLook w:val="04A0" w:firstRow="1" w:lastRow="0" w:firstColumn="1" w:lastColumn="0" w:noHBand="0" w:noVBand="1"/>
      </w:tblPr>
      <w:tblGrid>
        <w:gridCol w:w="680"/>
        <w:gridCol w:w="2114"/>
        <w:gridCol w:w="1375"/>
        <w:gridCol w:w="1776"/>
        <w:gridCol w:w="2318"/>
        <w:gridCol w:w="2399"/>
        <w:gridCol w:w="1886"/>
        <w:gridCol w:w="155"/>
        <w:gridCol w:w="1851"/>
      </w:tblGrid>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bookmarkEnd w:id="0"/>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N</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п/п</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Наименование мероприятия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Срок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реализации</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Ответственный исполнитель,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соисполнители</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Источники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Итоги</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Индикаторы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(количественные или качественные) для контроля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исполнения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мероприятия</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Исполнение</w:t>
            </w:r>
          </w:p>
        </w:tc>
      </w:tr>
      <w:tr w:rsidR="00665AF7" w:rsidRPr="00665AF7" w:rsidTr="00665AF7">
        <w:tc>
          <w:tcPr>
            <w:tcW w:w="14340" w:type="dxa"/>
            <w:gridSpan w:val="8"/>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Задача 1. Обеспечение равноправия граждан, реализации их конституционных прав в сфере государственной национальной политики Российской Федерации</w:t>
            </w:r>
          </w:p>
        </w:tc>
        <w:tc>
          <w:tcPr>
            <w:tcW w:w="168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Мониторинг обращений граждан, поступающих в Администрацию города о фактах нарушения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принципа равенства граждан</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независимо от расы, национальности, языка, отношения к религии, убеждений, принадлежности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 общественным объединениям,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а также других обстоятельств,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в том числе при приеме на работу, при замещении должностей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государственной и муниципальной службы, при формировании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кадрового резерва государственной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муниципальной службы</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ежеквартально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управление по связям с общественностью и средствами массовой информации</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Обращения о фактах нарушения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принципа равенства граждан</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независимо от расы, национальности, языка, отношения к религии, убеждений, принадлежности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 общественным объединениям не зарегистрированы.</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обращений граждан</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Обращения не зарегистрированы (0 обращений)</w:t>
            </w:r>
          </w:p>
        </w:tc>
      </w:tr>
      <w:tr w:rsidR="00665AF7" w:rsidRPr="00665AF7" w:rsidTr="00665AF7">
        <w:tc>
          <w:tcPr>
            <w:tcW w:w="14340" w:type="dxa"/>
            <w:gridSpan w:val="8"/>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Задача 2. Обеспечение межнационального мира и согласия, гармонизации межнациональных (межэтнических) отношений</w:t>
            </w:r>
          </w:p>
        </w:tc>
        <w:tc>
          <w:tcPr>
            <w:tcW w:w="168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Оказание содействия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этнокультурным и общественным объединениям, религиозным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организациям в реализации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 по развитию</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межнационального и межконфессионального диалога, возрождению </w:t>
            </w:r>
            <w:r w:rsidRPr="00665AF7">
              <w:rPr>
                <w:rFonts w:ascii="Times New Roman" w:eastAsia="Times New Roman" w:hAnsi="Times New Roman" w:cs="Times New Roman"/>
                <w:lang w:eastAsia="ru-RU"/>
              </w:rPr>
              <w:lastRenderedPageBreak/>
              <w:t>семейных ценностей, противодействию экстремизму, национальной и религиозной нетерпимости</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управление по связям с общественностью и средствами массовой информации</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hyperlink r:id="rId4" w:history="1">
              <w:r w:rsidRPr="00665AF7">
                <w:rPr>
                  <w:rFonts w:ascii="Times New Roman" w:eastAsia="Times New Roman" w:hAnsi="Times New Roman" w:cs="Times New Roman"/>
                  <w:lang w:eastAsia="ru-RU"/>
                </w:rPr>
                <w:t xml:space="preserve">муниципальная </w:t>
              </w:r>
              <w:proofErr w:type="spellStart"/>
              <w:r w:rsidRPr="00665AF7">
                <w:rPr>
                  <w:rFonts w:ascii="Times New Roman" w:eastAsia="Times New Roman" w:hAnsi="Times New Roman" w:cs="Times New Roman"/>
                  <w:lang w:eastAsia="ru-RU"/>
                </w:rPr>
                <w:t>программа</w:t>
              </w:r>
            </w:hyperlink>
            <w:r w:rsidRPr="00665AF7">
              <w:rPr>
                <w:rFonts w:ascii="Times New Roman" w:eastAsia="Times New Roman" w:hAnsi="Times New Roman" w:cs="Times New Roman"/>
                <w:lang w:eastAsia="ru-RU"/>
              </w:rPr>
              <w:t>"Профилактика</w:t>
            </w:r>
            <w:proofErr w:type="spellEnd"/>
            <w:r w:rsidRPr="00665AF7">
              <w:rPr>
                <w:rFonts w:ascii="Times New Roman" w:eastAsia="Times New Roman" w:hAnsi="Times New Roman" w:cs="Times New Roman"/>
                <w:lang w:eastAsia="ru-RU"/>
              </w:rPr>
              <w:t xml:space="preserve"> правонарушений и экстремизма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городе Сургуте на 2014 - 2030 годы"</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отчетный период этническим и религиозным организациям было оказано содействие в проведении ряда городских мероприятий: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праздники «Крещение» и «Троица», которые традиционно инициированы </w:t>
            </w:r>
            <w:proofErr w:type="spellStart"/>
            <w:r w:rsidRPr="00665AF7">
              <w:rPr>
                <w:rFonts w:ascii="Times New Roman" w:eastAsia="Times New Roman" w:hAnsi="Times New Roman" w:cs="Times New Roman"/>
                <w:lang w:eastAsia="ru-RU"/>
              </w:rPr>
              <w:t>Сургутским</w:t>
            </w:r>
            <w:proofErr w:type="spellEnd"/>
            <w:r w:rsidRPr="00665AF7">
              <w:rPr>
                <w:rFonts w:ascii="Times New Roman" w:eastAsia="Times New Roman" w:hAnsi="Times New Roman" w:cs="Times New Roman"/>
                <w:lang w:eastAsia="ru-RU"/>
              </w:rPr>
              <w:t xml:space="preserve"> благочинием Ханты-Мансийской епархии;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xml:space="preserve">- Болгарским землячеством «Святой Климент </w:t>
            </w:r>
            <w:proofErr w:type="spellStart"/>
            <w:r w:rsidRPr="00665AF7">
              <w:rPr>
                <w:rFonts w:ascii="Times New Roman" w:eastAsia="Times New Roman" w:hAnsi="Times New Roman" w:cs="Times New Roman"/>
                <w:lang w:eastAsia="ru-RU"/>
              </w:rPr>
              <w:t>Охридский</w:t>
            </w:r>
            <w:proofErr w:type="spellEnd"/>
            <w:r w:rsidRPr="00665AF7">
              <w:rPr>
                <w:rFonts w:ascii="Times New Roman" w:eastAsia="Times New Roman" w:hAnsi="Times New Roman" w:cs="Times New Roman"/>
                <w:lang w:eastAsia="ru-RU"/>
              </w:rPr>
              <w:t>»</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во взаимодействии с Администрацией города и посольством Болгарии в РФ</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26 марта была организована работа избирательного участка для граждан Республики Болгария с целью избрания депутатов Народного собрания Республики Болгарии;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представители этнических и религиозных организаций приглашались к участию             08 апреля 2017 года во Всероссийской акции против терроризма;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осуществлялась координация деятельности этнических организаций в участие в XX фестивале национальных культур «Соцветие», который </w:t>
            </w:r>
            <w:r w:rsidRPr="00665AF7">
              <w:rPr>
                <w:rFonts w:ascii="Times New Roman" w:eastAsia="Times New Roman" w:hAnsi="Times New Roman" w:cs="Times New Roman"/>
                <w:lang w:eastAsia="ru-RU"/>
              </w:rPr>
              <w:lastRenderedPageBreak/>
              <w:t xml:space="preserve">состоялся 10 июня 2017 года. На празднике были представлены 17 </w:t>
            </w:r>
            <w:proofErr w:type="spellStart"/>
            <w:r w:rsidRPr="00665AF7">
              <w:rPr>
                <w:rFonts w:ascii="Times New Roman" w:eastAsia="Times New Roman" w:hAnsi="Times New Roman" w:cs="Times New Roman"/>
                <w:lang w:eastAsia="ru-RU"/>
              </w:rPr>
              <w:t>этноплощадок</w:t>
            </w:r>
            <w:proofErr w:type="spellEnd"/>
            <w:r w:rsidRPr="00665AF7">
              <w:rPr>
                <w:rFonts w:ascii="Times New Roman" w:eastAsia="Times New Roman" w:hAnsi="Times New Roman" w:cs="Times New Roman"/>
                <w:lang w:eastAsia="ru-RU"/>
              </w:rPr>
              <w:t>, на которых демонстрировались традиционный быт, кухня, ремесла, творческие номера.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оказано содействие в подготовке и проведении юбилейного праздника «Сабантуй» 18 июня 2017 года.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оказано содействие в подготовке и проведении армянского праздника «</w:t>
            </w:r>
            <w:proofErr w:type="spellStart"/>
            <w:r w:rsidRPr="00665AF7">
              <w:rPr>
                <w:rFonts w:ascii="Times New Roman" w:eastAsia="Times New Roman" w:hAnsi="Times New Roman" w:cs="Times New Roman"/>
                <w:lang w:eastAsia="ru-RU"/>
              </w:rPr>
              <w:t>Вардавар</w:t>
            </w:r>
            <w:proofErr w:type="spellEnd"/>
            <w:r w:rsidRPr="00665AF7">
              <w:rPr>
                <w:rFonts w:ascii="Times New Roman" w:eastAsia="Times New Roman" w:hAnsi="Times New Roman" w:cs="Times New Roman"/>
                <w:lang w:eastAsia="ru-RU"/>
              </w:rPr>
              <w:t>» 23 июля 2017 года.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организовано участие официальной делегации города Сургута в региональном форуме национального единства «Югра многонациональная» в города Ханты-Мансийске.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оказано содействие в организации и проведении встречи </w:t>
            </w:r>
            <w:r w:rsidRPr="00665AF7">
              <w:rPr>
                <w:rFonts w:ascii="Times New Roman" w:eastAsia="Times New Roman" w:hAnsi="Times New Roman" w:cs="Times New Roman"/>
                <w:lang w:eastAsia="ru-RU"/>
              </w:rPr>
              <w:lastRenderedPageBreak/>
              <w:t xml:space="preserve">делегации Чеченской Республики во главе с министром по национальной политике, внешним связям, печати и информации </w:t>
            </w:r>
            <w:proofErr w:type="spellStart"/>
            <w:r w:rsidRPr="00665AF7">
              <w:rPr>
                <w:rFonts w:ascii="Times New Roman" w:eastAsia="Times New Roman" w:hAnsi="Times New Roman" w:cs="Times New Roman"/>
                <w:lang w:eastAsia="ru-RU"/>
              </w:rPr>
              <w:t>Джамбулатом</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Умаровым</w:t>
            </w:r>
            <w:proofErr w:type="spellEnd"/>
            <w:r w:rsidRPr="00665AF7">
              <w:rPr>
                <w:rFonts w:ascii="Times New Roman" w:eastAsia="Times New Roman" w:hAnsi="Times New Roman" w:cs="Times New Roman"/>
                <w:lang w:eastAsia="ru-RU"/>
              </w:rPr>
              <w:t xml:space="preserve"> со студентами </w:t>
            </w:r>
            <w:proofErr w:type="spellStart"/>
            <w:r w:rsidRPr="00665AF7">
              <w:rPr>
                <w:rFonts w:ascii="Times New Roman" w:eastAsia="Times New Roman" w:hAnsi="Times New Roman" w:cs="Times New Roman"/>
                <w:lang w:eastAsia="ru-RU"/>
              </w:rPr>
              <w:t>сургутских</w:t>
            </w:r>
            <w:proofErr w:type="spellEnd"/>
            <w:r w:rsidRPr="00665AF7">
              <w:rPr>
                <w:rFonts w:ascii="Times New Roman" w:eastAsia="Times New Roman" w:hAnsi="Times New Roman" w:cs="Times New Roman"/>
                <w:lang w:eastAsia="ru-RU"/>
              </w:rPr>
              <w:t xml:space="preserve"> ВУЗов направленной на воспитание культуры мира и профилактику экстремизма в молодежной среде, которая прошла 14.12.2017.</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8 мероприятий</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3.        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Разработка совместного плана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 по духовно-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нравственному воспитанию детей и призывной подготовке молодежи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рамках выполнения соглашения о сотрудничестве с </w:t>
            </w:r>
            <w:proofErr w:type="spellStart"/>
            <w:r w:rsidRPr="00665AF7">
              <w:rPr>
                <w:rFonts w:ascii="Times New Roman" w:eastAsia="Times New Roman" w:hAnsi="Times New Roman" w:cs="Times New Roman"/>
                <w:lang w:eastAsia="ru-RU"/>
              </w:rPr>
              <w:t>Сургутским</w:t>
            </w:r>
            <w:proofErr w:type="spellEnd"/>
            <w:r w:rsidRPr="00665AF7">
              <w:rPr>
                <w:rFonts w:ascii="Times New Roman" w:eastAsia="Times New Roman" w:hAnsi="Times New Roman" w:cs="Times New Roman"/>
                <w:lang w:eastAsia="ru-RU"/>
              </w:rPr>
              <w:t xml:space="preserve"> благочинием </w:t>
            </w:r>
            <w:r w:rsidRPr="00665AF7">
              <w:rPr>
                <w:rFonts w:ascii="Times New Roman" w:eastAsia="Times New Roman" w:hAnsi="Times New Roman" w:cs="Times New Roman"/>
                <w:lang w:eastAsia="ru-RU"/>
              </w:rPr>
              <w:lastRenderedPageBreak/>
              <w:t>Ханты-Мансийской епархии Русской Православной Церкви</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Разработан и утвержден план мероприятий по взаимному сотрудничеству образовательных организаций, подведомственных департаменту образования Администрации города, с </w:t>
            </w:r>
            <w:proofErr w:type="spellStart"/>
            <w:r w:rsidRPr="00665AF7">
              <w:rPr>
                <w:rFonts w:ascii="Times New Roman" w:eastAsia="Times New Roman" w:hAnsi="Times New Roman" w:cs="Times New Roman"/>
                <w:lang w:eastAsia="ru-RU"/>
              </w:rPr>
              <w:t>Сургутским</w:t>
            </w:r>
            <w:proofErr w:type="spellEnd"/>
            <w:r w:rsidRPr="00665AF7">
              <w:rPr>
                <w:rFonts w:ascii="Times New Roman" w:eastAsia="Times New Roman" w:hAnsi="Times New Roman" w:cs="Times New Roman"/>
                <w:lang w:eastAsia="ru-RU"/>
              </w:rPr>
              <w:t xml:space="preserve"> благочинием в сфере духовно-нравственного и гражданско-патриотического воспитания </w:t>
            </w:r>
            <w:r w:rsidRPr="00665AF7">
              <w:rPr>
                <w:rFonts w:ascii="Times New Roman" w:eastAsia="Times New Roman" w:hAnsi="Times New Roman" w:cs="Times New Roman"/>
                <w:lang w:eastAsia="ru-RU"/>
              </w:rPr>
              <w:lastRenderedPageBreak/>
              <w:t>допризывной подготовки детей и молодежи города Сургута на 2017 год.</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2017 года состоялись: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феврале-марте – родительские собрания с приглашением представителей официальных религиозных конфессий по вопросам выбора модуля предмета «Основы религиозных культур и светской этики»;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с сентября по апрель – мероприятия в рамках реализации городских проектов «Честь имею», «Три ратных поля России в городе Сургуте»;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апреле – мероприятия в рамках Дней славянской письменности и культуры;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с сентября по декабрь – родительские собрания с приглашением </w:t>
            </w:r>
            <w:r w:rsidRPr="00665AF7">
              <w:rPr>
                <w:rFonts w:ascii="Times New Roman" w:eastAsia="Times New Roman" w:hAnsi="Times New Roman" w:cs="Times New Roman"/>
                <w:lang w:eastAsia="ru-RU"/>
              </w:rPr>
              <w:lastRenderedPageBreak/>
              <w:t>представителей официальных религиозных конфессий по вопросам духовно-нравственного развития и воспитания подрастающего поколения.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40 общеобразовательных организациях заключены соглашения о сотрудничестве с приходами </w:t>
            </w:r>
            <w:proofErr w:type="spellStart"/>
            <w:r w:rsidRPr="00665AF7">
              <w:rPr>
                <w:rFonts w:ascii="Times New Roman" w:eastAsia="Times New Roman" w:hAnsi="Times New Roman" w:cs="Times New Roman"/>
                <w:lang w:eastAsia="ru-RU"/>
              </w:rPr>
              <w:t>Сургутского</w:t>
            </w:r>
            <w:proofErr w:type="spellEnd"/>
            <w:r w:rsidRPr="00665AF7">
              <w:rPr>
                <w:rFonts w:ascii="Times New Roman" w:eastAsia="Times New Roman" w:hAnsi="Times New Roman" w:cs="Times New Roman"/>
                <w:lang w:eastAsia="ru-RU"/>
              </w:rPr>
              <w:t xml:space="preserve"> благочиния Ханты-Мансийской епархии РПЦ, разработаны планы совместных мероприятий, в рамках которых осуществлялись встречи, классные часы, тематические мероприятия, направленные на духовно-нравственное развитие и воспитание учащихся</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(не менее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десяти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совместных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 ежегодно)</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Более 10 мероприятий</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4.        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Программа комплексного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исследования продуктов речевой </w:t>
            </w:r>
            <w:r w:rsidRPr="00665AF7">
              <w:rPr>
                <w:rFonts w:ascii="Times New Roman" w:eastAsia="Times New Roman" w:hAnsi="Times New Roman" w:cs="Times New Roman"/>
                <w:lang w:eastAsia="ru-RU"/>
              </w:rPr>
              <w:lastRenderedPageBreak/>
              <w:t>деятельности с признаками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экстремизма, в том числе: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разработка курса повышения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квалификации для муниципальных и государственных служащих "Языковой конфликт в </w:t>
            </w:r>
            <w:proofErr w:type="spellStart"/>
            <w:r w:rsidRPr="00665AF7">
              <w:rPr>
                <w:rFonts w:ascii="Times New Roman" w:eastAsia="Times New Roman" w:hAnsi="Times New Roman" w:cs="Times New Roman"/>
                <w:lang w:eastAsia="ru-RU"/>
              </w:rPr>
              <w:t>мигрантоемком</w:t>
            </w:r>
            <w:proofErr w:type="spellEnd"/>
            <w:r w:rsidRPr="00665AF7">
              <w:rPr>
                <w:rFonts w:ascii="Times New Roman" w:eastAsia="Times New Roman" w:hAnsi="Times New Roman" w:cs="Times New Roman"/>
                <w:lang w:eastAsia="ru-RU"/>
              </w:rPr>
              <w:t xml:space="preserve"> регионе";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разработка, написание, публикация учебного пособия (включающего рекомендации и инструментарий) для муниципальных и государственных служащих "Вербальные конфликты: оценка и анализ";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проведение исследований спорных текстов по направлению</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правоохранительных органов;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публикация статей по проблеме исследования в научных журналах, рекомендованных Высшей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аттестационной комиссией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при Министерстве образования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науки Российской Федерации</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2016 - 2017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бюджетное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учреждение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высшего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образования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Ханты-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Мансийского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автономного округа - Югры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(далее - БУ ВО ХМАО - Югры) "</w:t>
            </w:r>
            <w:proofErr w:type="spellStart"/>
            <w:r w:rsidRPr="00665AF7">
              <w:rPr>
                <w:rFonts w:ascii="Times New Roman" w:eastAsia="Times New Roman" w:hAnsi="Times New Roman" w:cs="Times New Roman"/>
                <w:lang w:eastAsia="ru-RU"/>
              </w:rPr>
              <w:t>Сургутский</w:t>
            </w:r>
            <w:proofErr w:type="spellEnd"/>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государственный педагогический университет"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 согласованию)</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в пределах средств, предусмотренных в бюджете учреждения</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1.Программа «Профилактика правонарушений и экстремизма в </w:t>
            </w:r>
            <w:r w:rsidRPr="00665AF7">
              <w:rPr>
                <w:rFonts w:ascii="Times New Roman" w:eastAsia="Times New Roman" w:hAnsi="Times New Roman" w:cs="Times New Roman"/>
                <w:lang w:eastAsia="ru-RU"/>
              </w:rPr>
              <w:lastRenderedPageBreak/>
              <w:t>молодежной среде» - 20 человек.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 Проведено исследований в 2017 году – 52.</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 Публикации статей по проблеме исследования в 2017 году – 6 статей.</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проведенных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исследований, опубликованных пособий и статей</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52 исследования, 6 статей</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5.        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Встреча с представителями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религиозных конфессий города Сургута "Диалог с молодежью"</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ноябрь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годов</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автономное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учреждение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(далее - АУ) "</w:t>
            </w:r>
            <w:proofErr w:type="spellStart"/>
            <w:r w:rsidRPr="00665AF7">
              <w:rPr>
                <w:rFonts w:ascii="Times New Roman" w:eastAsia="Times New Roman" w:hAnsi="Times New Roman" w:cs="Times New Roman"/>
                <w:lang w:eastAsia="ru-RU"/>
              </w:rPr>
              <w:t>Сургутский</w:t>
            </w:r>
            <w:proofErr w:type="spellEnd"/>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политехнический колледж"</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 согласованию)</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пределах средств,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предусмотренных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бюджете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учреждения</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1.Обучающиеся колледжа встретились с иереем Андреем (православный храм Георгия Победоносца) и </w:t>
            </w:r>
            <w:proofErr w:type="spellStart"/>
            <w:r w:rsidRPr="00665AF7">
              <w:rPr>
                <w:rFonts w:ascii="Times New Roman" w:eastAsia="Times New Roman" w:hAnsi="Times New Roman" w:cs="Times New Roman"/>
                <w:lang w:eastAsia="ru-RU"/>
              </w:rPr>
              <w:t>Камилем</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хазратом</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Саматовым</w:t>
            </w:r>
            <w:proofErr w:type="spellEnd"/>
            <w:r w:rsidRPr="00665AF7">
              <w:rPr>
                <w:rFonts w:ascii="Times New Roman" w:eastAsia="Times New Roman" w:hAnsi="Times New Roman" w:cs="Times New Roman"/>
                <w:lang w:eastAsia="ru-RU"/>
              </w:rPr>
              <w:t xml:space="preserve"> (Местная мусульманская религиозная организация города Сургута).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 Встреча с представителями Региональной общественной организации «Дагестанский национально-</w:t>
            </w:r>
            <w:r w:rsidRPr="00665AF7">
              <w:rPr>
                <w:rFonts w:ascii="Times New Roman" w:eastAsia="Times New Roman" w:hAnsi="Times New Roman" w:cs="Times New Roman"/>
                <w:lang w:eastAsia="ru-RU"/>
              </w:rPr>
              <w:lastRenderedPageBreak/>
              <w:t xml:space="preserve">культурный центр в Ханты-Мансийском автономном округе – Югре» (Магомедов Низами </w:t>
            </w:r>
            <w:proofErr w:type="spellStart"/>
            <w:r w:rsidRPr="00665AF7">
              <w:rPr>
                <w:rFonts w:ascii="Times New Roman" w:eastAsia="Times New Roman" w:hAnsi="Times New Roman" w:cs="Times New Roman"/>
                <w:lang w:eastAsia="ru-RU"/>
              </w:rPr>
              <w:t>Играмудинович</w:t>
            </w:r>
            <w:proofErr w:type="spellEnd"/>
            <w:r w:rsidRPr="00665AF7">
              <w:rPr>
                <w:rFonts w:ascii="Times New Roman" w:eastAsia="Times New Roman" w:hAnsi="Times New Roman" w:cs="Times New Roman"/>
                <w:lang w:eastAsia="ru-RU"/>
              </w:rPr>
              <w:t>).</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 Встреча с представителями таджикской диаспоры.</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мероприятия (40% от общего количества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обучающихся)</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работе круглого стола и во встречах задействовано 40% студентов от общего количества обучающихся (850 человек)</w:t>
            </w:r>
          </w:p>
        </w:tc>
      </w:tr>
      <w:tr w:rsidR="00665AF7" w:rsidRPr="00665AF7" w:rsidTr="00665AF7">
        <w:tc>
          <w:tcPr>
            <w:tcW w:w="14340" w:type="dxa"/>
            <w:gridSpan w:val="8"/>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Задача 3. Содействие национально-культурному развитию</w:t>
            </w:r>
          </w:p>
        </w:tc>
        <w:tc>
          <w:tcPr>
            <w:tcW w:w="168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6.        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Увеличение занятости целевых групп населения, в том числе детей и молодежи, средствами декоративно-прикладного творчества народных традиционных ремесел, в том числе, мастер-классы по декоративно-прикладному искусству (в течение года)</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комитет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культуры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туризма</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hyperlink r:id="rId5" w:history="1">
              <w:r w:rsidRPr="00665AF7">
                <w:rPr>
                  <w:rFonts w:ascii="Times New Roman" w:eastAsia="Times New Roman" w:hAnsi="Times New Roman" w:cs="Times New Roman"/>
                  <w:lang w:eastAsia="ru-RU"/>
                </w:rPr>
                <w:t>муниципальная программа</w:t>
              </w:r>
            </w:hyperlink>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"Развитие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культуры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туризма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городе Сургуте на 2014 - 2030 годы"</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 Численность детей, обучающихся в детских школах искусств по программе декоративно-прикладного творчества – 158 человек, по платным образовательным программам – 85 человек.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2.            Обучение по образовательной программе в области декоративно-прикладного искусства в рамках межведомственного взаимодействия по реализации </w:t>
            </w:r>
            <w:r w:rsidRPr="00665AF7">
              <w:rPr>
                <w:rFonts w:ascii="Times New Roman" w:eastAsia="Times New Roman" w:hAnsi="Times New Roman" w:cs="Times New Roman"/>
                <w:lang w:eastAsia="ru-RU"/>
              </w:rPr>
              <w:lastRenderedPageBreak/>
              <w:t>Федерального образовательного стандарта (в части организации внеурочной деятельности (проект «Живые ремесла):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участников – 10;</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мероприятий – 6.</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            Проведен 21 школьный открытый мастер-класс (с учетом декабря 2017 года). В рамках соглашения со сторонними организациями (детские сады, школы и т.д.) – 11; в рамках фестиваля «</w:t>
            </w:r>
            <w:proofErr w:type="spellStart"/>
            <w:r w:rsidRPr="00665AF7">
              <w:rPr>
                <w:rFonts w:ascii="Times New Roman" w:eastAsia="Times New Roman" w:hAnsi="Times New Roman" w:cs="Times New Roman"/>
                <w:lang w:eastAsia="ru-RU"/>
              </w:rPr>
              <w:t>Куклаград</w:t>
            </w:r>
            <w:proofErr w:type="spellEnd"/>
            <w:r w:rsidRPr="00665AF7">
              <w:rPr>
                <w:rFonts w:ascii="Times New Roman" w:eastAsia="Times New Roman" w:hAnsi="Times New Roman" w:cs="Times New Roman"/>
                <w:lang w:eastAsia="ru-RU"/>
              </w:rPr>
              <w:t>» − 5; в рамках соглашения со школой для детей с ОВЗ – 3.</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Приглашенные преподаватели провели 2 мастер-класса.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Итого: 54 мастер-класса в детских школах искусств за 2017 год (с учетом приглашенных специалистов в рамках </w:t>
            </w:r>
            <w:r w:rsidRPr="00665AF7">
              <w:rPr>
                <w:rFonts w:ascii="Times New Roman" w:eastAsia="Times New Roman" w:hAnsi="Times New Roman" w:cs="Times New Roman"/>
                <w:lang w:eastAsia="ru-RU"/>
              </w:rPr>
              <w:lastRenderedPageBreak/>
              <w:t>проведения городских выставок «Мой Восход», «Сургут вчера, сегодня, завтра»).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Проведение платных мастер-классов, в том числе для детей и молодежи по декоративно-прикладному искусству: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количество участников – 2922;</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количество мероприятий – 250.</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 (число детей, обучающихся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 образовательным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программам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области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декоративно-прикладного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искусства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не менее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120 человек; число детей, обучающихся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по образовательным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программам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области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декоративно-прикладного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искусства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рамках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платных услуг - не менее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77 человек)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(не менее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100 мастер-</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классов с общим охватом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1000 участников)</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 (число детей, обучающихся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 образовательным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программам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области декоративно-прикладного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искусства – 158;</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число детей, обучающихся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по </w:t>
            </w:r>
            <w:proofErr w:type="spellStart"/>
            <w:proofErr w:type="gramStart"/>
            <w:r w:rsidRPr="00665AF7">
              <w:rPr>
                <w:rFonts w:ascii="Times New Roman" w:eastAsia="Times New Roman" w:hAnsi="Times New Roman" w:cs="Times New Roman"/>
                <w:lang w:eastAsia="ru-RU"/>
              </w:rPr>
              <w:t>образова</w:t>
            </w:r>
            <w:proofErr w:type="spellEnd"/>
            <w:r w:rsidRPr="00665AF7">
              <w:rPr>
                <w:rFonts w:ascii="Times New Roman" w:eastAsia="Times New Roman" w:hAnsi="Times New Roman" w:cs="Times New Roman"/>
                <w:lang w:eastAsia="ru-RU"/>
              </w:rPr>
              <w:t>-тельным</w:t>
            </w:r>
            <w:proofErr w:type="gramEnd"/>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программам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области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декоративно-прикладного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искусства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рамках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платных услуг – 85;</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мероприятий (мастер-классов) – 250, количество участников – 2922.</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7.        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Распространение знаний об истории и культуре народов Российской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Федерации, формирование культуры межнационального (межэтнического) общения в соответствии с нормами морали и традициями народов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Российской Федерации на основе идей </w:t>
            </w:r>
            <w:r w:rsidRPr="00665AF7">
              <w:rPr>
                <w:rFonts w:ascii="Times New Roman" w:eastAsia="Times New Roman" w:hAnsi="Times New Roman" w:cs="Times New Roman"/>
                <w:lang w:eastAsia="ru-RU"/>
              </w:rPr>
              <w:lastRenderedPageBreak/>
              <w:t>единства и дружбы народов. Создание условий для укрепления межэтнических отношений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 населения города: проведение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массовых культурных, спортивных, социально значимых мероприятий; реализация проектов в сферах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культуры, молодежной политики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спорта, в том числе: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 Мероприятий в рамках "Дня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славянской письменности и культуры" (24 мая).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 Городского праздника "Сабантуй" (июнь).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3. Фестиваля национальных </w:t>
            </w:r>
            <w:r w:rsidRPr="00665AF7">
              <w:rPr>
                <w:rFonts w:ascii="Times New Roman" w:eastAsia="Times New Roman" w:hAnsi="Times New Roman" w:cs="Times New Roman"/>
                <w:lang w:eastAsia="ru-RU"/>
              </w:rPr>
              <w:lastRenderedPageBreak/>
              <w:t>культур "Соцветие" (июнь).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4. Торжественного вечера,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посвященного Дню народного единства (ноябрь).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5. Городского праздника "Вороний день" (апрель).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6. Мероприятий в рамках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Международного дня коренных народов" (09 августа).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7. Мероприятий в рамках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"Дня финно-угорских народов",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том числе чествование старейшин и династий из числа коренных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малочисленных народов Севера (октябрь)</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комитет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культуры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туризма</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hyperlink r:id="rId6" w:history="1">
              <w:r w:rsidRPr="00665AF7">
                <w:rPr>
                  <w:rFonts w:ascii="Times New Roman" w:eastAsia="Times New Roman" w:hAnsi="Times New Roman" w:cs="Times New Roman"/>
                  <w:lang w:eastAsia="ru-RU"/>
                </w:rPr>
                <w:t>муниципальная программа</w:t>
              </w:r>
            </w:hyperlink>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"Развитие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культуры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туризма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городе Сургуте на 2014 - 2030 годы"</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            В рамках празднования Дня славянской письменности и культуры в МАУ «</w:t>
            </w:r>
            <w:proofErr w:type="spellStart"/>
            <w:r w:rsidRPr="00665AF7">
              <w:rPr>
                <w:rFonts w:ascii="Times New Roman" w:eastAsia="Times New Roman" w:hAnsi="Times New Roman" w:cs="Times New Roman"/>
                <w:lang w:eastAsia="ru-RU"/>
              </w:rPr>
              <w:t>Сургутская</w:t>
            </w:r>
            <w:proofErr w:type="spellEnd"/>
            <w:r w:rsidRPr="00665AF7">
              <w:rPr>
                <w:rFonts w:ascii="Times New Roman" w:eastAsia="Times New Roman" w:hAnsi="Times New Roman" w:cs="Times New Roman"/>
                <w:lang w:eastAsia="ru-RU"/>
              </w:rPr>
              <w:t xml:space="preserve"> филармония» состоялся большой праздничный концерт «О России петь» с участием Симфонического оркестра, хоровой капеллы «Светилен», хор </w:t>
            </w:r>
            <w:proofErr w:type="spellStart"/>
            <w:r w:rsidRPr="00665AF7">
              <w:rPr>
                <w:rFonts w:ascii="Times New Roman" w:eastAsia="Times New Roman" w:hAnsi="Times New Roman" w:cs="Times New Roman"/>
                <w:lang w:eastAsia="ru-RU"/>
              </w:rPr>
              <w:t>Сургутского</w:t>
            </w:r>
            <w:proofErr w:type="spellEnd"/>
            <w:r w:rsidRPr="00665AF7">
              <w:rPr>
                <w:rFonts w:ascii="Times New Roman" w:eastAsia="Times New Roman" w:hAnsi="Times New Roman" w:cs="Times New Roman"/>
                <w:lang w:eastAsia="ru-RU"/>
              </w:rPr>
              <w:t xml:space="preserve"> музыкального колледжа, Колледжа </w:t>
            </w:r>
            <w:r w:rsidRPr="00665AF7">
              <w:rPr>
                <w:rFonts w:ascii="Times New Roman" w:eastAsia="Times New Roman" w:hAnsi="Times New Roman" w:cs="Times New Roman"/>
                <w:lang w:eastAsia="ru-RU"/>
              </w:rPr>
              <w:lastRenderedPageBreak/>
              <w:t>русской культуры им. А.С. Знаменского, сводного хора «Таланты Югры» и хоров общеобразовательных организаций города.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зрителей составило 750 человек. Количество участников концертной программы – более 500 человек.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            В 2017 году XXX городской праздник «Сабантуй» впервые проводился на площадке – стадионе «Спортивное ядро Сургута».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мероприятиях в качестве почетных гостей приняли участие: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Делегации муниципальных образований Ханты-Мансийского автономного округа – Югры, в состав которых вошли 7 национальных обществ и 10 творческих коллективов из городов </w:t>
            </w:r>
            <w:r w:rsidRPr="00665AF7">
              <w:rPr>
                <w:rFonts w:ascii="Times New Roman" w:eastAsia="Times New Roman" w:hAnsi="Times New Roman" w:cs="Times New Roman"/>
                <w:lang w:eastAsia="ru-RU"/>
              </w:rPr>
              <w:lastRenderedPageBreak/>
              <w:t xml:space="preserve">Сургут, </w:t>
            </w:r>
            <w:proofErr w:type="spellStart"/>
            <w:r w:rsidRPr="00665AF7">
              <w:rPr>
                <w:rFonts w:ascii="Times New Roman" w:eastAsia="Times New Roman" w:hAnsi="Times New Roman" w:cs="Times New Roman"/>
                <w:lang w:eastAsia="ru-RU"/>
              </w:rPr>
              <w:t>Покачи</w:t>
            </w:r>
            <w:proofErr w:type="spellEnd"/>
            <w:r w:rsidRPr="00665AF7">
              <w:rPr>
                <w:rFonts w:ascii="Times New Roman" w:eastAsia="Times New Roman" w:hAnsi="Times New Roman" w:cs="Times New Roman"/>
                <w:lang w:eastAsia="ru-RU"/>
              </w:rPr>
              <w:t xml:space="preserve">, Нефтеюганск, Нижневартовск, </w:t>
            </w:r>
            <w:proofErr w:type="spellStart"/>
            <w:r w:rsidRPr="00665AF7">
              <w:rPr>
                <w:rFonts w:ascii="Times New Roman" w:eastAsia="Times New Roman" w:hAnsi="Times New Roman" w:cs="Times New Roman"/>
                <w:lang w:eastAsia="ru-RU"/>
              </w:rPr>
              <w:t>Лангепас</w:t>
            </w:r>
            <w:proofErr w:type="spellEnd"/>
            <w:r w:rsidRPr="00665AF7">
              <w:rPr>
                <w:rFonts w:ascii="Times New Roman" w:eastAsia="Times New Roman" w:hAnsi="Times New Roman" w:cs="Times New Roman"/>
                <w:lang w:eastAsia="ru-RU"/>
              </w:rPr>
              <w:t xml:space="preserve">, Когалым, </w:t>
            </w:r>
            <w:proofErr w:type="spellStart"/>
            <w:r w:rsidRPr="00665AF7">
              <w:rPr>
                <w:rFonts w:ascii="Times New Roman" w:eastAsia="Times New Roman" w:hAnsi="Times New Roman" w:cs="Times New Roman"/>
                <w:lang w:eastAsia="ru-RU"/>
              </w:rPr>
              <w:t>Нягань</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Сургутского</w:t>
            </w:r>
            <w:proofErr w:type="spellEnd"/>
            <w:r w:rsidRPr="00665AF7">
              <w:rPr>
                <w:rFonts w:ascii="Times New Roman" w:eastAsia="Times New Roman" w:hAnsi="Times New Roman" w:cs="Times New Roman"/>
                <w:lang w:eastAsia="ru-RU"/>
              </w:rPr>
              <w:t xml:space="preserve"> и </w:t>
            </w:r>
            <w:proofErr w:type="spellStart"/>
            <w:r w:rsidRPr="00665AF7">
              <w:rPr>
                <w:rFonts w:ascii="Times New Roman" w:eastAsia="Times New Roman" w:hAnsi="Times New Roman" w:cs="Times New Roman"/>
                <w:lang w:eastAsia="ru-RU"/>
              </w:rPr>
              <w:t>Нижневартовского</w:t>
            </w:r>
            <w:proofErr w:type="spellEnd"/>
            <w:r w:rsidRPr="00665AF7">
              <w:rPr>
                <w:rFonts w:ascii="Times New Roman" w:eastAsia="Times New Roman" w:hAnsi="Times New Roman" w:cs="Times New Roman"/>
                <w:lang w:eastAsia="ru-RU"/>
              </w:rPr>
              <w:t xml:space="preserve"> района;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Министр юстиции Республики Татарстан – Лариса Юрьевна Глухова;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Представитель Республики Башкортостан в Челябинской области – Амур </w:t>
            </w:r>
            <w:proofErr w:type="spellStart"/>
            <w:r w:rsidRPr="00665AF7">
              <w:rPr>
                <w:rFonts w:ascii="Times New Roman" w:eastAsia="Times New Roman" w:hAnsi="Times New Roman" w:cs="Times New Roman"/>
                <w:lang w:eastAsia="ru-RU"/>
              </w:rPr>
              <w:t>Габидуллович</w:t>
            </w:r>
            <w:proofErr w:type="spellEnd"/>
            <w:r w:rsidRPr="00665AF7">
              <w:rPr>
                <w:rFonts w:ascii="Times New Roman" w:eastAsia="Times New Roman" w:hAnsi="Times New Roman" w:cs="Times New Roman"/>
                <w:lang w:eastAsia="ru-RU"/>
              </w:rPr>
              <w:t xml:space="preserve"> Хабибуллин;</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Стерлитамакское</w:t>
            </w:r>
            <w:proofErr w:type="spellEnd"/>
            <w:r w:rsidRPr="00665AF7">
              <w:rPr>
                <w:rFonts w:ascii="Times New Roman" w:eastAsia="Times New Roman" w:hAnsi="Times New Roman" w:cs="Times New Roman"/>
                <w:lang w:eastAsia="ru-RU"/>
              </w:rPr>
              <w:t xml:space="preserve"> государственное театрально-концертное объединение Республики Башкортостан;</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Фольклорно-этнографический ансамбль «</w:t>
            </w:r>
            <w:proofErr w:type="spellStart"/>
            <w:r w:rsidRPr="00665AF7">
              <w:rPr>
                <w:rFonts w:ascii="Times New Roman" w:eastAsia="Times New Roman" w:hAnsi="Times New Roman" w:cs="Times New Roman"/>
                <w:lang w:eastAsia="ru-RU"/>
              </w:rPr>
              <w:t>Сорнай</w:t>
            </w:r>
            <w:proofErr w:type="spellEnd"/>
            <w:r w:rsidRPr="00665AF7">
              <w:rPr>
                <w:rFonts w:ascii="Times New Roman" w:eastAsia="Times New Roman" w:hAnsi="Times New Roman" w:cs="Times New Roman"/>
                <w:lang w:eastAsia="ru-RU"/>
              </w:rPr>
              <w:t>» Министерства образования Республики Татарстан (г. Казань).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прологе мероприятия приняли участие более 500 артистов и </w:t>
            </w:r>
            <w:r w:rsidRPr="00665AF7">
              <w:rPr>
                <w:rFonts w:ascii="Times New Roman" w:eastAsia="Times New Roman" w:hAnsi="Times New Roman" w:cs="Times New Roman"/>
                <w:lang w:eastAsia="ru-RU"/>
              </w:rPr>
              <w:lastRenderedPageBreak/>
              <w:t>спортсменов. Количество участников праздника составило более 15 000 человек.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3.            10 июня 2017 года прошла концертная программа в рамках XX городского фестиваля национальных культур «Соцветие»: «20 лет: все только начинается!». Фестиваль национальных культур «Соцветие» продвигает идеи культурной общности народов города Сургута и региона. Актуализирует историко-культурное наследие народов, проживающих в городе Сургуте, посредством организации различных форм творческой деятельности. Проект призван содействовать укреплению атмосферы мира и согласия, гармонизации межэтнических отношений в городской среде. За 19 лет </w:t>
            </w:r>
            <w:r w:rsidRPr="00665AF7">
              <w:rPr>
                <w:rFonts w:ascii="Times New Roman" w:eastAsia="Times New Roman" w:hAnsi="Times New Roman" w:cs="Times New Roman"/>
                <w:lang w:eastAsia="ru-RU"/>
              </w:rPr>
              <w:lastRenderedPageBreak/>
              <w:t>проведения фестиваля, он стал неотъемлемой культурной традицией города Сургута, успешным и востребованным проектом. Ежегодно фестиваль выносит на передний план один из аспектов национальной культуры. «Соцветие» объединяет самые различные творческие коллективы, тем самым создавая условия для развития творческих контактов на территории города, округа и за пределами Югры.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Общее число посетителей культурного события составило 5000 человек.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4.            03 ноября 2017 года в МАУ «</w:t>
            </w:r>
            <w:proofErr w:type="spellStart"/>
            <w:r w:rsidRPr="00665AF7">
              <w:rPr>
                <w:rFonts w:ascii="Times New Roman" w:eastAsia="Times New Roman" w:hAnsi="Times New Roman" w:cs="Times New Roman"/>
                <w:lang w:eastAsia="ru-RU"/>
              </w:rPr>
              <w:t>Сургутская</w:t>
            </w:r>
            <w:proofErr w:type="spellEnd"/>
            <w:r w:rsidRPr="00665AF7">
              <w:rPr>
                <w:rFonts w:ascii="Times New Roman" w:eastAsia="Times New Roman" w:hAnsi="Times New Roman" w:cs="Times New Roman"/>
                <w:lang w:eastAsia="ru-RU"/>
              </w:rPr>
              <w:t xml:space="preserve"> филармония» состоялся торжественный вечер, посвященный Дню народного единства. В программе мероприятия – </w:t>
            </w:r>
            <w:r w:rsidRPr="00665AF7">
              <w:rPr>
                <w:rFonts w:ascii="Times New Roman" w:eastAsia="Times New Roman" w:hAnsi="Times New Roman" w:cs="Times New Roman"/>
                <w:lang w:eastAsia="ru-RU"/>
              </w:rPr>
              <w:lastRenderedPageBreak/>
              <w:t>поздравления ветеранов труда, выступления солистов и творческих коллективов города. Количество участников мероприятия составило – 750 человек. В качестве почетных гостей мероприятия были приглашены представители ветеранских, патриотических и этнических объединений города.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5.            8 апреля 2017 года на территории ИКЦ «Старый Сургут» прошел национальный праздник коренных народов Севера «Вороний день». Гости мероприятия смогли приобщиться к одной из наиболее ярких сторон культуры обско-угорских народов – традиционным обрядам, связанным с пробуждением природы после зимнего сна.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xml:space="preserve">Ярким зрелищем стал традиционный обряд «Священное дерево»: люди обращаются к верховному богу </w:t>
            </w:r>
            <w:proofErr w:type="spellStart"/>
            <w:r w:rsidRPr="00665AF7">
              <w:rPr>
                <w:rFonts w:ascii="Times New Roman" w:eastAsia="Times New Roman" w:hAnsi="Times New Roman" w:cs="Times New Roman"/>
                <w:lang w:eastAsia="ru-RU"/>
              </w:rPr>
              <w:t>Нуми</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Торуму</w:t>
            </w:r>
            <w:proofErr w:type="spellEnd"/>
            <w:r w:rsidRPr="00665AF7">
              <w:rPr>
                <w:rFonts w:ascii="Times New Roman" w:eastAsia="Times New Roman" w:hAnsi="Times New Roman" w:cs="Times New Roman"/>
                <w:lang w:eastAsia="ru-RU"/>
              </w:rPr>
              <w:t>, прося благополучия, мира и процветания.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этот день северяне соревновались в силе и ловкости. В «Старом Сургуте» состоялась спортивно-этнографическая эстафета с участием школ города. В эстафету включены национальные виды спорта – метание </w:t>
            </w:r>
            <w:proofErr w:type="spellStart"/>
            <w:r w:rsidRPr="00665AF7">
              <w:rPr>
                <w:rFonts w:ascii="Times New Roman" w:eastAsia="Times New Roman" w:hAnsi="Times New Roman" w:cs="Times New Roman"/>
                <w:lang w:eastAsia="ru-RU"/>
              </w:rPr>
              <w:t>тынзяна</w:t>
            </w:r>
            <w:proofErr w:type="spellEnd"/>
            <w:r w:rsidRPr="00665AF7">
              <w:rPr>
                <w:rFonts w:ascii="Times New Roman" w:eastAsia="Times New Roman" w:hAnsi="Times New Roman" w:cs="Times New Roman"/>
                <w:lang w:eastAsia="ru-RU"/>
              </w:rPr>
              <w:t xml:space="preserve"> на хорей, прыжки через нарты, перетягивание палки, тройной национальный прыжок.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программе мероприятия прошла церемония поздравления новорожденных из числа народов ханты и манси «Рожденные в Сургуте». На выставке-продаже национальных изделий и сувениров можно было </w:t>
            </w:r>
            <w:r w:rsidRPr="00665AF7">
              <w:rPr>
                <w:rFonts w:ascii="Times New Roman" w:eastAsia="Times New Roman" w:hAnsi="Times New Roman" w:cs="Times New Roman"/>
                <w:lang w:eastAsia="ru-RU"/>
              </w:rPr>
              <w:lastRenderedPageBreak/>
              <w:t xml:space="preserve">приобрести работы мастеров, отражающие колорит и особенности культуры обских </w:t>
            </w:r>
            <w:proofErr w:type="spellStart"/>
            <w:r w:rsidRPr="00665AF7">
              <w:rPr>
                <w:rFonts w:ascii="Times New Roman" w:eastAsia="Times New Roman" w:hAnsi="Times New Roman" w:cs="Times New Roman"/>
                <w:lang w:eastAsia="ru-RU"/>
              </w:rPr>
              <w:t>угров</w:t>
            </w:r>
            <w:proofErr w:type="spellEnd"/>
            <w:r w:rsidRPr="00665AF7">
              <w:rPr>
                <w:rFonts w:ascii="Times New Roman" w:eastAsia="Times New Roman" w:hAnsi="Times New Roman" w:cs="Times New Roman"/>
                <w:lang w:eastAsia="ru-RU"/>
              </w:rPr>
              <w:t>.</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Общее число посетителей культурного события составило 220 человек.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6.            9 августа 2017 года состоялась концертная программа, посвященная городскому празднику «Международный день коренных народов мира». В программе мероприятия прошла интерактивная игра для воспитанников детских летних лагерей города Сургута. Познавательный маршрут был разработан с целью привития любви к родному краю, изучению обычаев и традиций обско-угорских народов, развитие творческих способностей детей.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Все желающие смогли попробовать себя в познавательно игровой </w:t>
            </w:r>
            <w:r w:rsidRPr="00665AF7">
              <w:rPr>
                <w:rFonts w:ascii="Times New Roman" w:eastAsia="Times New Roman" w:hAnsi="Times New Roman" w:cs="Times New Roman"/>
                <w:lang w:eastAsia="ru-RU"/>
              </w:rPr>
              <w:lastRenderedPageBreak/>
              <w:t xml:space="preserve">программе «Мир Севера», которая включала в себя национальные игры обских </w:t>
            </w:r>
            <w:proofErr w:type="spellStart"/>
            <w:r w:rsidRPr="00665AF7">
              <w:rPr>
                <w:rFonts w:ascii="Times New Roman" w:eastAsia="Times New Roman" w:hAnsi="Times New Roman" w:cs="Times New Roman"/>
                <w:lang w:eastAsia="ru-RU"/>
              </w:rPr>
              <w:t>угров</w:t>
            </w:r>
            <w:proofErr w:type="spellEnd"/>
            <w:r w:rsidRPr="00665AF7">
              <w:rPr>
                <w:rFonts w:ascii="Times New Roman" w:eastAsia="Times New Roman" w:hAnsi="Times New Roman" w:cs="Times New Roman"/>
                <w:lang w:eastAsia="ru-RU"/>
              </w:rPr>
              <w:t xml:space="preserve"> – это прыжки через нарты, перетягивание палки, </w:t>
            </w:r>
            <w:proofErr w:type="spellStart"/>
            <w:r w:rsidRPr="00665AF7">
              <w:rPr>
                <w:rFonts w:ascii="Times New Roman" w:eastAsia="Times New Roman" w:hAnsi="Times New Roman" w:cs="Times New Roman"/>
                <w:lang w:eastAsia="ru-RU"/>
              </w:rPr>
              <w:t>щел</w:t>
            </w:r>
            <w:proofErr w:type="spellEnd"/>
            <w:r w:rsidRPr="00665AF7">
              <w:rPr>
                <w:rFonts w:ascii="Times New Roman" w:eastAsia="Times New Roman" w:hAnsi="Times New Roman" w:cs="Times New Roman"/>
                <w:lang w:eastAsia="ru-RU"/>
              </w:rPr>
              <w:t xml:space="preserve"> (подбрасывание палочек), разгадывание загадок обско-угорских народов.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Общее число посетителей культурного события составило 200 человек.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7.            Мероприятия в рамках «Дня финно-угорских народов», в том числе чествование старейшин и династий из числа коренных малочисленных народов Севера проводятся один раз в два года. Следующее мероприятие состоится в октябре 2018 года.</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участников</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День славянской письменности и культуры: торжественный концерт (участников – более 500; зрителей – более 750);</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Сабантуй (более 15 000 человек);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Фестиваль национальных культур </w:t>
            </w:r>
            <w:r w:rsidRPr="00665AF7">
              <w:rPr>
                <w:rFonts w:ascii="Times New Roman" w:eastAsia="Times New Roman" w:hAnsi="Times New Roman" w:cs="Times New Roman"/>
                <w:lang w:eastAsia="ru-RU"/>
              </w:rPr>
              <w:lastRenderedPageBreak/>
              <w:t>«Соцветие» (5000 человек);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День народного единства (750 человек);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«Вороний день» (220 человек);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День финно-угорских народов проводится один раз в два года, следующий состоится в октябре 2018г.</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8.        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Проведение конкурса на предоставление грантов в форме субсидий </w:t>
            </w:r>
            <w:r w:rsidRPr="00665AF7">
              <w:rPr>
                <w:rFonts w:ascii="Times New Roman" w:eastAsia="Times New Roman" w:hAnsi="Times New Roman" w:cs="Times New Roman"/>
                <w:lang w:eastAsia="ru-RU"/>
              </w:rPr>
              <w:lastRenderedPageBreak/>
              <w:t>некоммерческим организациям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целях поддержки общественно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значимых инициатив по направлениям: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 Развитие межнационального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сотрудничества, сохранение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защита самобытности, культуры, языков и традиций народов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Российской Федерации.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 Социальная и культурная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адаптация и интеграция мигрантов</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I квартал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годов</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управление по связям с общественностью и средствами массовой информации</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hyperlink r:id="rId7" w:history="1">
              <w:r w:rsidRPr="00665AF7">
                <w:rPr>
                  <w:rFonts w:ascii="Times New Roman" w:eastAsia="Times New Roman" w:hAnsi="Times New Roman" w:cs="Times New Roman"/>
                  <w:lang w:eastAsia="ru-RU"/>
                </w:rPr>
                <w:t>муниципальная программа</w:t>
              </w:r>
            </w:hyperlink>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"Развитие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гражданского общества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в городе Сургуте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 2014 - 2030 годы"</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xml:space="preserve">В 2017 году состоялся конкурс на предоставление грантов в форме субсидий некоммерческим </w:t>
            </w:r>
            <w:r w:rsidRPr="00665AF7">
              <w:rPr>
                <w:rFonts w:ascii="Times New Roman" w:eastAsia="Times New Roman" w:hAnsi="Times New Roman" w:cs="Times New Roman"/>
                <w:lang w:eastAsia="ru-RU"/>
              </w:rPr>
              <w:lastRenderedPageBreak/>
              <w:t>организациям в целях реализации общественно-значимых инициатив.</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социально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ориентированных организаций,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получивших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поддержку;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размер средств бюджета города, направленных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 поддержку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указанных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социально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ориентированных организаций</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xml:space="preserve">По направлению «Развитие межнационального сотрудничества, сохранение и защита </w:t>
            </w:r>
            <w:r w:rsidRPr="00665AF7">
              <w:rPr>
                <w:rFonts w:ascii="Times New Roman" w:eastAsia="Times New Roman" w:hAnsi="Times New Roman" w:cs="Times New Roman"/>
                <w:lang w:eastAsia="ru-RU"/>
              </w:rPr>
              <w:lastRenderedPageBreak/>
              <w:t xml:space="preserve">самобытности, культуры, языков и традиций народов Российской Федерации» было </w:t>
            </w:r>
            <w:proofErr w:type="gramStart"/>
            <w:r w:rsidRPr="00665AF7">
              <w:rPr>
                <w:rFonts w:ascii="Times New Roman" w:eastAsia="Times New Roman" w:hAnsi="Times New Roman" w:cs="Times New Roman"/>
                <w:lang w:eastAsia="ru-RU"/>
              </w:rPr>
              <w:t>выделено  2</w:t>
            </w:r>
            <w:proofErr w:type="gramEnd"/>
            <w:r w:rsidRPr="00665AF7">
              <w:rPr>
                <w:rFonts w:ascii="Times New Roman" w:eastAsia="Times New Roman" w:hAnsi="Times New Roman" w:cs="Times New Roman"/>
                <w:lang w:eastAsia="ru-RU"/>
              </w:rPr>
              <w:t xml:space="preserve"> 070 000 рублей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5 некоммерческим организациям (Постановление Администрации города от 11.05.2017 № 3770</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 выделении грантов в форме субсидий некоммерческим организациям в целях поддержки общественно значимых инициатив в 2017 году»)</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9.        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Организация мероприятий,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посвященных Дню народного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единства в образовательных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организациях города</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ноябрь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годов</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рамках Дня народного единства в 53 дошкольных образовательных организациях и в 20 лагерях с дневным пребыванием детей на базе </w:t>
            </w:r>
            <w:r w:rsidRPr="00665AF7">
              <w:rPr>
                <w:rFonts w:ascii="Times New Roman" w:eastAsia="Times New Roman" w:hAnsi="Times New Roman" w:cs="Times New Roman"/>
                <w:lang w:eastAsia="ru-RU"/>
              </w:rPr>
              <w:lastRenderedPageBreak/>
              <w:t>общеобразовательных организаций с участием более 30 000 воспитанников, учащихся, педагогов и родительской общественности состоялось более 400 мероприятий по вопросам в сфере гармонизации межнациональных отношений, недопущению проявлений экстремизма на национальной и религиозной почве</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образовательных организаций,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мероприятий</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73 муниципальных образовательных организаций,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более 30 000 участников</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10.     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Организация мероприятий,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посвященных Международному дню толерантности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образовательных учреждениях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города</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ноябрь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годов</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hyperlink r:id="rId8" w:history="1">
              <w:r w:rsidRPr="00665AF7">
                <w:rPr>
                  <w:rFonts w:ascii="Times New Roman" w:eastAsia="Times New Roman" w:hAnsi="Times New Roman" w:cs="Times New Roman"/>
                  <w:lang w:eastAsia="ru-RU"/>
                </w:rPr>
                <w:t xml:space="preserve">муниципальная </w:t>
              </w:r>
              <w:proofErr w:type="spellStart"/>
              <w:r w:rsidRPr="00665AF7">
                <w:rPr>
                  <w:rFonts w:ascii="Times New Roman" w:eastAsia="Times New Roman" w:hAnsi="Times New Roman" w:cs="Times New Roman"/>
                  <w:lang w:eastAsia="ru-RU"/>
                </w:rPr>
                <w:t>программа</w:t>
              </w:r>
            </w:hyperlink>
            <w:r w:rsidRPr="00665AF7">
              <w:rPr>
                <w:rFonts w:ascii="Times New Roman" w:eastAsia="Times New Roman" w:hAnsi="Times New Roman" w:cs="Times New Roman"/>
                <w:lang w:eastAsia="ru-RU"/>
              </w:rPr>
              <w:t>"Профилактика</w:t>
            </w:r>
            <w:proofErr w:type="spellEnd"/>
            <w:r w:rsidRPr="00665AF7">
              <w:rPr>
                <w:rFonts w:ascii="Times New Roman" w:eastAsia="Times New Roman" w:hAnsi="Times New Roman" w:cs="Times New Roman"/>
                <w:lang w:eastAsia="ru-RU"/>
              </w:rPr>
              <w:t xml:space="preserve"> правонарушений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экстремизма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городе Сургуте на 2014 - 2030 годы"</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рамках Международного дня толерантности в 40 общеобразовательных организациях с участием более 43 000 учащихся, педагогов и родительской общественности состоялось более 400 мероприятий по вопросам формирования навыков безопасного поведения, в том числе по просвещению  школьников по вопросам в </w:t>
            </w:r>
            <w:r w:rsidRPr="00665AF7">
              <w:rPr>
                <w:rFonts w:ascii="Times New Roman" w:eastAsia="Times New Roman" w:hAnsi="Times New Roman" w:cs="Times New Roman"/>
                <w:lang w:eastAsia="ru-RU"/>
              </w:rPr>
              <w:lastRenderedPageBreak/>
              <w:t>сфере гармонизации межнациональных отношений, недопущению проявлений экстремизма на национальной и религиозной почве.</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образовательных организаций,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40 муниципальных общеобразовательных организаций,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более 43 000 участников</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11.     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Проведение фестиваля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национальных культур</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"Мы вместе! Мы едины"</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май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годов</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proofErr w:type="spellStart"/>
            <w:r w:rsidRPr="00665AF7">
              <w:rPr>
                <w:rFonts w:ascii="Times New Roman" w:eastAsia="Times New Roman" w:hAnsi="Times New Roman" w:cs="Times New Roman"/>
                <w:lang w:eastAsia="ru-RU"/>
              </w:rPr>
              <w:t>Сургутский</w:t>
            </w:r>
            <w:proofErr w:type="spellEnd"/>
            <w:r w:rsidRPr="00665AF7">
              <w:rPr>
                <w:rFonts w:ascii="Times New Roman" w:eastAsia="Times New Roman" w:hAnsi="Times New Roman" w:cs="Times New Roman"/>
                <w:lang w:eastAsia="ru-RU"/>
              </w:rPr>
              <w:t xml:space="preserve"> нефтяной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техникум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(филиал)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федерального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государственного бюджетного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образовательного учреждения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высшего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профессионального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(далее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ФГБОУ ВПО)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"Югорский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государственный университет"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(по согласованию)</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Прошел студенческий фестиваль национальных культур 31 мая 2017 года. В качестве гостей были приглашены председатели и представители различных национальных диаспор Сургута: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«Армянский национально-культурный центр «Арарат»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Заместитель председателя Степанян Карен </w:t>
            </w:r>
            <w:proofErr w:type="spellStart"/>
            <w:r w:rsidRPr="00665AF7">
              <w:rPr>
                <w:rFonts w:ascii="Times New Roman" w:eastAsia="Times New Roman" w:hAnsi="Times New Roman" w:cs="Times New Roman"/>
                <w:lang w:eastAsia="ru-RU"/>
              </w:rPr>
              <w:t>Мартунович</w:t>
            </w:r>
            <w:proofErr w:type="spellEnd"/>
            <w:r w:rsidRPr="00665AF7">
              <w:rPr>
                <w:rFonts w:ascii="Times New Roman" w:eastAsia="Times New Roman" w:hAnsi="Times New Roman" w:cs="Times New Roman"/>
                <w:lang w:eastAsia="ru-RU"/>
              </w:rPr>
              <w:t xml:space="preserve"> и </w:t>
            </w:r>
            <w:proofErr w:type="spellStart"/>
            <w:r w:rsidRPr="00665AF7">
              <w:rPr>
                <w:rFonts w:ascii="Times New Roman" w:eastAsia="Times New Roman" w:hAnsi="Times New Roman" w:cs="Times New Roman"/>
                <w:lang w:eastAsia="ru-RU"/>
              </w:rPr>
              <w:t>Цатинян</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Артак</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Геворгович</w:t>
            </w:r>
            <w:proofErr w:type="spellEnd"/>
            <w:r w:rsidRPr="00665AF7">
              <w:rPr>
                <w:rFonts w:ascii="Times New Roman" w:eastAsia="Times New Roman" w:hAnsi="Times New Roman" w:cs="Times New Roman"/>
                <w:lang w:eastAsia="ru-RU"/>
              </w:rPr>
              <w:t>;</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общественная организация немцев Югры «Возрождение </w:t>
            </w:r>
            <w:proofErr w:type="spellStart"/>
            <w:r w:rsidRPr="00665AF7">
              <w:rPr>
                <w:rFonts w:ascii="Times New Roman" w:eastAsia="Times New Roman" w:hAnsi="Times New Roman" w:cs="Times New Roman"/>
                <w:lang w:eastAsia="ru-RU"/>
              </w:rPr>
              <w:t>Видергебурт</w:t>
            </w:r>
            <w:proofErr w:type="spellEnd"/>
            <w:r w:rsidRPr="00665AF7">
              <w:rPr>
                <w:rFonts w:ascii="Times New Roman" w:eastAsia="Times New Roman" w:hAnsi="Times New Roman" w:cs="Times New Roman"/>
                <w:lang w:eastAsia="ru-RU"/>
              </w:rPr>
              <w:t>»</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(председатель Белл Елена Ивановна);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«Башкирская национально - культурная автономия» города Сургута (председатель </w:t>
            </w:r>
            <w:proofErr w:type="spellStart"/>
            <w:r w:rsidRPr="00665AF7">
              <w:rPr>
                <w:rFonts w:ascii="Times New Roman" w:eastAsia="Times New Roman" w:hAnsi="Times New Roman" w:cs="Times New Roman"/>
                <w:lang w:eastAsia="ru-RU"/>
              </w:rPr>
              <w:t>Италмасова</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Зульфира</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Тимерхановна</w:t>
            </w:r>
            <w:proofErr w:type="spellEnd"/>
            <w:r w:rsidRPr="00665AF7">
              <w:rPr>
                <w:rFonts w:ascii="Times New Roman" w:eastAsia="Times New Roman" w:hAnsi="Times New Roman" w:cs="Times New Roman"/>
                <w:lang w:eastAsia="ru-RU"/>
              </w:rPr>
              <w:t xml:space="preserve"> и заместитель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председателя Каримов Ильдар </w:t>
            </w:r>
            <w:proofErr w:type="spellStart"/>
            <w:r w:rsidRPr="00665AF7">
              <w:rPr>
                <w:rFonts w:ascii="Times New Roman" w:eastAsia="Times New Roman" w:hAnsi="Times New Roman" w:cs="Times New Roman"/>
                <w:lang w:eastAsia="ru-RU"/>
              </w:rPr>
              <w:t>Минигаянович</w:t>
            </w:r>
            <w:proofErr w:type="spellEnd"/>
            <w:r w:rsidRPr="00665AF7">
              <w:rPr>
                <w:rFonts w:ascii="Times New Roman" w:eastAsia="Times New Roman" w:hAnsi="Times New Roman" w:cs="Times New Roman"/>
                <w:lang w:eastAsia="ru-RU"/>
              </w:rPr>
              <w:t>);</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Центр коренных народов Севера (</w:t>
            </w:r>
            <w:proofErr w:type="spellStart"/>
            <w:r w:rsidRPr="00665AF7">
              <w:rPr>
                <w:rFonts w:ascii="Times New Roman" w:eastAsia="Times New Roman" w:hAnsi="Times New Roman" w:cs="Times New Roman"/>
                <w:lang w:eastAsia="ru-RU"/>
              </w:rPr>
              <w:t>Сопочина</w:t>
            </w:r>
            <w:proofErr w:type="spellEnd"/>
            <w:r w:rsidRPr="00665AF7">
              <w:rPr>
                <w:rFonts w:ascii="Times New Roman" w:eastAsia="Times New Roman" w:hAnsi="Times New Roman" w:cs="Times New Roman"/>
                <w:lang w:eastAsia="ru-RU"/>
              </w:rPr>
              <w:t xml:space="preserve"> Людмила Константиновна и </w:t>
            </w:r>
            <w:proofErr w:type="spellStart"/>
            <w:r w:rsidRPr="00665AF7">
              <w:rPr>
                <w:rFonts w:ascii="Times New Roman" w:eastAsia="Times New Roman" w:hAnsi="Times New Roman" w:cs="Times New Roman"/>
                <w:lang w:eastAsia="ru-RU"/>
              </w:rPr>
              <w:t>Тевлина</w:t>
            </w:r>
            <w:proofErr w:type="spellEnd"/>
            <w:r w:rsidRPr="00665AF7">
              <w:rPr>
                <w:rFonts w:ascii="Times New Roman" w:eastAsia="Times New Roman" w:hAnsi="Times New Roman" w:cs="Times New Roman"/>
                <w:lang w:eastAsia="ru-RU"/>
              </w:rPr>
              <w:t xml:space="preserve"> Наталья Александровна);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«Национально - культурная автономия представителей республики Дагестан» в городе Сургуте (</w:t>
            </w:r>
            <w:proofErr w:type="spellStart"/>
            <w:r w:rsidRPr="00665AF7">
              <w:rPr>
                <w:rFonts w:ascii="Times New Roman" w:eastAsia="Times New Roman" w:hAnsi="Times New Roman" w:cs="Times New Roman"/>
                <w:lang w:eastAsia="ru-RU"/>
              </w:rPr>
              <w:t>Сатыров</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Темирхан</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Язманбетович</w:t>
            </w:r>
            <w:proofErr w:type="spellEnd"/>
            <w:r w:rsidRPr="00665AF7">
              <w:rPr>
                <w:rFonts w:ascii="Times New Roman" w:eastAsia="Times New Roman" w:hAnsi="Times New Roman" w:cs="Times New Roman"/>
                <w:lang w:eastAsia="ru-RU"/>
              </w:rPr>
              <w:t>);</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Городской «Национально - культурный центр «Вайнах»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w:t>
            </w:r>
            <w:proofErr w:type="spellStart"/>
            <w:r w:rsidRPr="00665AF7">
              <w:rPr>
                <w:rFonts w:ascii="Times New Roman" w:eastAsia="Times New Roman" w:hAnsi="Times New Roman" w:cs="Times New Roman"/>
                <w:lang w:eastAsia="ru-RU"/>
              </w:rPr>
              <w:t>Хатаев</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Увайс</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Курбанович</w:t>
            </w:r>
            <w:proofErr w:type="spellEnd"/>
            <w:r w:rsidRPr="00665AF7">
              <w:rPr>
                <w:rFonts w:ascii="Times New Roman" w:eastAsia="Times New Roman" w:hAnsi="Times New Roman" w:cs="Times New Roman"/>
                <w:lang w:eastAsia="ru-RU"/>
              </w:rPr>
              <w:t>)</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11 национальностей были представлены не только культурной программой,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но и своей национальной кухней.</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мероприятия</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346 человек</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12.     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Проведение молодежного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фестиваля национальных культур "Мы - единый народ"</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 декабря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годов</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БУ 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ХМАО - Югры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w:t>
            </w:r>
            <w:proofErr w:type="spellStart"/>
            <w:r w:rsidRPr="00665AF7">
              <w:rPr>
                <w:rFonts w:ascii="Times New Roman" w:eastAsia="Times New Roman" w:hAnsi="Times New Roman" w:cs="Times New Roman"/>
                <w:lang w:eastAsia="ru-RU"/>
              </w:rPr>
              <w:t>Сургутский</w:t>
            </w:r>
            <w:proofErr w:type="spellEnd"/>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государственный университет"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 согласованию)</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пределах средств,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предусмотренных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бюджете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учреждения</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Мероприятие состоялось 4 ноября 2017 года</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фестиваля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(не менее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300 человек),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зрителей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(не менее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500 человек)</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участников – более 300;</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зрителей – более 500.</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13.     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Реализация городского проекта "Растем вместе" в муниципальных образовательных организациях</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hyperlink r:id="rId9" w:history="1">
              <w:r w:rsidRPr="00665AF7">
                <w:rPr>
                  <w:rFonts w:ascii="Times New Roman" w:eastAsia="Times New Roman" w:hAnsi="Times New Roman" w:cs="Times New Roman"/>
                  <w:lang w:eastAsia="ru-RU"/>
                </w:rPr>
                <w:t xml:space="preserve">муниципальная </w:t>
              </w:r>
              <w:proofErr w:type="spellStart"/>
              <w:r w:rsidRPr="00665AF7">
                <w:rPr>
                  <w:rFonts w:ascii="Times New Roman" w:eastAsia="Times New Roman" w:hAnsi="Times New Roman" w:cs="Times New Roman"/>
                  <w:lang w:eastAsia="ru-RU"/>
                </w:rPr>
                <w:t>программа</w:t>
              </w:r>
            </w:hyperlink>
            <w:r w:rsidRPr="00665AF7">
              <w:rPr>
                <w:rFonts w:ascii="Times New Roman" w:eastAsia="Times New Roman" w:hAnsi="Times New Roman" w:cs="Times New Roman"/>
                <w:lang w:eastAsia="ru-RU"/>
              </w:rPr>
              <w:t>"Профилактика</w:t>
            </w:r>
            <w:proofErr w:type="spellEnd"/>
            <w:r w:rsidRPr="00665AF7">
              <w:rPr>
                <w:rFonts w:ascii="Times New Roman" w:eastAsia="Times New Roman" w:hAnsi="Times New Roman" w:cs="Times New Roman"/>
                <w:lang w:eastAsia="ru-RU"/>
              </w:rPr>
              <w:t xml:space="preserve"> правонарушений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экстремизма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городе Сургуте на 2014 - 2030 годы"</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2016-2017 учебном году в рамках проекта была реализована социально-образовательная инициатива «Мы – сто тысяч Я», позволившая учащимся познакомиться с культурными особенностями народов, проживающих на территории города Сургута. Презентация </w:t>
            </w:r>
            <w:r w:rsidRPr="00665AF7">
              <w:rPr>
                <w:rFonts w:ascii="Times New Roman" w:eastAsia="Times New Roman" w:hAnsi="Times New Roman" w:cs="Times New Roman"/>
                <w:lang w:eastAsia="ru-RU"/>
              </w:rPr>
              <w:lastRenderedPageBreak/>
              <w:t>социально-образовательной инициативы состоялась в ноябре 2016 года на VI городском фестивале «Растем вместе» в МБУК «</w:t>
            </w:r>
            <w:proofErr w:type="spellStart"/>
            <w:r w:rsidRPr="00665AF7">
              <w:rPr>
                <w:rFonts w:ascii="Times New Roman" w:eastAsia="Times New Roman" w:hAnsi="Times New Roman" w:cs="Times New Roman"/>
                <w:lang w:eastAsia="ru-RU"/>
              </w:rPr>
              <w:t>Сургутский</w:t>
            </w:r>
            <w:proofErr w:type="spellEnd"/>
            <w:r w:rsidRPr="00665AF7">
              <w:rPr>
                <w:rFonts w:ascii="Times New Roman" w:eastAsia="Times New Roman" w:hAnsi="Times New Roman" w:cs="Times New Roman"/>
                <w:lang w:eastAsia="ru-RU"/>
              </w:rPr>
              <w:t xml:space="preserve"> краеведческий музей», участниками которого стали более 130 человек из числа учащихся и родительской общественности, представителей этнических общественных объединений. К участникам проекта присоединились общественные этнические объединения: Чувашский национально-культурный центр города Сургута «</w:t>
            </w:r>
            <w:proofErr w:type="spellStart"/>
            <w:r w:rsidRPr="00665AF7">
              <w:rPr>
                <w:rFonts w:ascii="Times New Roman" w:eastAsia="Times New Roman" w:hAnsi="Times New Roman" w:cs="Times New Roman"/>
                <w:lang w:eastAsia="ru-RU"/>
              </w:rPr>
              <w:t>Туслах</w:t>
            </w:r>
            <w:proofErr w:type="spellEnd"/>
            <w:r w:rsidRPr="00665AF7">
              <w:rPr>
                <w:rFonts w:ascii="Times New Roman" w:eastAsia="Times New Roman" w:hAnsi="Times New Roman" w:cs="Times New Roman"/>
                <w:lang w:eastAsia="ru-RU"/>
              </w:rPr>
              <w:t xml:space="preserve">» («Дружба»); Ханты-Мансийская окружная общественная организация национально-культурного центра «Киргизия-Север», </w:t>
            </w:r>
            <w:r w:rsidRPr="00665AF7">
              <w:rPr>
                <w:rFonts w:ascii="Times New Roman" w:eastAsia="Times New Roman" w:hAnsi="Times New Roman" w:cs="Times New Roman"/>
                <w:lang w:eastAsia="ru-RU"/>
              </w:rPr>
              <w:lastRenderedPageBreak/>
              <w:t>Сургутское городское отделение общественной организации «Спасение Югры».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течение учебного года школьники в образовательных организациях приняли участие в тематических встречах, диспутах, круглых столах с представителями общественных объединений, выставках «Мы – сто тысяч Я», где поделились со сверстниками историей о семейных реликвиях в формате «</w:t>
            </w:r>
            <w:proofErr w:type="spellStart"/>
            <w:r w:rsidRPr="00665AF7">
              <w:rPr>
                <w:rFonts w:ascii="Times New Roman" w:eastAsia="Times New Roman" w:hAnsi="Times New Roman" w:cs="Times New Roman"/>
                <w:lang w:eastAsia="ru-RU"/>
              </w:rPr>
              <w:t>перфоманс</w:t>
            </w:r>
            <w:proofErr w:type="spellEnd"/>
            <w:r w:rsidRPr="00665AF7">
              <w:rPr>
                <w:rFonts w:ascii="Times New Roman" w:eastAsia="Times New Roman" w:hAnsi="Times New Roman" w:cs="Times New Roman"/>
                <w:lang w:eastAsia="ru-RU"/>
              </w:rPr>
              <w:t>», о появлении реликвий в семье, традициях, обычаях, обрядах, интересных событиях, связанных с ними. Победители школьного этапа получили возможность представить свои работы на городской выставке-</w:t>
            </w:r>
            <w:proofErr w:type="spellStart"/>
            <w:r w:rsidRPr="00665AF7">
              <w:rPr>
                <w:rFonts w:ascii="Times New Roman" w:eastAsia="Times New Roman" w:hAnsi="Times New Roman" w:cs="Times New Roman"/>
                <w:lang w:eastAsia="ru-RU"/>
              </w:rPr>
              <w:t>перфоманс</w:t>
            </w:r>
            <w:proofErr w:type="spellEnd"/>
            <w:r w:rsidRPr="00665AF7">
              <w:rPr>
                <w:rFonts w:ascii="Times New Roman" w:eastAsia="Times New Roman" w:hAnsi="Times New Roman" w:cs="Times New Roman"/>
                <w:lang w:eastAsia="ru-RU"/>
              </w:rPr>
              <w:t xml:space="preserve"> «Мы – сто тысяч Я», которая состоялась 12 </w:t>
            </w:r>
            <w:r w:rsidRPr="00665AF7">
              <w:rPr>
                <w:rFonts w:ascii="Times New Roman" w:eastAsia="Times New Roman" w:hAnsi="Times New Roman" w:cs="Times New Roman"/>
                <w:lang w:eastAsia="ru-RU"/>
              </w:rPr>
              <w:lastRenderedPageBreak/>
              <w:t xml:space="preserve">апреля 2017 года в </w:t>
            </w:r>
            <w:proofErr w:type="spellStart"/>
            <w:r w:rsidRPr="00665AF7">
              <w:rPr>
                <w:rFonts w:ascii="Times New Roman" w:eastAsia="Times New Roman" w:hAnsi="Times New Roman" w:cs="Times New Roman"/>
                <w:lang w:eastAsia="ru-RU"/>
              </w:rPr>
              <w:t>Сургутском</w:t>
            </w:r>
            <w:proofErr w:type="spellEnd"/>
            <w:r w:rsidRPr="00665AF7">
              <w:rPr>
                <w:rFonts w:ascii="Times New Roman" w:eastAsia="Times New Roman" w:hAnsi="Times New Roman" w:cs="Times New Roman"/>
                <w:lang w:eastAsia="ru-RU"/>
              </w:rPr>
              <w:t xml:space="preserve"> краеведческом музее. Участникам выставки было представлено более 50 реликвий семей различных национальностей.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2017 году в рамках проекта стартовала социально-образовательная инициатива «Сказочный символ города Сургута», цель которой – создать условия для знакомства учащихся с культурными особенностями народов, проживающих на территории города Сургута; совершенствовать систему духовно – нравственного воспитания школьников города; способствовать созданию образовательного пространства, позволяющего присваивать учащимся </w:t>
            </w:r>
            <w:r w:rsidRPr="00665AF7">
              <w:rPr>
                <w:rFonts w:ascii="Times New Roman" w:eastAsia="Times New Roman" w:hAnsi="Times New Roman" w:cs="Times New Roman"/>
                <w:lang w:eastAsia="ru-RU"/>
              </w:rPr>
              <w:lastRenderedPageBreak/>
              <w:t>ценность толерантного поведения.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образовательных организаций, участвующих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проекте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(не менее 50%),</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участников</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40 муниципальных общеобразовательных организаций (100%)</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14.     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Организация городского фестиваля национальных культур "Калейдоскоп"</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октябрь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ноябрь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2018 годов</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средства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местного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бюджета</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Мероприятие запланировано на октябрь 2018 года</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образовательных организаций, участвующих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мероприятии (не менее 50%),</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участников</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15.     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Реализация программы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"Социокультурные истоки"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муниципальных образовательных организациях</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С сентября 2011 года в структуру основных образовательных программ общеобразовательных организаций включен учебный курс «Истоки». Авторы курса – И.А. Кузьмин, профессор Российской академии естественных наук, г. Москва, А.В. Камкин, профессор Вологодского государственного педагогического университета, г. Вологда. Курс «Истоки» направлен на возрождение первоначального </w:t>
            </w:r>
            <w:r w:rsidRPr="00665AF7">
              <w:rPr>
                <w:rFonts w:ascii="Times New Roman" w:eastAsia="Times New Roman" w:hAnsi="Times New Roman" w:cs="Times New Roman"/>
                <w:lang w:eastAsia="ru-RU"/>
              </w:rPr>
              <w:lastRenderedPageBreak/>
              <w:t xml:space="preserve">контекста категорий и ценностей, которые сложились в нашем Отечестве, в том числе, на основе православной культуры. В то же время содержание программы открыто другим культурам, нацелено на воспитание толерантности и готовности сотрудничества в современном полиэтническом и поликультурном социуме. Программа успешно используется в воспитании детей из семей, придерживающихся различных культурных традиций, так как она возрождает ценности, присущие большинству традиционных культур (такие, как род, родители, Родина, семья, вера, надежда, любовь, мудрость, согласие, честь, достоинство, истоки </w:t>
            </w:r>
            <w:r w:rsidRPr="00665AF7">
              <w:rPr>
                <w:rFonts w:ascii="Times New Roman" w:eastAsia="Times New Roman" w:hAnsi="Times New Roman" w:cs="Times New Roman"/>
                <w:lang w:eastAsia="ru-RU"/>
              </w:rPr>
              <w:lastRenderedPageBreak/>
              <w:t>подвига, истоки творчества и др.).</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2017году программа «Истоки» была реализована в 39 общеобразовательных учреждениях города и в 51 образовательных учреждениях, реализующих образовательную программу дошкольного образования. Надежными социальными партнерами по реализации программы «Социокультурные истоки», «Воспитание на социокультурном опыте» являются представители </w:t>
            </w:r>
            <w:proofErr w:type="spellStart"/>
            <w:r w:rsidRPr="00665AF7">
              <w:rPr>
                <w:rFonts w:ascii="Times New Roman" w:eastAsia="Times New Roman" w:hAnsi="Times New Roman" w:cs="Times New Roman"/>
                <w:lang w:eastAsia="ru-RU"/>
              </w:rPr>
              <w:t>Сургутского</w:t>
            </w:r>
            <w:proofErr w:type="spellEnd"/>
            <w:r w:rsidRPr="00665AF7">
              <w:rPr>
                <w:rFonts w:ascii="Times New Roman" w:eastAsia="Times New Roman" w:hAnsi="Times New Roman" w:cs="Times New Roman"/>
                <w:lang w:eastAsia="ru-RU"/>
              </w:rPr>
              <w:t xml:space="preserve"> благочиния, которые принимают активное участие во внеурочных, внеклассных мероприятиях с участием родителей и учащихся.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образовательных организаций, участвующих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реализации программы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(не менее 70%),</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участников</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39 образовательных организаций</w:t>
            </w:r>
          </w:p>
        </w:tc>
      </w:tr>
      <w:tr w:rsidR="00665AF7" w:rsidRPr="00665AF7" w:rsidTr="00665AF7">
        <w:tc>
          <w:tcPr>
            <w:tcW w:w="14340" w:type="dxa"/>
            <w:gridSpan w:val="8"/>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Задача 4. Формирование у детей и молодежи общероссийского гражданского самосознания, чувства патриотизма, гражданской ответственности, гордости за историю нашей страны, в воспитании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 на всех этапах образовательного процесса</w:t>
            </w:r>
          </w:p>
        </w:tc>
        <w:tc>
          <w:tcPr>
            <w:tcW w:w="168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16.     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Разработка проектов, внедрение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социальных практик, содержащих сведения о национальных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традициях народов России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культурных ценностях для детей и молодежи в клубах по месту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жительства</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отдел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молодёжной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политики</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hyperlink r:id="rId10" w:history="1">
              <w:r w:rsidRPr="00665AF7">
                <w:rPr>
                  <w:rFonts w:ascii="Times New Roman" w:eastAsia="Times New Roman" w:hAnsi="Times New Roman" w:cs="Times New Roman"/>
                  <w:lang w:eastAsia="ru-RU"/>
                </w:rPr>
                <w:t>муниципальная программа</w:t>
              </w:r>
            </w:hyperlink>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"Молодёжная политика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Сургута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 2014 - 2030 годы"</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Реализация проектов: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21.01.2017 - МЦТМ «Амулет», Открытый микрофон «Сто народов - одна семья» - 20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12.02.2017 - Беседа, с просмотром видеороликов «Единство равных» МПК «Югра» - 17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04.03.2017 - мастер-класс «Славянские куклы – зов предков» Молодежный центр – 20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18.03.2017 - МПК «Юный геолог» Мастер-класс «Куклы разных народов» - 15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18.03.2017 - Мастер класс по изготовлению амулета-оберега «Обереги народов ханты-манси» МЦТМ «Амулет» - 20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19.03.2017 - выставка «Оберег времени» МПК «Истоки» -18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19.03.2017 - творческая лаборатория «Аллея дружбы» МПК «Романтик» - 28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23.04.2017 - познавательная игра «Толерантность-это…» МПК «Романтик» - 16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25.03.2017 - мастер-класс «Игровая кукла» МПК «Горизонт» - 20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25.03.2017 - мастер-класс «Мы едины» МПК «</w:t>
            </w:r>
            <w:proofErr w:type="spellStart"/>
            <w:r w:rsidRPr="00665AF7">
              <w:rPr>
                <w:rFonts w:ascii="Times New Roman" w:eastAsia="Times New Roman" w:hAnsi="Times New Roman" w:cs="Times New Roman"/>
                <w:lang w:eastAsia="ru-RU"/>
              </w:rPr>
              <w:t>Югория</w:t>
            </w:r>
            <w:proofErr w:type="spellEnd"/>
            <w:r w:rsidRPr="00665AF7">
              <w:rPr>
                <w:rFonts w:ascii="Times New Roman" w:eastAsia="Times New Roman" w:hAnsi="Times New Roman" w:cs="Times New Roman"/>
                <w:lang w:eastAsia="ru-RU"/>
              </w:rPr>
              <w:t>» - 15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25.03.2017 - коллективно-творческое дело «Творчество народов мира» МПК «Факел»- 20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26.03.2017 - Фото проект «</w:t>
            </w:r>
            <w:proofErr w:type="spellStart"/>
            <w:r w:rsidRPr="00665AF7">
              <w:rPr>
                <w:rFonts w:ascii="Times New Roman" w:eastAsia="Times New Roman" w:hAnsi="Times New Roman" w:cs="Times New Roman"/>
                <w:lang w:eastAsia="ru-RU"/>
              </w:rPr>
              <w:t>Этно</w:t>
            </w:r>
            <w:proofErr w:type="spellEnd"/>
            <w:r w:rsidRPr="00665AF7">
              <w:rPr>
                <w:rFonts w:ascii="Times New Roman" w:eastAsia="Times New Roman" w:hAnsi="Times New Roman" w:cs="Times New Roman"/>
                <w:lang w:eastAsia="ru-RU"/>
              </w:rPr>
              <w:t xml:space="preserve"> 7я» центр творческих инициатив молодежи (ЦТИМ) – 76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26.03.2017 - Мастер-классы «</w:t>
            </w:r>
            <w:proofErr w:type="spellStart"/>
            <w:r w:rsidRPr="00665AF7">
              <w:rPr>
                <w:rFonts w:ascii="Times New Roman" w:eastAsia="Times New Roman" w:hAnsi="Times New Roman" w:cs="Times New Roman"/>
                <w:lang w:eastAsia="ru-RU"/>
              </w:rPr>
              <w:t>ЭтноТворчество</w:t>
            </w:r>
            <w:proofErr w:type="spellEnd"/>
            <w:r w:rsidRPr="00665AF7">
              <w:rPr>
                <w:rFonts w:ascii="Times New Roman" w:eastAsia="Times New Roman" w:hAnsi="Times New Roman" w:cs="Times New Roman"/>
                <w:lang w:eastAsia="ru-RU"/>
              </w:rPr>
              <w:t>» центр творческих инициатив молодежи (ЦТИМ) – 113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01.06.2017 – спортивная программа «Национальное многоборье» - МПК «Факел» - 27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01.06.2017 - игровая программа «Игры народов севера» МПК «Юный геолог» - 25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01.06.2017 - игровая программа «Национальная забава «Русская лапта» МПК «Романтик» - 23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01.06.2017 - игровая программа «Вокруг света» МПК «</w:t>
            </w:r>
            <w:proofErr w:type="spellStart"/>
            <w:r w:rsidRPr="00665AF7">
              <w:rPr>
                <w:rFonts w:ascii="Times New Roman" w:eastAsia="Times New Roman" w:hAnsi="Times New Roman" w:cs="Times New Roman"/>
                <w:lang w:eastAsia="ru-RU"/>
              </w:rPr>
              <w:t>Югория</w:t>
            </w:r>
            <w:proofErr w:type="spellEnd"/>
            <w:r w:rsidRPr="00665AF7">
              <w:rPr>
                <w:rFonts w:ascii="Times New Roman" w:eastAsia="Times New Roman" w:hAnsi="Times New Roman" w:cs="Times New Roman"/>
                <w:lang w:eastAsia="ru-RU"/>
              </w:rPr>
              <w:t>» - 20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01.06.2017 – праздничная программа «Традиции народов мира» МПК «Факел» - 24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01.06.2017 – игры народов мира </w:t>
            </w:r>
            <w:r w:rsidRPr="00665AF7">
              <w:rPr>
                <w:rFonts w:ascii="Times New Roman" w:eastAsia="Times New Roman" w:hAnsi="Times New Roman" w:cs="Times New Roman"/>
                <w:lang w:eastAsia="ru-RU"/>
              </w:rPr>
              <w:lastRenderedPageBreak/>
              <w:t>«</w:t>
            </w:r>
            <w:proofErr w:type="spellStart"/>
            <w:r w:rsidRPr="00665AF7">
              <w:rPr>
                <w:rFonts w:ascii="Times New Roman" w:eastAsia="Times New Roman" w:hAnsi="Times New Roman" w:cs="Times New Roman"/>
                <w:lang w:eastAsia="ru-RU"/>
              </w:rPr>
              <w:t>Миротека</w:t>
            </w:r>
            <w:proofErr w:type="spellEnd"/>
            <w:r w:rsidRPr="00665AF7">
              <w:rPr>
                <w:rFonts w:ascii="Times New Roman" w:eastAsia="Times New Roman" w:hAnsi="Times New Roman" w:cs="Times New Roman"/>
                <w:lang w:eastAsia="ru-RU"/>
              </w:rPr>
              <w:t>» МПК «Горизонт» - 22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01.06.2017 – игры народов ханты и манси «Солнце (</w:t>
            </w:r>
            <w:proofErr w:type="spellStart"/>
            <w:r w:rsidRPr="00665AF7">
              <w:rPr>
                <w:rFonts w:ascii="Times New Roman" w:eastAsia="Times New Roman" w:hAnsi="Times New Roman" w:cs="Times New Roman"/>
                <w:lang w:eastAsia="ru-RU"/>
              </w:rPr>
              <w:t>Хейро</w:t>
            </w:r>
            <w:proofErr w:type="spellEnd"/>
            <w:r w:rsidRPr="00665AF7">
              <w:rPr>
                <w:rFonts w:ascii="Times New Roman" w:eastAsia="Times New Roman" w:hAnsi="Times New Roman" w:cs="Times New Roman"/>
                <w:lang w:eastAsia="ru-RU"/>
              </w:rPr>
              <w:t>)» МПК «Истоки» - 30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01.06.2017 - фестиваль национальных игр «</w:t>
            </w:r>
            <w:proofErr w:type="spellStart"/>
            <w:r w:rsidRPr="00665AF7">
              <w:rPr>
                <w:rFonts w:ascii="Times New Roman" w:eastAsia="Times New Roman" w:hAnsi="Times New Roman" w:cs="Times New Roman"/>
                <w:lang w:eastAsia="ru-RU"/>
              </w:rPr>
              <w:t>ЭтноДети</w:t>
            </w:r>
            <w:proofErr w:type="spellEnd"/>
            <w:r w:rsidRPr="00665AF7">
              <w:rPr>
                <w:rFonts w:ascii="Times New Roman" w:eastAsia="Times New Roman" w:hAnsi="Times New Roman" w:cs="Times New Roman"/>
                <w:lang w:eastAsia="ru-RU"/>
              </w:rPr>
              <w:t>» центр творческих инициатив молодежи (ЦТИМ) – 110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14.07.2017 – КТД «Хоровод дружбы» МПК «Факел» - 25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27.07.2017 - игровая программа «Учимся жить в многоликом мире» МПК «Истоки» - 24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28.07.2017 – познавательная программа «Ты в этом мире не один» МПК «Юный геолог» - 27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01.09.2017 – конкурс национальных сладостей «Сладкая </w:t>
            </w:r>
            <w:r w:rsidRPr="00665AF7">
              <w:rPr>
                <w:rFonts w:ascii="Times New Roman" w:eastAsia="Times New Roman" w:hAnsi="Times New Roman" w:cs="Times New Roman"/>
                <w:lang w:eastAsia="ru-RU"/>
              </w:rPr>
              <w:lastRenderedPageBreak/>
              <w:t>национальность» МПК «Югра» - 23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02.09.2017 – конкурсная программа «Соцветие» МПК «Факел» - 18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24.09.2017 – дискуссия «Возьмемся за руки друзья» МПК «Истоки» - 20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30.09.2017 – фотовыставка «Сургут многонациональный» Молодежный центр» - 10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30.09.2017 – день туризма «Кубок местности - 2017» центр творческих инициатив молодежи (ЦТИМ) – 100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03.11.2017 – видео-презентация «Континенты» МПК «Горизонт» - 30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17.12.2017 – акция «</w:t>
            </w:r>
            <w:proofErr w:type="spellStart"/>
            <w:r w:rsidRPr="00665AF7">
              <w:rPr>
                <w:rFonts w:ascii="Times New Roman" w:eastAsia="Times New Roman" w:hAnsi="Times New Roman" w:cs="Times New Roman"/>
                <w:lang w:eastAsia="ru-RU"/>
              </w:rPr>
              <w:t>ЭтноЕлка</w:t>
            </w:r>
            <w:proofErr w:type="spellEnd"/>
            <w:r w:rsidRPr="00665AF7">
              <w:rPr>
                <w:rFonts w:ascii="Times New Roman" w:eastAsia="Times New Roman" w:hAnsi="Times New Roman" w:cs="Times New Roman"/>
                <w:lang w:eastAsia="ru-RU"/>
              </w:rPr>
              <w:t>» - центр творческих инициатив молодежи (ЦТИМ) – 200 чел.</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 направленных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 воспитание культуры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межнационального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общения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(ежегодно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не менее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десяти),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 (общий охват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детей и молодежи не менее 300 человек)</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31 мероприятие, 1193 человек</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17.     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Проведение встреч-бесед</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студентов с руководителями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представителями общественных этнических объединений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национально-культурных центров</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сентябрь - октябрь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годов</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proofErr w:type="spellStart"/>
            <w:r w:rsidRPr="00665AF7">
              <w:rPr>
                <w:rFonts w:ascii="Times New Roman" w:eastAsia="Times New Roman" w:hAnsi="Times New Roman" w:cs="Times New Roman"/>
                <w:lang w:eastAsia="ru-RU"/>
              </w:rPr>
              <w:t>Сургутский</w:t>
            </w:r>
            <w:proofErr w:type="spellEnd"/>
            <w:r w:rsidRPr="00665AF7">
              <w:rPr>
                <w:rFonts w:ascii="Times New Roman" w:eastAsia="Times New Roman" w:hAnsi="Times New Roman" w:cs="Times New Roman"/>
                <w:lang w:eastAsia="ru-RU"/>
              </w:rPr>
              <w:t xml:space="preserve"> нефтяной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техникум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(филиал) ФГБОУ ВПО "Югорский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государственный университет"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 согласованию)</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04 октября 2017 состоялась встреча студентов </w:t>
            </w:r>
            <w:proofErr w:type="spellStart"/>
            <w:r w:rsidRPr="00665AF7">
              <w:rPr>
                <w:rFonts w:ascii="Times New Roman" w:eastAsia="Times New Roman" w:hAnsi="Times New Roman" w:cs="Times New Roman"/>
                <w:lang w:eastAsia="ru-RU"/>
              </w:rPr>
              <w:t>Сургутского</w:t>
            </w:r>
            <w:proofErr w:type="spellEnd"/>
            <w:r w:rsidRPr="00665AF7">
              <w:rPr>
                <w:rFonts w:ascii="Times New Roman" w:eastAsia="Times New Roman" w:hAnsi="Times New Roman" w:cs="Times New Roman"/>
                <w:lang w:eastAsia="ru-RU"/>
              </w:rPr>
              <w:t xml:space="preserve"> нефтяного техникума с представителями чеченской, дагестанской, ногайской и таджикской общественных объединений.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30 ноября 2017 года 15 студентов техникума приняли участие на встрече с делегацией из Республики Дагестан.</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14 декабря 2017 года 30 студентов техникума приняли участие во встрече с делегацией Чеченской Республики.</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(не менее 30%</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от общего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студентов)</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217 человек</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18.     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Проведение дискуссионного клуба на тему "Смешанные браки: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хорошо или плохо?"</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2017 год</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proofErr w:type="spellStart"/>
            <w:r w:rsidRPr="00665AF7">
              <w:rPr>
                <w:rFonts w:ascii="Times New Roman" w:eastAsia="Times New Roman" w:hAnsi="Times New Roman" w:cs="Times New Roman"/>
                <w:lang w:eastAsia="ru-RU"/>
              </w:rPr>
              <w:t>Сургутский</w:t>
            </w:r>
            <w:proofErr w:type="spellEnd"/>
            <w:r w:rsidRPr="00665AF7">
              <w:rPr>
                <w:rFonts w:ascii="Times New Roman" w:eastAsia="Times New Roman" w:hAnsi="Times New Roman" w:cs="Times New Roman"/>
                <w:lang w:eastAsia="ru-RU"/>
              </w:rPr>
              <w:t xml:space="preserve"> нефтяной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техникум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(филиал) ФГБОУ ВПО "Югорский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государственный университет"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(по согласованию)</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13 марта 2017 года в </w:t>
            </w:r>
            <w:proofErr w:type="spellStart"/>
            <w:r w:rsidRPr="00665AF7">
              <w:rPr>
                <w:rFonts w:ascii="Times New Roman" w:eastAsia="Times New Roman" w:hAnsi="Times New Roman" w:cs="Times New Roman"/>
                <w:lang w:eastAsia="ru-RU"/>
              </w:rPr>
              <w:t>Сургутском</w:t>
            </w:r>
            <w:proofErr w:type="spellEnd"/>
            <w:r w:rsidRPr="00665AF7">
              <w:rPr>
                <w:rFonts w:ascii="Times New Roman" w:eastAsia="Times New Roman" w:hAnsi="Times New Roman" w:cs="Times New Roman"/>
                <w:lang w:eastAsia="ru-RU"/>
              </w:rPr>
              <w:t xml:space="preserve"> нефтяном техникуме прошло заседание Дискуссионного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клуба на тему "Смешанные браки: хорошо или плохо?". Изначально на заседание были приглашены студенты 3 и 4 курса в </w:t>
            </w:r>
            <w:r w:rsidRPr="00665AF7">
              <w:rPr>
                <w:rFonts w:ascii="Times New Roman" w:eastAsia="Times New Roman" w:hAnsi="Times New Roman" w:cs="Times New Roman"/>
                <w:lang w:eastAsia="ru-RU"/>
              </w:rPr>
              <w:lastRenderedPageBreak/>
              <w:t>количестве 28 человек 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преподаватели кафедры гуманитарных дисциплин. Был составлен план дискуссии, студенты подготовили интересные выступления с использованием исторических материалов, мультимедийных презентаций.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Активность аудитории превзошла все ожидания. Студенты задавали друг другу много животрепещущих вопросов, высказывали свое мнение.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Выбранная тема для дискуссии настолько оказалась востребованной, что в рамках академического часа не хватило времени для полного завершения. Решено было продолжить обсуждение этой темы в группах на классных </w:t>
            </w:r>
            <w:r w:rsidRPr="00665AF7">
              <w:rPr>
                <w:rFonts w:ascii="Times New Roman" w:eastAsia="Times New Roman" w:hAnsi="Times New Roman" w:cs="Times New Roman"/>
                <w:lang w:eastAsia="ru-RU"/>
              </w:rPr>
              <w:lastRenderedPageBreak/>
              <w:t>часах. Студенты составили и провели социологический опрос по теме "Смешанные браки". В результате исследования оказалось, что молодежь доброжелательно относится к смешанным бракам. И это не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удивительно, ведь в техникуме обучаются студенты 30-ти национальностей, проводится много мероприятий, направленных на укрепление межнациональных отношений, по вопросам воспитания толерантности и доброжелательности друг к другу.</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(не менее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100 человек)</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189 человек</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19.     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Программа "Я-Сургут-Югра-Россия"</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БУ ВО Ханты-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Мансийского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автономного округа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Югры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w:t>
            </w:r>
            <w:proofErr w:type="spellStart"/>
            <w:r w:rsidRPr="00665AF7">
              <w:rPr>
                <w:rFonts w:ascii="Times New Roman" w:eastAsia="Times New Roman" w:hAnsi="Times New Roman" w:cs="Times New Roman"/>
                <w:lang w:eastAsia="ru-RU"/>
              </w:rPr>
              <w:t>Сургутский</w:t>
            </w:r>
            <w:proofErr w:type="spellEnd"/>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государственный педагогический университет"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 согласованию)</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в пределах средств,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предусмотренных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бюджете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учреждения</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2016-2017 уч. гг.</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 Проект историко-политический клуб «НАША ЭРА» - 20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2. Проект «Формирование архивных фондов </w:t>
            </w:r>
            <w:r w:rsidRPr="00665AF7">
              <w:rPr>
                <w:rFonts w:ascii="Times New Roman" w:eastAsia="Times New Roman" w:hAnsi="Times New Roman" w:cs="Times New Roman"/>
                <w:lang w:eastAsia="ru-RU"/>
              </w:rPr>
              <w:lastRenderedPageBreak/>
              <w:t xml:space="preserve">личного происхождения на примере работников высшей школы </w:t>
            </w:r>
            <w:proofErr w:type="spellStart"/>
            <w:r w:rsidRPr="00665AF7">
              <w:rPr>
                <w:rFonts w:ascii="Times New Roman" w:eastAsia="Times New Roman" w:hAnsi="Times New Roman" w:cs="Times New Roman"/>
                <w:lang w:eastAsia="ru-RU"/>
              </w:rPr>
              <w:t>СурГПУ</w:t>
            </w:r>
            <w:proofErr w:type="spellEnd"/>
            <w:r w:rsidRPr="00665AF7">
              <w:rPr>
                <w:rFonts w:ascii="Times New Roman" w:eastAsia="Times New Roman" w:hAnsi="Times New Roman" w:cs="Times New Roman"/>
                <w:lang w:eastAsia="ru-RU"/>
              </w:rPr>
              <w:t>» - 10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3. Проект «Лаборатория исследования межнациональных отношений г. Сургута и </w:t>
            </w:r>
            <w:proofErr w:type="spellStart"/>
            <w:r w:rsidRPr="00665AF7">
              <w:rPr>
                <w:rFonts w:ascii="Times New Roman" w:eastAsia="Times New Roman" w:hAnsi="Times New Roman" w:cs="Times New Roman"/>
                <w:lang w:eastAsia="ru-RU"/>
              </w:rPr>
              <w:t>Сургутского</w:t>
            </w:r>
            <w:proofErr w:type="spellEnd"/>
            <w:r w:rsidRPr="00665AF7">
              <w:rPr>
                <w:rFonts w:ascii="Times New Roman" w:eastAsia="Times New Roman" w:hAnsi="Times New Roman" w:cs="Times New Roman"/>
                <w:lang w:eastAsia="ru-RU"/>
              </w:rPr>
              <w:t xml:space="preserve"> района» - 7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4.Проект «Школа высокого сервиса и гостеприимства» - 20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5. V Всероссийская (с международным участием) конференция студентов и молодых учёных, приуроченная к 100-летию революции 1917 года в России «Россия и мир: история и современность» - 100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6. Открытая лекция «Россия в сирийском конфликте», д.и.н., профессора </w:t>
            </w:r>
            <w:proofErr w:type="spellStart"/>
            <w:r w:rsidRPr="00665AF7">
              <w:rPr>
                <w:rFonts w:ascii="Times New Roman" w:eastAsia="Times New Roman" w:hAnsi="Times New Roman" w:cs="Times New Roman"/>
                <w:lang w:eastAsia="ru-RU"/>
              </w:rPr>
              <w:t>Милевского</w:t>
            </w:r>
            <w:proofErr w:type="spellEnd"/>
            <w:r w:rsidRPr="00665AF7">
              <w:rPr>
                <w:rFonts w:ascii="Times New Roman" w:eastAsia="Times New Roman" w:hAnsi="Times New Roman" w:cs="Times New Roman"/>
                <w:lang w:eastAsia="ru-RU"/>
              </w:rPr>
              <w:t xml:space="preserve"> О.А. – 50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7. Проект «Три ратных поля России в Сургуте» - организация одного из трех муниципальных этапов – 20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8. Круглый стол «Оставь свой след в истории» - 3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9. Исторический </w:t>
            </w:r>
            <w:proofErr w:type="spellStart"/>
            <w:r w:rsidRPr="00665AF7">
              <w:rPr>
                <w:rFonts w:ascii="Times New Roman" w:eastAsia="Times New Roman" w:hAnsi="Times New Roman" w:cs="Times New Roman"/>
                <w:lang w:eastAsia="ru-RU"/>
              </w:rPr>
              <w:t>квест</w:t>
            </w:r>
            <w:proofErr w:type="spellEnd"/>
            <w:r w:rsidRPr="00665AF7">
              <w:rPr>
                <w:rFonts w:ascii="Times New Roman" w:eastAsia="Times New Roman" w:hAnsi="Times New Roman" w:cs="Times New Roman"/>
                <w:lang w:eastAsia="ru-RU"/>
              </w:rPr>
              <w:t xml:space="preserve"> «Героическое прошлое России» - 10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10. Познавательный турнир «Своя игра», посвященный Дню народного единства – 10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11.Деловая интерактивная игра «Патриот нашего времени» - 12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12.Региональный конкурс на лучшую молодежную творческую работу в жанре эссе «Есть такая профессия – Родину защищать!» - 6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13.Открытая лекция «От войны к памяти о войне: Отечественная война 1812 года и </w:t>
            </w:r>
            <w:r w:rsidRPr="00665AF7">
              <w:rPr>
                <w:rFonts w:ascii="Times New Roman" w:eastAsia="Times New Roman" w:hAnsi="Times New Roman" w:cs="Times New Roman"/>
                <w:lang w:eastAsia="ru-RU"/>
              </w:rPr>
              <w:lastRenderedPageBreak/>
              <w:t xml:space="preserve">становление национального самосознания», </w:t>
            </w:r>
            <w:proofErr w:type="spellStart"/>
            <w:r w:rsidRPr="00665AF7">
              <w:rPr>
                <w:rFonts w:ascii="Times New Roman" w:eastAsia="Times New Roman" w:hAnsi="Times New Roman" w:cs="Times New Roman"/>
                <w:lang w:eastAsia="ru-RU"/>
              </w:rPr>
              <w:t>к.и.н</w:t>
            </w:r>
            <w:proofErr w:type="spellEnd"/>
            <w:r w:rsidRPr="00665AF7">
              <w:rPr>
                <w:rFonts w:ascii="Times New Roman" w:eastAsia="Times New Roman" w:hAnsi="Times New Roman" w:cs="Times New Roman"/>
                <w:lang w:eastAsia="ru-RU"/>
              </w:rPr>
              <w:t>., доцента Панченко А.Б. – 50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14. Участие в конкурсе проектов «Моя страна - моя Россия» с проектом: «Знай и люби свой город-Сургут!» - 5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2017-2018 </w:t>
            </w:r>
            <w:proofErr w:type="spellStart"/>
            <w:r w:rsidRPr="00665AF7">
              <w:rPr>
                <w:rFonts w:ascii="Times New Roman" w:eastAsia="Times New Roman" w:hAnsi="Times New Roman" w:cs="Times New Roman"/>
                <w:lang w:eastAsia="ru-RU"/>
              </w:rPr>
              <w:t>уч.г</w:t>
            </w:r>
            <w:proofErr w:type="spellEnd"/>
            <w:r w:rsidRPr="00665AF7">
              <w:rPr>
                <w:rFonts w:ascii="Times New Roman" w:eastAsia="Times New Roman" w:hAnsi="Times New Roman" w:cs="Times New Roman"/>
                <w:lang w:eastAsia="ru-RU"/>
              </w:rPr>
              <w:t>.</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1.Проект историко-политический клуб «НАША ЭРА» - 30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2.Проект «</w:t>
            </w:r>
            <w:proofErr w:type="spellStart"/>
            <w:r w:rsidRPr="00665AF7">
              <w:rPr>
                <w:rFonts w:ascii="Times New Roman" w:eastAsia="Times New Roman" w:hAnsi="Times New Roman" w:cs="Times New Roman"/>
                <w:lang w:eastAsia="ru-RU"/>
              </w:rPr>
              <w:t>Архипроект</w:t>
            </w:r>
            <w:proofErr w:type="spellEnd"/>
            <w:r w:rsidRPr="00665AF7">
              <w:rPr>
                <w:rFonts w:ascii="Times New Roman" w:eastAsia="Times New Roman" w:hAnsi="Times New Roman" w:cs="Times New Roman"/>
                <w:lang w:eastAsia="ru-RU"/>
              </w:rPr>
              <w:t xml:space="preserve">: формирование архивных фондов личного происхождения на примере работников высшей школы </w:t>
            </w:r>
            <w:proofErr w:type="spellStart"/>
            <w:r w:rsidRPr="00665AF7">
              <w:rPr>
                <w:rFonts w:ascii="Times New Roman" w:eastAsia="Times New Roman" w:hAnsi="Times New Roman" w:cs="Times New Roman"/>
                <w:lang w:eastAsia="ru-RU"/>
              </w:rPr>
              <w:t>СурГПУ</w:t>
            </w:r>
            <w:proofErr w:type="spellEnd"/>
            <w:r w:rsidRPr="00665AF7">
              <w:rPr>
                <w:rFonts w:ascii="Times New Roman" w:eastAsia="Times New Roman" w:hAnsi="Times New Roman" w:cs="Times New Roman"/>
                <w:lang w:eastAsia="ru-RU"/>
              </w:rPr>
              <w:t>»</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3.Проект «Студенческая лаборатория исследования межнациональных отношений Сургута и </w:t>
            </w:r>
            <w:proofErr w:type="spellStart"/>
            <w:r w:rsidRPr="00665AF7">
              <w:rPr>
                <w:rFonts w:ascii="Times New Roman" w:eastAsia="Times New Roman" w:hAnsi="Times New Roman" w:cs="Times New Roman"/>
                <w:lang w:eastAsia="ru-RU"/>
              </w:rPr>
              <w:t>Сургутского</w:t>
            </w:r>
            <w:proofErr w:type="spellEnd"/>
            <w:r w:rsidRPr="00665AF7">
              <w:rPr>
                <w:rFonts w:ascii="Times New Roman" w:eastAsia="Times New Roman" w:hAnsi="Times New Roman" w:cs="Times New Roman"/>
                <w:lang w:eastAsia="ru-RU"/>
              </w:rPr>
              <w:t xml:space="preserve"> района» - 20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4.Организация конкурса детских рисунков «Бренд Югры» глазами детей (в рамках подготовки к региональному форуму по туризму);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5.Организация и проведение </w:t>
            </w:r>
            <w:proofErr w:type="spellStart"/>
            <w:r w:rsidRPr="00665AF7">
              <w:rPr>
                <w:rFonts w:ascii="Times New Roman" w:eastAsia="Times New Roman" w:hAnsi="Times New Roman" w:cs="Times New Roman"/>
                <w:lang w:eastAsia="ru-RU"/>
              </w:rPr>
              <w:t>квеста</w:t>
            </w:r>
            <w:proofErr w:type="spellEnd"/>
            <w:r w:rsidRPr="00665AF7">
              <w:rPr>
                <w:rFonts w:ascii="Times New Roman" w:eastAsia="Times New Roman" w:hAnsi="Times New Roman" w:cs="Times New Roman"/>
                <w:lang w:eastAsia="ru-RU"/>
              </w:rPr>
              <w:t xml:space="preserve"> к 100-летию революции на базе ОО города – 50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6.Участие студентов во Всероссийском конкурсе эссе «Образ будущего России» - </w:t>
            </w:r>
            <w:proofErr w:type="gramStart"/>
            <w:r w:rsidRPr="00665AF7">
              <w:rPr>
                <w:rFonts w:ascii="Times New Roman" w:eastAsia="Times New Roman" w:hAnsi="Times New Roman" w:cs="Times New Roman"/>
                <w:lang w:eastAsia="ru-RU"/>
              </w:rPr>
              <w:t>10  чел.</w:t>
            </w:r>
            <w:proofErr w:type="gramEnd"/>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7.Участие во Всероссийском патриотическом конкурсе «Живая история» - 3 чел.</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 проектов,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программ,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университетского,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городского,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регионального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всероссийского уровней;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социально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значимых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инициатив,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выдвинутых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реализованных студентами</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426 участников</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20.     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Олимпиада по "Основам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православной культуры"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(школьный, муниципальный этапы)</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сентябрь - май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годов</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муниципальное казенное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учреждение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(далее - МКУ) "Информационн</w:t>
            </w:r>
            <w:r w:rsidRPr="00665AF7">
              <w:rPr>
                <w:rFonts w:ascii="Times New Roman" w:eastAsia="Times New Roman" w:hAnsi="Times New Roman" w:cs="Times New Roman"/>
                <w:lang w:eastAsia="ru-RU"/>
              </w:rPr>
              <w:lastRenderedPageBreak/>
              <w:t>о-методический центр"</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соответствии с приказом Департамента образования и молодежной политики ХМАО – Югры от 05.04.2017 № 575 «О проведении Региональной олимпиады по модулю предметного курса </w:t>
            </w:r>
            <w:r w:rsidRPr="00665AF7">
              <w:rPr>
                <w:rFonts w:ascii="Times New Roman" w:eastAsia="Times New Roman" w:hAnsi="Times New Roman" w:cs="Times New Roman"/>
                <w:lang w:eastAsia="ru-RU"/>
              </w:rPr>
              <w:lastRenderedPageBreak/>
              <w:t>ОРКСЭ «Основы православной культуры» в 2016-2017 учебном году» состоялся окружной этап олимпиады, участниками которого стали обучающиеся муниципальных образовательных организаций. </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победителей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призеров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на региональном этапе</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xml:space="preserve">Победителями и призерами олимпиады стали 13 учащихся муниципальных образовательных организаций МБОУ гимназия имени Ф.К. Салманова, МБОУ </w:t>
            </w:r>
            <w:proofErr w:type="spellStart"/>
            <w:r w:rsidRPr="00665AF7">
              <w:rPr>
                <w:rFonts w:ascii="Times New Roman" w:eastAsia="Times New Roman" w:hAnsi="Times New Roman" w:cs="Times New Roman"/>
                <w:lang w:eastAsia="ru-RU"/>
              </w:rPr>
              <w:t>Сургутский</w:t>
            </w:r>
            <w:proofErr w:type="spellEnd"/>
            <w:r w:rsidRPr="00665AF7">
              <w:rPr>
                <w:rFonts w:ascii="Times New Roman" w:eastAsia="Times New Roman" w:hAnsi="Times New Roman" w:cs="Times New Roman"/>
                <w:lang w:eastAsia="ru-RU"/>
              </w:rPr>
              <w:t xml:space="preserve"> </w:t>
            </w:r>
            <w:r w:rsidRPr="00665AF7">
              <w:rPr>
                <w:rFonts w:ascii="Times New Roman" w:eastAsia="Times New Roman" w:hAnsi="Times New Roman" w:cs="Times New Roman"/>
                <w:lang w:eastAsia="ru-RU"/>
              </w:rPr>
              <w:lastRenderedPageBreak/>
              <w:t>естественно-научный лицей, МБОУ СОШ № 1,6, 9, 45, НШ «Прогимназия».</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21.     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Организация проведения курсов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повышения квалификации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для педагогических работников,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реализующих курсы "Основы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религиозных культур и светской этики", "Истоки"</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сентябрь - май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годов</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МКУ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"Информационно-методический центр"</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Курсы повышения квалификации педагогических работников, реализующих программу «Социокультурные истоки» состоялись в ноябре и декабре 2017 года на базе МБОУ СОШ </w:t>
            </w:r>
            <w:r w:rsidRPr="00665AF7">
              <w:rPr>
                <w:rFonts w:ascii="Times New Roman" w:eastAsia="Times New Roman" w:hAnsi="Times New Roman" w:cs="Times New Roman"/>
                <w:lang w:eastAsia="ru-RU"/>
              </w:rPr>
              <w:br/>
              <w:t xml:space="preserve">№ 1, 5, 19. Участниками мероприятий стали более 100 педагогических работников. В рамках мероприятий был представлен опыт образовательных организаций, представлены </w:t>
            </w:r>
            <w:r w:rsidRPr="00665AF7">
              <w:rPr>
                <w:rFonts w:ascii="Times New Roman" w:eastAsia="Times New Roman" w:hAnsi="Times New Roman" w:cs="Times New Roman"/>
                <w:lang w:eastAsia="ru-RU"/>
              </w:rPr>
              <w:lastRenderedPageBreak/>
              <w:t>эффективные стратегии развития курса.</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слушателей, прошедших курсы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повышения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квалификации;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подготовка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информационно-аналитической справки о реализации курсов</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Более 100 педагогических работников</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22.     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Кирилло-Мефодиевские чтения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для учащихся образовательных учреждений в сотрудничестве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 высшими учебными заведениями города</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март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апрель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годов</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МКУ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"Информационно-методический центр"</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средства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местного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бюджета</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соответствии с приказом департамента образования Администрации города в апреле 2017 года состоялись </w:t>
            </w:r>
            <w:proofErr w:type="spellStart"/>
            <w:r w:rsidRPr="00665AF7">
              <w:rPr>
                <w:rFonts w:ascii="Times New Roman" w:eastAsia="Times New Roman" w:hAnsi="Times New Roman" w:cs="Times New Roman"/>
                <w:lang w:eastAsia="ru-RU"/>
              </w:rPr>
              <w:t>Кирилло</w:t>
            </w:r>
            <w:proofErr w:type="spellEnd"/>
            <w:r w:rsidRPr="00665AF7">
              <w:rPr>
                <w:rFonts w:ascii="Times New Roman" w:eastAsia="Times New Roman" w:hAnsi="Times New Roman" w:cs="Times New Roman"/>
                <w:lang w:eastAsia="ru-RU"/>
              </w:rPr>
              <w:t xml:space="preserve"> - Мефодиевские чтения для обучающихся образовательных организаций, подведомственных департаменту образования Администрации города.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рамках Чтений состоялись: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«Литературная гостиная» по теме «Дар слова», участники –  20 команд учащихся 9-11 классов образовательных организаций. Участниками и почетными гостями в рамках литературной гостиной были рассмотрены актуальные вопросы, касающиеся </w:t>
            </w:r>
            <w:r w:rsidRPr="00665AF7">
              <w:rPr>
                <w:rFonts w:ascii="Times New Roman" w:eastAsia="Times New Roman" w:hAnsi="Times New Roman" w:cs="Times New Roman"/>
                <w:lang w:eastAsia="ru-RU"/>
              </w:rPr>
              <w:lastRenderedPageBreak/>
              <w:t>сохранения и развития ценностной основы русского языка, отечественной истории и культуры, семейных ценностей;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 марафон «Мы помним героев имена!» (по итогам реализации проекта «Честь имею!» в 2016-2017 учебном году). В марафоне приняли участие команды образовательных организаций: МБОУ лицей № 1, лицей </w:t>
            </w:r>
            <w:r w:rsidRPr="00665AF7">
              <w:rPr>
                <w:rFonts w:ascii="Times New Roman" w:eastAsia="Times New Roman" w:hAnsi="Times New Roman" w:cs="Times New Roman"/>
                <w:lang w:eastAsia="ru-RU"/>
              </w:rPr>
              <w:br/>
              <w:t>им. генерал-майора </w:t>
            </w:r>
            <w:r w:rsidRPr="00665AF7">
              <w:rPr>
                <w:rFonts w:ascii="Times New Roman" w:eastAsia="Times New Roman" w:hAnsi="Times New Roman" w:cs="Times New Roman"/>
                <w:lang w:eastAsia="ru-RU"/>
              </w:rPr>
              <w:br/>
              <w:t>В.И. Хисматуллина, МБОУ гимназия № 2, СОШ № 1, № 3, </w:t>
            </w:r>
            <w:r w:rsidRPr="00665AF7">
              <w:rPr>
                <w:rFonts w:ascii="Times New Roman" w:eastAsia="Times New Roman" w:hAnsi="Times New Roman" w:cs="Times New Roman"/>
                <w:lang w:eastAsia="ru-RU"/>
              </w:rPr>
              <w:br/>
              <w:t>№ 5, № 6, № 12, № 15, № 26, </w:t>
            </w:r>
            <w:r w:rsidRPr="00665AF7">
              <w:rPr>
                <w:rFonts w:ascii="Times New Roman" w:eastAsia="Times New Roman" w:hAnsi="Times New Roman" w:cs="Times New Roman"/>
                <w:lang w:eastAsia="ru-RU"/>
              </w:rPr>
              <w:br/>
              <w:t>№ 29, № 31, № 38, № 46.  Командами образовательных организаций были представлены сведения о героях, таких как </w:t>
            </w:r>
            <w:r w:rsidRPr="00665AF7">
              <w:rPr>
                <w:rFonts w:ascii="Times New Roman" w:eastAsia="Times New Roman" w:hAnsi="Times New Roman" w:cs="Times New Roman"/>
                <w:lang w:eastAsia="ru-RU"/>
              </w:rPr>
              <w:br/>
              <w:t xml:space="preserve">А.П. </w:t>
            </w:r>
            <w:proofErr w:type="spellStart"/>
            <w:r w:rsidRPr="00665AF7">
              <w:rPr>
                <w:rFonts w:ascii="Times New Roman" w:eastAsia="Times New Roman" w:hAnsi="Times New Roman" w:cs="Times New Roman"/>
                <w:lang w:eastAsia="ru-RU"/>
              </w:rPr>
              <w:t>Маресьев</w:t>
            </w:r>
            <w:proofErr w:type="spellEnd"/>
            <w:r w:rsidRPr="00665AF7">
              <w:rPr>
                <w:rFonts w:ascii="Times New Roman" w:eastAsia="Times New Roman" w:hAnsi="Times New Roman" w:cs="Times New Roman"/>
                <w:lang w:eastAsia="ru-RU"/>
              </w:rPr>
              <w:t xml:space="preserve">, Марат </w:t>
            </w:r>
            <w:proofErr w:type="spellStart"/>
            <w:r w:rsidRPr="00665AF7">
              <w:rPr>
                <w:rFonts w:ascii="Times New Roman" w:eastAsia="Times New Roman" w:hAnsi="Times New Roman" w:cs="Times New Roman"/>
                <w:lang w:eastAsia="ru-RU"/>
              </w:rPr>
              <w:t>Казей</w:t>
            </w:r>
            <w:proofErr w:type="spellEnd"/>
            <w:r w:rsidRPr="00665AF7">
              <w:rPr>
                <w:rFonts w:ascii="Times New Roman" w:eastAsia="Times New Roman" w:hAnsi="Times New Roman" w:cs="Times New Roman"/>
                <w:lang w:eastAsia="ru-RU"/>
              </w:rPr>
              <w:t xml:space="preserve">, И.В. Панфилов, В.А. Киселев, Евгений Родионов, наших земляках – Ф.Я. </w:t>
            </w:r>
            <w:proofErr w:type="spellStart"/>
            <w:r w:rsidRPr="00665AF7">
              <w:rPr>
                <w:rFonts w:ascii="Times New Roman" w:eastAsia="Times New Roman" w:hAnsi="Times New Roman" w:cs="Times New Roman"/>
                <w:lang w:eastAsia="ru-RU"/>
              </w:rPr>
              <w:t>Показаньеве</w:t>
            </w:r>
            <w:proofErr w:type="spellEnd"/>
            <w:r w:rsidRPr="00665AF7">
              <w:rPr>
                <w:rFonts w:ascii="Times New Roman" w:eastAsia="Times New Roman" w:hAnsi="Times New Roman" w:cs="Times New Roman"/>
                <w:lang w:eastAsia="ru-RU"/>
              </w:rPr>
              <w:t xml:space="preserve">, Юрии </w:t>
            </w:r>
            <w:r w:rsidRPr="00665AF7">
              <w:rPr>
                <w:rFonts w:ascii="Times New Roman" w:eastAsia="Times New Roman" w:hAnsi="Times New Roman" w:cs="Times New Roman"/>
                <w:lang w:eastAsia="ru-RU"/>
              </w:rPr>
              <w:lastRenderedPageBreak/>
              <w:t xml:space="preserve">Солдатове и Викторе </w:t>
            </w:r>
            <w:proofErr w:type="spellStart"/>
            <w:r w:rsidRPr="00665AF7">
              <w:rPr>
                <w:rFonts w:ascii="Times New Roman" w:eastAsia="Times New Roman" w:hAnsi="Times New Roman" w:cs="Times New Roman"/>
                <w:lang w:eastAsia="ru-RU"/>
              </w:rPr>
              <w:t>Дорохине</w:t>
            </w:r>
            <w:proofErr w:type="spellEnd"/>
            <w:r w:rsidRPr="00665AF7">
              <w:rPr>
                <w:rFonts w:ascii="Times New Roman" w:eastAsia="Times New Roman" w:hAnsi="Times New Roman" w:cs="Times New Roman"/>
                <w:lang w:eastAsia="ru-RU"/>
              </w:rPr>
              <w:t>.</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подготовка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информационно-аналитической справки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 итогах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мероприятия</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23.     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Кирилло-Мефодиевские чтения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для педагогических работников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образовательных учреждений</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декабрь - февраль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годов</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МКУ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"Информационно-методический центр"</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средства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местного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бюджета</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proofErr w:type="spellStart"/>
            <w:r w:rsidRPr="00665AF7">
              <w:rPr>
                <w:rFonts w:ascii="Times New Roman" w:eastAsia="Times New Roman" w:hAnsi="Times New Roman" w:cs="Times New Roman"/>
                <w:lang w:eastAsia="ru-RU"/>
              </w:rPr>
              <w:t>Сургутская</w:t>
            </w:r>
            <w:proofErr w:type="spellEnd"/>
            <w:r w:rsidRPr="00665AF7">
              <w:rPr>
                <w:rFonts w:ascii="Times New Roman" w:eastAsia="Times New Roman" w:hAnsi="Times New Roman" w:cs="Times New Roman"/>
                <w:lang w:eastAsia="ru-RU"/>
              </w:rPr>
              <w:t xml:space="preserve"> делегация, в состав которой вошли педагоги, руководители образовательных организаций, представители департамента образования Администрации города, стала участником Международных Рождественских образовательных чтений в Москве в январе 2017 года.  Чтения проходили по теме: «1917-2017: уроки столетия». Заместитель директора департамента образования Иванова О.Ю. представила информацию об опыте взаимодействия муниципальной системы образования и официальных религиозных организаций в вопросах духовно-нравственного </w:t>
            </w:r>
            <w:r w:rsidRPr="00665AF7">
              <w:rPr>
                <w:rFonts w:ascii="Times New Roman" w:eastAsia="Times New Roman" w:hAnsi="Times New Roman" w:cs="Times New Roman"/>
                <w:lang w:eastAsia="ru-RU"/>
              </w:rPr>
              <w:lastRenderedPageBreak/>
              <w:t>воспитания школьников.</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подготовка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информационно-аналитической справки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 итогах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мероприятия</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Подготовлена информация об итогах мероприятия</w:t>
            </w:r>
          </w:p>
        </w:tc>
      </w:tr>
      <w:tr w:rsidR="00665AF7" w:rsidRPr="00665AF7" w:rsidTr="00665AF7">
        <w:tc>
          <w:tcPr>
            <w:tcW w:w="570" w:type="dxa"/>
            <w:vMerge w:val="restar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24.     </w:t>
            </w:r>
          </w:p>
        </w:tc>
        <w:tc>
          <w:tcPr>
            <w:tcW w:w="3120" w:type="dxa"/>
            <w:vMerge w:val="restar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Реализация мероприятий военно-патриотической направленности (проект "Три ратных поля России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Сургуте")</w:t>
            </w:r>
          </w:p>
        </w:tc>
        <w:tc>
          <w:tcPr>
            <w:tcW w:w="1560" w:type="dxa"/>
            <w:vMerge w:val="restar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годы</w:t>
            </w:r>
          </w:p>
        </w:tc>
        <w:tc>
          <w:tcPr>
            <w:tcW w:w="1845" w:type="dxa"/>
            <w:vMerge w:val="restar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МКУ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"Информационно-методический центр",</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АУ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w:t>
            </w:r>
            <w:proofErr w:type="spellStart"/>
            <w:r w:rsidRPr="00665AF7">
              <w:rPr>
                <w:rFonts w:ascii="Times New Roman" w:eastAsia="Times New Roman" w:hAnsi="Times New Roman" w:cs="Times New Roman"/>
                <w:lang w:eastAsia="ru-RU"/>
              </w:rPr>
              <w:t>Сургутский</w:t>
            </w:r>
            <w:proofErr w:type="spellEnd"/>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политехнический колледж"</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 согласованию)</w:t>
            </w:r>
          </w:p>
        </w:tc>
        <w:tc>
          <w:tcPr>
            <w:tcW w:w="1845" w:type="dxa"/>
            <w:vMerge w:val="restar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средства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местного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бюджета,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средства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окружного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бюджета</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Цель проекта «Три ратных поля России в Сургуте» –  создание единого образовательно-воспитательного пространства, способствующего развитию у обучающихся познавательного интереса к изучению истории России, воспитанию духовно-нравственных качеств и формированию гражданской идентичности. За период с 2013 по 2017 годы в проектную деятельность были вовлечены 21 образовательная организация, более 15 000 учащихся с 1 по 11 класс, родителей (законных представителей), педагогических работников.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На протяжении реализации </w:t>
            </w:r>
            <w:r w:rsidRPr="00665AF7">
              <w:rPr>
                <w:rFonts w:ascii="Times New Roman" w:eastAsia="Times New Roman" w:hAnsi="Times New Roman" w:cs="Times New Roman"/>
                <w:lang w:eastAsia="ru-RU"/>
              </w:rPr>
              <w:lastRenderedPageBreak/>
              <w:t xml:space="preserve">мероприятий проекта школьники изучали три знаковых события, которые произошли в историческом прошлом России: три великие битвы – Куликовская, Бородинская, </w:t>
            </w:r>
            <w:proofErr w:type="spellStart"/>
            <w:r w:rsidRPr="00665AF7">
              <w:rPr>
                <w:rFonts w:ascii="Times New Roman" w:eastAsia="Times New Roman" w:hAnsi="Times New Roman" w:cs="Times New Roman"/>
                <w:lang w:eastAsia="ru-RU"/>
              </w:rPr>
              <w:t>Прохоровская</w:t>
            </w:r>
            <w:proofErr w:type="spellEnd"/>
            <w:r w:rsidRPr="00665AF7">
              <w:rPr>
                <w:rFonts w:ascii="Times New Roman" w:eastAsia="Times New Roman" w:hAnsi="Times New Roman" w:cs="Times New Roman"/>
                <w:lang w:eastAsia="ru-RU"/>
              </w:rPr>
              <w:t>. Эти символические события способствовали пробуждению и росту национального самосознания российского общества, его духовному развитию и сегодня служит неисчерпаемым источником чувств гордости и уважения к самоотверженности, любви к Отечеству и подвигам предков. 27 мая 2017 года на базе центра военно-прикладных видов спорта муниципального бюджетного учреждения «Центр специальной подготовки «Сибирский легион» (</w:t>
            </w:r>
            <w:proofErr w:type="spellStart"/>
            <w:r w:rsidRPr="00665AF7">
              <w:rPr>
                <w:rFonts w:ascii="Times New Roman" w:eastAsia="Times New Roman" w:hAnsi="Times New Roman" w:cs="Times New Roman"/>
                <w:lang w:eastAsia="ru-RU"/>
              </w:rPr>
              <w:t>г.п</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Барсово</w:t>
            </w:r>
            <w:proofErr w:type="spellEnd"/>
            <w:r w:rsidRPr="00665AF7">
              <w:rPr>
                <w:rFonts w:ascii="Times New Roman" w:eastAsia="Times New Roman" w:hAnsi="Times New Roman" w:cs="Times New Roman"/>
                <w:lang w:eastAsia="ru-RU"/>
              </w:rPr>
              <w:t xml:space="preserve">) состоялся </w:t>
            </w:r>
            <w:r w:rsidRPr="00665AF7">
              <w:rPr>
                <w:rFonts w:ascii="Times New Roman" w:eastAsia="Times New Roman" w:hAnsi="Times New Roman" w:cs="Times New Roman"/>
                <w:lang w:eastAsia="ru-RU"/>
              </w:rPr>
              <w:lastRenderedPageBreak/>
              <w:t xml:space="preserve">муниципальный этап историко-образовательного проекта «Три ратных поля России в Сургуте – 2017». Это пятый юбилейный сезон проекта. Муниципальный этап проекта – боевое историческое учение «Три ратных поля России» – представлял собой маршрутную историческую игру, воображаемое путешествие по этапам: тропа 13-80, тропа 18-12, тропа 19-43. Победителями проекта в 2016-2017 учебном году стали: 1 место – МБОУ лицей им. генерал-майора </w:t>
            </w:r>
            <w:proofErr w:type="spellStart"/>
            <w:r w:rsidRPr="00665AF7">
              <w:rPr>
                <w:rFonts w:ascii="Times New Roman" w:eastAsia="Times New Roman" w:hAnsi="Times New Roman" w:cs="Times New Roman"/>
                <w:lang w:eastAsia="ru-RU"/>
              </w:rPr>
              <w:t>Хисматулина</w:t>
            </w:r>
            <w:proofErr w:type="spellEnd"/>
            <w:r w:rsidRPr="00665AF7">
              <w:rPr>
                <w:rFonts w:ascii="Times New Roman" w:eastAsia="Times New Roman" w:hAnsi="Times New Roman" w:cs="Times New Roman"/>
                <w:lang w:eastAsia="ru-RU"/>
              </w:rPr>
              <w:t xml:space="preserve"> В.И., 2 место – МБОУ СОШ № 29, статус команд-участниц проекта получили МБОУ СОШ № 20 и МБОУ лицей № 3.</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Наградой для участников проекта станет экскурсионно-образовательная </w:t>
            </w:r>
            <w:r w:rsidRPr="00665AF7">
              <w:rPr>
                <w:rFonts w:ascii="Times New Roman" w:eastAsia="Times New Roman" w:hAnsi="Times New Roman" w:cs="Times New Roman"/>
                <w:lang w:eastAsia="ru-RU"/>
              </w:rPr>
              <w:lastRenderedPageBreak/>
              <w:t>поездка по маршруту «Сургут – Москва – Прохоровка – Бородино – Куликово поле – Сургут», которая состоялась в сентябре 2017 года.</w:t>
            </w:r>
          </w:p>
        </w:tc>
        <w:tc>
          <w:tcPr>
            <w:tcW w:w="1560" w:type="dxa"/>
            <w:vMerge w:val="restar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учащихся,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вовлеченных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мероприятия; 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образовательных организаций,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реализующих проект</w:t>
            </w:r>
          </w:p>
        </w:tc>
        <w:tc>
          <w:tcPr>
            <w:tcW w:w="1695"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5 муниципальных образовательных организаций, более 2500 человек</w:t>
            </w:r>
          </w:p>
        </w:tc>
      </w:tr>
      <w:tr w:rsidR="00665AF7" w:rsidRPr="00665AF7" w:rsidTr="00665AF7">
        <w:tc>
          <w:tcPr>
            <w:tcW w:w="0" w:type="auto"/>
            <w:vMerge/>
            <w:tcBorders>
              <w:top w:val="single" w:sz="6" w:space="0" w:color="DDDDDD"/>
              <w:left w:val="single" w:sz="6" w:space="0" w:color="DDDDDD"/>
              <w:bottom w:val="single" w:sz="6" w:space="0" w:color="DDDDDD"/>
              <w:right w:val="single" w:sz="6" w:space="0" w:color="DDDDDD"/>
            </w:tcBorders>
            <w:shd w:val="clear" w:color="auto" w:fill="FEFEFE"/>
            <w:vAlign w:val="center"/>
            <w:hideMark/>
          </w:tcPr>
          <w:p w:rsidR="00665AF7" w:rsidRPr="00665AF7" w:rsidRDefault="00665AF7" w:rsidP="00665AF7">
            <w:pPr>
              <w:spacing w:after="0" w:line="240" w:lineRule="auto"/>
              <w:rPr>
                <w:rFonts w:ascii="Times New Roman" w:eastAsia="Times New Roman" w:hAnsi="Times New Roman" w:cs="Times New Roman"/>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EFEFE"/>
            <w:vAlign w:val="center"/>
            <w:hideMark/>
          </w:tcPr>
          <w:p w:rsidR="00665AF7" w:rsidRPr="00665AF7" w:rsidRDefault="00665AF7" w:rsidP="00665AF7">
            <w:pPr>
              <w:spacing w:after="0" w:line="240" w:lineRule="auto"/>
              <w:rPr>
                <w:rFonts w:ascii="Times New Roman" w:eastAsia="Times New Roman" w:hAnsi="Times New Roman" w:cs="Times New Roman"/>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EFEFE"/>
            <w:vAlign w:val="center"/>
            <w:hideMark/>
          </w:tcPr>
          <w:p w:rsidR="00665AF7" w:rsidRPr="00665AF7" w:rsidRDefault="00665AF7" w:rsidP="00665AF7">
            <w:pPr>
              <w:spacing w:after="0" w:line="240" w:lineRule="auto"/>
              <w:rPr>
                <w:rFonts w:ascii="Times New Roman" w:eastAsia="Times New Roman" w:hAnsi="Times New Roman" w:cs="Times New Roman"/>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EFEFE"/>
            <w:vAlign w:val="center"/>
            <w:hideMark/>
          </w:tcPr>
          <w:p w:rsidR="00665AF7" w:rsidRPr="00665AF7" w:rsidRDefault="00665AF7" w:rsidP="00665AF7">
            <w:pPr>
              <w:spacing w:after="0" w:line="240" w:lineRule="auto"/>
              <w:rPr>
                <w:rFonts w:ascii="Times New Roman" w:eastAsia="Times New Roman" w:hAnsi="Times New Roman" w:cs="Times New Roman"/>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EFEFE"/>
            <w:vAlign w:val="center"/>
            <w:hideMark/>
          </w:tcPr>
          <w:p w:rsidR="00665AF7" w:rsidRPr="00665AF7" w:rsidRDefault="00665AF7" w:rsidP="00665AF7">
            <w:pPr>
              <w:spacing w:after="0" w:line="240" w:lineRule="auto"/>
              <w:rPr>
                <w:rFonts w:ascii="Times New Roman" w:eastAsia="Times New Roman" w:hAnsi="Times New Roman" w:cs="Times New Roman"/>
                <w:lang w:eastAsia="ru-RU"/>
              </w:rPr>
            </w:pP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1.Проведен исторический </w:t>
            </w:r>
            <w:proofErr w:type="spellStart"/>
            <w:r w:rsidRPr="00665AF7">
              <w:rPr>
                <w:rFonts w:ascii="Times New Roman" w:eastAsia="Times New Roman" w:hAnsi="Times New Roman" w:cs="Times New Roman"/>
                <w:lang w:eastAsia="ru-RU"/>
              </w:rPr>
              <w:t>квест</w:t>
            </w:r>
            <w:proofErr w:type="spellEnd"/>
            <w:r w:rsidRPr="00665AF7">
              <w:rPr>
                <w:rFonts w:ascii="Times New Roman" w:eastAsia="Times New Roman" w:hAnsi="Times New Roman" w:cs="Times New Roman"/>
                <w:lang w:eastAsia="ru-RU"/>
              </w:rPr>
              <w:t xml:space="preserve"> по трем временным порталам для студентов 1 курса – 700 человек (февраль 2017 года).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 Студенческая программа «Историческая память как фактор национальной безопасности России» – 250 человек, (февраль 2017 года).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 Брифинг с историческими героями Трех Ратных Полей России – 150 человек, (апрель 2017 года).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4.Театрализованное представление исторического героя – </w:t>
            </w:r>
            <w:r w:rsidRPr="00665AF7">
              <w:rPr>
                <w:rFonts w:ascii="Times New Roman" w:eastAsia="Times New Roman" w:hAnsi="Times New Roman" w:cs="Times New Roman"/>
                <w:lang w:eastAsia="ru-RU"/>
              </w:rPr>
              <w:lastRenderedPageBreak/>
              <w:t>450 человек (апрель 2017 года).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5. </w:t>
            </w:r>
            <w:proofErr w:type="spellStart"/>
            <w:r w:rsidRPr="00665AF7">
              <w:rPr>
                <w:rFonts w:ascii="Times New Roman" w:eastAsia="Times New Roman" w:hAnsi="Times New Roman" w:cs="Times New Roman"/>
                <w:lang w:eastAsia="ru-RU"/>
              </w:rPr>
              <w:t>Флешмоб</w:t>
            </w:r>
            <w:proofErr w:type="spellEnd"/>
            <w:r w:rsidRPr="00665AF7">
              <w:rPr>
                <w:rFonts w:ascii="Times New Roman" w:eastAsia="Times New Roman" w:hAnsi="Times New Roman" w:cs="Times New Roman"/>
                <w:lang w:eastAsia="ru-RU"/>
              </w:rPr>
              <w:t xml:space="preserve"> «Будем мы с тобой Родина Россия. Будем мы с тобой жить всегда» - 700 человек (май 2017 года).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6. Туристическая поездка в составе делегации города – 4 человека (сентябрь 2017 года).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7. Боевое историческое учение «Три Ратных Поля России»/туристический слет – 425 человек (сентябрь 2017 год).</w:t>
            </w:r>
          </w:p>
        </w:tc>
        <w:tc>
          <w:tcPr>
            <w:tcW w:w="0" w:type="auto"/>
            <w:vMerge/>
            <w:tcBorders>
              <w:top w:val="single" w:sz="6" w:space="0" w:color="DDDDDD"/>
              <w:left w:val="single" w:sz="6" w:space="0" w:color="DDDDDD"/>
              <w:bottom w:val="single" w:sz="6" w:space="0" w:color="DDDDDD"/>
              <w:right w:val="single" w:sz="6" w:space="0" w:color="DDDDDD"/>
            </w:tcBorders>
            <w:shd w:val="clear" w:color="auto" w:fill="FEFEFE"/>
            <w:vAlign w:val="center"/>
            <w:hideMark/>
          </w:tcPr>
          <w:p w:rsidR="00665AF7" w:rsidRPr="00665AF7" w:rsidRDefault="00665AF7" w:rsidP="00665AF7">
            <w:pPr>
              <w:spacing w:after="0" w:line="240" w:lineRule="auto"/>
              <w:rPr>
                <w:rFonts w:ascii="Times New Roman" w:eastAsia="Times New Roman" w:hAnsi="Times New Roman" w:cs="Times New Roman"/>
                <w:lang w:eastAsia="ru-RU"/>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EFEFE"/>
            <w:vAlign w:val="center"/>
            <w:hideMark/>
          </w:tcPr>
          <w:p w:rsidR="00665AF7" w:rsidRPr="00665AF7" w:rsidRDefault="00665AF7" w:rsidP="00665AF7">
            <w:pPr>
              <w:spacing w:after="0" w:line="240" w:lineRule="auto"/>
              <w:rPr>
                <w:rFonts w:ascii="Times New Roman" w:eastAsia="Times New Roman" w:hAnsi="Times New Roman" w:cs="Times New Roman"/>
                <w:lang w:eastAsia="ru-RU"/>
              </w:rPr>
            </w:pP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25.     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Книжная выставка и выставка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творческих работ студентов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"Разные, но не чужие - мир через культуру"</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ноябрь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2017 года</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proofErr w:type="spellStart"/>
            <w:r w:rsidRPr="00665AF7">
              <w:rPr>
                <w:rFonts w:ascii="Times New Roman" w:eastAsia="Times New Roman" w:hAnsi="Times New Roman" w:cs="Times New Roman"/>
                <w:lang w:eastAsia="ru-RU"/>
              </w:rPr>
              <w:t>Сургутский</w:t>
            </w:r>
            <w:proofErr w:type="spellEnd"/>
            <w:r w:rsidRPr="00665AF7">
              <w:rPr>
                <w:rFonts w:ascii="Times New Roman" w:eastAsia="Times New Roman" w:hAnsi="Times New Roman" w:cs="Times New Roman"/>
                <w:lang w:eastAsia="ru-RU"/>
              </w:rPr>
              <w:t xml:space="preserve"> нефтяной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техникум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(филиал)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ФГБОУ ВПО "Югорский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государственный университет"</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пределах средств,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предусмотренных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бюджете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учреждения</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Книжная выставка «Мы все разные, а родина одна» (Обеспечение сохранения и преумножения духовного и культурного потенциала многонационального народа Российской Федерации на основе идей единства и дружбы народов, межнационального </w:t>
            </w:r>
            <w:r w:rsidRPr="00665AF7">
              <w:rPr>
                <w:rFonts w:ascii="Times New Roman" w:eastAsia="Times New Roman" w:hAnsi="Times New Roman" w:cs="Times New Roman"/>
                <w:lang w:eastAsia="ru-RU"/>
              </w:rPr>
              <w:lastRenderedPageBreak/>
              <w:t>(межэтнического) согласия, российского патриотизма)</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(студенты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1 - 4 курса,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не менее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60 человек)</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643 читателя</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26.     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Молодежный форум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"Там, где ты стоишь сейчас,</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там и поле Куликово"</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ноябрь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годов</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АУ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w:t>
            </w:r>
            <w:proofErr w:type="spellStart"/>
            <w:r w:rsidRPr="00665AF7">
              <w:rPr>
                <w:rFonts w:ascii="Times New Roman" w:eastAsia="Times New Roman" w:hAnsi="Times New Roman" w:cs="Times New Roman"/>
                <w:lang w:eastAsia="ru-RU"/>
              </w:rPr>
              <w:t>Сургутский</w:t>
            </w:r>
            <w:proofErr w:type="spellEnd"/>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политехнический колледж"</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пределах средств,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предусмотренных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бюджете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учреждения</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Участие в работе молодежного форума «Там, где ты стоишь сейчас, там и поле Куликово» - 9 декабря 2017 года.</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мероприятия</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25 студентов</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27.     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Обеспечение доступности занятий физической культурой и массовым спортом для всех категорий детей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соответствии с их потребностями и возможностями с ориентацией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 формирование ценностей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здорового образа жизни</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2017 год</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управление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физической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культуры и спорта</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hyperlink r:id="rId11" w:history="1">
              <w:r w:rsidRPr="00665AF7">
                <w:rPr>
                  <w:rFonts w:ascii="Times New Roman" w:eastAsia="Times New Roman" w:hAnsi="Times New Roman" w:cs="Times New Roman"/>
                  <w:lang w:eastAsia="ru-RU"/>
                </w:rPr>
                <w:t>муниципальная программа</w:t>
              </w:r>
            </w:hyperlink>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"Развитие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физической культуры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спорта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городе Сургуте на 2014 - 2030 годы"</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 содействие межкультурному общению в целях повышения уровня.</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человек,</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посещающих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занятия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муниципальных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учреждениях физической культуры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спорта;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дополнительного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 спортивной направленности (детско-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юношеская спортивная школа, </w:t>
            </w:r>
            <w:r w:rsidRPr="00665AF7">
              <w:rPr>
                <w:rFonts w:ascii="Times New Roman" w:eastAsia="Times New Roman" w:hAnsi="Times New Roman" w:cs="Times New Roman"/>
                <w:lang w:eastAsia="ru-RU"/>
              </w:rPr>
              <w:lastRenderedPageBreak/>
              <w:t>специализированные детско-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юношеские спортивные школы олимпийского резерва)</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 человек, посещающих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занятия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муниципальных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учреждениях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физической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культуры и спорта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(физкультурно-спортивной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направленности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2267 чел.;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спортивной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подготовки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(спортивные школы, </w:t>
            </w:r>
            <w:r w:rsidRPr="00665AF7">
              <w:rPr>
                <w:rFonts w:ascii="Times New Roman" w:eastAsia="Times New Roman" w:hAnsi="Times New Roman" w:cs="Times New Roman"/>
                <w:lang w:eastAsia="ru-RU"/>
              </w:rPr>
              <w:lastRenderedPageBreak/>
              <w:t>спортивные школы олимпийского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резерва) - 8778 чел.)</w:t>
            </w:r>
          </w:p>
        </w:tc>
      </w:tr>
      <w:tr w:rsidR="00665AF7" w:rsidRPr="00665AF7" w:rsidTr="00665AF7">
        <w:tc>
          <w:tcPr>
            <w:tcW w:w="14340" w:type="dxa"/>
            <w:gridSpan w:val="8"/>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Задача 5. Поддержка русского языка как государственного языка Российской Федерации и языков народов России</w:t>
            </w:r>
          </w:p>
        </w:tc>
        <w:tc>
          <w:tcPr>
            <w:tcW w:w="168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28.     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Реализация городского проекта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"Говорю и читаю по-русски"</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соответствии с приказом департамента образования Администрации города от 21.04.2017 № 12-27-286/17 в 2016-2017 учебном году был реализован проект «Говорю и читаю по-русски», который ориентирован на формирование читательской компетентности у детей мигрантов. Участниками проекта стали 67 учащихся Центров культурно-языковой адаптации детей мигрантов, созданных на базе МБОУ СОШ № 4, 7, 12, 22 им. Г. Ф. </w:t>
            </w:r>
            <w:r w:rsidRPr="00665AF7">
              <w:rPr>
                <w:rFonts w:ascii="Times New Roman" w:eastAsia="Times New Roman" w:hAnsi="Times New Roman" w:cs="Times New Roman"/>
                <w:lang w:eastAsia="ru-RU"/>
              </w:rPr>
              <w:lastRenderedPageBreak/>
              <w:t>Пономарева, а также МБОУ СОШ № 5, 29, 32, МБОУ НШ «Прогимназия», «Перспектива».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Итогом реализации проекта стало публичное прочтение учащимися, проживающими на территории Российской Федерации не более трех лет, выбранного отрывка литературного произведения. Все материалы проекта размещены на интернет-портале «Образование Сургута». Участниками открытого голосования для определения лучших чтецов в </w:t>
            </w:r>
            <w:proofErr w:type="spellStart"/>
            <w:r w:rsidRPr="00665AF7">
              <w:rPr>
                <w:rFonts w:ascii="Times New Roman" w:eastAsia="Times New Roman" w:hAnsi="Times New Roman" w:cs="Times New Roman"/>
                <w:lang w:eastAsia="ru-RU"/>
              </w:rPr>
              <w:t>соцсети</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ВКонтакте</w:t>
            </w:r>
            <w:proofErr w:type="spellEnd"/>
            <w:r w:rsidRPr="00665AF7">
              <w:rPr>
                <w:rFonts w:ascii="Times New Roman" w:eastAsia="Times New Roman" w:hAnsi="Times New Roman" w:cs="Times New Roman"/>
                <w:lang w:eastAsia="ru-RU"/>
              </w:rPr>
              <w:t xml:space="preserve"> стали около 2000 участников муниципальной системы образования, жителей города.</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образовательных организаций,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 базе которых созданы центры культурно-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языковой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адаптации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детей-мигрантов;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проекта</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15 общеобразовательных организации, из них 4 – на базе которых созданы центры культурно-языковой адаптации детей мигрантов, 82 человека.</w:t>
            </w:r>
          </w:p>
        </w:tc>
      </w:tr>
      <w:tr w:rsidR="00665AF7" w:rsidRPr="00665AF7" w:rsidTr="00665AF7">
        <w:tc>
          <w:tcPr>
            <w:tcW w:w="14340" w:type="dxa"/>
            <w:gridSpan w:val="8"/>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Задача 6. Формирование системы социальной и культурной адаптации и интеграции мигрантов</w:t>
            </w:r>
          </w:p>
        </w:tc>
        <w:tc>
          <w:tcPr>
            <w:tcW w:w="168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29.     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Организация деятельности центров культурно-языковой адаптации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детей мигрантов на базе муниципальных образовательных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организаций</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МКУ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"Информационно-методический центр"</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средства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окружного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бюджета</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Деятельность центров культурно-языковой адаптации детей-мигрантов в 2017 году осуществлялась на базе четырех общеобразовательных организаций (МБОУ СОШ № 4, 7, СШ № 12, СОШ № 22 им. Г.Ф. Пономарева).</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процент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исполнения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 планов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деятельности центров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культурно-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языковой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адаптации детей мигрантов</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100%</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30.     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Создание условий для адаптации студентов из разных регионов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России и других государств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посредством проведения классных часов "Разрешите представиться"</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сентябрь - октябрь</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годов</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proofErr w:type="spellStart"/>
            <w:r w:rsidRPr="00665AF7">
              <w:rPr>
                <w:rFonts w:ascii="Times New Roman" w:eastAsia="Times New Roman" w:hAnsi="Times New Roman" w:cs="Times New Roman"/>
                <w:lang w:eastAsia="ru-RU"/>
              </w:rPr>
              <w:t>Сургутский</w:t>
            </w:r>
            <w:proofErr w:type="spellEnd"/>
            <w:r w:rsidRPr="00665AF7">
              <w:rPr>
                <w:rFonts w:ascii="Times New Roman" w:eastAsia="Times New Roman" w:hAnsi="Times New Roman" w:cs="Times New Roman"/>
                <w:lang w:eastAsia="ru-RU"/>
              </w:rPr>
              <w:t xml:space="preserve"> нефтяной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техникум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(филиал)</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ФГБОУ ВПО "Югорский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государственный университет"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 согласованию)</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Создание условий для адаптации студентов из разных регионов России и других государств посредством проведения классных часов «Разрешите представиться».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17 октября 2017 года – «Посвящение в студенты».</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мероприятия</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мероприятиях приняли участие 174 первокурсника</w:t>
            </w:r>
          </w:p>
        </w:tc>
      </w:tr>
      <w:tr w:rsidR="00665AF7" w:rsidRPr="00665AF7" w:rsidTr="00665AF7">
        <w:tc>
          <w:tcPr>
            <w:tcW w:w="14340" w:type="dxa"/>
            <w:gridSpan w:val="8"/>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Задача 7. Информационное обеспечение реализации государственной национальной политики Российской Федерации</w:t>
            </w:r>
          </w:p>
        </w:tc>
        <w:tc>
          <w:tcPr>
            <w:tcW w:w="168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31.     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Подготовка и размещение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на официальном портале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Администрации города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информационных материалов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 деятельности общественных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объединений, созданных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 этническому признаку</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управление по связям с общественность</w:t>
            </w:r>
            <w:r w:rsidRPr="00665AF7">
              <w:rPr>
                <w:rFonts w:ascii="Times New Roman" w:eastAsia="Times New Roman" w:hAnsi="Times New Roman" w:cs="Times New Roman"/>
                <w:lang w:eastAsia="ru-RU"/>
              </w:rPr>
              <w:lastRenderedPageBreak/>
              <w:t>ю и средствами массовой информации</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За отчетный период в разделе «Общественные связи» </w:t>
            </w:r>
            <w:r w:rsidRPr="00665AF7">
              <w:rPr>
                <w:rFonts w:ascii="Times New Roman" w:eastAsia="Times New Roman" w:hAnsi="Times New Roman" w:cs="Times New Roman"/>
                <w:lang w:eastAsia="ru-RU"/>
              </w:rPr>
              <w:lastRenderedPageBreak/>
              <w:t>официального портала Администрации города была размещена информация о мероприятиях общественных этнических объединений, об участии представителей организаций в городских акциях и проектах, о конкурсах, в том числе для этнических организаций.</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публикаций</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53 публикации</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32.     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Информационное сопровождение общегородских крупных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национальных праздников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(День народного единства,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День славянской письменности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культуры, праздник Сабантуй,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фестиваль Соцветие, Вороний день, </w:t>
            </w:r>
            <w:r w:rsidRPr="00665AF7">
              <w:rPr>
                <w:rFonts w:ascii="Times New Roman" w:eastAsia="Times New Roman" w:hAnsi="Times New Roman" w:cs="Times New Roman"/>
                <w:lang w:eastAsia="ru-RU"/>
              </w:rPr>
              <w:lastRenderedPageBreak/>
              <w:t xml:space="preserve">Масленица, День </w:t>
            </w:r>
            <w:proofErr w:type="spellStart"/>
            <w:r w:rsidRPr="00665AF7">
              <w:rPr>
                <w:rFonts w:ascii="Times New Roman" w:eastAsia="Times New Roman" w:hAnsi="Times New Roman" w:cs="Times New Roman"/>
                <w:lang w:eastAsia="ru-RU"/>
              </w:rPr>
              <w:t>обласа</w:t>
            </w:r>
            <w:proofErr w:type="spellEnd"/>
            <w:r w:rsidRPr="00665AF7">
              <w:rPr>
                <w:rFonts w:ascii="Times New Roman" w:eastAsia="Times New Roman" w:hAnsi="Times New Roman" w:cs="Times New Roman"/>
                <w:lang w:eastAsia="ru-RU"/>
              </w:rPr>
              <w:t xml:space="preserve"> и так далее)</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управление по связям с общественностью и средствами массовой информации</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hyperlink r:id="rId12" w:history="1">
              <w:r w:rsidRPr="00665AF7">
                <w:rPr>
                  <w:rFonts w:ascii="Times New Roman" w:eastAsia="Times New Roman" w:hAnsi="Times New Roman" w:cs="Times New Roman"/>
                  <w:lang w:eastAsia="ru-RU"/>
                </w:rPr>
                <w:t>муниципальная программа</w:t>
              </w:r>
            </w:hyperlink>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"Развитие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гражданского общества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городе Сургуте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 2014 - 2030 годы"</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Информационное сопровождение национальных праздников в СМИ: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Процветание страны - счастье казака. ugra-news.ru – 08.12.2017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Самые зрелищные состязания вновь соберут зрителей в Югре. Про-Сургут – 07.12.2017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успешно функционируют Центры культурно-</w:t>
            </w:r>
            <w:r w:rsidRPr="00665AF7">
              <w:rPr>
                <w:rFonts w:ascii="Times New Roman" w:eastAsia="Times New Roman" w:hAnsi="Times New Roman" w:cs="Times New Roman"/>
                <w:lang w:eastAsia="ru-RU"/>
              </w:rPr>
              <w:lastRenderedPageBreak/>
              <w:t>языковой адаптации. Сайт «МК - Югра» – 29.11.2017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Артем </w:t>
            </w:r>
            <w:proofErr w:type="spellStart"/>
            <w:r w:rsidRPr="00665AF7">
              <w:rPr>
                <w:rFonts w:ascii="Times New Roman" w:eastAsia="Times New Roman" w:hAnsi="Times New Roman" w:cs="Times New Roman"/>
                <w:lang w:eastAsia="ru-RU"/>
              </w:rPr>
              <w:t>Мазнев</w:t>
            </w:r>
            <w:proofErr w:type="spellEnd"/>
            <w:r w:rsidRPr="00665AF7">
              <w:rPr>
                <w:rFonts w:ascii="Times New Roman" w:eastAsia="Times New Roman" w:hAnsi="Times New Roman" w:cs="Times New Roman"/>
                <w:lang w:eastAsia="ru-RU"/>
              </w:rPr>
              <w:t>: Дружба народов. СИА-ПРЕСС – 25.11.2017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Русские из-за рубежа. Андрей Антропов. </w:t>
            </w:r>
            <w:proofErr w:type="spellStart"/>
            <w:r w:rsidRPr="00665AF7">
              <w:rPr>
                <w:rFonts w:ascii="Times New Roman" w:eastAsia="Times New Roman" w:hAnsi="Times New Roman" w:cs="Times New Roman"/>
                <w:lang w:eastAsia="ru-RU"/>
              </w:rPr>
              <w:t>Сургутские</w:t>
            </w:r>
            <w:proofErr w:type="spellEnd"/>
            <w:r w:rsidRPr="00665AF7">
              <w:rPr>
                <w:rFonts w:ascii="Times New Roman" w:eastAsia="Times New Roman" w:hAnsi="Times New Roman" w:cs="Times New Roman"/>
                <w:lang w:eastAsia="ru-RU"/>
              </w:rPr>
              <w:t xml:space="preserve"> ведомости – 25.11.2017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Дружба народов. Новый город – 24.11.2017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roofErr w:type="gramStart"/>
            <w:r w:rsidRPr="00665AF7">
              <w:rPr>
                <w:rFonts w:ascii="Times New Roman" w:eastAsia="Times New Roman" w:hAnsi="Times New Roman" w:cs="Times New Roman"/>
                <w:lang w:eastAsia="ru-RU"/>
              </w:rPr>
              <w:t>   «</w:t>
            </w:r>
            <w:proofErr w:type="gramEnd"/>
            <w:r w:rsidRPr="00665AF7">
              <w:rPr>
                <w:rFonts w:ascii="Times New Roman" w:eastAsia="Times New Roman" w:hAnsi="Times New Roman" w:cs="Times New Roman"/>
                <w:lang w:eastAsia="ru-RU"/>
              </w:rPr>
              <w:t xml:space="preserve">У нас одна национальность - хороший человек». </w:t>
            </w:r>
            <w:proofErr w:type="spellStart"/>
            <w:r w:rsidRPr="00665AF7">
              <w:rPr>
                <w:rFonts w:ascii="Times New Roman" w:eastAsia="Times New Roman" w:hAnsi="Times New Roman" w:cs="Times New Roman"/>
                <w:lang w:eastAsia="ru-RU"/>
              </w:rPr>
              <w:t>Сургутская</w:t>
            </w:r>
            <w:proofErr w:type="spellEnd"/>
            <w:r w:rsidRPr="00665AF7">
              <w:rPr>
                <w:rFonts w:ascii="Times New Roman" w:eastAsia="Times New Roman" w:hAnsi="Times New Roman" w:cs="Times New Roman"/>
                <w:lang w:eastAsia="ru-RU"/>
              </w:rPr>
              <w:t xml:space="preserve"> трибуна – 10.11.2017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Югорские </w:t>
            </w:r>
            <w:proofErr w:type="spellStart"/>
            <w:r w:rsidRPr="00665AF7">
              <w:rPr>
                <w:rFonts w:ascii="Times New Roman" w:eastAsia="Times New Roman" w:hAnsi="Times New Roman" w:cs="Times New Roman"/>
                <w:lang w:eastAsia="ru-RU"/>
              </w:rPr>
              <w:t>кикбоксеры</w:t>
            </w:r>
            <w:proofErr w:type="spellEnd"/>
            <w:r w:rsidRPr="00665AF7">
              <w:rPr>
                <w:rFonts w:ascii="Times New Roman" w:eastAsia="Times New Roman" w:hAnsi="Times New Roman" w:cs="Times New Roman"/>
                <w:lang w:eastAsia="ru-RU"/>
              </w:rPr>
              <w:t xml:space="preserve"> рассказали о дружбе за пределами ринга. ugra-news.ru – 10.11.2017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roofErr w:type="spellStart"/>
            <w:r w:rsidRPr="00665AF7">
              <w:rPr>
                <w:rFonts w:ascii="Times New Roman" w:eastAsia="Times New Roman" w:hAnsi="Times New Roman" w:cs="Times New Roman"/>
                <w:lang w:eastAsia="ru-RU"/>
              </w:rPr>
              <w:t>Мыедины</w:t>
            </w:r>
            <w:proofErr w:type="spellEnd"/>
            <w:r w:rsidRPr="00665AF7">
              <w:rPr>
                <w:rFonts w:ascii="Times New Roman" w:eastAsia="Times New Roman" w:hAnsi="Times New Roman" w:cs="Times New Roman"/>
                <w:lang w:eastAsia="ru-RU"/>
              </w:rPr>
              <w:t>. Новости Югры – 09.11.2017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Хоровод дружбы. </w:t>
            </w:r>
            <w:proofErr w:type="spellStart"/>
            <w:r w:rsidRPr="00665AF7">
              <w:rPr>
                <w:rFonts w:ascii="Times New Roman" w:eastAsia="Times New Roman" w:hAnsi="Times New Roman" w:cs="Times New Roman"/>
                <w:lang w:eastAsia="ru-RU"/>
              </w:rPr>
              <w:t>Сургутская</w:t>
            </w:r>
            <w:proofErr w:type="spellEnd"/>
            <w:r w:rsidRPr="00665AF7">
              <w:rPr>
                <w:rFonts w:ascii="Times New Roman" w:eastAsia="Times New Roman" w:hAnsi="Times New Roman" w:cs="Times New Roman"/>
                <w:lang w:eastAsia="ru-RU"/>
              </w:rPr>
              <w:t xml:space="preserve"> трибуна – 08.11.2017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xml:space="preserve">·         Во имя сплочения. </w:t>
            </w:r>
            <w:proofErr w:type="spellStart"/>
            <w:r w:rsidRPr="00665AF7">
              <w:rPr>
                <w:rFonts w:ascii="Times New Roman" w:eastAsia="Times New Roman" w:hAnsi="Times New Roman" w:cs="Times New Roman"/>
                <w:lang w:eastAsia="ru-RU"/>
              </w:rPr>
              <w:t>Сургутская</w:t>
            </w:r>
            <w:proofErr w:type="spellEnd"/>
            <w:r w:rsidRPr="00665AF7">
              <w:rPr>
                <w:rFonts w:ascii="Times New Roman" w:eastAsia="Times New Roman" w:hAnsi="Times New Roman" w:cs="Times New Roman"/>
                <w:lang w:eastAsia="ru-RU"/>
              </w:rPr>
              <w:t xml:space="preserve"> трибуна – 08.11.2017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Праздник для всех. Сайт «МК - Югра» – 08.11.2017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отпраздновали День народного единства. Сайт АиФ - Югра – 07.11.2017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с размахом отметили День народного единства. ТК Север – 07.11.2017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Представители национально-культурных центров Сургута поделились своими традициями. ugra-news.ru – 07.11.2017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отметили День народного единства. О, Сургут! – 05.11.2017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Жители Сургута с размахом отметили праздник. UgraInfo.ru – 04.11.2017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xml:space="preserve">·         Митинг и гуляния. Сургут отмечает День народного единства. </w:t>
            </w:r>
            <w:proofErr w:type="spellStart"/>
            <w:r w:rsidRPr="00665AF7">
              <w:rPr>
                <w:rFonts w:ascii="Times New Roman" w:eastAsia="Times New Roman" w:hAnsi="Times New Roman" w:cs="Times New Roman"/>
                <w:lang w:eastAsia="ru-RU"/>
              </w:rPr>
              <w:t>СургутИнформТВ</w:t>
            </w:r>
            <w:proofErr w:type="spellEnd"/>
            <w:r w:rsidRPr="00665AF7">
              <w:rPr>
                <w:rFonts w:ascii="Times New Roman" w:eastAsia="Times New Roman" w:hAnsi="Times New Roman" w:cs="Times New Roman"/>
                <w:lang w:eastAsia="ru-RU"/>
              </w:rPr>
              <w:t xml:space="preserve"> – 04.11.2017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прошел День народного единства. ugra-news.ru – 04.11.2017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В Сургуте с размахом отметили День народного единства. Официальный </w:t>
            </w:r>
            <w:proofErr w:type="spellStart"/>
            <w:r w:rsidRPr="00665AF7">
              <w:rPr>
                <w:rFonts w:ascii="Times New Roman" w:eastAsia="Times New Roman" w:hAnsi="Times New Roman" w:cs="Times New Roman"/>
                <w:lang w:eastAsia="ru-RU"/>
              </w:rPr>
              <w:t>web</w:t>
            </w:r>
            <w:proofErr w:type="spellEnd"/>
            <w:r w:rsidRPr="00665AF7">
              <w:rPr>
                <w:rFonts w:ascii="Times New Roman" w:eastAsia="Times New Roman" w:hAnsi="Times New Roman" w:cs="Times New Roman"/>
                <w:lang w:eastAsia="ru-RU"/>
              </w:rPr>
              <w:t>-сервер администрации города Сургута – 04.11.2017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Мы - </w:t>
            </w:r>
            <w:proofErr w:type="gramStart"/>
            <w:r w:rsidRPr="00665AF7">
              <w:rPr>
                <w:rFonts w:ascii="Times New Roman" w:eastAsia="Times New Roman" w:hAnsi="Times New Roman" w:cs="Times New Roman"/>
                <w:lang w:eastAsia="ru-RU"/>
              </w:rPr>
              <w:t>вместе!.</w:t>
            </w:r>
            <w:proofErr w:type="gram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Сургутские</w:t>
            </w:r>
            <w:proofErr w:type="spellEnd"/>
            <w:r w:rsidRPr="00665AF7">
              <w:rPr>
                <w:rFonts w:ascii="Times New Roman" w:eastAsia="Times New Roman" w:hAnsi="Times New Roman" w:cs="Times New Roman"/>
                <w:lang w:eastAsia="ru-RU"/>
              </w:rPr>
              <w:t xml:space="preserve"> ведомости – 04.11.2017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Восхождение к вершинам. </w:t>
            </w:r>
            <w:proofErr w:type="spellStart"/>
            <w:r w:rsidRPr="00665AF7">
              <w:rPr>
                <w:rFonts w:ascii="Times New Roman" w:eastAsia="Times New Roman" w:hAnsi="Times New Roman" w:cs="Times New Roman"/>
                <w:lang w:eastAsia="ru-RU"/>
              </w:rPr>
              <w:t>Сургутские</w:t>
            </w:r>
            <w:proofErr w:type="spellEnd"/>
            <w:r w:rsidRPr="00665AF7">
              <w:rPr>
                <w:rFonts w:ascii="Times New Roman" w:eastAsia="Times New Roman" w:hAnsi="Times New Roman" w:cs="Times New Roman"/>
                <w:lang w:eastAsia="ru-RU"/>
              </w:rPr>
              <w:t xml:space="preserve"> ведомости – 04.11.2017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Семейный праздник. </w:t>
            </w:r>
            <w:proofErr w:type="spellStart"/>
            <w:r w:rsidRPr="00665AF7">
              <w:rPr>
                <w:rFonts w:ascii="Times New Roman" w:eastAsia="Times New Roman" w:hAnsi="Times New Roman" w:cs="Times New Roman"/>
                <w:lang w:eastAsia="ru-RU"/>
              </w:rPr>
              <w:t>Сургутские</w:t>
            </w:r>
            <w:proofErr w:type="spellEnd"/>
            <w:r w:rsidRPr="00665AF7">
              <w:rPr>
                <w:rFonts w:ascii="Times New Roman" w:eastAsia="Times New Roman" w:hAnsi="Times New Roman" w:cs="Times New Roman"/>
                <w:lang w:eastAsia="ru-RU"/>
              </w:rPr>
              <w:t xml:space="preserve"> ведомости – 04.11.2017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В День народного единства в Югре пройдет около </w:t>
            </w:r>
            <w:r w:rsidRPr="00665AF7">
              <w:rPr>
                <w:rFonts w:ascii="Times New Roman" w:eastAsia="Times New Roman" w:hAnsi="Times New Roman" w:cs="Times New Roman"/>
                <w:lang w:eastAsia="ru-RU"/>
              </w:rPr>
              <w:lastRenderedPageBreak/>
              <w:t>600 мероприятий. ТК Север – 03.11.2017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gramStart"/>
            <w:r w:rsidRPr="00665AF7">
              <w:rPr>
                <w:rFonts w:ascii="Times New Roman" w:eastAsia="Times New Roman" w:hAnsi="Times New Roman" w:cs="Times New Roman"/>
                <w:lang w:eastAsia="ru-RU"/>
              </w:rPr>
              <w:t>В</w:t>
            </w:r>
            <w:proofErr w:type="gram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сургутском</w:t>
            </w:r>
            <w:proofErr w:type="spellEnd"/>
            <w:r w:rsidRPr="00665AF7">
              <w:rPr>
                <w:rFonts w:ascii="Times New Roman" w:eastAsia="Times New Roman" w:hAnsi="Times New Roman" w:cs="Times New Roman"/>
                <w:lang w:eastAsia="ru-RU"/>
              </w:rPr>
              <w:t xml:space="preserve"> центре </w:t>
            </w:r>
            <w:proofErr w:type="spellStart"/>
            <w:r w:rsidRPr="00665AF7">
              <w:rPr>
                <w:rFonts w:ascii="Times New Roman" w:eastAsia="Times New Roman" w:hAnsi="Times New Roman" w:cs="Times New Roman"/>
                <w:lang w:eastAsia="ru-RU"/>
              </w:rPr>
              <w:t>соцобслуживания</w:t>
            </w:r>
            <w:proofErr w:type="spellEnd"/>
            <w:r w:rsidRPr="00665AF7">
              <w:rPr>
                <w:rFonts w:ascii="Times New Roman" w:eastAsia="Times New Roman" w:hAnsi="Times New Roman" w:cs="Times New Roman"/>
                <w:lang w:eastAsia="ru-RU"/>
              </w:rPr>
              <w:t xml:space="preserve"> «На Калинке» проходит фестиваль национальных культур. ТРК </w:t>
            </w:r>
            <w:proofErr w:type="spellStart"/>
            <w:r w:rsidRPr="00665AF7">
              <w:rPr>
                <w:rFonts w:ascii="Times New Roman" w:eastAsia="Times New Roman" w:hAnsi="Times New Roman" w:cs="Times New Roman"/>
                <w:lang w:eastAsia="ru-RU"/>
              </w:rPr>
              <w:t>Сургутинтерновости</w:t>
            </w:r>
            <w:proofErr w:type="spellEnd"/>
            <w:r w:rsidRPr="00665AF7">
              <w:rPr>
                <w:rFonts w:ascii="Times New Roman" w:eastAsia="Times New Roman" w:hAnsi="Times New Roman" w:cs="Times New Roman"/>
                <w:lang w:eastAsia="ru-RU"/>
              </w:rPr>
              <w:t xml:space="preserve"> – 03.11.2017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Фестиваль национальных культур соберет в Сургуте более 300 представителей разных народов. Департамент образования и молодежной политики ХМАО – 01.11.2017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Югре отпразднуют День народного единства. ugra-news.ru – 01.11.2017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День народного единства в Сургуте отметят с размахом. ТК Север – 26.10.2017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Сургут готовится к празднику. Открытый </w:t>
            </w:r>
            <w:r w:rsidRPr="00665AF7">
              <w:rPr>
                <w:rFonts w:ascii="Times New Roman" w:eastAsia="Times New Roman" w:hAnsi="Times New Roman" w:cs="Times New Roman"/>
                <w:lang w:eastAsia="ru-RU"/>
              </w:rPr>
              <w:lastRenderedPageBreak/>
              <w:t>регион - Югра – 25.10.2017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Сплачивающая сила праздника. UgraInfo.ru – 25.10.2017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Сургутяне</w:t>
            </w:r>
            <w:proofErr w:type="spellEnd"/>
            <w:r w:rsidRPr="00665AF7">
              <w:rPr>
                <w:rFonts w:ascii="Times New Roman" w:eastAsia="Times New Roman" w:hAnsi="Times New Roman" w:cs="Times New Roman"/>
                <w:lang w:eastAsia="ru-RU"/>
              </w:rPr>
              <w:t xml:space="preserve"> отпразднуют День народного единства. Сайт «МК - Югра» – 25.10.2017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Сплачивающая сила праздника. </w:t>
            </w:r>
            <w:proofErr w:type="spellStart"/>
            <w:r w:rsidRPr="00665AF7">
              <w:rPr>
                <w:rFonts w:ascii="Times New Roman" w:eastAsia="Times New Roman" w:hAnsi="Times New Roman" w:cs="Times New Roman"/>
                <w:lang w:eastAsia="ru-RU"/>
              </w:rPr>
              <w:t>Сургутская</w:t>
            </w:r>
            <w:proofErr w:type="spellEnd"/>
            <w:r w:rsidRPr="00665AF7">
              <w:rPr>
                <w:rFonts w:ascii="Times New Roman" w:eastAsia="Times New Roman" w:hAnsi="Times New Roman" w:cs="Times New Roman"/>
                <w:lang w:eastAsia="ru-RU"/>
              </w:rPr>
              <w:t xml:space="preserve"> трибуна – 25.10.2017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По правилам </w:t>
            </w:r>
            <w:proofErr w:type="spellStart"/>
            <w:r w:rsidRPr="00665AF7">
              <w:rPr>
                <w:rFonts w:ascii="Times New Roman" w:eastAsia="Times New Roman" w:hAnsi="Times New Roman" w:cs="Times New Roman"/>
                <w:lang w:eastAsia="ru-RU"/>
              </w:rPr>
              <w:t>ОБЩЕжития</w:t>
            </w:r>
            <w:proofErr w:type="spellEnd"/>
            <w:r w:rsidRPr="00665AF7">
              <w:rPr>
                <w:rFonts w:ascii="Times New Roman" w:eastAsia="Times New Roman" w:hAnsi="Times New Roman" w:cs="Times New Roman"/>
                <w:lang w:eastAsia="ru-RU"/>
              </w:rPr>
              <w:t>. ugra-news.ru – 23.10.2017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Фестивальная история Сергея Мельникова. UgraInfo.ru – 19.10.2017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Атанас</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Атанасов</w:t>
            </w:r>
            <w:proofErr w:type="spellEnd"/>
            <w:r w:rsidRPr="00665AF7">
              <w:rPr>
                <w:rFonts w:ascii="Times New Roman" w:eastAsia="Times New Roman" w:hAnsi="Times New Roman" w:cs="Times New Roman"/>
                <w:lang w:eastAsia="ru-RU"/>
              </w:rPr>
              <w:t xml:space="preserve">, председатель </w:t>
            </w:r>
            <w:proofErr w:type="spellStart"/>
            <w:r w:rsidRPr="00665AF7">
              <w:rPr>
                <w:rFonts w:ascii="Times New Roman" w:eastAsia="Times New Roman" w:hAnsi="Times New Roman" w:cs="Times New Roman"/>
                <w:lang w:eastAsia="ru-RU"/>
              </w:rPr>
              <w:t>Сургутского</w:t>
            </w:r>
            <w:proofErr w:type="spellEnd"/>
            <w:r w:rsidRPr="00665AF7">
              <w:rPr>
                <w:rFonts w:ascii="Times New Roman" w:eastAsia="Times New Roman" w:hAnsi="Times New Roman" w:cs="Times New Roman"/>
                <w:lang w:eastAsia="ru-RU"/>
              </w:rPr>
              <w:t xml:space="preserve"> Болгарского землячества: Нам вскоре будет девяносто лет, </w:t>
            </w:r>
            <w:proofErr w:type="spellStart"/>
            <w:proofErr w:type="gramStart"/>
            <w:r w:rsidRPr="00665AF7">
              <w:rPr>
                <w:rFonts w:ascii="Times New Roman" w:eastAsia="Times New Roman" w:hAnsi="Times New Roman" w:cs="Times New Roman"/>
                <w:lang w:eastAsia="ru-RU"/>
              </w:rPr>
              <w:t>югорчане</w:t>
            </w:r>
            <w:proofErr w:type="spellEnd"/>
            <w:r w:rsidRPr="00665AF7">
              <w:rPr>
                <w:rFonts w:ascii="Times New Roman" w:eastAsia="Times New Roman" w:hAnsi="Times New Roman" w:cs="Times New Roman"/>
                <w:lang w:eastAsia="ru-RU"/>
              </w:rPr>
              <w:t>!.</w:t>
            </w:r>
            <w:proofErr w:type="gramEnd"/>
            <w:r w:rsidRPr="00665AF7">
              <w:rPr>
                <w:rFonts w:ascii="Times New Roman" w:eastAsia="Times New Roman" w:hAnsi="Times New Roman" w:cs="Times New Roman"/>
                <w:lang w:eastAsia="ru-RU"/>
              </w:rPr>
              <w:t xml:space="preserve"> СИА-ПРЕСС – 19.10.2017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xml:space="preserve">·         </w:t>
            </w:r>
            <w:proofErr w:type="spellStart"/>
            <w:r w:rsidRPr="00665AF7">
              <w:rPr>
                <w:rFonts w:ascii="Times New Roman" w:eastAsia="Times New Roman" w:hAnsi="Times New Roman" w:cs="Times New Roman"/>
                <w:lang w:eastAsia="ru-RU"/>
              </w:rPr>
              <w:t>Этноотдых</w:t>
            </w:r>
            <w:proofErr w:type="spellEnd"/>
            <w:r w:rsidRPr="00665AF7">
              <w:rPr>
                <w:rFonts w:ascii="Times New Roman" w:eastAsia="Times New Roman" w:hAnsi="Times New Roman" w:cs="Times New Roman"/>
                <w:lang w:eastAsia="ru-RU"/>
              </w:rPr>
              <w:t xml:space="preserve"> в Югре: оздоровительная кампания детей нового уровня. Про-Сургут – 02.10.2017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Югорские школьники примут участие во Всероссийской военно-спортивной игре «Казачий Сполох». </w:t>
            </w:r>
            <w:proofErr w:type="spellStart"/>
            <w:r w:rsidRPr="00665AF7">
              <w:rPr>
                <w:rFonts w:ascii="Times New Roman" w:eastAsia="Times New Roman" w:hAnsi="Times New Roman" w:cs="Times New Roman"/>
                <w:lang w:eastAsia="ru-RU"/>
              </w:rPr>
              <w:t>УралПолит.Ru</w:t>
            </w:r>
            <w:proofErr w:type="spellEnd"/>
            <w:r w:rsidRPr="00665AF7">
              <w:rPr>
                <w:rFonts w:ascii="Times New Roman" w:eastAsia="Times New Roman" w:hAnsi="Times New Roman" w:cs="Times New Roman"/>
                <w:lang w:eastAsia="ru-RU"/>
              </w:rPr>
              <w:t xml:space="preserve"> – 26.09.2017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Ефремова Е. В. </w:t>
            </w:r>
            <w:proofErr w:type="spellStart"/>
            <w:r w:rsidRPr="00665AF7">
              <w:rPr>
                <w:rFonts w:ascii="Times New Roman" w:eastAsia="Times New Roman" w:hAnsi="Times New Roman" w:cs="Times New Roman"/>
                <w:lang w:eastAsia="ru-RU"/>
              </w:rPr>
              <w:t>к.и.н</w:t>
            </w:r>
            <w:proofErr w:type="spellEnd"/>
            <w:r w:rsidRPr="00665AF7">
              <w:rPr>
                <w:rFonts w:ascii="Times New Roman" w:eastAsia="Times New Roman" w:hAnsi="Times New Roman" w:cs="Times New Roman"/>
                <w:lang w:eastAsia="ru-RU"/>
              </w:rPr>
              <w:t>., старший научный сотрудник МАУ СР «ИКНПЦ «</w:t>
            </w:r>
            <w:proofErr w:type="spellStart"/>
            <w:r w:rsidRPr="00665AF7">
              <w:rPr>
                <w:rFonts w:ascii="Times New Roman" w:eastAsia="Times New Roman" w:hAnsi="Times New Roman" w:cs="Times New Roman"/>
                <w:lang w:eastAsia="ru-RU"/>
              </w:rPr>
              <w:t>Барсова</w:t>
            </w:r>
            <w:proofErr w:type="spellEnd"/>
            <w:r w:rsidRPr="00665AF7">
              <w:rPr>
                <w:rFonts w:ascii="Times New Roman" w:eastAsia="Times New Roman" w:hAnsi="Times New Roman" w:cs="Times New Roman"/>
                <w:lang w:eastAsia="ru-RU"/>
              </w:rPr>
              <w:t xml:space="preserve"> Гора»: Северный город - Сердце Югры: размышления о том, почему стоит посетить Сургут. СИА-ПРЕСС – 25.09.2017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gramStart"/>
            <w:r w:rsidRPr="00665AF7">
              <w:rPr>
                <w:rFonts w:ascii="Times New Roman" w:eastAsia="Times New Roman" w:hAnsi="Times New Roman" w:cs="Times New Roman"/>
                <w:lang w:eastAsia="ru-RU"/>
              </w:rPr>
              <w:t>В</w:t>
            </w:r>
            <w:proofErr w:type="gramEnd"/>
            <w:r w:rsidRPr="00665AF7">
              <w:rPr>
                <w:rFonts w:ascii="Times New Roman" w:eastAsia="Times New Roman" w:hAnsi="Times New Roman" w:cs="Times New Roman"/>
                <w:lang w:eastAsia="ru-RU"/>
              </w:rPr>
              <w:t xml:space="preserve"> числе лучших. ugra-news.ru – 25.09.2017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Сургутская</w:t>
            </w:r>
            <w:proofErr w:type="spellEnd"/>
            <w:r w:rsidRPr="00665AF7">
              <w:rPr>
                <w:rFonts w:ascii="Times New Roman" w:eastAsia="Times New Roman" w:hAnsi="Times New Roman" w:cs="Times New Roman"/>
                <w:lang w:eastAsia="ru-RU"/>
              </w:rPr>
              <w:t xml:space="preserve"> организация «</w:t>
            </w:r>
            <w:proofErr w:type="spellStart"/>
            <w:r w:rsidRPr="00665AF7">
              <w:rPr>
                <w:rFonts w:ascii="Times New Roman" w:eastAsia="Times New Roman" w:hAnsi="Times New Roman" w:cs="Times New Roman"/>
                <w:lang w:eastAsia="ru-RU"/>
              </w:rPr>
              <w:t>Вахдат</w:t>
            </w:r>
            <w:proofErr w:type="spellEnd"/>
            <w:r w:rsidRPr="00665AF7">
              <w:rPr>
                <w:rFonts w:ascii="Times New Roman" w:eastAsia="Times New Roman" w:hAnsi="Times New Roman" w:cs="Times New Roman"/>
                <w:lang w:eastAsia="ru-RU"/>
              </w:rPr>
              <w:t xml:space="preserve">» рассказала об опыте взаимодействия с органами власти и силовиками. </w:t>
            </w:r>
            <w:proofErr w:type="spellStart"/>
            <w:r w:rsidRPr="00665AF7">
              <w:rPr>
                <w:rFonts w:ascii="Times New Roman" w:eastAsia="Times New Roman" w:hAnsi="Times New Roman" w:cs="Times New Roman"/>
                <w:lang w:eastAsia="ru-RU"/>
              </w:rPr>
              <w:lastRenderedPageBreak/>
              <w:t>УралПолит.Ru</w:t>
            </w:r>
            <w:proofErr w:type="spellEnd"/>
            <w:r w:rsidRPr="00665AF7">
              <w:rPr>
                <w:rFonts w:ascii="Times New Roman" w:eastAsia="Times New Roman" w:hAnsi="Times New Roman" w:cs="Times New Roman"/>
                <w:lang w:eastAsia="ru-RU"/>
              </w:rPr>
              <w:t xml:space="preserve"> – 15.09.2017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Первые в Югре </w:t>
            </w:r>
            <w:proofErr w:type="spellStart"/>
            <w:r w:rsidRPr="00665AF7">
              <w:rPr>
                <w:rFonts w:ascii="Times New Roman" w:eastAsia="Times New Roman" w:hAnsi="Times New Roman" w:cs="Times New Roman"/>
                <w:lang w:eastAsia="ru-RU"/>
              </w:rPr>
              <w:t>казаческие</w:t>
            </w:r>
            <w:proofErr w:type="spellEnd"/>
            <w:r w:rsidRPr="00665AF7">
              <w:rPr>
                <w:rFonts w:ascii="Times New Roman" w:eastAsia="Times New Roman" w:hAnsi="Times New Roman" w:cs="Times New Roman"/>
                <w:lang w:eastAsia="ru-RU"/>
              </w:rPr>
              <w:t xml:space="preserve"> игрища собрали делегации из нескольких муниципалитетов. </w:t>
            </w:r>
            <w:proofErr w:type="spellStart"/>
            <w:r w:rsidRPr="00665AF7">
              <w:rPr>
                <w:rFonts w:ascii="Times New Roman" w:eastAsia="Times New Roman" w:hAnsi="Times New Roman" w:cs="Times New Roman"/>
                <w:lang w:eastAsia="ru-RU"/>
              </w:rPr>
              <w:t>УралПолит.Ru</w:t>
            </w:r>
            <w:proofErr w:type="spellEnd"/>
            <w:r w:rsidRPr="00665AF7">
              <w:rPr>
                <w:rFonts w:ascii="Times New Roman" w:eastAsia="Times New Roman" w:hAnsi="Times New Roman" w:cs="Times New Roman"/>
                <w:lang w:eastAsia="ru-RU"/>
              </w:rPr>
              <w:t xml:space="preserve"> – 15.09.2017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Сургут присоединился к </w:t>
            </w:r>
            <w:proofErr w:type="spellStart"/>
            <w:r w:rsidRPr="00665AF7">
              <w:rPr>
                <w:rFonts w:ascii="Times New Roman" w:eastAsia="Times New Roman" w:hAnsi="Times New Roman" w:cs="Times New Roman"/>
                <w:lang w:eastAsia="ru-RU"/>
              </w:rPr>
              <w:t>ладованию</w:t>
            </w:r>
            <w:proofErr w:type="spellEnd"/>
            <w:r w:rsidRPr="00665AF7">
              <w:rPr>
                <w:rFonts w:ascii="Times New Roman" w:eastAsia="Times New Roman" w:hAnsi="Times New Roman" w:cs="Times New Roman"/>
                <w:lang w:eastAsia="ru-RU"/>
              </w:rPr>
              <w:t xml:space="preserve"> земли. Vestniksr.ru – 13.09.2017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Сургут присоединится к международному хороводному марафону "</w:t>
            </w:r>
            <w:proofErr w:type="spellStart"/>
            <w:r w:rsidRPr="00665AF7">
              <w:rPr>
                <w:rFonts w:ascii="Times New Roman" w:eastAsia="Times New Roman" w:hAnsi="Times New Roman" w:cs="Times New Roman"/>
                <w:lang w:eastAsia="ru-RU"/>
              </w:rPr>
              <w:t>Ладование</w:t>
            </w:r>
            <w:proofErr w:type="spellEnd"/>
            <w:r w:rsidRPr="00665AF7">
              <w:rPr>
                <w:rFonts w:ascii="Times New Roman" w:eastAsia="Times New Roman" w:hAnsi="Times New Roman" w:cs="Times New Roman"/>
                <w:lang w:eastAsia="ru-RU"/>
              </w:rPr>
              <w:t xml:space="preserve"> Земли". Про-Сургут – 12.09.2017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Три главных цвета России. В Югре День национального флага отметили и </w:t>
            </w:r>
            <w:proofErr w:type="spellStart"/>
            <w:r w:rsidRPr="00665AF7">
              <w:rPr>
                <w:rFonts w:ascii="Times New Roman" w:eastAsia="Times New Roman" w:hAnsi="Times New Roman" w:cs="Times New Roman"/>
                <w:lang w:eastAsia="ru-RU"/>
              </w:rPr>
              <w:t>флэшмобами</w:t>
            </w:r>
            <w:proofErr w:type="spellEnd"/>
            <w:r w:rsidRPr="00665AF7">
              <w:rPr>
                <w:rFonts w:ascii="Times New Roman" w:eastAsia="Times New Roman" w:hAnsi="Times New Roman" w:cs="Times New Roman"/>
                <w:lang w:eastAsia="ru-RU"/>
              </w:rPr>
              <w:t>, и викторинами, и даже рок-концертом. ТК Югра – 26.08.2017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Югра - территория межнационального </w:t>
            </w:r>
            <w:r w:rsidRPr="00665AF7">
              <w:rPr>
                <w:rFonts w:ascii="Times New Roman" w:eastAsia="Times New Roman" w:hAnsi="Times New Roman" w:cs="Times New Roman"/>
                <w:lang w:eastAsia="ru-RU"/>
              </w:rPr>
              <w:lastRenderedPageBreak/>
              <w:t>согласия. ugra-news.ru – 26.08.2017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Большой флаг великой страны. Андрей Антропов. </w:t>
            </w:r>
            <w:proofErr w:type="spellStart"/>
            <w:r w:rsidRPr="00665AF7">
              <w:rPr>
                <w:rFonts w:ascii="Times New Roman" w:eastAsia="Times New Roman" w:hAnsi="Times New Roman" w:cs="Times New Roman"/>
                <w:lang w:eastAsia="ru-RU"/>
              </w:rPr>
              <w:t>Сургутские</w:t>
            </w:r>
            <w:proofErr w:type="spellEnd"/>
            <w:r w:rsidRPr="00665AF7">
              <w:rPr>
                <w:rFonts w:ascii="Times New Roman" w:eastAsia="Times New Roman" w:hAnsi="Times New Roman" w:cs="Times New Roman"/>
                <w:lang w:eastAsia="ru-RU"/>
              </w:rPr>
              <w:t xml:space="preserve"> ведомости – 26.08.2017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Югра - территория межнационального согласия. Сайт АиФ - Югра – 25.08.2017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roofErr w:type="gramStart"/>
            <w:r w:rsidRPr="00665AF7">
              <w:rPr>
                <w:rFonts w:ascii="Times New Roman" w:eastAsia="Times New Roman" w:hAnsi="Times New Roman" w:cs="Times New Roman"/>
                <w:lang w:eastAsia="ru-RU"/>
              </w:rPr>
              <w:t>   «</w:t>
            </w:r>
            <w:proofErr w:type="gramEnd"/>
            <w:r w:rsidRPr="00665AF7">
              <w:rPr>
                <w:rFonts w:ascii="Times New Roman" w:eastAsia="Times New Roman" w:hAnsi="Times New Roman" w:cs="Times New Roman"/>
                <w:lang w:eastAsia="ru-RU"/>
              </w:rPr>
              <w:t>Не забывайте своих традиций!». UgraInfo.ru – 11.08.2017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roofErr w:type="gramStart"/>
            <w:r w:rsidRPr="00665AF7">
              <w:rPr>
                <w:rFonts w:ascii="Times New Roman" w:eastAsia="Times New Roman" w:hAnsi="Times New Roman" w:cs="Times New Roman"/>
                <w:lang w:eastAsia="ru-RU"/>
              </w:rPr>
              <w:t>   «</w:t>
            </w:r>
            <w:proofErr w:type="gramEnd"/>
            <w:r w:rsidRPr="00665AF7">
              <w:rPr>
                <w:rFonts w:ascii="Times New Roman" w:eastAsia="Times New Roman" w:hAnsi="Times New Roman" w:cs="Times New Roman"/>
                <w:lang w:eastAsia="ru-RU"/>
              </w:rPr>
              <w:t>Не забывайте своих традиций!». ugra-news.ru – 11.08.2017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Югра самобытная. ugra-news.ru – 10.08.2017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Международный день коренных народов мира. Официальный </w:t>
            </w:r>
            <w:proofErr w:type="spellStart"/>
            <w:r w:rsidRPr="00665AF7">
              <w:rPr>
                <w:rFonts w:ascii="Times New Roman" w:eastAsia="Times New Roman" w:hAnsi="Times New Roman" w:cs="Times New Roman"/>
                <w:lang w:eastAsia="ru-RU"/>
              </w:rPr>
              <w:t>web</w:t>
            </w:r>
            <w:proofErr w:type="spellEnd"/>
            <w:r w:rsidRPr="00665AF7">
              <w:rPr>
                <w:rFonts w:ascii="Times New Roman" w:eastAsia="Times New Roman" w:hAnsi="Times New Roman" w:cs="Times New Roman"/>
                <w:lang w:eastAsia="ru-RU"/>
              </w:rPr>
              <w:t>-сервер администрации города Сургута – 10.08.2017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В Югре массово отметят Международный день коренных </w:t>
            </w:r>
            <w:r w:rsidRPr="00665AF7">
              <w:rPr>
                <w:rFonts w:ascii="Times New Roman" w:eastAsia="Times New Roman" w:hAnsi="Times New Roman" w:cs="Times New Roman"/>
                <w:lang w:eastAsia="ru-RU"/>
              </w:rPr>
              <w:lastRenderedPageBreak/>
              <w:t>малочисленных народов. ugra-news.ru – 08.08.2017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День коренных народов в Югре будут отмечать в течение недели. СИА-ПРЕСС – 08.08.2017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Югра неделю будет праздновать Международный день коренных народов мира. UgraInfo.ru – 08.08.2017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gramStart"/>
            <w:r w:rsidRPr="00665AF7">
              <w:rPr>
                <w:rFonts w:ascii="Times New Roman" w:eastAsia="Times New Roman" w:hAnsi="Times New Roman" w:cs="Times New Roman"/>
                <w:lang w:eastAsia="ru-RU"/>
              </w:rPr>
              <w:t>В</w:t>
            </w:r>
            <w:proofErr w:type="gramEnd"/>
            <w:r w:rsidRPr="00665AF7">
              <w:rPr>
                <w:rFonts w:ascii="Times New Roman" w:eastAsia="Times New Roman" w:hAnsi="Times New Roman" w:cs="Times New Roman"/>
                <w:lang w:eastAsia="ru-RU"/>
              </w:rPr>
              <w:t xml:space="preserve"> городах Югры отметят Международный день коренных малочисленных народов. ТРК </w:t>
            </w:r>
            <w:proofErr w:type="spellStart"/>
            <w:r w:rsidRPr="00665AF7">
              <w:rPr>
                <w:rFonts w:ascii="Times New Roman" w:eastAsia="Times New Roman" w:hAnsi="Times New Roman" w:cs="Times New Roman"/>
                <w:lang w:eastAsia="ru-RU"/>
              </w:rPr>
              <w:t>Сургутинтерновости</w:t>
            </w:r>
            <w:proofErr w:type="spellEnd"/>
            <w:r w:rsidRPr="00665AF7">
              <w:rPr>
                <w:rFonts w:ascii="Times New Roman" w:eastAsia="Times New Roman" w:hAnsi="Times New Roman" w:cs="Times New Roman"/>
                <w:lang w:eastAsia="ru-RU"/>
              </w:rPr>
              <w:t xml:space="preserve"> – 08.08.2017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roofErr w:type="gramStart"/>
            <w:r w:rsidRPr="00665AF7">
              <w:rPr>
                <w:rFonts w:ascii="Times New Roman" w:eastAsia="Times New Roman" w:hAnsi="Times New Roman" w:cs="Times New Roman"/>
                <w:lang w:eastAsia="ru-RU"/>
              </w:rPr>
              <w:t>   «</w:t>
            </w:r>
            <w:proofErr w:type="spellStart"/>
            <w:proofErr w:type="gramEnd"/>
            <w:r w:rsidRPr="00665AF7">
              <w:rPr>
                <w:rFonts w:ascii="Times New Roman" w:eastAsia="Times New Roman" w:hAnsi="Times New Roman" w:cs="Times New Roman"/>
                <w:lang w:eastAsia="ru-RU"/>
              </w:rPr>
              <w:t>Луима</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ханса</w:t>
            </w:r>
            <w:proofErr w:type="spellEnd"/>
            <w:r w:rsidRPr="00665AF7">
              <w:rPr>
                <w:rFonts w:ascii="Times New Roman" w:eastAsia="Times New Roman" w:hAnsi="Times New Roman" w:cs="Times New Roman"/>
                <w:lang w:eastAsia="ru-RU"/>
              </w:rPr>
              <w:t>» и «</w:t>
            </w:r>
            <w:proofErr w:type="spellStart"/>
            <w:r w:rsidRPr="00665AF7">
              <w:rPr>
                <w:rFonts w:ascii="Times New Roman" w:eastAsia="Times New Roman" w:hAnsi="Times New Roman" w:cs="Times New Roman"/>
                <w:lang w:eastAsia="ru-RU"/>
              </w:rPr>
              <w:t>Аснэ</w:t>
            </w:r>
            <w:proofErr w:type="spellEnd"/>
            <w:r w:rsidRPr="00665AF7">
              <w:rPr>
                <w:rFonts w:ascii="Times New Roman" w:eastAsia="Times New Roman" w:hAnsi="Times New Roman" w:cs="Times New Roman"/>
                <w:lang w:eastAsia="ru-RU"/>
              </w:rPr>
              <w:t>» выступят в «Старом Сургуте». Vestniksr.ru – 03.08.2017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В «Старом Сургуте» отпразднуют Международный День коренных народов </w:t>
            </w:r>
            <w:r w:rsidRPr="00665AF7">
              <w:rPr>
                <w:rFonts w:ascii="Times New Roman" w:eastAsia="Times New Roman" w:hAnsi="Times New Roman" w:cs="Times New Roman"/>
                <w:lang w:eastAsia="ru-RU"/>
              </w:rPr>
              <w:lastRenderedPageBreak/>
              <w:t>мира. UgraInfo.ru – 03.08.2017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«Старом Сургуте» отпразднуют Международный День коренных народов мира. РИЦ "Югра" – 03.08.2017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О важном - в этническом стиле. Марина </w:t>
            </w:r>
            <w:proofErr w:type="spellStart"/>
            <w:r w:rsidRPr="00665AF7">
              <w:rPr>
                <w:rFonts w:ascii="Times New Roman" w:eastAsia="Times New Roman" w:hAnsi="Times New Roman" w:cs="Times New Roman"/>
                <w:lang w:eastAsia="ru-RU"/>
              </w:rPr>
              <w:t>Райлян</w:t>
            </w:r>
            <w:proofErr w:type="spellEnd"/>
            <w:r w:rsidRPr="00665AF7">
              <w:rPr>
                <w:rFonts w:ascii="Times New Roman" w:eastAsia="Times New Roman" w:hAnsi="Times New Roman" w:cs="Times New Roman"/>
                <w:lang w:eastAsia="ru-RU"/>
              </w:rPr>
              <w:t>. Нефтяник Западной Сибири – 31.07.2017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Югре отметили День Крещения Руси. UgraInfo.ru – 28.07.2017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Югре отмечают День Крещения Руси. РИЦ "Югра" – 28.07.2017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23 июля в Сургуте в третий раз прошёл праздник </w:t>
            </w:r>
            <w:proofErr w:type="spellStart"/>
            <w:r w:rsidRPr="00665AF7">
              <w:rPr>
                <w:rFonts w:ascii="Times New Roman" w:eastAsia="Times New Roman" w:hAnsi="Times New Roman" w:cs="Times New Roman"/>
                <w:lang w:eastAsia="ru-RU"/>
              </w:rPr>
              <w:t>Вардавар</w:t>
            </w:r>
            <w:proofErr w:type="spellEnd"/>
            <w:r w:rsidRPr="00665AF7">
              <w:rPr>
                <w:rFonts w:ascii="Times New Roman" w:eastAsia="Times New Roman" w:hAnsi="Times New Roman" w:cs="Times New Roman"/>
                <w:lang w:eastAsia="ru-RU"/>
              </w:rPr>
              <w:t>. ТК Север – 25.07.2017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До нитки. </w:t>
            </w:r>
            <w:proofErr w:type="spellStart"/>
            <w:r w:rsidRPr="00665AF7">
              <w:rPr>
                <w:rFonts w:ascii="Times New Roman" w:eastAsia="Times New Roman" w:hAnsi="Times New Roman" w:cs="Times New Roman"/>
                <w:lang w:eastAsia="ru-RU"/>
              </w:rPr>
              <w:t>Сургутская</w:t>
            </w:r>
            <w:proofErr w:type="spellEnd"/>
            <w:r w:rsidRPr="00665AF7">
              <w:rPr>
                <w:rFonts w:ascii="Times New Roman" w:eastAsia="Times New Roman" w:hAnsi="Times New Roman" w:cs="Times New Roman"/>
                <w:lang w:eastAsia="ru-RU"/>
              </w:rPr>
              <w:t xml:space="preserve"> трибуна – 25.07.2017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В Югре отметят день коренных </w:t>
            </w:r>
            <w:r w:rsidRPr="00665AF7">
              <w:rPr>
                <w:rFonts w:ascii="Times New Roman" w:eastAsia="Times New Roman" w:hAnsi="Times New Roman" w:cs="Times New Roman"/>
                <w:lang w:eastAsia="ru-RU"/>
              </w:rPr>
              <w:lastRenderedPageBreak/>
              <w:t>народов. ugra-news.ru – 24.07.2017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gramStart"/>
            <w:r w:rsidRPr="00665AF7">
              <w:rPr>
                <w:rFonts w:ascii="Times New Roman" w:eastAsia="Times New Roman" w:hAnsi="Times New Roman" w:cs="Times New Roman"/>
                <w:lang w:eastAsia="ru-RU"/>
              </w:rPr>
              <w:t>С</w:t>
            </w:r>
            <w:proofErr w:type="gramEnd"/>
            <w:r w:rsidRPr="00665AF7">
              <w:rPr>
                <w:rFonts w:ascii="Times New Roman" w:eastAsia="Times New Roman" w:hAnsi="Times New Roman" w:cs="Times New Roman"/>
                <w:lang w:eastAsia="ru-RU"/>
              </w:rPr>
              <w:t xml:space="preserve"> розами, голубями и обливанием водой прошел в Сургуте армянский праздник </w:t>
            </w:r>
            <w:proofErr w:type="spellStart"/>
            <w:r w:rsidRPr="00665AF7">
              <w:rPr>
                <w:rFonts w:ascii="Times New Roman" w:eastAsia="Times New Roman" w:hAnsi="Times New Roman" w:cs="Times New Roman"/>
                <w:lang w:eastAsia="ru-RU"/>
              </w:rPr>
              <w:t>Вардавар</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СургутИнформТВ</w:t>
            </w:r>
            <w:proofErr w:type="spellEnd"/>
            <w:r w:rsidRPr="00665AF7">
              <w:rPr>
                <w:rFonts w:ascii="Times New Roman" w:eastAsia="Times New Roman" w:hAnsi="Times New Roman" w:cs="Times New Roman"/>
                <w:lang w:eastAsia="ru-RU"/>
              </w:rPr>
              <w:t xml:space="preserve"> – 24.07.2017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Праздник для всех. ugra-news.ru – 24.07.2017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Вардавар</w:t>
            </w:r>
            <w:proofErr w:type="spellEnd"/>
            <w:r w:rsidRPr="00665AF7">
              <w:rPr>
                <w:rFonts w:ascii="Times New Roman" w:eastAsia="Times New Roman" w:hAnsi="Times New Roman" w:cs="Times New Roman"/>
                <w:lang w:eastAsia="ru-RU"/>
              </w:rPr>
              <w:t xml:space="preserve"> облил всех водой с ног до головы. Vestniksr.ru – 23.07.2017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Праздник Света, Радости и Любви - </w:t>
            </w:r>
            <w:proofErr w:type="spellStart"/>
            <w:r w:rsidRPr="00665AF7">
              <w:rPr>
                <w:rFonts w:ascii="Times New Roman" w:eastAsia="Times New Roman" w:hAnsi="Times New Roman" w:cs="Times New Roman"/>
                <w:lang w:eastAsia="ru-RU"/>
              </w:rPr>
              <w:t>Вардавар</w:t>
            </w:r>
            <w:proofErr w:type="spellEnd"/>
            <w:r w:rsidRPr="00665AF7">
              <w:rPr>
                <w:rFonts w:ascii="Times New Roman" w:eastAsia="Times New Roman" w:hAnsi="Times New Roman" w:cs="Times New Roman"/>
                <w:lang w:eastAsia="ru-RU"/>
              </w:rPr>
              <w:t xml:space="preserve"> прошел в Сургуте. Официальный </w:t>
            </w:r>
            <w:proofErr w:type="spellStart"/>
            <w:r w:rsidRPr="00665AF7">
              <w:rPr>
                <w:rFonts w:ascii="Times New Roman" w:eastAsia="Times New Roman" w:hAnsi="Times New Roman" w:cs="Times New Roman"/>
                <w:lang w:eastAsia="ru-RU"/>
              </w:rPr>
              <w:t>web</w:t>
            </w:r>
            <w:proofErr w:type="spellEnd"/>
            <w:r w:rsidRPr="00665AF7">
              <w:rPr>
                <w:rFonts w:ascii="Times New Roman" w:eastAsia="Times New Roman" w:hAnsi="Times New Roman" w:cs="Times New Roman"/>
                <w:lang w:eastAsia="ru-RU"/>
              </w:rPr>
              <w:t>-сервер администрации города Сургута – 23.07.2017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Приходите - будет </w:t>
            </w:r>
            <w:proofErr w:type="spellStart"/>
            <w:r w:rsidRPr="00665AF7">
              <w:rPr>
                <w:rFonts w:ascii="Times New Roman" w:eastAsia="Times New Roman" w:hAnsi="Times New Roman" w:cs="Times New Roman"/>
                <w:lang w:eastAsia="ru-RU"/>
              </w:rPr>
              <w:t>Вардавар</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Сургутские</w:t>
            </w:r>
            <w:proofErr w:type="spellEnd"/>
            <w:r w:rsidRPr="00665AF7">
              <w:rPr>
                <w:rFonts w:ascii="Times New Roman" w:eastAsia="Times New Roman" w:hAnsi="Times New Roman" w:cs="Times New Roman"/>
                <w:lang w:eastAsia="ru-RU"/>
              </w:rPr>
              <w:t xml:space="preserve"> ведомости – 22.07.2017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обольют водой, а потом пригласят на фестиваль. Уральский меридиан – 21.07.2017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xml:space="preserve">·         23 июля в Сургуте отметят праздник Воды и </w:t>
            </w:r>
            <w:proofErr w:type="gramStart"/>
            <w:r w:rsidRPr="00665AF7">
              <w:rPr>
                <w:rFonts w:ascii="Times New Roman" w:eastAsia="Times New Roman" w:hAnsi="Times New Roman" w:cs="Times New Roman"/>
                <w:lang w:eastAsia="ru-RU"/>
              </w:rPr>
              <w:t>Роз!.</w:t>
            </w:r>
            <w:proofErr w:type="gramEnd"/>
            <w:r w:rsidRPr="00665AF7">
              <w:rPr>
                <w:rFonts w:ascii="Times New Roman" w:eastAsia="Times New Roman" w:hAnsi="Times New Roman" w:cs="Times New Roman"/>
                <w:lang w:eastAsia="ru-RU"/>
              </w:rPr>
              <w:t xml:space="preserve"> Про-Сургут – 19.07.2017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В Сургут возвращается </w:t>
            </w:r>
            <w:proofErr w:type="spellStart"/>
            <w:r w:rsidRPr="00665AF7">
              <w:rPr>
                <w:rFonts w:ascii="Times New Roman" w:eastAsia="Times New Roman" w:hAnsi="Times New Roman" w:cs="Times New Roman"/>
                <w:lang w:eastAsia="ru-RU"/>
              </w:rPr>
              <w:t>Вардавар</w:t>
            </w:r>
            <w:proofErr w:type="spellEnd"/>
            <w:r w:rsidRPr="00665AF7">
              <w:rPr>
                <w:rFonts w:ascii="Times New Roman" w:eastAsia="Times New Roman" w:hAnsi="Times New Roman" w:cs="Times New Roman"/>
                <w:lang w:eastAsia="ru-RU"/>
              </w:rPr>
              <w:t>. Vestniksr.ru – 18.07.2017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пройдет армянский праздник. UgraInfo.ru – 18.07.2017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В Сургуте в третий раз пройдет армянский праздник </w:t>
            </w:r>
            <w:proofErr w:type="spellStart"/>
            <w:r w:rsidRPr="00665AF7">
              <w:rPr>
                <w:rFonts w:ascii="Times New Roman" w:eastAsia="Times New Roman" w:hAnsi="Times New Roman" w:cs="Times New Roman"/>
                <w:lang w:eastAsia="ru-RU"/>
              </w:rPr>
              <w:t>Вардавар</w:t>
            </w:r>
            <w:proofErr w:type="spellEnd"/>
            <w:r w:rsidRPr="00665AF7">
              <w:rPr>
                <w:rFonts w:ascii="Times New Roman" w:eastAsia="Times New Roman" w:hAnsi="Times New Roman" w:cs="Times New Roman"/>
                <w:lang w:eastAsia="ru-RU"/>
              </w:rPr>
              <w:t>. СИА-ПРЕСС – 18.07.2017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Армянский праздник </w:t>
            </w:r>
            <w:proofErr w:type="spellStart"/>
            <w:r w:rsidRPr="00665AF7">
              <w:rPr>
                <w:rFonts w:ascii="Times New Roman" w:eastAsia="Times New Roman" w:hAnsi="Times New Roman" w:cs="Times New Roman"/>
                <w:lang w:eastAsia="ru-RU"/>
              </w:rPr>
              <w:t>Вардавар</w:t>
            </w:r>
            <w:proofErr w:type="spellEnd"/>
            <w:r w:rsidRPr="00665AF7">
              <w:rPr>
                <w:rFonts w:ascii="Times New Roman" w:eastAsia="Times New Roman" w:hAnsi="Times New Roman" w:cs="Times New Roman"/>
                <w:lang w:eastAsia="ru-RU"/>
              </w:rPr>
              <w:t xml:space="preserve"> пройдет в Сургуте. UgraNow.ru – 18.07.2017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В Сургуте в третий раз пройдет армянский праздник </w:t>
            </w:r>
            <w:proofErr w:type="spellStart"/>
            <w:r w:rsidRPr="00665AF7">
              <w:rPr>
                <w:rFonts w:ascii="Times New Roman" w:eastAsia="Times New Roman" w:hAnsi="Times New Roman" w:cs="Times New Roman"/>
                <w:lang w:eastAsia="ru-RU"/>
              </w:rPr>
              <w:t>Вардавар</w:t>
            </w:r>
            <w:proofErr w:type="spellEnd"/>
            <w:r w:rsidRPr="00665AF7">
              <w:rPr>
                <w:rFonts w:ascii="Times New Roman" w:eastAsia="Times New Roman" w:hAnsi="Times New Roman" w:cs="Times New Roman"/>
                <w:lang w:eastAsia="ru-RU"/>
              </w:rPr>
              <w:t>. Radio-Ugra.ru – 18.07.2017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пройдёт армянский праздник. ТК Югра – 18.07.2017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xml:space="preserve">·         В Сургуте отпразднуют праздник </w:t>
            </w:r>
            <w:proofErr w:type="spellStart"/>
            <w:r w:rsidRPr="00665AF7">
              <w:rPr>
                <w:rFonts w:ascii="Times New Roman" w:eastAsia="Times New Roman" w:hAnsi="Times New Roman" w:cs="Times New Roman"/>
                <w:lang w:eastAsia="ru-RU"/>
              </w:rPr>
              <w:t>Вардавар</w:t>
            </w:r>
            <w:proofErr w:type="spellEnd"/>
            <w:r w:rsidRPr="00665AF7">
              <w:rPr>
                <w:rFonts w:ascii="Times New Roman" w:eastAsia="Times New Roman" w:hAnsi="Times New Roman" w:cs="Times New Roman"/>
                <w:lang w:eastAsia="ru-RU"/>
              </w:rPr>
              <w:t>. Сайт «МК - Югра» – 18.07.2017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Сухим не уйти. </w:t>
            </w:r>
            <w:proofErr w:type="spellStart"/>
            <w:r w:rsidRPr="00665AF7">
              <w:rPr>
                <w:rFonts w:ascii="Times New Roman" w:eastAsia="Times New Roman" w:hAnsi="Times New Roman" w:cs="Times New Roman"/>
                <w:lang w:eastAsia="ru-RU"/>
              </w:rPr>
              <w:t>Сургутская</w:t>
            </w:r>
            <w:proofErr w:type="spellEnd"/>
            <w:r w:rsidRPr="00665AF7">
              <w:rPr>
                <w:rFonts w:ascii="Times New Roman" w:eastAsia="Times New Roman" w:hAnsi="Times New Roman" w:cs="Times New Roman"/>
                <w:lang w:eastAsia="ru-RU"/>
              </w:rPr>
              <w:t xml:space="preserve"> трибуна – 18.07.2017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Сургутяне</w:t>
            </w:r>
            <w:proofErr w:type="spellEnd"/>
            <w:r w:rsidRPr="00665AF7">
              <w:rPr>
                <w:rFonts w:ascii="Times New Roman" w:eastAsia="Times New Roman" w:hAnsi="Times New Roman" w:cs="Times New Roman"/>
                <w:lang w:eastAsia="ru-RU"/>
              </w:rPr>
              <w:t xml:space="preserve"> в третий раз отметят армянский праздник </w:t>
            </w:r>
            <w:proofErr w:type="spellStart"/>
            <w:r w:rsidRPr="00665AF7">
              <w:rPr>
                <w:rFonts w:ascii="Times New Roman" w:eastAsia="Times New Roman" w:hAnsi="Times New Roman" w:cs="Times New Roman"/>
                <w:lang w:eastAsia="ru-RU"/>
              </w:rPr>
              <w:t>Вардавар</w:t>
            </w:r>
            <w:proofErr w:type="spellEnd"/>
            <w:r w:rsidRPr="00665AF7">
              <w:rPr>
                <w:rFonts w:ascii="Times New Roman" w:eastAsia="Times New Roman" w:hAnsi="Times New Roman" w:cs="Times New Roman"/>
                <w:lang w:eastAsia="ru-RU"/>
              </w:rPr>
              <w:t xml:space="preserve"> / 6+. ТРК </w:t>
            </w:r>
            <w:proofErr w:type="spellStart"/>
            <w:r w:rsidRPr="00665AF7">
              <w:rPr>
                <w:rFonts w:ascii="Times New Roman" w:eastAsia="Times New Roman" w:hAnsi="Times New Roman" w:cs="Times New Roman"/>
                <w:lang w:eastAsia="ru-RU"/>
              </w:rPr>
              <w:t>Сургутинтерновости</w:t>
            </w:r>
            <w:proofErr w:type="spellEnd"/>
            <w:r w:rsidRPr="00665AF7">
              <w:rPr>
                <w:rFonts w:ascii="Times New Roman" w:eastAsia="Times New Roman" w:hAnsi="Times New Roman" w:cs="Times New Roman"/>
                <w:lang w:eastAsia="ru-RU"/>
              </w:rPr>
              <w:t xml:space="preserve"> – 18.07.2017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Будет очень мокро, но незабываемо весело! В Сургуте вновь отпразднуют «</w:t>
            </w:r>
            <w:proofErr w:type="spellStart"/>
            <w:r w:rsidRPr="00665AF7">
              <w:rPr>
                <w:rFonts w:ascii="Times New Roman" w:eastAsia="Times New Roman" w:hAnsi="Times New Roman" w:cs="Times New Roman"/>
                <w:lang w:eastAsia="ru-RU"/>
              </w:rPr>
              <w:t>Вардавар</w:t>
            </w:r>
            <w:proofErr w:type="spellEnd"/>
            <w:r w:rsidRPr="00665AF7">
              <w:rPr>
                <w:rFonts w:ascii="Times New Roman" w:eastAsia="Times New Roman" w:hAnsi="Times New Roman" w:cs="Times New Roman"/>
                <w:lang w:eastAsia="ru-RU"/>
              </w:rPr>
              <w:t>». Про-Сургут – 10.07.2017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Рафаиль</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Ульбеков</w:t>
            </w:r>
            <w:proofErr w:type="spellEnd"/>
            <w:r w:rsidRPr="00665AF7">
              <w:rPr>
                <w:rFonts w:ascii="Times New Roman" w:eastAsia="Times New Roman" w:hAnsi="Times New Roman" w:cs="Times New Roman"/>
                <w:lang w:eastAsia="ru-RU"/>
              </w:rPr>
              <w:t>, глава национально-культурной автономии татар в Сургуте: Мы попросили администрацию Сургута дать нам место для размещения домиков национальных общественных организаций. СИА-ПРЕСС – 30.06.2017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xml:space="preserve">·         Сабантуй состоялся при любой погоде. </w:t>
            </w:r>
            <w:proofErr w:type="spellStart"/>
            <w:r w:rsidRPr="00665AF7">
              <w:rPr>
                <w:rFonts w:ascii="Times New Roman" w:eastAsia="Times New Roman" w:hAnsi="Times New Roman" w:cs="Times New Roman"/>
                <w:lang w:eastAsia="ru-RU"/>
              </w:rPr>
              <w:t>Сургутские</w:t>
            </w:r>
            <w:proofErr w:type="spellEnd"/>
            <w:r w:rsidRPr="00665AF7">
              <w:rPr>
                <w:rFonts w:ascii="Times New Roman" w:eastAsia="Times New Roman" w:hAnsi="Times New Roman" w:cs="Times New Roman"/>
                <w:lang w:eastAsia="ru-RU"/>
              </w:rPr>
              <w:t xml:space="preserve"> ведомости – 24.06.2017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Инициативы общественников получили государственную поддержку. Открытый регион - Югра – 23.06.2017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Татаро-башкирское «нашествие». Новый город – 23.06.2017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Сургут отпраздновал окружной Сабантуй. </w:t>
            </w:r>
            <w:proofErr w:type="spellStart"/>
            <w:r w:rsidRPr="00665AF7">
              <w:rPr>
                <w:rFonts w:ascii="Times New Roman" w:eastAsia="Times New Roman" w:hAnsi="Times New Roman" w:cs="Times New Roman"/>
                <w:lang w:eastAsia="ru-RU"/>
              </w:rPr>
              <w:t>Сургутская</w:t>
            </w:r>
            <w:proofErr w:type="spellEnd"/>
            <w:r w:rsidRPr="00665AF7">
              <w:rPr>
                <w:rFonts w:ascii="Times New Roman" w:eastAsia="Times New Roman" w:hAnsi="Times New Roman" w:cs="Times New Roman"/>
                <w:lang w:eastAsia="ru-RU"/>
              </w:rPr>
              <w:t xml:space="preserve"> трибуна – 20.06.2017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Кыстыбый</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эчпочмак</w:t>
            </w:r>
            <w:proofErr w:type="spellEnd"/>
            <w:r w:rsidRPr="00665AF7">
              <w:rPr>
                <w:rFonts w:ascii="Times New Roman" w:eastAsia="Times New Roman" w:hAnsi="Times New Roman" w:cs="Times New Roman"/>
                <w:lang w:eastAsia="ru-RU"/>
              </w:rPr>
              <w:t xml:space="preserve"> и другие блюда татаро-башкирской кухни на главном Сабантуе Югры. </w:t>
            </w:r>
            <w:proofErr w:type="spellStart"/>
            <w:r w:rsidRPr="00665AF7">
              <w:rPr>
                <w:rFonts w:ascii="Times New Roman" w:eastAsia="Times New Roman" w:hAnsi="Times New Roman" w:cs="Times New Roman"/>
                <w:lang w:eastAsia="ru-RU"/>
              </w:rPr>
              <w:t>СургутИнформТВ</w:t>
            </w:r>
            <w:proofErr w:type="spellEnd"/>
            <w:r w:rsidRPr="00665AF7">
              <w:rPr>
                <w:rFonts w:ascii="Times New Roman" w:eastAsia="Times New Roman" w:hAnsi="Times New Roman" w:cs="Times New Roman"/>
                <w:lang w:eastAsia="ru-RU"/>
              </w:rPr>
              <w:t xml:space="preserve"> – 19.06.2017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gramStart"/>
            <w:r w:rsidRPr="00665AF7">
              <w:rPr>
                <w:rFonts w:ascii="Times New Roman" w:eastAsia="Times New Roman" w:hAnsi="Times New Roman" w:cs="Times New Roman"/>
                <w:lang w:eastAsia="ru-RU"/>
              </w:rPr>
              <w:t>С</w:t>
            </w:r>
            <w:proofErr w:type="gramEnd"/>
            <w:r w:rsidRPr="00665AF7">
              <w:rPr>
                <w:rFonts w:ascii="Times New Roman" w:eastAsia="Times New Roman" w:hAnsi="Times New Roman" w:cs="Times New Roman"/>
                <w:lang w:eastAsia="ru-RU"/>
              </w:rPr>
              <w:t xml:space="preserve"> размахом на всю Югру. В Сургуте впервые прошел Сабантуй окружного масштаба. </w:t>
            </w:r>
            <w:proofErr w:type="spellStart"/>
            <w:r w:rsidRPr="00665AF7">
              <w:rPr>
                <w:rFonts w:ascii="Times New Roman" w:eastAsia="Times New Roman" w:hAnsi="Times New Roman" w:cs="Times New Roman"/>
                <w:lang w:eastAsia="ru-RU"/>
              </w:rPr>
              <w:lastRenderedPageBreak/>
              <w:t>СургутИнформТВ</w:t>
            </w:r>
            <w:proofErr w:type="spellEnd"/>
            <w:r w:rsidRPr="00665AF7">
              <w:rPr>
                <w:rFonts w:ascii="Times New Roman" w:eastAsia="Times New Roman" w:hAnsi="Times New Roman" w:cs="Times New Roman"/>
                <w:lang w:eastAsia="ru-RU"/>
              </w:rPr>
              <w:t xml:space="preserve"> – 19.06.2017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прошел праздник плуга - Сабантуй. Сайт «МК - Югра» – 19.06.2017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прошел 30-й юбилейный окружной «Сабантуй»//ФОТО. СИА-ПРЕСС – 19.06.2017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gramStart"/>
            <w:r w:rsidRPr="00665AF7">
              <w:rPr>
                <w:rFonts w:ascii="Times New Roman" w:eastAsia="Times New Roman" w:hAnsi="Times New Roman" w:cs="Times New Roman"/>
                <w:lang w:eastAsia="ru-RU"/>
              </w:rPr>
              <w:t>С</w:t>
            </w:r>
            <w:proofErr w:type="gramEnd"/>
            <w:r w:rsidRPr="00665AF7">
              <w:rPr>
                <w:rFonts w:ascii="Times New Roman" w:eastAsia="Times New Roman" w:hAnsi="Times New Roman" w:cs="Times New Roman"/>
                <w:lang w:eastAsia="ru-RU"/>
              </w:rPr>
              <w:t xml:space="preserve"> размахом на всю Югру. В Сургуте впервые прошел Сабантуй окружного масштаба. theSurgut.ru – 19.06.2017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roofErr w:type="gramStart"/>
            <w:r w:rsidRPr="00665AF7">
              <w:rPr>
                <w:rFonts w:ascii="Times New Roman" w:eastAsia="Times New Roman" w:hAnsi="Times New Roman" w:cs="Times New Roman"/>
                <w:lang w:eastAsia="ru-RU"/>
              </w:rPr>
              <w:t>   «</w:t>
            </w:r>
            <w:proofErr w:type="gramEnd"/>
            <w:r w:rsidRPr="00665AF7">
              <w:rPr>
                <w:rFonts w:ascii="Times New Roman" w:eastAsia="Times New Roman" w:hAnsi="Times New Roman" w:cs="Times New Roman"/>
                <w:lang w:eastAsia="ru-RU"/>
              </w:rPr>
              <w:t>Сабантуй» в Сургуте стал окружным праздником единения и дружбы. ТК Север – 19.06.2017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Сургутяне</w:t>
            </w:r>
            <w:proofErr w:type="spellEnd"/>
            <w:r w:rsidRPr="00665AF7">
              <w:rPr>
                <w:rFonts w:ascii="Times New Roman" w:eastAsia="Times New Roman" w:hAnsi="Times New Roman" w:cs="Times New Roman"/>
                <w:lang w:eastAsia="ru-RU"/>
              </w:rPr>
              <w:t xml:space="preserve"> в тридцатый раз отпраздновали Сабантуй. ТРК </w:t>
            </w:r>
            <w:proofErr w:type="spellStart"/>
            <w:r w:rsidRPr="00665AF7">
              <w:rPr>
                <w:rFonts w:ascii="Times New Roman" w:eastAsia="Times New Roman" w:hAnsi="Times New Roman" w:cs="Times New Roman"/>
                <w:lang w:eastAsia="ru-RU"/>
              </w:rPr>
              <w:t>Сургутинтерновости</w:t>
            </w:r>
            <w:proofErr w:type="spellEnd"/>
            <w:r w:rsidRPr="00665AF7">
              <w:rPr>
                <w:rFonts w:ascii="Times New Roman" w:eastAsia="Times New Roman" w:hAnsi="Times New Roman" w:cs="Times New Roman"/>
                <w:lang w:eastAsia="ru-RU"/>
              </w:rPr>
              <w:t xml:space="preserve"> – 19.06.2017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gramStart"/>
            <w:r w:rsidRPr="00665AF7">
              <w:rPr>
                <w:rFonts w:ascii="Times New Roman" w:eastAsia="Times New Roman" w:hAnsi="Times New Roman" w:cs="Times New Roman"/>
                <w:lang w:eastAsia="ru-RU"/>
              </w:rPr>
              <w:t>В</w:t>
            </w:r>
            <w:proofErr w:type="gramEnd"/>
            <w:r w:rsidRPr="00665AF7">
              <w:rPr>
                <w:rFonts w:ascii="Times New Roman" w:eastAsia="Times New Roman" w:hAnsi="Times New Roman" w:cs="Times New Roman"/>
                <w:lang w:eastAsia="ru-RU"/>
              </w:rPr>
              <w:t xml:space="preserve"> центре событий. Дневной выпуск. 19.06.17. 16+. </w:t>
            </w:r>
            <w:proofErr w:type="spellStart"/>
            <w:r w:rsidRPr="00665AF7">
              <w:rPr>
                <w:rFonts w:ascii="Times New Roman" w:eastAsia="Times New Roman" w:hAnsi="Times New Roman" w:cs="Times New Roman"/>
                <w:lang w:eastAsia="ru-RU"/>
              </w:rPr>
              <w:lastRenderedPageBreak/>
              <w:t>YouTube</w:t>
            </w:r>
            <w:proofErr w:type="spellEnd"/>
            <w:r w:rsidRPr="00665AF7">
              <w:rPr>
                <w:rFonts w:ascii="Times New Roman" w:eastAsia="Times New Roman" w:hAnsi="Times New Roman" w:cs="Times New Roman"/>
                <w:lang w:eastAsia="ru-RU"/>
              </w:rPr>
              <w:t xml:space="preserve"> канал «Телерадиокомпания </w:t>
            </w:r>
            <w:proofErr w:type="spellStart"/>
            <w:r w:rsidRPr="00665AF7">
              <w:rPr>
                <w:rFonts w:ascii="Times New Roman" w:eastAsia="Times New Roman" w:hAnsi="Times New Roman" w:cs="Times New Roman"/>
                <w:lang w:eastAsia="ru-RU"/>
              </w:rPr>
              <w:t>Сургутинтерновости</w:t>
            </w:r>
            <w:proofErr w:type="spellEnd"/>
            <w:r w:rsidRPr="00665AF7">
              <w:rPr>
                <w:rFonts w:ascii="Times New Roman" w:eastAsia="Times New Roman" w:hAnsi="Times New Roman" w:cs="Times New Roman"/>
                <w:lang w:eastAsia="ru-RU"/>
              </w:rPr>
              <w:t>» – 19.06.2017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Юбилейный Сабантуй в Сургуте стал </w:t>
            </w:r>
            <w:proofErr w:type="spellStart"/>
            <w:r w:rsidRPr="00665AF7">
              <w:rPr>
                <w:rFonts w:ascii="Times New Roman" w:eastAsia="Times New Roman" w:hAnsi="Times New Roman" w:cs="Times New Roman"/>
                <w:lang w:eastAsia="ru-RU"/>
              </w:rPr>
              <w:t>межрегиональны</w:t>
            </w:r>
            <w:proofErr w:type="spellEnd"/>
            <w:r w:rsidRPr="00665AF7">
              <w:rPr>
                <w:rFonts w:ascii="Times New Roman" w:eastAsia="Times New Roman" w:hAnsi="Times New Roman" w:cs="Times New Roman"/>
                <w:lang w:eastAsia="ru-RU"/>
              </w:rPr>
              <w:t>. ugra-news.ru – 18.06.2017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Сургут празднует Сабантуй // ПРОГРАММА. theSurgut.ru – 18.06.2017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roofErr w:type="gramStart"/>
            <w:r w:rsidRPr="00665AF7">
              <w:rPr>
                <w:rFonts w:ascii="Times New Roman" w:eastAsia="Times New Roman" w:hAnsi="Times New Roman" w:cs="Times New Roman"/>
                <w:lang w:eastAsia="ru-RU"/>
              </w:rPr>
              <w:t>   «</w:t>
            </w:r>
            <w:proofErr w:type="gramEnd"/>
            <w:r w:rsidRPr="00665AF7">
              <w:rPr>
                <w:rFonts w:ascii="Times New Roman" w:eastAsia="Times New Roman" w:hAnsi="Times New Roman" w:cs="Times New Roman"/>
                <w:lang w:eastAsia="ru-RU"/>
              </w:rPr>
              <w:t xml:space="preserve">Сабантуй» в Сургуте стал окружным праздником единения и дружбы. Официальный </w:t>
            </w:r>
            <w:proofErr w:type="spellStart"/>
            <w:r w:rsidRPr="00665AF7">
              <w:rPr>
                <w:rFonts w:ascii="Times New Roman" w:eastAsia="Times New Roman" w:hAnsi="Times New Roman" w:cs="Times New Roman"/>
                <w:lang w:eastAsia="ru-RU"/>
              </w:rPr>
              <w:t>web</w:t>
            </w:r>
            <w:proofErr w:type="spellEnd"/>
            <w:r w:rsidRPr="00665AF7">
              <w:rPr>
                <w:rFonts w:ascii="Times New Roman" w:eastAsia="Times New Roman" w:hAnsi="Times New Roman" w:cs="Times New Roman"/>
                <w:lang w:eastAsia="ru-RU"/>
              </w:rPr>
              <w:t>-сервер администрации города Сургута – 18.06.2017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18 июня отпразднуют «Сабантуй». Сайт «КП - Югра» – 17.06.2017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День </w:t>
            </w:r>
            <w:proofErr w:type="spellStart"/>
            <w:r w:rsidRPr="00665AF7">
              <w:rPr>
                <w:rFonts w:ascii="Times New Roman" w:eastAsia="Times New Roman" w:hAnsi="Times New Roman" w:cs="Times New Roman"/>
                <w:lang w:eastAsia="ru-RU"/>
              </w:rPr>
              <w:t>обласа</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Сургутские</w:t>
            </w:r>
            <w:proofErr w:type="spellEnd"/>
            <w:r w:rsidRPr="00665AF7">
              <w:rPr>
                <w:rFonts w:ascii="Times New Roman" w:eastAsia="Times New Roman" w:hAnsi="Times New Roman" w:cs="Times New Roman"/>
                <w:lang w:eastAsia="ru-RU"/>
              </w:rPr>
              <w:t xml:space="preserve"> ведомости – 17.06.2017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Юбилейный Сабантуй. </w:t>
            </w:r>
            <w:proofErr w:type="spellStart"/>
            <w:r w:rsidRPr="00665AF7">
              <w:rPr>
                <w:rFonts w:ascii="Times New Roman" w:eastAsia="Times New Roman" w:hAnsi="Times New Roman" w:cs="Times New Roman"/>
                <w:lang w:eastAsia="ru-RU"/>
              </w:rPr>
              <w:t>Сургутские</w:t>
            </w:r>
            <w:proofErr w:type="spellEnd"/>
            <w:r w:rsidRPr="00665AF7">
              <w:rPr>
                <w:rFonts w:ascii="Times New Roman" w:eastAsia="Times New Roman" w:hAnsi="Times New Roman" w:cs="Times New Roman"/>
                <w:lang w:eastAsia="ru-RU"/>
              </w:rPr>
              <w:t xml:space="preserve"> ведомости – 17.06.2017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xml:space="preserve">·         ЯРКИЕ КРАСКИ ПРАЗДНИКА. </w:t>
            </w:r>
            <w:proofErr w:type="spellStart"/>
            <w:r w:rsidRPr="00665AF7">
              <w:rPr>
                <w:rFonts w:ascii="Times New Roman" w:eastAsia="Times New Roman" w:hAnsi="Times New Roman" w:cs="Times New Roman"/>
                <w:lang w:eastAsia="ru-RU"/>
              </w:rPr>
              <w:t>Сургутские</w:t>
            </w:r>
            <w:proofErr w:type="spellEnd"/>
            <w:r w:rsidRPr="00665AF7">
              <w:rPr>
                <w:rFonts w:ascii="Times New Roman" w:eastAsia="Times New Roman" w:hAnsi="Times New Roman" w:cs="Times New Roman"/>
                <w:lang w:eastAsia="ru-RU"/>
              </w:rPr>
              <w:t xml:space="preserve"> ведомости – 17.06.2017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gramStart"/>
            <w:r w:rsidRPr="00665AF7">
              <w:rPr>
                <w:rFonts w:ascii="Times New Roman" w:eastAsia="Times New Roman" w:hAnsi="Times New Roman" w:cs="Times New Roman"/>
                <w:lang w:eastAsia="ru-RU"/>
              </w:rPr>
              <w:t>В</w:t>
            </w:r>
            <w:proofErr w:type="gramEnd"/>
            <w:r w:rsidRPr="00665AF7">
              <w:rPr>
                <w:rFonts w:ascii="Times New Roman" w:eastAsia="Times New Roman" w:hAnsi="Times New Roman" w:cs="Times New Roman"/>
                <w:lang w:eastAsia="ru-RU"/>
              </w:rPr>
              <w:t xml:space="preserve"> воскресенье </w:t>
            </w:r>
            <w:proofErr w:type="spellStart"/>
            <w:r w:rsidRPr="00665AF7">
              <w:rPr>
                <w:rFonts w:ascii="Times New Roman" w:eastAsia="Times New Roman" w:hAnsi="Times New Roman" w:cs="Times New Roman"/>
                <w:lang w:eastAsia="ru-RU"/>
              </w:rPr>
              <w:t>сургутяне</w:t>
            </w:r>
            <w:proofErr w:type="spellEnd"/>
            <w:r w:rsidRPr="00665AF7">
              <w:rPr>
                <w:rFonts w:ascii="Times New Roman" w:eastAsia="Times New Roman" w:hAnsi="Times New Roman" w:cs="Times New Roman"/>
                <w:lang w:eastAsia="ru-RU"/>
              </w:rPr>
              <w:t xml:space="preserve"> отметят юбилейный «Сабантуй». Сайт «КП - Югра» – 16.06.2017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отметят 30-й по счёту праздник Сабантуй /ПРОГРАММА. Vestniksr.ru – 16.06.2017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Сургутян ждут на празднике «Сабантуй», который пройдет в 30-й раз. ТК Север – 16.06.2017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Праздник в лучших традициях. Программа юбилейного «Сабантуя» //АФИША. О, Сургут! – 16.06.2017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C национальным праздником «Сабантуй</w:t>
            </w:r>
            <w:proofErr w:type="gramStart"/>
            <w:r w:rsidRPr="00665AF7">
              <w:rPr>
                <w:rFonts w:ascii="Times New Roman" w:eastAsia="Times New Roman" w:hAnsi="Times New Roman" w:cs="Times New Roman"/>
                <w:lang w:eastAsia="ru-RU"/>
              </w:rPr>
              <w:t>»!.</w:t>
            </w:r>
            <w:proofErr w:type="gramEnd"/>
            <w:r w:rsidRPr="00665AF7">
              <w:rPr>
                <w:rFonts w:ascii="Times New Roman" w:eastAsia="Times New Roman" w:hAnsi="Times New Roman" w:cs="Times New Roman"/>
                <w:lang w:eastAsia="ru-RU"/>
              </w:rPr>
              <w:t xml:space="preserve"> Официальный </w:t>
            </w:r>
            <w:proofErr w:type="spellStart"/>
            <w:r w:rsidRPr="00665AF7">
              <w:rPr>
                <w:rFonts w:ascii="Times New Roman" w:eastAsia="Times New Roman" w:hAnsi="Times New Roman" w:cs="Times New Roman"/>
                <w:lang w:eastAsia="ru-RU"/>
              </w:rPr>
              <w:t>web</w:t>
            </w:r>
            <w:proofErr w:type="spellEnd"/>
            <w:r w:rsidRPr="00665AF7">
              <w:rPr>
                <w:rFonts w:ascii="Times New Roman" w:eastAsia="Times New Roman" w:hAnsi="Times New Roman" w:cs="Times New Roman"/>
                <w:lang w:eastAsia="ru-RU"/>
              </w:rPr>
              <w:t xml:space="preserve">-сервер администрации </w:t>
            </w:r>
            <w:r w:rsidRPr="00665AF7">
              <w:rPr>
                <w:rFonts w:ascii="Times New Roman" w:eastAsia="Times New Roman" w:hAnsi="Times New Roman" w:cs="Times New Roman"/>
                <w:lang w:eastAsia="ru-RU"/>
              </w:rPr>
              <w:lastRenderedPageBreak/>
              <w:t>города Сургута – 16.06.2017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Стала известна программа </w:t>
            </w:r>
            <w:proofErr w:type="spellStart"/>
            <w:r w:rsidRPr="00665AF7">
              <w:rPr>
                <w:rFonts w:ascii="Times New Roman" w:eastAsia="Times New Roman" w:hAnsi="Times New Roman" w:cs="Times New Roman"/>
                <w:lang w:eastAsia="ru-RU"/>
              </w:rPr>
              <w:t>сургутского</w:t>
            </w:r>
            <w:proofErr w:type="spellEnd"/>
            <w:r w:rsidRPr="00665AF7">
              <w:rPr>
                <w:rFonts w:ascii="Times New Roman" w:eastAsia="Times New Roman" w:hAnsi="Times New Roman" w:cs="Times New Roman"/>
                <w:lang w:eastAsia="ru-RU"/>
              </w:rPr>
              <w:t xml:space="preserve"> Сабантуя. СИА-ПРЕСС – 15.06.2017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18 июня в Сургуте развернутся гуляния, посвященные празднику "Сабантуй" (ПРОГРАММА). Про-Сургут – 15.06.2017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На Сабантуе в Сургуте перекроют часть Югорского тракта. СИА-ПРЕСС – 15.06.2017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На Сабантуе в Сургуте перекроют часть Югорского тракта. theSurgut.ru – 15.06.2017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Праздник «Сабантуй» в Сургуте приобретает окружной масштаб. Официальный </w:t>
            </w:r>
            <w:proofErr w:type="spellStart"/>
            <w:r w:rsidRPr="00665AF7">
              <w:rPr>
                <w:rFonts w:ascii="Times New Roman" w:eastAsia="Times New Roman" w:hAnsi="Times New Roman" w:cs="Times New Roman"/>
                <w:lang w:eastAsia="ru-RU"/>
              </w:rPr>
              <w:t>web</w:t>
            </w:r>
            <w:proofErr w:type="spellEnd"/>
            <w:r w:rsidRPr="00665AF7">
              <w:rPr>
                <w:rFonts w:ascii="Times New Roman" w:eastAsia="Times New Roman" w:hAnsi="Times New Roman" w:cs="Times New Roman"/>
                <w:lang w:eastAsia="ru-RU"/>
              </w:rPr>
              <w:t>-сервер администрации города Сургута – 15.06.2017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Мы - </w:t>
            </w:r>
            <w:proofErr w:type="gramStart"/>
            <w:r w:rsidRPr="00665AF7">
              <w:rPr>
                <w:rFonts w:ascii="Times New Roman" w:eastAsia="Times New Roman" w:hAnsi="Times New Roman" w:cs="Times New Roman"/>
                <w:lang w:eastAsia="ru-RU"/>
              </w:rPr>
              <w:t>россияне!.</w:t>
            </w:r>
            <w:proofErr w:type="gramEnd"/>
            <w:r w:rsidRPr="00665AF7">
              <w:rPr>
                <w:rFonts w:ascii="Times New Roman" w:eastAsia="Times New Roman" w:hAnsi="Times New Roman" w:cs="Times New Roman"/>
                <w:lang w:eastAsia="ru-RU"/>
              </w:rPr>
              <w:t xml:space="preserve"> Наш район – 15.06.2017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Окружной Сабантуй пройдет в Сургуте 18 июня. СИА-ПРЕСС – 14.06.2017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Окружной Сабантуй пройдет в Сургуте 18 июня. theSurgut.ru – 14.06.2017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В Сургуте прошел 20-й, юбилейный фестиваль национальных культур "Соцветие". </w:t>
            </w:r>
            <w:proofErr w:type="spellStart"/>
            <w:r w:rsidRPr="00665AF7">
              <w:rPr>
                <w:rFonts w:ascii="Times New Roman" w:eastAsia="Times New Roman" w:hAnsi="Times New Roman" w:cs="Times New Roman"/>
                <w:lang w:eastAsia="ru-RU"/>
              </w:rPr>
              <w:t>Сургутская</w:t>
            </w:r>
            <w:proofErr w:type="spellEnd"/>
            <w:r w:rsidRPr="00665AF7">
              <w:rPr>
                <w:rFonts w:ascii="Times New Roman" w:eastAsia="Times New Roman" w:hAnsi="Times New Roman" w:cs="Times New Roman"/>
                <w:lang w:eastAsia="ru-RU"/>
              </w:rPr>
              <w:t xml:space="preserve"> трибуна – 14.06.2017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Пробовали народную кухню и водили хороводы. На </w:t>
            </w:r>
            <w:proofErr w:type="spellStart"/>
            <w:r w:rsidRPr="00665AF7">
              <w:rPr>
                <w:rFonts w:ascii="Times New Roman" w:eastAsia="Times New Roman" w:hAnsi="Times New Roman" w:cs="Times New Roman"/>
                <w:lang w:eastAsia="ru-RU"/>
              </w:rPr>
              <w:t>сургутском</w:t>
            </w:r>
            <w:proofErr w:type="spellEnd"/>
            <w:r w:rsidRPr="00665AF7">
              <w:rPr>
                <w:rFonts w:ascii="Times New Roman" w:eastAsia="Times New Roman" w:hAnsi="Times New Roman" w:cs="Times New Roman"/>
                <w:lang w:eastAsia="ru-RU"/>
              </w:rPr>
              <w:t xml:space="preserve"> «Соцветии» свою культуру представили 17 национальностей. </w:t>
            </w:r>
            <w:proofErr w:type="spellStart"/>
            <w:r w:rsidRPr="00665AF7">
              <w:rPr>
                <w:rFonts w:ascii="Times New Roman" w:eastAsia="Times New Roman" w:hAnsi="Times New Roman" w:cs="Times New Roman"/>
                <w:lang w:eastAsia="ru-RU"/>
              </w:rPr>
              <w:t>СургутИнформТВ</w:t>
            </w:r>
            <w:proofErr w:type="spellEnd"/>
            <w:r w:rsidRPr="00665AF7">
              <w:rPr>
                <w:rFonts w:ascii="Times New Roman" w:eastAsia="Times New Roman" w:hAnsi="Times New Roman" w:cs="Times New Roman"/>
                <w:lang w:eastAsia="ru-RU"/>
              </w:rPr>
              <w:t xml:space="preserve"> – 13.06.2017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Сургутяне</w:t>
            </w:r>
            <w:proofErr w:type="spellEnd"/>
            <w:r w:rsidRPr="00665AF7">
              <w:rPr>
                <w:rFonts w:ascii="Times New Roman" w:eastAsia="Times New Roman" w:hAnsi="Times New Roman" w:cs="Times New Roman"/>
                <w:lang w:eastAsia="ru-RU"/>
              </w:rPr>
              <w:t xml:space="preserve"> отпраздновали 20-летие «Соцветия». СИА-ПРЕСС – 13.06.2017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Пробовали народную кухню и водили хороводы. На </w:t>
            </w:r>
            <w:proofErr w:type="spellStart"/>
            <w:r w:rsidRPr="00665AF7">
              <w:rPr>
                <w:rFonts w:ascii="Times New Roman" w:eastAsia="Times New Roman" w:hAnsi="Times New Roman" w:cs="Times New Roman"/>
                <w:lang w:eastAsia="ru-RU"/>
              </w:rPr>
              <w:t>сургутском</w:t>
            </w:r>
            <w:proofErr w:type="spellEnd"/>
            <w:r w:rsidRPr="00665AF7">
              <w:rPr>
                <w:rFonts w:ascii="Times New Roman" w:eastAsia="Times New Roman" w:hAnsi="Times New Roman" w:cs="Times New Roman"/>
                <w:lang w:eastAsia="ru-RU"/>
              </w:rPr>
              <w:t xml:space="preserve"> </w:t>
            </w:r>
            <w:r w:rsidRPr="00665AF7">
              <w:rPr>
                <w:rFonts w:ascii="Times New Roman" w:eastAsia="Times New Roman" w:hAnsi="Times New Roman" w:cs="Times New Roman"/>
                <w:lang w:eastAsia="ru-RU"/>
              </w:rPr>
              <w:lastRenderedPageBreak/>
              <w:t>«Соцветии» свою культуру представили 17 национальностей. theSurgut.ru – 13.06.2017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Сургутяне</w:t>
            </w:r>
            <w:proofErr w:type="spellEnd"/>
            <w:r w:rsidRPr="00665AF7">
              <w:rPr>
                <w:rFonts w:ascii="Times New Roman" w:eastAsia="Times New Roman" w:hAnsi="Times New Roman" w:cs="Times New Roman"/>
                <w:lang w:eastAsia="ru-RU"/>
              </w:rPr>
              <w:t xml:space="preserve"> отпраздновали 20-летие «Соцветия». theSurgut.ru – 13.06.2017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Наталья Комарова поздравила участников праздника «Сабантуй» в Нижневартовске. Сайт «МК - Югра» – 13.06.2017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Сегодня в Сургуте состоялся 20 юбилейный фестиваль национальных культур «Соцветие». ugra-news.ru – 10.06.2017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Фестиваль национальных культур «Соцветие» 10 июня в Сургуте отпразднует свой 20-летний юбилей. Глобал86.ру – 09.06.2017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Объединённые Югрой. ugra-news.ru – 08.06.2017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Объединенные Югрой. UgraInfo.ru – 08.06.2017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20 лет: все только начинается. Юбилейный фестиваль «Соцветие» в Сургуте обещает удивить своим размахом. </w:t>
            </w:r>
            <w:proofErr w:type="spellStart"/>
            <w:r w:rsidRPr="00665AF7">
              <w:rPr>
                <w:rFonts w:ascii="Times New Roman" w:eastAsia="Times New Roman" w:hAnsi="Times New Roman" w:cs="Times New Roman"/>
                <w:lang w:eastAsia="ru-RU"/>
              </w:rPr>
              <w:t>СургутИнформТВ</w:t>
            </w:r>
            <w:proofErr w:type="spellEnd"/>
            <w:r w:rsidRPr="00665AF7">
              <w:rPr>
                <w:rFonts w:ascii="Times New Roman" w:eastAsia="Times New Roman" w:hAnsi="Times New Roman" w:cs="Times New Roman"/>
                <w:lang w:eastAsia="ru-RU"/>
              </w:rPr>
              <w:t xml:space="preserve"> – 08.06.2017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Юбилейное «Соцветие» пройдет в Сургуте 10 июня. theSurgut.ru – 08.06.2017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Фестиваль национальных культур «Соцветие» пройдет в Сургуте. UgraNow.ru – 08.06.2017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20 лет: все только начинается. Юбилейный фестиваль «Соцветие» в Сургуте обещает удивить своим размахом. theSurgut.ru – 08.06.2017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В Сургуте пройдет юбилейный, 20-ый, фестиваль национальных культур "Соцветие". Radio-Ugra.ru – 08.06.2017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Фестиваль национальных культур «Соцветие» отметит свой юбилей в ближайшую субботу. UgraInfo.ru – 08.06.2017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Фестиваль национальных культур "Соцветие" отметит свой юбилей в ближайшую субботу. ugra-news.ru – 08.06.2017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10 июня в Сургуте пройдет юбилейный фестиваль национальных культур «Соцветие». ТРК </w:t>
            </w:r>
            <w:proofErr w:type="spellStart"/>
            <w:r w:rsidRPr="00665AF7">
              <w:rPr>
                <w:rFonts w:ascii="Times New Roman" w:eastAsia="Times New Roman" w:hAnsi="Times New Roman" w:cs="Times New Roman"/>
                <w:lang w:eastAsia="ru-RU"/>
              </w:rPr>
              <w:t>Сургутинтерновости</w:t>
            </w:r>
            <w:proofErr w:type="spellEnd"/>
            <w:r w:rsidRPr="00665AF7">
              <w:rPr>
                <w:rFonts w:ascii="Times New Roman" w:eastAsia="Times New Roman" w:hAnsi="Times New Roman" w:cs="Times New Roman"/>
                <w:lang w:eastAsia="ru-RU"/>
              </w:rPr>
              <w:t xml:space="preserve"> – 08.06.2017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Фестиваль национальных культур «Соцветие» отметит свой юбилей в ближайшую субботу. </w:t>
            </w:r>
            <w:proofErr w:type="spellStart"/>
            <w:r w:rsidRPr="00665AF7">
              <w:rPr>
                <w:rFonts w:ascii="Times New Roman" w:eastAsia="Times New Roman" w:hAnsi="Times New Roman" w:cs="Times New Roman"/>
                <w:lang w:eastAsia="ru-RU"/>
              </w:rPr>
              <w:lastRenderedPageBreak/>
              <w:t>Сургутская</w:t>
            </w:r>
            <w:proofErr w:type="spellEnd"/>
            <w:r w:rsidRPr="00665AF7">
              <w:rPr>
                <w:rFonts w:ascii="Times New Roman" w:eastAsia="Times New Roman" w:hAnsi="Times New Roman" w:cs="Times New Roman"/>
                <w:lang w:eastAsia="ru-RU"/>
              </w:rPr>
              <w:t xml:space="preserve"> трибуна – 08.06.2017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Будут и лошади. UgraInfo.ru – 07.06.2017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Будут и лошади. </w:t>
            </w:r>
            <w:proofErr w:type="spellStart"/>
            <w:r w:rsidRPr="00665AF7">
              <w:rPr>
                <w:rFonts w:ascii="Times New Roman" w:eastAsia="Times New Roman" w:hAnsi="Times New Roman" w:cs="Times New Roman"/>
                <w:lang w:eastAsia="ru-RU"/>
              </w:rPr>
              <w:t>Сургутская</w:t>
            </w:r>
            <w:proofErr w:type="spellEnd"/>
            <w:r w:rsidRPr="00665AF7">
              <w:rPr>
                <w:rFonts w:ascii="Times New Roman" w:eastAsia="Times New Roman" w:hAnsi="Times New Roman" w:cs="Times New Roman"/>
                <w:lang w:eastAsia="ru-RU"/>
              </w:rPr>
              <w:t xml:space="preserve"> трибуна – 07.06.2017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Спустя много лет </w:t>
            </w:r>
            <w:proofErr w:type="spellStart"/>
            <w:r w:rsidRPr="00665AF7">
              <w:rPr>
                <w:rFonts w:ascii="Times New Roman" w:eastAsia="Times New Roman" w:hAnsi="Times New Roman" w:cs="Times New Roman"/>
                <w:lang w:eastAsia="ru-RU"/>
              </w:rPr>
              <w:t>сургутский</w:t>
            </w:r>
            <w:proofErr w:type="spellEnd"/>
            <w:r w:rsidRPr="00665AF7">
              <w:rPr>
                <w:rFonts w:ascii="Times New Roman" w:eastAsia="Times New Roman" w:hAnsi="Times New Roman" w:cs="Times New Roman"/>
                <w:lang w:eastAsia="ru-RU"/>
              </w:rPr>
              <w:t xml:space="preserve"> Сабантуй пройдет на новой площадке. ugra-news.ru – 07.06.2017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Администрация Сургута готова к проведению Дня города. ugra-news.ru – 07.06.2017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Юбилейное «Соцветие» пройдет в Сургуте 10 июня. СИА-ПРЕСС – 06.06.2017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От улыбок стало всем теплей. </w:t>
            </w:r>
            <w:proofErr w:type="spellStart"/>
            <w:r w:rsidRPr="00665AF7">
              <w:rPr>
                <w:rFonts w:ascii="Times New Roman" w:eastAsia="Times New Roman" w:hAnsi="Times New Roman" w:cs="Times New Roman"/>
                <w:lang w:eastAsia="ru-RU"/>
              </w:rPr>
              <w:t>Сургутские</w:t>
            </w:r>
            <w:proofErr w:type="spellEnd"/>
            <w:r w:rsidRPr="00665AF7">
              <w:rPr>
                <w:rFonts w:ascii="Times New Roman" w:eastAsia="Times New Roman" w:hAnsi="Times New Roman" w:cs="Times New Roman"/>
                <w:lang w:eastAsia="ru-RU"/>
              </w:rPr>
              <w:t xml:space="preserve"> ведомости – 03.06.2017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Большие возможности для </w:t>
            </w:r>
            <w:proofErr w:type="spellStart"/>
            <w:r w:rsidRPr="00665AF7">
              <w:rPr>
                <w:rFonts w:ascii="Times New Roman" w:eastAsia="Times New Roman" w:hAnsi="Times New Roman" w:cs="Times New Roman"/>
                <w:lang w:eastAsia="ru-RU"/>
              </w:rPr>
              <w:t>югорской</w:t>
            </w:r>
            <w:proofErr w:type="spellEnd"/>
            <w:r w:rsidRPr="00665AF7">
              <w:rPr>
                <w:rFonts w:ascii="Times New Roman" w:eastAsia="Times New Roman" w:hAnsi="Times New Roman" w:cs="Times New Roman"/>
                <w:lang w:eastAsia="ru-RU"/>
              </w:rPr>
              <w:t xml:space="preserve"> молодёжи. ugra-news.ru – 01.06.2017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xml:space="preserve">·         Небо Славян. </w:t>
            </w:r>
            <w:proofErr w:type="spellStart"/>
            <w:r w:rsidRPr="00665AF7">
              <w:rPr>
                <w:rFonts w:ascii="Times New Roman" w:eastAsia="Times New Roman" w:hAnsi="Times New Roman" w:cs="Times New Roman"/>
                <w:lang w:eastAsia="ru-RU"/>
              </w:rPr>
              <w:t>Сургутские</w:t>
            </w:r>
            <w:proofErr w:type="spellEnd"/>
            <w:r w:rsidRPr="00665AF7">
              <w:rPr>
                <w:rFonts w:ascii="Times New Roman" w:eastAsia="Times New Roman" w:hAnsi="Times New Roman" w:cs="Times New Roman"/>
                <w:lang w:eastAsia="ru-RU"/>
              </w:rPr>
              <w:t xml:space="preserve"> ведомости – 27.05.2017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Фестиваль «Через многообразие к единству» проходит в окружной столице. ugra-news.ru – 26.05.2017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10 июня в Сургуте пройдет юбилейный XX фестиваль национальных культур «Соцветие». Про-Сургут – 25.05.2017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Югра вошла в топ-15 наиболее привлекательных для </w:t>
            </w:r>
            <w:proofErr w:type="spellStart"/>
            <w:r w:rsidRPr="00665AF7">
              <w:rPr>
                <w:rFonts w:ascii="Times New Roman" w:eastAsia="Times New Roman" w:hAnsi="Times New Roman" w:cs="Times New Roman"/>
                <w:lang w:eastAsia="ru-RU"/>
              </w:rPr>
              <w:t>этнотуризма</w:t>
            </w:r>
            <w:proofErr w:type="spellEnd"/>
            <w:r w:rsidRPr="00665AF7">
              <w:rPr>
                <w:rFonts w:ascii="Times New Roman" w:eastAsia="Times New Roman" w:hAnsi="Times New Roman" w:cs="Times New Roman"/>
                <w:lang w:eastAsia="ru-RU"/>
              </w:rPr>
              <w:t xml:space="preserve"> российских территорий. РИЦ "Югра" – 28.04.2017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пройдёт концерт ансамбля народного дагестанского танца. Vestniksr.ru – 28.04.2017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Национально-культурным объединениям и молодежным </w:t>
            </w:r>
            <w:r w:rsidRPr="00665AF7">
              <w:rPr>
                <w:rFonts w:ascii="Times New Roman" w:eastAsia="Times New Roman" w:hAnsi="Times New Roman" w:cs="Times New Roman"/>
                <w:lang w:eastAsia="ru-RU"/>
              </w:rPr>
              <w:lastRenderedPageBreak/>
              <w:t>организациям предлагают активнее участвовать в общественной жизни. ugra-news.ru – 11.04.2017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Чем живет национально-культурная автономия татар Сургута сегодня и как преодолевает кризис идентичности. ugra-news.ru – 07.04.2017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Воспитанники детского сада в Сургуте устроили национальны праздник. Сайт АиФ - Югра – 03.04.2017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Дошкольники Сургута провели свой национальный праздник «Соцветие». Radio-Ugra.ru – 01.04.2017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Дошкольники Сургута провели национальный праздник. UgraInfo.ru – 01.04.2017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Дошкольники Сургута провели </w:t>
            </w:r>
            <w:r w:rsidRPr="00665AF7">
              <w:rPr>
                <w:rFonts w:ascii="Times New Roman" w:eastAsia="Times New Roman" w:hAnsi="Times New Roman" w:cs="Times New Roman"/>
                <w:lang w:eastAsia="ru-RU"/>
              </w:rPr>
              <w:lastRenderedPageBreak/>
              <w:t>национальный праздник. ТК Югра – 01.04.2017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Малыши провели в Сургуте фестиваль «Соцветие». Сайт «МК - Югра» – 01.04.2017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Дошкольники Сургута провели свой национальный праздник «Соцветие». ugra-news.ru – 01.04.2017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gramStart"/>
            <w:r w:rsidRPr="00665AF7">
              <w:rPr>
                <w:rFonts w:ascii="Times New Roman" w:eastAsia="Times New Roman" w:hAnsi="Times New Roman" w:cs="Times New Roman"/>
                <w:lang w:eastAsia="ru-RU"/>
              </w:rPr>
              <w:t>В</w:t>
            </w:r>
            <w:proofErr w:type="gramEnd"/>
            <w:r w:rsidRPr="00665AF7">
              <w:rPr>
                <w:rFonts w:ascii="Times New Roman" w:eastAsia="Times New Roman" w:hAnsi="Times New Roman" w:cs="Times New Roman"/>
                <w:lang w:eastAsia="ru-RU"/>
              </w:rPr>
              <w:t xml:space="preserve"> городе встретят Вороний день. </w:t>
            </w:r>
            <w:proofErr w:type="spellStart"/>
            <w:r w:rsidRPr="00665AF7">
              <w:rPr>
                <w:rFonts w:ascii="Times New Roman" w:eastAsia="Times New Roman" w:hAnsi="Times New Roman" w:cs="Times New Roman"/>
                <w:lang w:eastAsia="ru-RU"/>
              </w:rPr>
              <w:t>Сургутская</w:t>
            </w:r>
            <w:proofErr w:type="spellEnd"/>
            <w:r w:rsidRPr="00665AF7">
              <w:rPr>
                <w:rFonts w:ascii="Times New Roman" w:eastAsia="Times New Roman" w:hAnsi="Times New Roman" w:cs="Times New Roman"/>
                <w:lang w:eastAsia="ru-RU"/>
              </w:rPr>
              <w:t xml:space="preserve"> трибуна – 29.03.2017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готовятся встретить Вороний день. ugra-news.ru – 28.03.2017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«Старом Сургуте» готовятся встретить Вороний день. Про-Сургут – 28.03.2017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Международный праздник </w:t>
            </w:r>
            <w:proofErr w:type="spellStart"/>
            <w:r w:rsidRPr="00665AF7">
              <w:rPr>
                <w:rFonts w:ascii="Times New Roman" w:eastAsia="Times New Roman" w:hAnsi="Times New Roman" w:cs="Times New Roman"/>
                <w:lang w:eastAsia="ru-RU"/>
              </w:rPr>
              <w:t>Навруз</w:t>
            </w:r>
            <w:proofErr w:type="spellEnd"/>
            <w:r w:rsidRPr="00665AF7">
              <w:rPr>
                <w:rFonts w:ascii="Times New Roman" w:eastAsia="Times New Roman" w:hAnsi="Times New Roman" w:cs="Times New Roman"/>
                <w:lang w:eastAsia="ru-RU"/>
              </w:rPr>
              <w:t xml:space="preserve"> собрал на одной площадке в Сургуте представителей семи </w:t>
            </w:r>
            <w:r w:rsidRPr="00665AF7">
              <w:rPr>
                <w:rFonts w:ascii="Times New Roman" w:eastAsia="Times New Roman" w:hAnsi="Times New Roman" w:cs="Times New Roman"/>
                <w:lang w:eastAsia="ru-RU"/>
              </w:rPr>
              <w:lastRenderedPageBreak/>
              <w:t>национальностей. ugra-news.ru – 22.03.2017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Как </w:t>
            </w:r>
            <w:proofErr w:type="spellStart"/>
            <w:r w:rsidRPr="00665AF7">
              <w:rPr>
                <w:rFonts w:ascii="Times New Roman" w:eastAsia="Times New Roman" w:hAnsi="Times New Roman" w:cs="Times New Roman"/>
                <w:lang w:eastAsia="ru-RU"/>
              </w:rPr>
              <w:t>Навруз</w:t>
            </w:r>
            <w:proofErr w:type="spellEnd"/>
            <w:r w:rsidRPr="00665AF7">
              <w:rPr>
                <w:rFonts w:ascii="Times New Roman" w:eastAsia="Times New Roman" w:hAnsi="Times New Roman" w:cs="Times New Roman"/>
                <w:lang w:eastAsia="ru-RU"/>
              </w:rPr>
              <w:t xml:space="preserve"> в Сургуте прошёл. Vestniksr.ru – 21.03.2017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В Сургуте отметили </w:t>
            </w:r>
            <w:proofErr w:type="spellStart"/>
            <w:r w:rsidRPr="00665AF7">
              <w:rPr>
                <w:rFonts w:ascii="Times New Roman" w:eastAsia="Times New Roman" w:hAnsi="Times New Roman" w:cs="Times New Roman"/>
                <w:lang w:eastAsia="ru-RU"/>
              </w:rPr>
              <w:t>Навруз</w:t>
            </w:r>
            <w:proofErr w:type="spellEnd"/>
            <w:r w:rsidRPr="00665AF7">
              <w:rPr>
                <w:rFonts w:ascii="Times New Roman" w:eastAsia="Times New Roman" w:hAnsi="Times New Roman" w:cs="Times New Roman"/>
                <w:lang w:eastAsia="ru-RU"/>
              </w:rPr>
              <w:t xml:space="preserve"> Байрам - праздник весны, солнца и природного обновления. ТРК </w:t>
            </w:r>
            <w:proofErr w:type="spellStart"/>
            <w:r w:rsidRPr="00665AF7">
              <w:rPr>
                <w:rFonts w:ascii="Times New Roman" w:eastAsia="Times New Roman" w:hAnsi="Times New Roman" w:cs="Times New Roman"/>
                <w:lang w:eastAsia="ru-RU"/>
              </w:rPr>
              <w:t>Сургутинтерновости</w:t>
            </w:r>
            <w:proofErr w:type="spellEnd"/>
            <w:r w:rsidRPr="00665AF7">
              <w:rPr>
                <w:rFonts w:ascii="Times New Roman" w:eastAsia="Times New Roman" w:hAnsi="Times New Roman" w:cs="Times New Roman"/>
                <w:lang w:eastAsia="ru-RU"/>
              </w:rPr>
              <w:t xml:space="preserve"> – 21.03.2017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Сургутский</w:t>
            </w:r>
            <w:proofErr w:type="spellEnd"/>
            <w:r w:rsidRPr="00665AF7">
              <w:rPr>
                <w:rFonts w:ascii="Times New Roman" w:eastAsia="Times New Roman" w:hAnsi="Times New Roman" w:cs="Times New Roman"/>
                <w:lang w:eastAsia="ru-RU"/>
              </w:rPr>
              <w:t xml:space="preserve"> городской культурный центр приглашает на праздник </w:t>
            </w:r>
            <w:proofErr w:type="spellStart"/>
            <w:r w:rsidRPr="00665AF7">
              <w:rPr>
                <w:rFonts w:ascii="Times New Roman" w:eastAsia="Times New Roman" w:hAnsi="Times New Roman" w:cs="Times New Roman"/>
                <w:lang w:eastAsia="ru-RU"/>
              </w:rPr>
              <w:t>Навруз</w:t>
            </w:r>
            <w:proofErr w:type="spellEnd"/>
            <w:r w:rsidRPr="00665AF7">
              <w:rPr>
                <w:rFonts w:ascii="Times New Roman" w:eastAsia="Times New Roman" w:hAnsi="Times New Roman" w:cs="Times New Roman"/>
                <w:lang w:eastAsia="ru-RU"/>
              </w:rPr>
              <w:t xml:space="preserve"> Байрам. Про-Сургут – 14.03.2017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В Сургуте пройдет праздник </w:t>
            </w:r>
            <w:proofErr w:type="spellStart"/>
            <w:r w:rsidRPr="00665AF7">
              <w:rPr>
                <w:rFonts w:ascii="Times New Roman" w:eastAsia="Times New Roman" w:hAnsi="Times New Roman" w:cs="Times New Roman"/>
                <w:lang w:eastAsia="ru-RU"/>
              </w:rPr>
              <w:t>Навруз</w:t>
            </w:r>
            <w:proofErr w:type="spellEnd"/>
            <w:r w:rsidRPr="00665AF7">
              <w:rPr>
                <w:rFonts w:ascii="Times New Roman" w:eastAsia="Times New Roman" w:hAnsi="Times New Roman" w:cs="Times New Roman"/>
                <w:lang w:eastAsia="ru-RU"/>
              </w:rPr>
              <w:t xml:space="preserve"> Байрам. ugra-news.ru – 14.03.2017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Чем живёт тайга: от Дня оленевода до мессенджеров. Новости Югры – 10.03.2017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Глава армянской диаспоры Сургута, как и Президент, поздравил женщин стихами. </w:t>
            </w:r>
            <w:r w:rsidRPr="00665AF7">
              <w:rPr>
                <w:rFonts w:ascii="Times New Roman" w:eastAsia="Times New Roman" w:hAnsi="Times New Roman" w:cs="Times New Roman"/>
                <w:lang w:eastAsia="ru-RU"/>
              </w:rPr>
              <w:lastRenderedPageBreak/>
              <w:t>Vestniksr.ru – 08.03.2017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Власти и представители коренных народов договорились о типовом дне оленевода и увеличения доступности </w:t>
            </w:r>
            <w:proofErr w:type="spellStart"/>
            <w:r w:rsidRPr="00665AF7">
              <w:rPr>
                <w:rFonts w:ascii="Times New Roman" w:eastAsia="Times New Roman" w:hAnsi="Times New Roman" w:cs="Times New Roman"/>
                <w:lang w:eastAsia="ru-RU"/>
              </w:rPr>
              <w:t>госуслуг</w:t>
            </w:r>
            <w:proofErr w:type="spellEnd"/>
            <w:r w:rsidRPr="00665AF7">
              <w:rPr>
                <w:rFonts w:ascii="Times New Roman" w:eastAsia="Times New Roman" w:hAnsi="Times New Roman" w:cs="Times New Roman"/>
                <w:lang w:eastAsia="ru-RU"/>
              </w:rPr>
              <w:t xml:space="preserve"> в тайге. ugra-news.ru – 04.03.2017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Сургуте пройдет традиционный праздник "Нарождение луны". Про-Сургут – 22.02.2017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         Во </w:t>
            </w:r>
            <w:proofErr w:type="spellStart"/>
            <w:r w:rsidRPr="00665AF7">
              <w:rPr>
                <w:rFonts w:ascii="Times New Roman" w:eastAsia="Times New Roman" w:hAnsi="Times New Roman" w:cs="Times New Roman"/>
                <w:lang w:eastAsia="ru-RU"/>
              </w:rPr>
              <w:t>сургутской</w:t>
            </w:r>
            <w:proofErr w:type="spellEnd"/>
            <w:r w:rsidRPr="00665AF7">
              <w:rPr>
                <w:rFonts w:ascii="Times New Roman" w:eastAsia="Times New Roman" w:hAnsi="Times New Roman" w:cs="Times New Roman"/>
                <w:lang w:eastAsia="ru-RU"/>
              </w:rPr>
              <w:t xml:space="preserve"> стороне, на своей планете. </w:t>
            </w:r>
            <w:proofErr w:type="spellStart"/>
            <w:r w:rsidRPr="00665AF7">
              <w:rPr>
                <w:rFonts w:ascii="Times New Roman" w:eastAsia="Times New Roman" w:hAnsi="Times New Roman" w:cs="Times New Roman"/>
                <w:lang w:eastAsia="ru-RU"/>
              </w:rPr>
              <w:t>Сургутские</w:t>
            </w:r>
            <w:proofErr w:type="spellEnd"/>
            <w:r w:rsidRPr="00665AF7">
              <w:rPr>
                <w:rFonts w:ascii="Times New Roman" w:eastAsia="Times New Roman" w:hAnsi="Times New Roman" w:cs="Times New Roman"/>
                <w:lang w:eastAsia="ru-RU"/>
              </w:rPr>
              <w:t xml:space="preserve"> ведомости – 28.01.2017</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материалов</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166 материалов</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33.     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Размещение в печатных средствах массовой информации города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информации представителей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этнических сообществ (в рамках выделенных ассигнований)</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управление по связям с общественностью и средствами массовой информации</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hyperlink r:id="rId13" w:history="1">
              <w:r w:rsidRPr="00665AF7">
                <w:rPr>
                  <w:rFonts w:ascii="Times New Roman" w:eastAsia="Times New Roman" w:hAnsi="Times New Roman" w:cs="Times New Roman"/>
                  <w:lang w:eastAsia="ru-RU"/>
                </w:rPr>
                <w:t>муниципальная программа</w:t>
              </w:r>
            </w:hyperlink>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"Развитие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гражданского общества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городе Сургуте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 2014 - 2030 годы"</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Перечень статей, опубликованных в газете «Новый город» в 2017 году: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36 от 15.09.2017 «Все начинается с любви»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37 от 22.09.2017 «Приоткрывая завесу»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38 от 29.09.2017 «Семнадцать мгновений весны»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39 от 06.10.2017 «Дело семейное»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40 от 13.10.2017 «Уроки для всех»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41 от 20.10.2017 «</w:t>
            </w:r>
            <w:proofErr w:type="spellStart"/>
            <w:r w:rsidRPr="00665AF7">
              <w:rPr>
                <w:rFonts w:ascii="Times New Roman" w:eastAsia="Times New Roman" w:hAnsi="Times New Roman" w:cs="Times New Roman"/>
                <w:lang w:eastAsia="ru-RU"/>
              </w:rPr>
              <w:t>Бишек</w:t>
            </w:r>
            <w:proofErr w:type="spellEnd"/>
            <w:r w:rsidRPr="00665AF7">
              <w:rPr>
                <w:rFonts w:ascii="Times New Roman" w:eastAsia="Times New Roman" w:hAnsi="Times New Roman" w:cs="Times New Roman"/>
                <w:lang w:eastAsia="ru-RU"/>
              </w:rPr>
              <w:t xml:space="preserve"> </w:t>
            </w:r>
            <w:proofErr w:type="spellStart"/>
            <w:r w:rsidRPr="00665AF7">
              <w:rPr>
                <w:rFonts w:ascii="Times New Roman" w:eastAsia="Times New Roman" w:hAnsi="Times New Roman" w:cs="Times New Roman"/>
                <w:lang w:eastAsia="ru-RU"/>
              </w:rPr>
              <w:t>жыры</w:t>
            </w:r>
            <w:proofErr w:type="spellEnd"/>
            <w:r w:rsidRPr="00665AF7">
              <w:rPr>
                <w:rFonts w:ascii="Times New Roman" w:eastAsia="Times New Roman" w:hAnsi="Times New Roman" w:cs="Times New Roman"/>
                <w:lang w:eastAsia="ru-RU"/>
              </w:rPr>
              <w:t>»</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41 от 20.10.2017 «Ходу, славяне!»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44 от 10.11.2017 «Погружение в народ»</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44 от 10.11.2017 «Вместе не только на сцене»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45 от 17.11.2017 «Парад народов»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46 от 24.11.2017 «Дети не видят различий»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46 от 24.11.2017 «Дружба народов»</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материалов</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12 материалов</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34.     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Размещение информации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 мероприятиях, направленных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на выполнение задач Стратегии государственной национальной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политики Российской Федерации, на портале "Образование Сургута"</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Информация о мероприятиях, направленных на выполнение задач Стратегии государственной </w:t>
            </w:r>
            <w:r w:rsidRPr="00665AF7">
              <w:rPr>
                <w:rFonts w:ascii="Times New Roman" w:eastAsia="Times New Roman" w:hAnsi="Times New Roman" w:cs="Times New Roman"/>
                <w:lang w:eastAsia="ru-RU"/>
              </w:rPr>
              <w:lastRenderedPageBreak/>
              <w:t>национальной политики Российской Федерации, размещается на портале «Образование Сургута»</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материалов</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5 публикаций</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35.     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Рассмотрение вопросов,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направленных на выполнение задач Стратегии государственной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национальной политики Российской Федерации, на городском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родительском собрании</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департамент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образования</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рамках заседания Городского родительского собрания, которое состоялось 06 октября 2017 года, представлена информация о стратегических ориентирах развития муниципальной системы образования города Сургута на 2017/18 учебный год, в том числе по вопросам выполнение задач Стратегии государственной национальной политики. Участники собрания – 154 представителя </w:t>
            </w:r>
            <w:r w:rsidRPr="00665AF7">
              <w:rPr>
                <w:rFonts w:ascii="Times New Roman" w:eastAsia="Times New Roman" w:hAnsi="Times New Roman" w:cs="Times New Roman"/>
                <w:lang w:eastAsia="ru-RU"/>
              </w:rPr>
              <w:lastRenderedPageBreak/>
              <w:t>родительской общественности.</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заседаний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городского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родительского собрания,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ходе которых рассматриваются данные вопросы (не менее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одного раза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учебном году)</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 заседание городского родительского собрания</w:t>
            </w:r>
          </w:p>
        </w:tc>
      </w:tr>
      <w:tr w:rsidR="00665AF7" w:rsidRPr="00665AF7" w:rsidTr="00665AF7">
        <w:tc>
          <w:tcPr>
            <w:tcW w:w="14340" w:type="dxa"/>
            <w:gridSpan w:val="8"/>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Задача 8. Совершенствование государственного управления в сфере государственной национальной политики Российской Федерации</w:t>
            </w:r>
          </w:p>
        </w:tc>
        <w:tc>
          <w:tcPr>
            <w:tcW w:w="168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36.     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Обеспечение деятельности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координационного совета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 вопросам этнических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религиозных сообществ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при Главе города</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ежеквартально 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управление по связям с общественностью и средствами массовой информации</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hyperlink r:id="rId14" w:history="1">
              <w:r w:rsidRPr="00665AF7">
                <w:rPr>
                  <w:rFonts w:ascii="Times New Roman" w:eastAsia="Times New Roman" w:hAnsi="Times New Roman" w:cs="Times New Roman"/>
                  <w:lang w:eastAsia="ru-RU"/>
                </w:rPr>
                <w:t xml:space="preserve">муниципальная </w:t>
              </w:r>
              <w:proofErr w:type="spellStart"/>
              <w:r w:rsidRPr="00665AF7">
                <w:rPr>
                  <w:rFonts w:ascii="Times New Roman" w:eastAsia="Times New Roman" w:hAnsi="Times New Roman" w:cs="Times New Roman"/>
                  <w:lang w:eastAsia="ru-RU"/>
                </w:rPr>
                <w:t>программа</w:t>
              </w:r>
            </w:hyperlink>
            <w:r w:rsidRPr="00665AF7">
              <w:rPr>
                <w:rFonts w:ascii="Times New Roman" w:eastAsia="Times New Roman" w:hAnsi="Times New Roman" w:cs="Times New Roman"/>
                <w:lang w:eastAsia="ru-RU"/>
              </w:rPr>
              <w:t>"Профилактика</w:t>
            </w:r>
            <w:proofErr w:type="spellEnd"/>
            <w:r w:rsidRPr="00665AF7">
              <w:rPr>
                <w:rFonts w:ascii="Times New Roman" w:eastAsia="Times New Roman" w:hAnsi="Times New Roman" w:cs="Times New Roman"/>
                <w:lang w:eastAsia="ru-RU"/>
              </w:rPr>
              <w:t xml:space="preserve"> правонарушений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экстремизма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городе Сургуте на 2014 - 2030 годы"</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03 мая 2017 года состоялось заседание рабочей группы по вопросу проведения IV городской спартакиады национально-культурных объединений.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05 мая 2017 года состоялось рабочее совещание по подготовке и проведению фестиваля национальных культур «Соцветие».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07 июня 2017 года состоялось заседание координационного совета по вопросам этнических и религиозных сообществ при Главе города, в рамках которого рассматривались вопросы: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 о проведении мероприятий в рамках государственного праздника «День славянской письменности и культуры» в городе Сургуте;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о подготовке и проведении фестиваля национальных культур «Соцветие» и городского праздника «Сабантуй»;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о результатах деятельности общественных этнических объединений по содействию социальной и культурной адаптации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об исполнении протокольных поручений координационного совета по вопросам этнических и религиозных сообществ при Главе города.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31 августа 2017 года состоялось заседание </w:t>
            </w:r>
            <w:r w:rsidRPr="00665AF7">
              <w:rPr>
                <w:rFonts w:ascii="Times New Roman" w:eastAsia="Times New Roman" w:hAnsi="Times New Roman" w:cs="Times New Roman"/>
                <w:lang w:eastAsia="ru-RU"/>
              </w:rPr>
              <w:lastRenderedPageBreak/>
              <w:t>координационного совета по вопросам этнических и религиозных сообществ при Главе города, в рамках которого рассматривались вопросы:</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 О формировании городской программы мероприятий, посвященной Дню народного единства.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 О ходе подготовки к проведению 10 сентября 2017 года дополнительных выборов депутатов Думы Ханты-Мансийского автономного округа – Югры шестого созыва по Нефтеюганскому одномандатному избирательному округу № 6 и Сургутскому одномандатному избирательному округу № 10.</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3. О рассмотрении возможности включения в состав межведомственной </w:t>
            </w:r>
            <w:r w:rsidRPr="00665AF7">
              <w:rPr>
                <w:rFonts w:ascii="Times New Roman" w:eastAsia="Times New Roman" w:hAnsi="Times New Roman" w:cs="Times New Roman"/>
                <w:lang w:eastAsia="ru-RU"/>
              </w:rPr>
              <w:lastRenderedPageBreak/>
              <w:t>комиссии по противодействию экстремистской деятельности муниципального образования город Сургут Махмудова Бислана Хамидовича, председателя Сургутской городской местной общественной организации чечено-ингушский культурный центр «Вайнах».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4. Об исполнении протокольных поручений координационного совета по вопросам этнических и религиозных сообществ при Главе города.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5. Разное.</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процент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исполнения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ежегодных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планов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деятельности</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100%</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37.     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Обеспечение деятельности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специалистов Администрации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города в системе мониторинга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состояния межнациональных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межконфессиональных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отношений</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управление по связям с общественностью и средствами массовой информации</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hyperlink r:id="rId15" w:history="1">
              <w:r w:rsidRPr="00665AF7">
                <w:rPr>
                  <w:rFonts w:ascii="Times New Roman" w:eastAsia="Times New Roman" w:hAnsi="Times New Roman" w:cs="Times New Roman"/>
                  <w:lang w:eastAsia="ru-RU"/>
                </w:rPr>
                <w:t xml:space="preserve">муниципальная </w:t>
              </w:r>
              <w:proofErr w:type="spellStart"/>
              <w:r w:rsidRPr="00665AF7">
                <w:rPr>
                  <w:rFonts w:ascii="Times New Roman" w:eastAsia="Times New Roman" w:hAnsi="Times New Roman" w:cs="Times New Roman"/>
                  <w:lang w:eastAsia="ru-RU"/>
                </w:rPr>
                <w:t>программа</w:t>
              </w:r>
            </w:hyperlink>
            <w:r w:rsidRPr="00665AF7">
              <w:rPr>
                <w:rFonts w:ascii="Times New Roman" w:eastAsia="Times New Roman" w:hAnsi="Times New Roman" w:cs="Times New Roman"/>
                <w:lang w:eastAsia="ru-RU"/>
              </w:rPr>
              <w:t>"Обеспечение</w:t>
            </w:r>
            <w:proofErr w:type="spellEnd"/>
            <w:r w:rsidRPr="00665AF7">
              <w:rPr>
                <w:rFonts w:ascii="Times New Roman" w:eastAsia="Times New Roman" w:hAnsi="Times New Roman" w:cs="Times New Roman"/>
                <w:lang w:eastAsia="ru-RU"/>
              </w:rPr>
              <w:t xml:space="preserve"> деятельности Администрации города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 2014 - 2030 годы"</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связи с реструктуризацией структурного подразделения и изменениями в штатном расписании работа в системе мониторинга состояния межнациональных и </w:t>
            </w:r>
            <w:r w:rsidRPr="00665AF7">
              <w:rPr>
                <w:rFonts w:ascii="Times New Roman" w:eastAsia="Times New Roman" w:hAnsi="Times New Roman" w:cs="Times New Roman"/>
                <w:lang w:eastAsia="ru-RU"/>
              </w:rPr>
              <w:lastRenderedPageBreak/>
              <w:t>межконфессиональных отношений не ведется (отсутствует доступ к системе)</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подготовка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информационно-аналитической справки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 итогах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работы за год</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38.     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Организация и проведение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"круглых столов", конференций, мероприятий, способствующих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развитию межэтнического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межконфессионального диалога, направленных на совершенствование взаимодействия органов местного самоуправления и общественных объединений, созданных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 этническому признаку,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религиозных организаций в целях исключения </w:t>
            </w:r>
            <w:r w:rsidRPr="00665AF7">
              <w:rPr>
                <w:rFonts w:ascii="Times New Roman" w:eastAsia="Times New Roman" w:hAnsi="Times New Roman" w:cs="Times New Roman"/>
                <w:lang w:eastAsia="ru-RU"/>
              </w:rPr>
              <w:lastRenderedPageBreak/>
              <w:t>возможности возникновения конфликтных ситуаций</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управление по связям с общественностью и средствами массовой информации</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hyperlink r:id="rId16" w:history="1">
              <w:r w:rsidRPr="00665AF7">
                <w:rPr>
                  <w:rFonts w:ascii="Times New Roman" w:eastAsia="Times New Roman" w:hAnsi="Times New Roman" w:cs="Times New Roman"/>
                  <w:lang w:eastAsia="ru-RU"/>
                </w:rPr>
                <w:t xml:space="preserve">муниципальная </w:t>
              </w:r>
              <w:proofErr w:type="spellStart"/>
              <w:r w:rsidRPr="00665AF7">
                <w:rPr>
                  <w:rFonts w:ascii="Times New Roman" w:eastAsia="Times New Roman" w:hAnsi="Times New Roman" w:cs="Times New Roman"/>
                  <w:lang w:eastAsia="ru-RU"/>
                </w:rPr>
                <w:t>программа</w:t>
              </w:r>
            </w:hyperlink>
            <w:r w:rsidRPr="00665AF7">
              <w:rPr>
                <w:rFonts w:ascii="Times New Roman" w:eastAsia="Times New Roman" w:hAnsi="Times New Roman" w:cs="Times New Roman"/>
                <w:lang w:eastAsia="ru-RU"/>
              </w:rPr>
              <w:t>"Профилактика</w:t>
            </w:r>
            <w:proofErr w:type="spellEnd"/>
            <w:r w:rsidRPr="00665AF7">
              <w:rPr>
                <w:rFonts w:ascii="Times New Roman" w:eastAsia="Times New Roman" w:hAnsi="Times New Roman" w:cs="Times New Roman"/>
                <w:lang w:eastAsia="ru-RU"/>
              </w:rPr>
              <w:t xml:space="preserve"> правонарушений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экстремизма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городе Сургуте на 2014 - 2030 годы"</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27 февраля 2017 года состоялась встреча руководителей этнических объединений – членов координационного совета по вопросам этнических и религиозных сообществ с представителями Прокуратуры города по вопросам законодательства и взаимодействия.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03 сентября 2017 года состоялся круглый стол с участием Губернатора Ханты-Мансийского автономного округа – Югры, руководителей национально-культурных автономий и религиозных организаций по вопросам </w:t>
            </w:r>
            <w:r w:rsidRPr="00665AF7">
              <w:rPr>
                <w:rFonts w:ascii="Times New Roman" w:eastAsia="Times New Roman" w:hAnsi="Times New Roman" w:cs="Times New Roman"/>
                <w:lang w:eastAsia="ru-RU"/>
              </w:rPr>
              <w:lastRenderedPageBreak/>
              <w:t>гармонизации межнациональных и межконфессиональных отношений, профилактики экстремизма на национальной и религиозной почве.</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 количество участников</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двух мероприятиях приняли участие около 30 человек (в каждом)</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39.     </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Привлечение к работе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общественных советах, созданных при органах местного самоуправления, иных экспертно-консультативных органах, представителей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общественных объединений,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созданных по этническому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признаку, и религиозных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организаций</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управление по связям с общественностью и средствами массовой информации</w:t>
            </w:r>
          </w:p>
        </w:tc>
        <w:tc>
          <w:tcPr>
            <w:tcW w:w="18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состав Координационного совета по вопросам этнических и религиозных сообществ при Главе города входят 28 руководителей общественных этнических и религиозных организаций.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Координационный совет по вопросам культуры при Главе города включает 2 представителей этнических организаций.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В число членов рабочей группы по вектору «Коммуникации» Стратегии социально-экономического </w:t>
            </w:r>
            <w:r w:rsidRPr="00665AF7">
              <w:rPr>
                <w:rFonts w:ascii="Times New Roman" w:eastAsia="Times New Roman" w:hAnsi="Times New Roman" w:cs="Times New Roman"/>
                <w:lang w:eastAsia="ru-RU"/>
              </w:rPr>
              <w:lastRenderedPageBreak/>
              <w:t>развития муниципального образования городской округ город Сургут на период до 2030 года входит 1 руководитель этнической организаций.</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 представителей этнических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общественных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религиозных организаций, включенных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состав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общественных советов,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привлеченных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к участию в них</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31 человек</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40.     </w:t>
            </w:r>
          </w:p>
        </w:tc>
        <w:tc>
          <w:tcPr>
            <w:tcW w:w="312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Оказание содействия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этнокультурным и общественным объединениям в реализации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 по социальной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 культурной адаптации мигрантов</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управление по связям с общественностью и средствами массовой информации</w:t>
            </w:r>
          </w:p>
        </w:tc>
        <w:tc>
          <w:tcPr>
            <w:tcW w:w="184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без</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финансирования</w:t>
            </w:r>
          </w:p>
        </w:tc>
        <w:tc>
          <w:tcPr>
            <w:tcW w:w="382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рамках культурной адаптации мигрантов оказано содействие: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участии представителей этнических общественных организаций в фестивале национальных культур «Соцветие» (10.06.2017);</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в реализации проекта «Городская спартакиада национально-культурных объединений». 18 ноября 2017 года состоялось закрытие спартакиады и соревнования по национальной спортивной борьбе.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27 февраля 2017 года состоялась встреча руководителей этнических объединений с представителями Прокуратуры города по вопросам законодательства и взаимодействия.</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Оказано содействие общественным этническим организациям в подготовке документов для участия в окружных конкурсах на предоставление грантов в форме субсидий из бюджета субъекта РФ (общественная организация «Национально-культурная автономия татар города Сургута», местная общественная организация «Башкирская национально-культурная автономия г. Сургута», местная общественная организация </w:t>
            </w:r>
            <w:proofErr w:type="spellStart"/>
            <w:r w:rsidRPr="00665AF7">
              <w:rPr>
                <w:rFonts w:ascii="Times New Roman" w:eastAsia="Times New Roman" w:hAnsi="Times New Roman" w:cs="Times New Roman"/>
                <w:lang w:eastAsia="ru-RU"/>
              </w:rPr>
              <w:t>Сургутский</w:t>
            </w:r>
            <w:proofErr w:type="spellEnd"/>
            <w:r w:rsidRPr="00665AF7">
              <w:rPr>
                <w:rFonts w:ascii="Times New Roman" w:eastAsia="Times New Roman" w:hAnsi="Times New Roman" w:cs="Times New Roman"/>
                <w:lang w:eastAsia="ru-RU"/>
              </w:rPr>
              <w:t xml:space="preserve"> </w:t>
            </w:r>
            <w:r w:rsidRPr="00665AF7">
              <w:rPr>
                <w:rFonts w:ascii="Times New Roman" w:eastAsia="Times New Roman" w:hAnsi="Times New Roman" w:cs="Times New Roman"/>
                <w:lang w:eastAsia="ru-RU"/>
              </w:rPr>
              <w:lastRenderedPageBreak/>
              <w:t>«Таджикский национально-культурный центр «ВАХДАТ», общественная организация «Чувашский национально-культурный центр города Сургута «</w:t>
            </w:r>
            <w:proofErr w:type="spellStart"/>
            <w:r w:rsidRPr="00665AF7">
              <w:rPr>
                <w:rFonts w:ascii="Times New Roman" w:eastAsia="Times New Roman" w:hAnsi="Times New Roman" w:cs="Times New Roman"/>
                <w:lang w:eastAsia="ru-RU"/>
              </w:rPr>
              <w:t>Туслах</w:t>
            </w:r>
            <w:proofErr w:type="spellEnd"/>
            <w:r w:rsidRPr="00665AF7">
              <w:rPr>
                <w:rFonts w:ascii="Times New Roman" w:eastAsia="Times New Roman" w:hAnsi="Times New Roman" w:cs="Times New Roman"/>
                <w:lang w:eastAsia="ru-RU"/>
              </w:rPr>
              <w:t>» («Дружба»).</w:t>
            </w:r>
          </w:p>
        </w:tc>
        <w:tc>
          <w:tcPr>
            <w:tcW w:w="156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количество участников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мероприятий</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Более 2000 тысяч человек</w:t>
            </w:r>
          </w:p>
        </w:tc>
      </w:tr>
      <w:tr w:rsidR="00665AF7" w:rsidRPr="00665AF7" w:rsidTr="00665AF7">
        <w:tc>
          <w:tcPr>
            <w:tcW w:w="570" w:type="dxa"/>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41.     </w:t>
            </w:r>
          </w:p>
        </w:tc>
        <w:tc>
          <w:tcPr>
            <w:tcW w:w="3120" w:type="dxa"/>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Проведение социологических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исследований по темам: проблемы проявления экстремизма, межнациональных и межконфессиональных отношений в городе Сургуте</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(с привлечением экспертов высших учебных заведений)</w:t>
            </w:r>
          </w:p>
        </w:tc>
        <w:tc>
          <w:tcPr>
            <w:tcW w:w="1560" w:type="dxa"/>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2016 - 2018 годы</w:t>
            </w:r>
          </w:p>
        </w:tc>
        <w:tc>
          <w:tcPr>
            <w:tcW w:w="1845" w:type="dxa"/>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МКУ</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"Наш город"</w:t>
            </w:r>
          </w:p>
        </w:tc>
        <w:tc>
          <w:tcPr>
            <w:tcW w:w="1845" w:type="dxa"/>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hyperlink r:id="rId17" w:history="1">
              <w:r w:rsidRPr="00665AF7">
                <w:rPr>
                  <w:rFonts w:ascii="Times New Roman" w:eastAsia="Times New Roman" w:hAnsi="Times New Roman" w:cs="Times New Roman"/>
                  <w:lang w:eastAsia="ru-RU"/>
                </w:rPr>
                <w:t>муниципальная программа</w:t>
              </w:r>
            </w:hyperlink>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"Развитие гражданского общества в городе Сургуте на 2014 - 2030 годы"</w:t>
            </w:r>
          </w:p>
        </w:tc>
        <w:tc>
          <w:tcPr>
            <w:tcW w:w="3825" w:type="dxa"/>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В период с июня по октябрь 2017 года, МКУ «Наш город» было проведено социологическое исследование на тему: «О состоянии межнациональных и межконфессиональных отношений в городе Сургуте», в ходе которого было опрошено 500 жителей г. Сургута старше 18 лет.</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Исследование предполагало опрос респондентов по следующим блокам вопросов:</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xml:space="preserve">оценка состояния и динамики </w:t>
            </w:r>
            <w:r w:rsidRPr="00665AF7">
              <w:rPr>
                <w:rFonts w:ascii="Times New Roman" w:eastAsia="Times New Roman" w:hAnsi="Times New Roman" w:cs="Times New Roman"/>
                <w:lang w:eastAsia="ru-RU"/>
              </w:rPr>
              <w:lastRenderedPageBreak/>
              <w:t>межнациональных отношений, оценка состояния и динамики межконфессиональных отношений, уровень межнациональной/ межконфессиональной напряженности, конфликтности и риски экстремистских проявлений в городе Сургуте, факторы формирования межнациональной/ межконфессиональной толерантности</w:t>
            </w:r>
          </w:p>
        </w:tc>
        <w:tc>
          <w:tcPr>
            <w:tcW w:w="1560" w:type="dxa"/>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lastRenderedPageBreak/>
              <w:t>подготовка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информационно-аналитической справки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 итогам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проведенных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исследований</w:t>
            </w:r>
          </w:p>
        </w:tc>
        <w:tc>
          <w:tcPr>
            <w:tcW w:w="1695" w:type="dxa"/>
            <w:gridSpan w:val="2"/>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Подготовлена</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информационно-аналитическая справки</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по итогам</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проведенных</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исследований.</w:t>
            </w:r>
          </w:p>
          <w:p w:rsidR="00665AF7" w:rsidRPr="00665AF7" w:rsidRDefault="00665AF7" w:rsidP="00665AF7">
            <w:pPr>
              <w:spacing w:after="150" w:line="240" w:lineRule="auto"/>
              <w:rPr>
                <w:rFonts w:ascii="Times New Roman" w:eastAsia="Times New Roman" w:hAnsi="Times New Roman" w:cs="Times New Roman"/>
                <w:lang w:eastAsia="ru-RU"/>
              </w:rPr>
            </w:pPr>
            <w:r w:rsidRPr="00665AF7">
              <w:rPr>
                <w:rFonts w:ascii="Times New Roman" w:eastAsia="Times New Roman" w:hAnsi="Times New Roman" w:cs="Times New Roman"/>
                <w:lang w:eastAsia="ru-RU"/>
              </w:rPr>
              <w:t> </w:t>
            </w:r>
          </w:p>
        </w:tc>
      </w:tr>
      <w:tr w:rsidR="00665AF7" w:rsidRPr="00665AF7" w:rsidTr="00665AF7">
        <w:tc>
          <w:tcPr>
            <w:tcW w:w="54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0" w:line="240" w:lineRule="auto"/>
              <w:rPr>
                <w:rFonts w:ascii="Times New Roman" w:eastAsia="Times New Roman" w:hAnsi="Times New Roman" w:cs="Times New Roman"/>
                <w:lang w:eastAsia="ru-RU"/>
              </w:rPr>
            </w:pPr>
          </w:p>
        </w:tc>
        <w:tc>
          <w:tcPr>
            <w:tcW w:w="280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0" w:line="240" w:lineRule="auto"/>
              <w:rPr>
                <w:rFonts w:ascii="Times New Roman" w:eastAsia="Times New Roman" w:hAnsi="Times New Roman" w:cs="Times New Roman"/>
                <w:lang w:eastAsia="ru-RU"/>
              </w:rPr>
            </w:pPr>
          </w:p>
        </w:tc>
        <w:tc>
          <w:tcPr>
            <w:tcW w:w="153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0" w:line="240" w:lineRule="auto"/>
              <w:rPr>
                <w:rFonts w:ascii="Times New Roman" w:eastAsia="Times New Roman" w:hAnsi="Times New Roman" w:cs="Times New Roman"/>
                <w:lang w:eastAsia="ru-RU"/>
              </w:rPr>
            </w:pPr>
          </w:p>
        </w:tc>
        <w:tc>
          <w:tcPr>
            <w:tcW w:w="190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0" w:line="240" w:lineRule="auto"/>
              <w:rPr>
                <w:rFonts w:ascii="Times New Roman" w:eastAsia="Times New Roman" w:hAnsi="Times New Roman" w:cs="Times New Roman"/>
                <w:lang w:eastAsia="ru-RU"/>
              </w:rPr>
            </w:pPr>
          </w:p>
        </w:tc>
        <w:tc>
          <w:tcPr>
            <w:tcW w:w="1815"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0" w:line="240" w:lineRule="auto"/>
              <w:rPr>
                <w:rFonts w:ascii="Times New Roman" w:eastAsia="Times New Roman" w:hAnsi="Times New Roman" w:cs="Times New Roman"/>
                <w:lang w:eastAsia="ru-RU"/>
              </w:rPr>
            </w:pPr>
          </w:p>
        </w:tc>
        <w:tc>
          <w:tcPr>
            <w:tcW w:w="330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0" w:line="240" w:lineRule="auto"/>
              <w:rPr>
                <w:rFonts w:ascii="Times New Roman" w:eastAsia="Times New Roman" w:hAnsi="Times New Roman" w:cs="Times New Roman"/>
                <w:lang w:eastAsia="ru-RU"/>
              </w:rPr>
            </w:pPr>
          </w:p>
        </w:tc>
        <w:tc>
          <w:tcPr>
            <w:tcW w:w="201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0" w:line="240" w:lineRule="auto"/>
              <w:rPr>
                <w:rFonts w:ascii="Times New Roman" w:eastAsia="Times New Roman" w:hAnsi="Times New Roman" w:cs="Times New Roman"/>
                <w:lang w:eastAsia="ru-RU"/>
              </w:rPr>
            </w:pPr>
          </w:p>
        </w:tc>
        <w:tc>
          <w:tcPr>
            <w:tcW w:w="3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0" w:line="240" w:lineRule="auto"/>
              <w:rPr>
                <w:rFonts w:ascii="Times New Roman" w:eastAsia="Times New Roman" w:hAnsi="Times New Roman" w:cs="Times New Roman"/>
                <w:lang w:eastAsia="ru-RU"/>
              </w:rPr>
            </w:pPr>
          </w:p>
        </w:tc>
        <w:tc>
          <w:tcPr>
            <w:tcW w:w="2100" w:type="dxa"/>
            <w:tcBorders>
              <w:top w:val="single" w:sz="6" w:space="0" w:color="DDDDDD"/>
              <w:left w:val="single" w:sz="6" w:space="0" w:color="DDDDDD"/>
              <w:bottom w:val="single" w:sz="6" w:space="0" w:color="DDDDDD"/>
              <w:right w:val="single" w:sz="6" w:space="0" w:color="DDDDDD"/>
            </w:tcBorders>
            <w:shd w:val="clear" w:color="auto" w:fill="FEFEFE"/>
            <w:tcMar>
              <w:top w:w="75" w:type="dxa"/>
              <w:left w:w="75" w:type="dxa"/>
              <w:bottom w:w="75" w:type="dxa"/>
              <w:right w:w="75" w:type="dxa"/>
            </w:tcMar>
            <w:hideMark/>
          </w:tcPr>
          <w:p w:rsidR="00665AF7" w:rsidRPr="00665AF7" w:rsidRDefault="00665AF7" w:rsidP="00665AF7">
            <w:pPr>
              <w:spacing w:after="0" w:line="240" w:lineRule="auto"/>
              <w:rPr>
                <w:rFonts w:ascii="Times New Roman" w:eastAsia="Times New Roman" w:hAnsi="Times New Roman" w:cs="Times New Roman"/>
                <w:lang w:eastAsia="ru-RU"/>
              </w:rPr>
            </w:pPr>
          </w:p>
        </w:tc>
      </w:tr>
    </w:tbl>
    <w:p w:rsidR="00665AF7" w:rsidRPr="00665AF7" w:rsidRDefault="00665AF7" w:rsidP="00665AF7">
      <w:pPr>
        <w:shd w:val="clear" w:color="auto" w:fill="FEFEFE"/>
        <w:spacing w:after="150" w:line="240" w:lineRule="auto"/>
        <w:rPr>
          <w:rFonts w:ascii="Arial" w:eastAsia="Times New Roman" w:hAnsi="Arial" w:cs="Arial"/>
          <w:color w:val="333333"/>
          <w:sz w:val="18"/>
          <w:szCs w:val="18"/>
          <w:lang w:eastAsia="ru-RU"/>
        </w:rPr>
      </w:pPr>
      <w:r w:rsidRPr="00665AF7">
        <w:rPr>
          <w:rFonts w:ascii="Arial" w:eastAsia="Times New Roman" w:hAnsi="Arial" w:cs="Arial"/>
          <w:color w:val="333333"/>
          <w:sz w:val="18"/>
          <w:szCs w:val="18"/>
          <w:lang w:eastAsia="ru-RU"/>
        </w:rPr>
        <w:t> </w:t>
      </w:r>
    </w:p>
    <w:p w:rsidR="001F4EDB" w:rsidRDefault="001F4EDB"/>
    <w:sectPr w:rsidR="001F4EDB" w:rsidSect="00665AF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F7"/>
    <w:rsid w:val="001F4EDB"/>
    <w:rsid w:val="0066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9C53"/>
  <w15:chartTrackingRefBased/>
  <w15:docId w15:val="{BCAB7760-9D75-4336-A144-14FA7E37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65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65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AF7"/>
    <w:rPr>
      <w:b/>
      <w:bCs/>
    </w:rPr>
  </w:style>
  <w:style w:type="character" w:styleId="a5">
    <w:name w:val="Hyperlink"/>
    <w:basedOn w:val="a0"/>
    <w:uiPriority w:val="99"/>
    <w:semiHidden/>
    <w:unhideWhenUsed/>
    <w:rsid w:val="00665AF7"/>
    <w:rPr>
      <w:color w:val="0000FF"/>
      <w:u w:val="single"/>
    </w:rPr>
  </w:style>
  <w:style w:type="character" w:styleId="a6">
    <w:name w:val="FollowedHyperlink"/>
    <w:basedOn w:val="a0"/>
    <w:uiPriority w:val="99"/>
    <w:semiHidden/>
    <w:unhideWhenUsed/>
    <w:rsid w:val="00665A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2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032183.1000/" TargetMode="External"/><Relationship Id="rId13" Type="http://schemas.openxmlformats.org/officeDocument/2006/relationships/hyperlink" Target="garantf1://29032422.100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29032422.1000/" TargetMode="External"/><Relationship Id="rId12" Type="http://schemas.openxmlformats.org/officeDocument/2006/relationships/hyperlink" Target="garantf1://29032422.1000/" TargetMode="External"/><Relationship Id="rId17" Type="http://schemas.openxmlformats.org/officeDocument/2006/relationships/hyperlink" Target="garantf1://29032422.1000/" TargetMode="External"/><Relationship Id="rId2" Type="http://schemas.openxmlformats.org/officeDocument/2006/relationships/settings" Target="settings.xml"/><Relationship Id="rId16" Type="http://schemas.openxmlformats.org/officeDocument/2006/relationships/hyperlink" Target="garantf1://29032183.1000/" TargetMode="External"/><Relationship Id="rId1" Type="http://schemas.openxmlformats.org/officeDocument/2006/relationships/styles" Target="styles.xml"/><Relationship Id="rId6" Type="http://schemas.openxmlformats.org/officeDocument/2006/relationships/hyperlink" Target="garantf1://29032429.1000/" TargetMode="External"/><Relationship Id="rId11" Type="http://schemas.openxmlformats.org/officeDocument/2006/relationships/hyperlink" Target="garantf1://29032727.1000/" TargetMode="External"/><Relationship Id="rId5" Type="http://schemas.openxmlformats.org/officeDocument/2006/relationships/hyperlink" Target="garantf1://29032429.1000/" TargetMode="External"/><Relationship Id="rId15" Type="http://schemas.openxmlformats.org/officeDocument/2006/relationships/hyperlink" Target="garantf1://29032475.1000/" TargetMode="External"/><Relationship Id="rId10" Type="http://schemas.openxmlformats.org/officeDocument/2006/relationships/hyperlink" Target="garantf1://29032427.1000/" TargetMode="External"/><Relationship Id="rId19" Type="http://schemas.openxmlformats.org/officeDocument/2006/relationships/theme" Target="theme/theme1.xml"/><Relationship Id="rId4" Type="http://schemas.openxmlformats.org/officeDocument/2006/relationships/hyperlink" Target="garantf1://29032183.1000/" TargetMode="External"/><Relationship Id="rId9" Type="http://schemas.openxmlformats.org/officeDocument/2006/relationships/hyperlink" Target="garantf1://29032183.1000/" TargetMode="External"/><Relationship Id="rId14" Type="http://schemas.openxmlformats.org/officeDocument/2006/relationships/hyperlink" Target="garantf1://2903218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10952</Words>
  <Characters>62429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Карина Рафаиловна</dc:creator>
  <cp:keywords/>
  <dc:description/>
  <cp:lastModifiedBy>Иванова Карина Рафаиловна</cp:lastModifiedBy>
  <cp:revision>1</cp:revision>
  <dcterms:created xsi:type="dcterms:W3CDTF">2018-10-22T11:30:00Z</dcterms:created>
  <dcterms:modified xsi:type="dcterms:W3CDTF">2018-10-22T11:32:00Z</dcterms:modified>
</cp:coreProperties>
</file>