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77B15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B15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1EA" w:rsidRPr="00077B1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E7005" w:rsidRPr="00077B15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691429" w:rsidRPr="00077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077B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 w:rsidRPr="00077B1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D31EA" w:rsidRPr="00077B1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82385" w:rsidRPr="00077B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470C" w:rsidRPr="00077B1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34A" w:rsidRPr="00077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077B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 w:rsidRPr="00077B15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77B15" w:rsidRPr="00077B15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77B15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77B15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77B15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77B15" w:rsidRPr="00077B15" w:rsidTr="005D45CE">
        <w:trPr>
          <w:trHeight w:val="3595"/>
        </w:trPr>
        <w:tc>
          <w:tcPr>
            <w:tcW w:w="9640" w:type="dxa"/>
          </w:tcPr>
          <w:p w:rsidR="00CD163B" w:rsidRPr="00077B15" w:rsidRDefault="00D50DC7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noProof/>
                <w:lang w:eastAsia="ru-RU"/>
              </w:rPr>
              <w:drawing>
                <wp:inline distT="0" distB="0" distL="0" distR="0" wp14:anchorId="650AA949" wp14:editId="650D344D">
                  <wp:extent cx="5844209" cy="3673502"/>
                  <wp:effectExtent l="0" t="0" r="4445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Pr="00077B15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Pr="00077B15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77B15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77B15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77B15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77B15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77B15">
              <w:rPr>
                <w:lang w:val="ru-RU"/>
              </w:rPr>
              <w:t xml:space="preserve"> 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Pr="00077B15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77B15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77B15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77B15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77B15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77B15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77B15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77B15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77B15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77B15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D31E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12 267</w:t>
            </w:r>
            <w:r w:rsidR="00B622B7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D31E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F9723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D31E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211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6,9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602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405</w:t>
            </w:r>
            <w:r w:rsidR="00E13202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1,5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651</w:t>
            </w:r>
            <w:r w:rsidR="0045382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1,6</w:t>
            </w:r>
            <w:r w:rsidR="004D7DF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77B15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77B15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мин. 40</w:t>
            </w:r>
            <w:r w:rsidR="009D392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77B15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77B15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2 332</w:t>
            </w:r>
            <w:r w:rsidR="00D8411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1326</w:t>
            </w:r>
            <w:r w:rsidR="00D65EB0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784E7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6,9</w:t>
            </w:r>
            <w:r w:rsidR="00181E09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77B15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77B15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77B15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77B1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77B1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77B1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77B15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77B15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77B1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77B1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04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438 </w:t>
            </w:r>
            <w:bookmarkStart w:id="0" w:name="_GoBack"/>
            <w:bookmarkEnd w:id="0"/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77B1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77B1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77B1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77B1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77B15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77B15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77B15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77B15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77B1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77B15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77B15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DA" w:rsidRDefault="00C96EDA" w:rsidP="00033E06">
      <w:pPr>
        <w:spacing w:after="0" w:line="240" w:lineRule="auto"/>
      </w:pPr>
      <w:r>
        <w:separator/>
      </w:r>
    </w:p>
  </w:endnote>
  <w:endnote w:type="continuationSeparator" w:id="0">
    <w:p w:rsidR="00C96EDA" w:rsidRDefault="00C96ED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DA" w:rsidRDefault="00C96EDA" w:rsidP="00033E06">
      <w:pPr>
        <w:spacing w:after="0" w:line="240" w:lineRule="auto"/>
      </w:pPr>
      <w:r>
        <w:separator/>
      </w:r>
    </w:p>
  </w:footnote>
  <w:footnote w:type="continuationSeparator" w:id="0">
    <w:p w:rsidR="00C96EDA" w:rsidRDefault="00C96ED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22A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040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4A8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96EDA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8;&#1102;&#1085;&#1100;\24.06-30.06.2019\&#1044;&#1080;&#1072;&#1075;&#1088;&#1072;&#1084;&#1084;&#1072;%2017.06-23.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17.06-23.06.xlsx]Данные'!$A$3:$A$14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17.06-23.06.xlsx]Данные'!$H$3:$H$14</c:f>
              <c:numCache>
                <c:formatCode>#,##0</c:formatCode>
                <c:ptCount val="12"/>
                <c:pt idx="0">
                  <c:v>145.75</c:v>
                </c:pt>
                <c:pt idx="1">
                  <c:v>198.3</c:v>
                </c:pt>
                <c:pt idx="2">
                  <c:v>206.58333333333334</c:v>
                </c:pt>
                <c:pt idx="3">
                  <c:v>198.91666666666666</c:v>
                </c:pt>
                <c:pt idx="4">
                  <c:v>203.83333333333331</c:v>
                </c:pt>
                <c:pt idx="5">
                  <c:v>196.5</c:v>
                </c:pt>
                <c:pt idx="6">
                  <c:v>233.85000000000002</c:v>
                </c:pt>
                <c:pt idx="7">
                  <c:v>221.05</c:v>
                </c:pt>
                <c:pt idx="8">
                  <c:v>212.65</c:v>
                </c:pt>
                <c:pt idx="9">
                  <c:v>203</c:v>
                </c:pt>
                <c:pt idx="10">
                  <c:v>208.39999999999998</c:v>
                </c:pt>
                <c:pt idx="11">
                  <c:v>95.4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6998368"/>
        <c:axId val="277000048"/>
      </c:barChart>
      <c:catAx>
        <c:axId val="27699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000048"/>
        <c:crosses val="autoZero"/>
        <c:auto val="1"/>
        <c:lblAlgn val="ctr"/>
        <c:lblOffset val="100"/>
        <c:noMultiLvlLbl val="0"/>
      </c:catAx>
      <c:valAx>
        <c:axId val="27700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99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13</cp:revision>
  <cp:lastPrinted>2019-07-03T06:35:00Z</cp:lastPrinted>
  <dcterms:created xsi:type="dcterms:W3CDTF">2019-06-25T14:45:00Z</dcterms:created>
  <dcterms:modified xsi:type="dcterms:W3CDTF">2019-07-03T06:35:00Z</dcterms:modified>
</cp:coreProperties>
</file>