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88" w:type="dxa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9B7119" w:rsidTr="00C85F7F">
        <w:trPr>
          <w:trHeight w:val="14911"/>
        </w:trPr>
        <w:tc>
          <w:tcPr>
            <w:tcW w:w="10488" w:type="dxa"/>
          </w:tcPr>
          <w:p w:rsidR="00911011" w:rsidRPr="00D84F5E" w:rsidRDefault="00911011" w:rsidP="00D84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911011" w:rsidRPr="00455E17" w:rsidRDefault="00911011" w:rsidP="00D84F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</w:rPr>
            </w:pPr>
            <w:r w:rsidRPr="00455E17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</w:rPr>
              <w:t>Сфера, виды и формы оказания правовой помощи</w:t>
            </w:r>
          </w:p>
          <w:p w:rsidR="0025099C" w:rsidRPr="00F83A2D" w:rsidRDefault="0025099C" w:rsidP="00D84F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u w:val="single"/>
              </w:rPr>
            </w:pPr>
          </w:p>
          <w:p w:rsidR="00911011" w:rsidRPr="00E555B9" w:rsidRDefault="00911011" w:rsidP="00455E17">
            <w:pPr>
              <w:ind w:left="318" w:right="28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наиболее функциональной деятельности общественных приёмных и центров правовой помощи и оказания ими помощи гражданам, действительно нуждающимся в такой помощи, определен круг вопросов, по которым осуществляется правовое консультирование.</w:t>
            </w:r>
          </w:p>
          <w:p w:rsidR="00911011" w:rsidRPr="00E555B9" w:rsidRDefault="00911011" w:rsidP="0025099C">
            <w:pPr>
              <w:ind w:left="318" w:right="28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Основаниями для правового консультирования могут являться непосредственные устные обращения (личный приём), письменные обращения, обращения, принятые посредством электронной почты и с использованием средств сети «Интернет».</w:t>
            </w:r>
          </w:p>
          <w:p w:rsidR="00911011" w:rsidRPr="00E555B9" w:rsidRDefault="00911011" w:rsidP="0025099C">
            <w:pPr>
              <w:ind w:left="318" w:right="28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Формами оказания правовой помощи могут являться устные консультации, составление письменных заключений, оказание правовой помощи с использованием средств сети Интернет и электронной почты, в том числе и в режиме </w:t>
            </w:r>
            <w:proofErr w:type="spellStart"/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1011" w:rsidRPr="00E555B9" w:rsidRDefault="00911011" w:rsidP="00455E17">
            <w:pPr>
              <w:ind w:left="318" w:right="28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определении круга вопросов, по которым осуществляется правовое консультирование, возможны следующие направления:</w:t>
            </w:r>
          </w:p>
          <w:p w:rsidR="00911011" w:rsidRPr="00E555B9" w:rsidRDefault="00911011" w:rsidP="0025099C">
            <w:pPr>
              <w:ind w:left="318" w:right="28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1. Разъяснение норм законодательства и консультирование в области: гражданского законодательства (сделки, наследственное право), жилищного законодательства и земельного права, трудового права и </w:t>
            </w:r>
            <w:proofErr w:type="gramStart"/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  <w:p w:rsidR="00911011" w:rsidRPr="00E555B9" w:rsidRDefault="00911011" w:rsidP="0025099C">
            <w:pPr>
              <w:ind w:left="318" w:right="28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 Оказание содействия в составлении обращений в органы государственной власти.</w:t>
            </w:r>
          </w:p>
          <w:p w:rsidR="00911011" w:rsidRPr="00E555B9" w:rsidRDefault="00911011" w:rsidP="0025099C">
            <w:pPr>
              <w:ind w:left="318" w:right="28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 Предоставление справок по действующему законодательству.</w:t>
            </w:r>
          </w:p>
          <w:p w:rsidR="00911011" w:rsidRPr="00E555B9" w:rsidRDefault="00911011" w:rsidP="0025099C">
            <w:pPr>
              <w:ind w:left="318" w:right="28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 Информирование о месте нахождения органов государственной и муниципальной власти, органов правосудия, правоохранительных органов.</w:t>
            </w:r>
          </w:p>
          <w:p w:rsidR="00911011" w:rsidRPr="00E555B9" w:rsidRDefault="00911011" w:rsidP="0025099C">
            <w:pPr>
              <w:ind w:left="318" w:right="28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 Разъяснение норм гражданского процессуального законодательства, практическая помощь в составлении процессуальных документов.</w:t>
            </w:r>
          </w:p>
          <w:p w:rsidR="00911011" w:rsidRPr="00E555B9" w:rsidRDefault="0025099C" w:rsidP="00455E17">
            <w:pPr>
              <w:ind w:left="318" w:right="28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6631644" wp14:editId="625A0D56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-1954530</wp:posOffset>
                  </wp:positionV>
                  <wp:extent cx="2061210" cy="3024505"/>
                  <wp:effectExtent l="171450" t="133350" r="358140" b="309245"/>
                  <wp:wrapTight wrapText="bothSides">
                    <wp:wrapPolygon edited="0">
                      <wp:start x="2196" y="-952"/>
                      <wp:lineTo x="599" y="-816"/>
                      <wp:lineTo x="-1797" y="408"/>
                      <wp:lineTo x="-1797" y="20815"/>
                      <wp:lineTo x="-998" y="22992"/>
                      <wp:lineTo x="799" y="23809"/>
                      <wp:lineTo x="1198" y="23809"/>
                      <wp:lineTo x="22359" y="23809"/>
                      <wp:lineTo x="22758" y="23809"/>
                      <wp:lineTo x="24355" y="23128"/>
                      <wp:lineTo x="24355" y="22992"/>
                      <wp:lineTo x="24555" y="22992"/>
                      <wp:lineTo x="25153" y="21088"/>
                      <wp:lineTo x="25153" y="1224"/>
                      <wp:lineTo x="25353" y="544"/>
                      <wp:lineTo x="22957" y="-816"/>
                      <wp:lineTo x="21360" y="-952"/>
                      <wp:lineTo x="2196" y="-952"/>
                    </wp:wrapPolygon>
                  </wp:wrapTight>
                  <wp:docPr id="18" name="Рисунок 14" descr="блокн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нот.jpg"/>
                          <pic:cNvPicPr/>
                        </pic:nvPicPr>
                        <pic:blipFill>
                          <a:blip r:embed="rId7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10" cy="302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11011"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этом однозначно определено, что в рамках деятельности Ассоциации юристов России по оказанию бесплатной юридической помощи не оказываются услуги по непосредственному представлению интересов граждан в гражданском и уголовном судопроизводстве, исполнительном производстве по гражданским делам, а также в органах местного самоуправления, общественных объединениях и иных организациях.</w:t>
            </w:r>
          </w:p>
          <w:p w:rsidR="00911011" w:rsidRDefault="00911011" w:rsidP="0025099C">
            <w:pPr>
              <w:ind w:left="318" w:right="28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Помимо этого не оказывается правовая помощь юридическим лицам, а также не проводятся консультации по вопросам, связанным с осуществлением обратившимся лицом предпринимательской деятельности, и по вопросам, вытекающим из правоотношений, регулируемых законодательством о налогах и сборах (исключение составляет предоставление информации об основаниях и размере уплаты государственной пошлины).</w:t>
            </w:r>
          </w:p>
          <w:p w:rsidR="0000143F" w:rsidRDefault="0000143F" w:rsidP="00022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43F" w:rsidRDefault="0000143F" w:rsidP="00022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98B" w:rsidRPr="009B56B0" w:rsidRDefault="00A7672C" w:rsidP="009B56B0">
            <w:pPr>
              <w:spacing w:line="276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размещена</w:t>
            </w:r>
            <w:r w:rsidRPr="00B7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сайте:  </w:t>
            </w:r>
            <w:hyperlink r:id="rId8" w:history="1">
              <w:r w:rsidRPr="00B72BC3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http://www.alrf.ru/</w:t>
              </w:r>
            </w:hyperlink>
          </w:p>
        </w:tc>
      </w:tr>
    </w:tbl>
    <w:p w:rsidR="00C85F7F" w:rsidRDefault="00C85F7F" w:rsidP="00B4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5F7F" w:rsidSect="002509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73C"/>
    <w:multiLevelType w:val="hybridMultilevel"/>
    <w:tmpl w:val="7250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64DB4"/>
    <w:multiLevelType w:val="multilevel"/>
    <w:tmpl w:val="751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C2152"/>
    <w:multiLevelType w:val="multilevel"/>
    <w:tmpl w:val="DE6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055D7"/>
    <w:multiLevelType w:val="hybridMultilevel"/>
    <w:tmpl w:val="484C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7843"/>
    <w:multiLevelType w:val="multilevel"/>
    <w:tmpl w:val="0A1C30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6492D"/>
    <w:multiLevelType w:val="hybridMultilevel"/>
    <w:tmpl w:val="ED78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BFF"/>
    <w:rsid w:val="0000143F"/>
    <w:rsid w:val="00022980"/>
    <w:rsid w:val="000616C7"/>
    <w:rsid w:val="000A0E0A"/>
    <w:rsid w:val="00134832"/>
    <w:rsid w:val="001601AB"/>
    <w:rsid w:val="00170463"/>
    <w:rsid w:val="001831E5"/>
    <w:rsid w:val="002030F8"/>
    <w:rsid w:val="00211BFF"/>
    <w:rsid w:val="0021303A"/>
    <w:rsid w:val="00240957"/>
    <w:rsid w:val="0025099C"/>
    <w:rsid w:val="002B6950"/>
    <w:rsid w:val="003869AD"/>
    <w:rsid w:val="003D1591"/>
    <w:rsid w:val="00455E17"/>
    <w:rsid w:val="0047205D"/>
    <w:rsid w:val="004A7690"/>
    <w:rsid w:val="004C2651"/>
    <w:rsid w:val="00506A51"/>
    <w:rsid w:val="00522096"/>
    <w:rsid w:val="00530D6B"/>
    <w:rsid w:val="005412F1"/>
    <w:rsid w:val="005465B5"/>
    <w:rsid w:val="005A55AE"/>
    <w:rsid w:val="005E4C97"/>
    <w:rsid w:val="005F6544"/>
    <w:rsid w:val="00637B95"/>
    <w:rsid w:val="006641DD"/>
    <w:rsid w:val="006A59CE"/>
    <w:rsid w:val="00741CB7"/>
    <w:rsid w:val="007D5EBE"/>
    <w:rsid w:val="008441BB"/>
    <w:rsid w:val="00846F38"/>
    <w:rsid w:val="00850CE5"/>
    <w:rsid w:val="008A47C8"/>
    <w:rsid w:val="008C03DA"/>
    <w:rsid w:val="00911011"/>
    <w:rsid w:val="0094454C"/>
    <w:rsid w:val="009673E8"/>
    <w:rsid w:val="009703A4"/>
    <w:rsid w:val="00986D67"/>
    <w:rsid w:val="009B56B0"/>
    <w:rsid w:val="009B7119"/>
    <w:rsid w:val="009F6AD1"/>
    <w:rsid w:val="00A10C3C"/>
    <w:rsid w:val="00A7672C"/>
    <w:rsid w:val="00A803F5"/>
    <w:rsid w:val="00AB6495"/>
    <w:rsid w:val="00AC5CEF"/>
    <w:rsid w:val="00AE6AF0"/>
    <w:rsid w:val="00B41372"/>
    <w:rsid w:val="00B545FB"/>
    <w:rsid w:val="00B72BC3"/>
    <w:rsid w:val="00C85F7F"/>
    <w:rsid w:val="00C94088"/>
    <w:rsid w:val="00CB47F5"/>
    <w:rsid w:val="00D1198B"/>
    <w:rsid w:val="00D84F5E"/>
    <w:rsid w:val="00DB1BFD"/>
    <w:rsid w:val="00E064FE"/>
    <w:rsid w:val="00E555B9"/>
    <w:rsid w:val="00E56F0D"/>
    <w:rsid w:val="00EF3E88"/>
    <w:rsid w:val="00F138F1"/>
    <w:rsid w:val="00F83A2D"/>
    <w:rsid w:val="00FB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30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4296-AF71-42ED-8664-48FE6342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2014-01-23T10:25:00Z</cp:lastPrinted>
  <dcterms:created xsi:type="dcterms:W3CDTF">2014-01-27T08:44:00Z</dcterms:created>
  <dcterms:modified xsi:type="dcterms:W3CDTF">2019-01-14T07:18:00Z</dcterms:modified>
</cp:coreProperties>
</file>