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A0" w:rsidRPr="00507898" w:rsidRDefault="00147EA0" w:rsidP="000B156A">
      <w:pPr>
        <w:pStyle w:val="ConsPlusTitlePage"/>
        <w:rPr>
          <w:rFonts w:ascii="Times New Roman" w:hAnsi="Times New Roman" w:cs="Times New Roman"/>
          <w:sz w:val="24"/>
          <w:szCs w:val="24"/>
        </w:rPr>
      </w:pPr>
      <w:r w:rsidRPr="00507898">
        <w:rPr>
          <w:rFonts w:ascii="Times New Roman" w:hAnsi="Times New Roman" w:cs="Times New Roman"/>
          <w:sz w:val="24"/>
          <w:szCs w:val="24"/>
        </w:rPr>
        <w:br/>
      </w:r>
    </w:p>
    <w:p w:rsidR="00147EA0" w:rsidRPr="00507898" w:rsidRDefault="00147EA0" w:rsidP="000B156A">
      <w:pPr>
        <w:pStyle w:val="ConsPlusTitle"/>
        <w:jc w:val="center"/>
        <w:outlineLvl w:val="0"/>
        <w:rPr>
          <w:rFonts w:ascii="Times New Roman" w:hAnsi="Times New Roman" w:cs="Times New Roman"/>
          <w:sz w:val="24"/>
          <w:szCs w:val="24"/>
        </w:rPr>
      </w:pPr>
      <w:r w:rsidRPr="00507898">
        <w:rPr>
          <w:rFonts w:ascii="Times New Roman" w:hAnsi="Times New Roman" w:cs="Times New Roman"/>
          <w:sz w:val="24"/>
          <w:szCs w:val="24"/>
        </w:rPr>
        <w:t>АДМИНИСТРАЦИЯ ГОРОДА СУРГУТА</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ПОСТАНОВЛЕНИЕ</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 xml:space="preserve">от 13 марта 2017 г.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1608</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ОБ УТВЕРЖДЕНИИ АДМИНИСТРАТИВНОГО РЕГЛАМЕНТА ПРЕДОСТАВЛЕНИЯ</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 xml:space="preserve">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ЗЕМЕЛЬНЫХ УЧАСТКОВ,</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НАХОДЯЩИХСЯ В МУНИЦИПАЛЬНОЙ СОБСТВЕННОСТИ</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ИЛИ ГОСУДАРСТВЕННАЯ СОБСТВЕННОСТЬ НА КОТОРЫЕ</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НЕ РАЗГРАНИЧЕНА, В АРЕНДУ БЕЗ ПРОВЕДЕНИЯ ТОРГОВ</w:t>
      </w:r>
      <w:r w:rsidR="00F74F19" w:rsidRPr="00507898">
        <w:rPr>
          <w:rFonts w:ascii="Times New Roman" w:hAnsi="Times New Roman" w:cs="Times New Roman"/>
          <w:sz w:val="24"/>
          <w:szCs w:val="24"/>
        </w:rPr>
        <w:t>»</w:t>
      </w:r>
    </w:p>
    <w:p w:rsidR="00147EA0" w:rsidRPr="00507898" w:rsidRDefault="00147EA0" w:rsidP="000B156A">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147EA0" w:rsidRPr="00507898">
        <w:tc>
          <w:tcPr>
            <w:tcW w:w="60" w:type="dxa"/>
            <w:tcBorders>
              <w:top w:val="nil"/>
              <w:left w:val="nil"/>
              <w:bottom w:val="nil"/>
              <w:right w:val="nil"/>
            </w:tcBorders>
            <w:shd w:val="clear" w:color="auto" w:fill="CED3F1"/>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Список изменяющих документов</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(в ред. постановлений Администрации города Сургута от 16.04.2018 </w:t>
            </w:r>
            <w:hyperlink r:id="rId6"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2576</w:t>
              </w:r>
            </w:hyperlink>
            <w:r w:rsidRPr="00507898">
              <w:rPr>
                <w:rFonts w:ascii="Times New Roman" w:hAnsi="Times New Roman" w:cs="Times New Roman"/>
                <w:color w:val="392C69"/>
                <w:sz w:val="24"/>
                <w:szCs w:val="24"/>
              </w:rPr>
              <w:t>,</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от 08.06.2018 </w:t>
            </w:r>
            <w:hyperlink r:id="rId7"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4309</w:t>
              </w:r>
            </w:hyperlink>
            <w:r w:rsidRPr="00507898">
              <w:rPr>
                <w:rFonts w:ascii="Times New Roman" w:hAnsi="Times New Roman" w:cs="Times New Roman"/>
                <w:color w:val="392C69"/>
                <w:sz w:val="24"/>
                <w:szCs w:val="24"/>
              </w:rPr>
              <w:t xml:space="preserve">, от 25.12.2018 </w:t>
            </w:r>
            <w:hyperlink r:id="rId8"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10210</w:t>
              </w:r>
            </w:hyperlink>
            <w:r w:rsidRPr="00507898">
              <w:rPr>
                <w:rFonts w:ascii="Times New Roman" w:hAnsi="Times New Roman" w:cs="Times New Roman"/>
                <w:color w:val="392C69"/>
                <w:sz w:val="24"/>
                <w:szCs w:val="24"/>
              </w:rPr>
              <w:t xml:space="preserve">, от 27.09.2019 </w:t>
            </w:r>
            <w:hyperlink r:id="rId9"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7133</w:t>
              </w:r>
            </w:hyperlink>
            <w:r w:rsidRPr="00507898">
              <w:rPr>
                <w:rFonts w:ascii="Times New Roman" w:hAnsi="Times New Roman" w:cs="Times New Roman"/>
                <w:color w:val="392C69"/>
                <w:sz w:val="24"/>
                <w:szCs w:val="24"/>
              </w:rPr>
              <w:t>,</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от 20.02.2020 </w:t>
            </w:r>
            <w:hyperlink r:id="rId10"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1222</w:t>
              </w:r>
            </w:hyperlink>
            <w:r w:rsidRPr="00507898">
              <w:rPr>
                <w:rFonts w:ascii="Times New Roman" w:hAnsi="Times New Roman" w:cs="Times New Roman"/>
                <w:color w:val="392C69"/>
                <w:sz w:val="24"/>
                <w:szCs w:val="24"/>
              </w:rPr>
              <w:t xml:space="preserve">, от 30.06.2020 </w:t>
            </w:r>
            <w:hyperlink r:id="rId11"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4253</w:t>
              </w:r>
            </w:hyperlink>
            <w:r w:rsidRPr="00507898">
              <w:rPr>
                <w:rFonts w:ascii="Times New Roman" w:hAnsi="Times New Roman" w:cs="Times New Roman"/>
                <w:color w:val="392C69"/>
                <w:sz w:val="24"/>
                <w:szCs w:val="24"/>
              </w:rPr>
              <w:t xml:space="preserve">, от 17.12.2020 </w:t>
            </w:r>
            <w:hyperlink r:id="rId12"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9615</w:t>
              </w:r>
            </w:hyperlink>
            <w:r w:rsidRPr="00507898">
              <w:rPr>
                <w:rFonts w:ascii="Times New Roman" w:hAnsi="Times New Roman" w:cs="Times New Roman"/>
                <w:color w:val="392C69"/>
                <w:sz w:val="24"/>
                <w:szCs w:val="24"/>
              </w:rPr>
              <w:t>,</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от 27.07.2021 </w:t>
            </w:r>
            <w:hyperlink r:id="rId13"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6399</w:t>
              </w:r>
            </w:hyperlink>
            <w:r w:rsidRPr="00507898">
              <w:rPr>
                <w:rFonts w:ascii="Times New Roman" w:hAnsi="Times New Roman" w:cs="Times New Roman"/>
                <w:color w:val="392C69"/>
                <w:sz w:val="24"/>
                <w:szCs w:val="24"/>
              </w:rPr>
              <w:t xml:space="preserve">, от 27.09.2021 </w:t>
            </w:r>
            <w:hyperlink r:id="rId14"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8469</w:t>
              </w:r>
            </w:hyperlink>
            <w:r w:rsidRPr="00507898">
              <w:rPr>
                <w:rFonts w:ascii="Times New Roman" w:hAnsi="Times New Roman" w:cs="Times New Roman"/>
                <w:color w:val="392C69"/>
                <w:sz w:val="24"/>
                <w:szCs w:val="24"/>
              </w:rPr>
              <w:t xml:space="preserve">, от 20.12.2021 </w:t>
            </w:r>
            <w:hyperlink r:id="rId15"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11037</w:t>
              </w:r>
            </w:hyperlink>
            <w:r w:rsidR="00464506" w:rsidRPr="00507898">
              <w:rPr>
                <w:rFonts w:ascii="Times New Roman" w:hAnsi="Times New Roman" w:cs="Times New Roman"/>
                <w:color w:val="0000FF"/>
                <w:sz w:val="24"/>
                <w:szCs w:val="24"/>
              </w:rPr>
              <w:t>, от 27.06.2022 № 5122</w:t>
            </w:r>
            <w:r w:rsidRPr="0050789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r>
    </w:tbl>
    <w:p w:rsidR="00147EA0" w:rsidRPr="00507898" w:rsidRDefault="00147EA0" w:rsidP="000B156A">
      <w:pPr>
        <w:pStyle w:val="ConsPlusNormal"/>
        <w:jc w:val="both"/>
        <w:rPr>
          <w:rFonts w:ascii="Times New Roman" w:hAnsi="Times New Roman" w:cs="Times New Roman"/>
          <w:sz w:val="24"/>
          <w:szCs w:val="24"/>
        </w:rPr>
      </w:pPr>
    </w:p>
    <w:p w:rsidR="00147EA0" w:rsidRPr="00507898" w:rsidRDefault="00464506" w:rsidP="000B156A">
      <w:pPr>
        <w:pStyle w:val="ConsPlusNormal"/>
        <w:jc w:val="both"/>
        <w:rPr>
          <w:rFonts w:ascii="Times New Roman" w:hAnsi="Times New Roman" w:cs="Times New Roman"/>
          <w:sz w:val="24"/>
          <w:szCs w:val="24"/>
        </w:rPr>
      </w:pPr>
      <w:r w:rsidRPr="00507898">
        <w:rPr>
          <w:rFonts w:ascii="Times New Roman" w:hAnsi="Times New Roman" w:cs="Times New Roman"/>
          <w:sz w:val="24"/>
          <w:szCs w:val="24"/>
        </w:rPr>
        <w:tab/>
        <w:t>В соответствии с Федеральным законом от 27.07.2010 № 210-ФЗ «Об организации предоставления государственных и муниципальных услуг», решением Думы города Сургута от 27.08.2021 № 791-VI ДГ «О департаменте имущественных и земельных отношений Администрации города», постановлениями Администрации города от 14.10.2021 № 8890 «Об утверждении реестра муниципальных услуг городского округа Сургут Ханты-Мансийского автономного округа - Югры»,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r w:rsidR="00BF6FF6" w:rsidRPr="00507898">
        <w:rPr>
          <w:rFonts w:ascii="Times New Roman" w:hAnsi="Times New Roman" w:cs="Times New Roman"/>
          <w:sz w:val="24"/>
          <w:szCs w:val="24"/>
        </w:rPr>
        <w:t xml:space="preserve"> </w:t>
      </w:r>
      <w:r w:rsidRPr="00507898">
        <w:rPr>
          <w:rFonts w:ascii="Times New Roman" w:hAnsi="Times New Roman" w:cs="Times New Roman"/>
          <w:sz w:val="24"/>
          <w:szCs w:val="24"/>
        </w:rPr>
        <w:t xml:space="preserve">в целях, оптимизации деятельности органов местного самоуправления, а также доступности </w:t>
      </w:r>
      <w:r w:rsidR="00BF6FF6" w:rsidRPr="00507898">
        <w:rPr>
          <w:rFonts w:ascii="Times New Roman" w:hAnsi="Times New Roman" w:cs="Times New Roman"/>
          <w:sz w:val="24"/>
          <w:szCs w:val="24"/>
        </w:rPr>
        <w:t xml:space="preserve">                         </w:t>
      </w:r>
      <w:r w:rsidRPr="00507898">
        <w:rPr>
          <w:rFonts w:ascii="Times New Roman" w:hAnsi="Times New Roman" w:cs="Times New Roman"/>
          <w:sz w:val="24"/>
          <w:szCs w:val="24"/>
        </w:rPr>
        <w:t>и качественного исполнения муниципальных ус</w:t>
      </w:r>
      <w:r w:rsidR="00F72A10" w:rsidRPr="00507898">
        <w:rPr>
          <w:rFonts w:ascii="Times New Roman" w:hAnsi="Times New Roman" w:cs="Times New Roman"/>
          <w:sz w:val="24"/>
          <w:szCs w:val="24"/>
        </w:rPr>
        <w:t>луг:</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 Утвердить административный </w:t>
      </w:r>
      <w:hyperlink w:anchor="P44" w:history="1">
        <w:r w:rsidRPr="00507898">
          <w:rPr>
            <w:rFonts w:ascii="Times New Roman" w:hAnsi="Times New Roman" w:cs="Times New Roman"/>
            <w:color w:val="0000FF"/>
            <w:sz w:val="24"/>
            <w:szCs w:val="24"/>
          </w:rPr>
          <w:t>регламент</w:t>
        </w:r>
      </w:hyperlink>
      <w:r w:rsidRPr="00507898">
        <w:rPr>
          <w:rFonts w:ascii="Times New Roman" w:hAnsi="Times New Roman" w:cs="Times New Roman"/>
          <w:sz w:val="24"/>
          <w:szCs w:val="24"/>
        </w:rPr>
        <w:t xml:space="preserve"> 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согласно приложению.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Признать утратившими силу: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w:t>
      </w:r>
      <w:hyperlink r:id="rId16" w:history="1">
        <w:r w:rsidRPr="00507898">
          <w:rPr>
            <w:rFonts w:ascii="Times New Roman" w:hAnsi="Times New Roman" w:cs="Times New Roman"/>
            <w:color w:val="0000FF"/>
            <w:sz w:val="24"/>
            <w:szCs w:val="24"/>
          </w:rPr>
          <w:t>постановление</w:t>
        </w:r>
      </w:hyperlink>
      <w:r w:rsidRPr="00507898">
        <w:rPr>
          <w:rFonts w:ascii="Times New Roman" w:hAnsi="Times New Roman" w:cs="Times New Roman"/>
          <w:sz w:val="24"/>
          <w:szCs w:val="24"/>
        </w:rPr>
        <w:t xml:space="preserve"> Администрации города от 10.08.2015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5502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w:t>
      </w:r>
      <w:hyperlink r:id="rId17" w:history="1">
        <w:r w:rsidRPr="00507898">
          <w:rPr>
            <w:rFonts w:ascii="Times New Roman" w:hAnsi="Times New Roman" w:cs="Times New Roman"/>
            <w:color w:val="0000FF"/>
            <w:sz w:val="24"/>
            <w:szCs w:val="24"/>
          </w:rPr>
          <w:t>постановление</w:t>
        </w:r>
      </w:hyperlink>
      <w:r w:rsidRPr="00507898">
        <w:rPr>
          <w:rFonts w:ascii="Times New Roman" w:hAnsi="Times New Roman" w:cs="Times New Roman"/>
          <w:sz w:val="24"/>
          <w:szCs w:val="24"/>
        </w:rPr>
        <w:t xml:space="preserve"> Администрации города от 03.12.2015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8363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 внесении изменений в постановление Администрации города от 10.08.2015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5502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w:t>
      </w:r>
      <w:hyperlink r:id="rId18" w:history="1">
        <w:r w:rsidRPr="00507898">
          <w:rPr>
            <w:rFonts w:ascii="Times New Roman" w:hAnsi="Times New Roman" w:cs="Times New Roman"/>
            <w:color w:val="0000FF"/>
            <w:sz w:val="24"/>
            <w:szCs w:val="24"/>
          </w:rPr>
          <w:t>постановление</w:t>
        </w:r>
      </w:hyperlink>
      <w:r w:rsidRPr="00507898">
        <w:rPr>
          <w:rFonts w:ascii="Times New Roman" w:hAnsi="Times New Roman" w:cs="Times New Roman"/>
          <w:sz w:val="24"/>
          <w:szCs w:val="24"/>
        </w:rPr>
        <w:t xml:space="preserve"> Администрации города от 05.04.2016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2509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Об утверждении технологической схемы 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w:t>
      </w:r>
      <w:hyperlink r:id="rId19" w:history="1">
        <w:r w:rsidRPr="00507898">
          <w:rPr>
            <w:rFonts w:ascii="Times New Roman" w:hAnsi="Times New Roman" w:cs="Times New Roman"/>
            <w:color w:val="0000FF"/>
            <w:sz w:val="24"/>
            <w:szCs w:val="24"/>
          </w:rPr>
          <w:t>абзац четырнадцатый пункта 1</w:t>
        </w:r>
      </w:hyperlink>
      <w:r w:rsidRPr="00507898">
        <w:rPr>
          <w:rFonts w:ascii="Times New Roman" w:hAnsi="Times New Roman" w:cs="Times New Roman"/>
          <w:sz w:val="24"/>
          <w:szCs w:val="24"/>
        </w:rPr>
        <w:t xml:space="preserve"> постановления Администрации города от 08.04.2016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2652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внесении изменения в некоторые муниципальные правовые акты и о признании утратившим силу муниципального правового акта</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w:t>
      </w:r>
      <w:hyperlink r:id="rId20" w:history="1">
        <w:r w:rsidRPr="00507898">
          <w:rPr>
            <w:rFonts w:ascii="Times New Roman" w:hAnsi="Times New Roman" w:cs="Times New Roman"/>
            <w:color w:val="0000FF"/>
            <w:sz w:val="24"/>
            <w:szCs w:val="24"/>
          </w:rPr>
          <w:t>постановление</w:t>
        </w:r>
      </w:hyperlink>
      <w:r w:rsidRPr="00507898">
        <w:rPr>
          <w:rFonts w:ascii="Times New Roman" w:hAnsi="Times New Roman" w:cs="Times New Roman"/>
          <w:sz w:val="24"/>
          <w:szCs w:val="24"/>
        </w:rPr>
        <w:t xml:space="preserve"> Администрации города от 15.08.2016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6123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 внесении изменений в постановление Администрации города от 10.08.2015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5502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 Настоящее постановление вступает в силу с 01.04.2017.</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Контроль за выполнением постановления возложить на заместителя Главы города Кривцова Н.Н.</w:t>
      </w:r>
    </w:p>
    <w:p w:rsidR="00147EA0" w:rsidRPr="00507898" w:rsidRDefault="00147EA0" w:rsidP="000B156A">
      <w:pPr>
        <w:pStyle w:val="ConsPlusNormal"/>
        <w:jc w:val="both"/>
        <w:rPr>
          <w:rFonts w:ascii="Times New Roman" w:hAnsi="Times New Roman" w:cs="Times New Roman"/>
          <w:sz w:val="24"/>
          <w:szCs w:val="24"/>
        </w:rPr>
      </w:pP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Глава города</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В.Н.ШУВАЛОВ</w:t>
      </w:r>
    </w:p>
    <w:p w:rsidR="00147EA0" w:rsidRPr="00507898" w:rsidRDefault="00147EA0" w:rsidP="000B156A">
      <w:pPr>
        <w:pStyle w:val="ConsPlusNormal"/>
        <w:jc w:val="both"/>
        <w:rPr>
          <w:rFonts w:ascii="Times New Roman" w:hAnsi="Times New Roman" w:cs="Times New Roman"/>
          <w:sz w:val="24"/>
          <w:szCs w:val="24"/>
        </w:rPr>
      </w:pPr>
    </w:p>
    <w:p w:rsidR="00F72A10" w:rsidRPr="00507898" w:rsidRDefault="00F72A10" w:rsidP="000B156A">
      <w:pPr>
        <w:pStyle w:val="ConsPlusNormal"/>
        <w:jc w:val="right"/>
        <w:outlineLvl w:val="0"/>
        <w:rPr>
          <w:rFonts w:ascii="Times New Roman" w:hAnsi="Times New Roman" w:cs="Times New Roman"/>
          <w:sz w:val="24"/>
          <w:szCs w:val="24"/>
        </w:rPr>
      </w:pPr>
    </w:p>
    <w:p w:rsidR="00F72A10" w:rsidRPr="00507898" w:rsidRDefault="00F72A10" w:rsidP="000B156A">
      <w:pPr>
        <w:pStyle w:val="ConsPlusNormal"/>
        <w:jc w:val="right"/>
        <w:outlineLvl w:val="0"/>
        <w:rPr>
          <w:rFonts w:ascii="Times New Roman" w:hAnsi="Times New Roman" w:cs="Times New Roman"/>
          <w:sz w:val="24"/>
          <w:szCs w:val="24"/>
        </w:rPr>
      </w:pPr>
    </w:p>
    <w:p w:rsidR="00147EA0" w:rsidRPr="00507898" w:rsidRDefault="00147EA0" w:rsidP="000B156A">
      <w:pPr>
        <w:pStyle w:val="ConsPlusNormal"/>
        <w:jc w:val="right"/>
        <w:outlineLvl w:val="0"/>
        <w:rPr>
          <w:rFonts w:ascii="Times New Roman" w:hAnsi="Times New Roman" w:cs="Times New Roman"/>
          <w:sz w:val="24"/>
          <w:szCs w:val="24"/>
        </w:rPr>
      </w:pPr>
      <w:r w:rsidRPr="00507898">
        <w:rPr>
          <w:rFonts w:ascii="Times New Roman" w:hAnsi="Times New Roman" w:cs="Times New Roman"/>
          <w:sz w:val="24"/>
          <w:szCs w:val="24"/>
        </w:rPr>
        <w:t>Приложение</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к постановлению</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Администрации города</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 xml:space="preserve">от 13.03.2017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1608</w:t>
      </w:r>
    </w:p>
    <w:p w:rsidR="00147EA0" w:rsidRPr="00507898" w:rsidRDefault="00147EA0" w:rsidP="000B156A">
      <w:pPr>
        <w:pStyle w:val="ConsPlusNormal"/>
        <w:jc w:val="both"/>
        <w:rPr>
          <w:rFonts w:ascii="Times New Roman" w:hAnsi="Times New Roman" w:cs="Times New Roman"/>
          <w:sz w:val="24"/>
          <w:szCs w:val="24"/>
        </w:rPr>
      </w:pPr>
    </w:p>
    <w:p w:rsidR="00147EA0" w:rsidRPr="00507898" w:rsidRDefault="00147EA0" w:rsidP="000B156A">
      <w:pPr>
        <w:pStyle w:val="ConsPlusTitle"/>
        <w:jc w:val="center"/>
        <w:rPr>
          <w:rFonts w:ascii="Times New Roman" w:hAnsi="Times New Roman" w:cs="Times New Roman"/>
          <w:sz w:val="24"/>
          <w:szCs w:val="24"/>
        </w:rPr>
      </w:pPr>
      <w:bookmarkStart w:id="0" w:name="P44"/>
      <w:bookmarkEnd w:id="0"/>
      <w:r w:rsidRPr="00507898">
        <w:rPr>
          <w:rFonts w:ascii="Times New Roman" w:hAnsi="Times New Roman" w:cs="Times New Roman"/>
          <w:sz w:val="24"/>
          <w:szCs w:val="24"/>
        </w:rPr>
        <w:t>АДМИНИСТРАТИВНЫЙ РЕГЛАМЕНТ</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 xml:space="preserve">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ЗЕМЕЛЬНЫХ УЧАСТКОВ, НАХОДЯЩИХСЯ В МУНИЦИПАЛЬНОЙ</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СОБСТВЕННОСТИ ИЛИ ГОСУДАРСТВЕННАЯ СОБСТВЕННОСТЬ НА КОТОРЫЕ</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НЕ РАЗГРАНИЧЕНА, В АРЕНДУ БЕЗ ПРОВЕДЕНИЯ ТОРГОВ</w:t>
      </w:r>
      <w:r w:rsidR="00F74F19" w:rsidRPr="00507898">
        <w:rPr>
          <w:rFonts w:ascii="Times New Roman" w:hAnsi="Times New Roman" w:cs="Times New Roman"/>
          <w:sz w:val="24"/>
          <w:szCs w:val="24"/>
        </w:rPr>
        <w:t>»</w:t>
      </w:r>
    </w:p>
    <w:p w:rsidR="00147EA0" w:rsidRPr="00507898" w:rsidRDefault="00147EA0" w:rsidP="000B156A">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147EA0" w:rsidRPr="00507898">
        <w:tc>
          <w:tcPr>
            <w:tcW w:w="60" w:type="dxa"/>
            <w:tcBorders>
              <w:top w:val="nil"/>
              <w:left w:val="nil"/>
              <w:bottom w:val="nil"/>
              <w:right w:val="nil"/>
            </w:tcBorders>
            <w:shd w:val="clear" w:color="auto" w:fill="CED3F1"/>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Список изменяющих документов</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(в ред. постановлений Администрации города Сургута от 27.07.2021 </w:t>
            </w:r>
            <w:hyperlink r:id="rId21"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6399</w:t>
              </w:r>
            </w:hyperlink>
            <w:r w:rsidRPr="00507898">
              <w:rPr>
                <w:rFonts w:ascii="Times New Roman" w:hAnsi="Times New Roman" w:cs="Times New Roman"/>
                <w:color w:val="392C69"/>
                <w:sz w:val="24"/>
                <w:szCs w:val="24"/>
              </w:rPr>
              <w:t>,</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от 20.12.2021 </w:t>
            </w:r>
            <w:hyperlink r:id="rId22" w:history="1">
              <w:r w:rsidR="00F74F19" w:rsidRPr="00507898">
                <w:rPr>
                  <w:rFonts w:ascii="Times New Roman" w:hAnsi="Times New Roman" w:cs="Times New Roman"/>
                  <w:color w:val="0000FF"/>
                  <w:sz w:val="24"/>
                  <w:szCs w:val="24"/>
                </w:rPr>
                <w:t>№</w:t>
              </w:r>
              <w:r w:rsidRPr="00507898">
                <w:rPr>
                  <w:rFonts w:ascii="Times New Roman" w:hAnsi="Times New Roman" w:cs="Times New Roman"/>
                  <w:color w:val="0000FF"/>
                  <w:sz w:val="24"/>
                  <w:szCs w:val="24"/>
                </w:rPr>
                <w:t xml:space="preserve"> 11037</w:t>
              </w:r>
            </w:hyperlink>
            <w:r w:rsidR="00DD0BD5">
              <w:rPr>
                <w:rFonts w:ascii="Times New Roman" w:hAnsi="Times New Roman" w:cs="Times New Roman"/>
                <w:color w:val="0000FF"/>
                <w:sz w:val="24"/>
                <w:szCs w:val="24"/>
              </w:rPr>
              <w:t xml:space="preserve">, </w:t>
            </w:r>
            <w:r w:rsidR="00DD0BD5" w:rsidRPr="00DD0BD5">
              <w:rPr>
                <w:rFonts w:ascii="Times New Roman" w:hAnsi="Times New Roman" w:cs="Times New Roman"/>
                <w:color w:val="0000FF"/>
                <w:sz w:val="24"/>
                <w:szCs w:val="24"/>
              </w:rPr>
              <w:t>от 27.06.2022 № 5122</w:t>
            </w:r>
            <w:r w:rsidRPr="0050789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r>
    </w:tbl>
    <w:p w:rsidR="00147EA0" w:rsidRPr="00507898" w:rsidRDefault="00147EA0" w:rsidP="000B156A">
      <w:pPr>
        <w:pStyle w:val="ConsPlusNormal"/>
        <w:jc w:val="center"/>
        <w:rPr>
          <w:rFonts w:ascii="Times New Roman" w:hAnsi="Times New Roman" w:cs="Times New Roman"/>
          <w:sz w:val="24"/>
          <w:szCs w:val="24"/>
        </w:rPr>
      </w:pPr>
    </w:p>
    <w:p w:rsidR="00147EA0" w:rsidRPr="00507898" w:rsidRDefault="00147EA0" w:rsidP="000B156A">
      <w:pPr>
        <w:pStyle w:val="ConsPlusTitle"/>
        <w:jc w:val="center"/>
        <w:outlineLvl w:val="1"/>
        <w:rPr>
          <w:rFonts w:ascii="Times New Roman" w:hAnsi="Times New Roman" w:cs="Times New Roman"/>
          <w:sz w:val="24"/>
          <w:szCs w:val="24"/>
        </w:rPr>
      </w:pPr>
      <w:r w:rsidRPr="00507898">
        <w:rPr>
          <w:rFonts w:ascii="Times New Roman" w:hAnsi="Times New Roman" w:cs="Times New Roman"/>
          <w:sz w:val="24"/>
          <w:szCs w:val="24"/>
        </w:rPr>
        <w:t>Раздел I. ОБЩИЕ ПОЛОЖЕНИЯ</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Предмет регулирования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Административный регламент предоставления муниципальной 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Административный регламент применяется при предоставлении земельных участков, находящихся в муниципальной собственности городского округа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Сургут (далее - земельные участки) в соответствии с </w:t>
      </w:r>
      <w:hyperlink r:id="rId23" w:history="1">
        <w:r w:rsidRPr="00507898">
          <w:rPr>
            <w:rFonts w:ascii="Times New Roman" w:hAnsi="Times New Roman" w:cs="Times New Roman"/>
            <w:color w:val="0000FF"/>
            <w:sz w:val="24"/>
            <w:szCs w:val="24"/>
          </w:rPr>
          <w:t>пунктом 21 статьи 3</w:t>
        </w:r>
      </w:hyperlink>
      <w:r w:rsidRPr="00507898">
        <w:rPr>
          <w:rFonts w:ascii="Times New Roman" w:hAnsi="Times New Roman" w:cs="Times New Roman"/>
          <w:sz w:val="24"/>
          <w:szCs w:val="24"/>
        </w:rPr>
        <w:t xml:space="preserve"> Федерального закона от 25.10.2001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137-ФЗ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введении в действие Земельного кодекса Российской Федерации</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(далее - Закон от 25.10.2001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137-ФЗ).</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Круг заявителей.</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2.1. Заявителями на получение муниципальной услуги являются юридические и физические лица, в том числе индивидуальные предприниматели.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bookmarkStart w:id="1" w:name="P61"/>
      <w:bookmarkEnd w:id="1"/>
      <w:r w:rsidRPr="00507898">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 официальном портале Администрации города (далее - официальный портал);</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 федеральной государственной информационной системе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Единый портал государственных и муниципальных услуг (функций)</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(далее - Единый портал);</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 региональной информационной системе Ханты-Мансийского автономного округа - Югры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(далее - региональный портал).</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Федеральная налоговая служба России (далее - ФНС) - информация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 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адресе электронной почты на официальных сайтах соответствующих органов.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указанные в настоящем пункте.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способы </w:t>
      </w:r>
      <w:r w:rsidRPr="00507898">
        <w:rPr>
          <w:rFonts w:ascii="Times New Roman" w:hAnsi="Times New Roman" w:cs="Times New Roman"/>
          <w:sz w:val="24"/>
          <w:szCs w:val="24"/>
        </w:rPr>
        <w:tab/>
        <w:t xml:space="preserve">подачи </w:t>
      </w:r>
      <w:r w:rsidRPr="00507898">
        <w:rPr>
          <w:rFonts w:ascii="Times New Roman" w:hAnsi="Times New Roman" w:cs="Times New Roman"/>
          <w:sz w:val="24"/>
          <w:szCs w:val="24"/>
        </w:rPr>
        <w:tab/>
        <w:t xml:space="preserve">заявления </w:t>
      </w:r>
      <w:r w:rsidRPr="00507898">
        <w:rPr>
          <w:rFonts w:ascii="Times New Roman" w:hAnsi="Times New Roman" w:cs="Times New Roman"/>
          <w:sz w:val="24"/>
          <w:szCs w:val="24"/>
        </w:rPr>
        <w:tab/>
        <w:t xml:space="preserve">о </w:t>
      </w:r>
      <w:r w:rsidRPr="00507898">
        <w:rPr>
          <w:rFonts w:ascii="Times New Roman" w:hAnsi="Times New Roman" w:cs="Times New Roman"/>
          <w:sz w:val="24"/>
          <w:szCs w:val="24"/>
        </w:rPr>
        <w:tab/>
        <w:t xml:space="preserve">предоставлении муниципальной услуги; </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бланки заявления о предоставлении муниципальной услуги и образцы</w:t>
      </w:r>
      <w:r w:rsidR="00B80D8D" w:rsidRPr="00507898">
        <w:rPr>
          <w:rFonts w:ascii="Times New Roman" w:hAnsi="Times New Roman" w:cs="Times New Roman"/>
          <w:sz w:val="24"/>
          <w:szCs w:val="24"/>
        </w:rPr>
        <w:t xml:space="preserve"> </w:t>
      </w:r>
      <w:r w:rsidRPr="00507898">
        <w:rPr>
          <w:rFonts w:ascii="Times New Roman" w:hAnsi="Times New Roman" w:cs="Times New Roman"/>
          <w:sz w:val="24"/>
          <w:szCs w:val="24"/>
        </w:rPr>
        <w:t>их заполнения;</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4C29" w:rsidRPr="00507898" w:rsidRDefault="004E4C29" w:rsidP="004E4C29">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C4706B" w:rsidRPr="00507898" w:rsidRDefault="00C4706B" w:rsidP="00C4706B">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4706B" w:rsidRPr="00507898" w:rsidRDefault="00C4706B" w:rsidP="00C4706B">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соответствии с пунктами 6, 8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C4706B" w:rsidRPr="00507898" w:rsidRDefault="00C4706B" w:rsidP="00C4706B">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147EA0" w:rsidRPr="00507898" w:rsidRDefault="00C4706B" w:rsidP="00C4706B">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Title"/>
        <w:jc w:val="center"/>
        <w:outlineLvl w:val="1"/>
        <w:rPr>
          <w:rFonts w:ascii="Times New Roman" w:hAnsi="Times New Roman" w:cs="Times New Roman"/>
          <w:sz w:val="24"/>
          <w:szCs w:val="24"/>
        </w:rPr>
      </w:pPr>
      <w:r w:rsidRPr="00507898">
        <w:rPr>
          <w:rFonts w:ascii="Times New Roman" w:hAnsi="Times New Roman" w:cs="Times New Roman"/>
          <w:sz w:val="24"/>
          <w:szCs w:val="24"/>
        </w:rPr>
        <w:t>Раздел II. СТАНДАРТ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Краткое наименование муниципальной услуги - предоставление земельных участков в аренду без торгов.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ДАиГ,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Хозяйственно-эксплуатационное управление</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(далее - ХЭУ).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За получением муниципальной услуги заявитель вправе обратиться в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Результат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договора аренды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решения об отказе в предоставлении земельного участка в аренду (далее также - мотивированный отказ).</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Договор аренды земельного участка оформляется на бумажном носителе в количестве, эквивалентном количеству сторон договора и при заключении договора на срок более одного года, дополнительный экземпляр - для Росреестра.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Решение об 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 Срок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Максимальный срок предоставления муниципальной услуги составляет </w:t>
      </w:r>
      <w:r w:rsidR="006C2EFD" w:rsidRPr="00507898">
        <w:rPr>
          <w:rFonts w:ascii="Times New Roman" w:hAnsi="Times New Roman" w:cs="Times New Roman"/>
          <w:sz w:val="24"/>
          <w:szCs w:val="24"/>
        </w:rPr>
        <w:t>14</w:t>
      </w:r>
      <w:r w:rsidRPr="00507898">
        <w:rPr>
          <w:rFonts w:ascii="Times New Roman" w:hAnsi="Times New Roman" w:cs="Times New Roman"/>
          <w:sz w:val="24"/>
          <w:szCs w:val="24"/>
        </w:rPr>
        <w:t xml:space="preserve"> календарных дней со дня поступления заявления о предоставлении муниципальной услуги в ДИЗО.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Срок выдачи (направления) ДИЗО документов, являющихся результатом предоставления муниципальной услуги, - </w:t>
      </w:r>
      <w:r w:rsidR="006C2EFD" w:rsidRPr="00507898">
        <w:rPr>
          <w:rFonts w:ascii="Times New Roman" w:hAnsi="Times New Roman" w:cs="Times New Roman"/>
          <w:sz w:val="24"/>
          <w:szCs w:val="24"/>
        </w:rPr>
        <w:t>один рабочий день</w:t>
      </w:r>
      <w:r w:rsidRPr="00507898">
        <w:rPr>
          <w:rFonts w:ascii="Times New Roman" w:hAnsi="Times New Roman" w:cs="Times New Roman"/>
          <w:sz w:val="24"/>
          <w:szCs w:val="24"/>
        </w:rPr>
        <w:t xml:space="preserve"> со дня поступления в ДИЗО документа, являющегося результатом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Правовые основания для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147EA0" w:rsidRPr="00507898" w:rsidRDefault="00147EA0" w:rsidP="000B156A">
      <w:pPr>
        <w:pStyle w:val="ConsPlusNormal"/>
        <w:ind w:firstLine="540"/>
        <w:jc w:val="both"/>
        <w:rPr>
          <w:rFonts w:ascii="Times New Roman" w:hAnsi="Times New Roman" w:cs="Times New Roman"/>
          <w:sz w:val="24"/>
          <w:szCs w:val="24"/>
        </w:rPr>
      </w:pPr>
      <w:bookmarkStart w:id="2" w:name="P136"/>
      <w:bookmarkEnd w:id="2"/>
      <w:r w:rsidRPr="00507898">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w:t>
      </w:r>
      <w:hyperlink r:id="rId24" w:history="1">
        <w:r w:rsidRPr="00507898">
          <w:rPr>
            <w:rFonts w:ascii="Times New Roman" w:hAnsi="Times New Roman" w:cs="Times New Roman"/>
            <w:color w:val="0000FF"/>
            <w:sz w:val="24"/>
            <w:szCs w:val="24"/>
          </w:rPr>
          <w:t>пунктами 1</w:t>
        </w:r>
      </w:hyperlink>
      <w:r w:rsidRPr="00507898">
        <w:rPr>
          <w:rFonts w:ascii="Times New Roman" w:hAnsi="Times New Roman" w:cs="Times New Roman"/>
          <w:sz w:val="24"/>
          <w:szCs w:val="24"/>
        </w:rPr>
        <w:t xml:space="preserve">, </w:t>
      </w:r>
      <w:hyperlink r:id="rId25" w:history="1">
        <w:r w:rsidRPr="00507898">
          <w:rPr>
            <w:rFonts w:ascii="Times New Roman" w:hAnsi="Times New Roman" w:cs="Times New Roman"/>
            <w:color w:val="0000FF"/>
            <w:sz w:val="24"/>
            <w:szCs w:val="24"/>
          </w:rPr>
          <w:t>2 статьи 39.17</w:t>
        </w:r>
      </w:hyperlink>
      <w:r w:rsidRPr="00507898">
        <w:rPr>
          <w:rFonts w:ascii="Times New Roman" w:hAnsi="Times New Roman" w:cs="Times New Roman"/>
          <w:sz w:val="24"/>
          <w:szCs w:val="24"/>
        </w:rPr>
        <w:t xml:space="preserve"> Земельного кодекса Российской Федерации (далее - Земельный кодекс), </w:t>
      </w:r>
      <w:hyperlink r:id="rId26" w:history="1">
        <w:r w:rsidRPr="00507898">
          <w:rPr>
            <w:rFonts w:ascii="Times New Roman" w:hAnsi="Times New Roman" w:cs="Times New Roman"/>
            <w:color w:val="0000FF"/>
            <w:sz w:val="24"/>
            <w:szCs w:val="24"/>
          </w:rPr>
          <w:t>приказом</w:t>
        </w:r>
      </w:hyperlink>
      <w:r w:rsidRPr="00507898">
        <w:rPr>
          <w:rFonts w:ascii="Times New Roman" w:hAnsi="Times New Roman" w:cs="Times New Roman"/>
          <w:sz w:val="24"/>
          <w:szCs w:val="24"/>
        </w:rPr>
        <w:t xml:space="preserve"> Федеральной службы государственной регистрации, кадастра и картографии от 02.09.2020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П/0321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(далее - приказ Росреестра от 02.09.2020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П/0321).</w:t>
      </w:r>
    </w:p>
    <w:p w:rsidR="00147EA0" w:rsidRPr="00507898" w:rsidRDefault="00147EA0" w:rsidP="000B156A">
      <w:pPr>
        <w:pStyle w:val="ConsPlusNormal"/>
        <w:ind w:firstLine="540"/>
        <w:jc w:val="both"/>
        <w:rPr>
          <w:rFonts w:ascii="Times New Roman" w:hAnsi="Times New Roman" w:cs="Times New Roman"/>
          <w:sz w:val="24"/>
          <w:szCs w:val="24"/>
        </w:rPr>
      </w:pPr>
      <w:bookmarkStart w:id="3" w:name="P137"/>
      <w:bookmarkEnd w:id="3"/>
      <w:r w:rsidRPr="00507898">
        <w:rPr>
          <w:rFonts w:ascii="Times New Roman" w:hAnsi="Times New Roman" w:cs="Times New Roman"/>
          <w:sz w:val="24"/>
          <w:szCs w:val="24"/>
        </w:rPr>
        <w:t xml:space="preserve">6.1. Заявление о предоставлении земельного участка (далее - заявление, заявление о предоставлении муниципальной услуги) в свободной форме либо по рекомендуемой </w:t>
      </w:r>
      <w:hyperlink w:anchor="P556" w:history="1">
        <w:r w:rsidRPr="00507898">
          <w:rPr>
            <w:rFonts w:ascii="Times New Roman" w:hAnsi="Times New Roman" w:cs="Times New Roman"/>
            <w:color w:val="0000FF"/>
            <w:sz w:val="24"/>
            <w:szCs w:val="24"/>
          </w:rPr>
          <w:t>форме</w:t>
        </w:r>
      </w:hyperlink>
      <w:r w:rsidRPr="00507898">
        <w:rPr>
          <w:rFonts w:ascii="Times New Roman" w:hAnsi="Times New Roman" w:cs="Times New Roman"/>
          <w:sz w:val="24"/>
          <w:szCs w:val="24"/>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27" w:history="1">
        <w:r w:rsidRPr="00507898">
          <w:rPr>
            <w:rFonts w:ascii="Times New Roman" w:hAnsi="Times New Roman" w:cs="Times New Roman"/>
            <w:color w:val="0000FF"/>
            <w:sz w:val="24"/>
            <w:szCs w:val="24"/>
          </w:rPr>
          <w:t>законом</w:t>
        </w:r>
      </w:hyperlink>
      <w:r w:rsidRPr="00507898">
        <w:rPr>
          <w:rFonts w:ascii="Times New Roman" w:hAnsi="Times New Roman" w:cs="Times New Roman"/>
          <w:sz w:val="24"/>
          <w:szCs w:val="24"/>
        </w:rPr>
        <w:t xml:space="preserve"> от 27.07.2006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152-ФЗ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персональных данных</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представителя и (или) заявителя, в котором указывается: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кадастровый номер испрашиваемого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 основание предоставления земельного участка без проведения торгов из числа оснований, предусмотренных </w:t>
      </w:r>
      <w:hyperlink r:id="rId28" w:history="1">
        <w:r w:rsidRPr="00507898">
          <w:rPr>
            <w:rFonts w:ascii="Times New Roman" w:hAnsi="Times New Roman" w:cs="Times New Roman"/>
            <w:color w:val="0000FF"/>
            <w:sz w:val="24"/>
            <w:szCs w:val="24"/>
          </w:rPr>
          <w:t>пунктом 2 статьи 39.6</w:t>
        </w:r>
      </w:hyperlink>
      <w:r w:rsidRPr="00507898">
        <w:rPr>
          <w:rFonts w:ascii="Times New Roman" w:hAnsi="Times New Roman" w:cs="Times New Roman"/>
          <w:sz w:val="24"/>
          <w:szCs w:val="24"/>
        </w:rPr>
        <w:t xml:space="preserve"> Земельного кодекса, </w:t>
      </w:r>
      <w:hyperlink r:id="rId29" w:history="1">
        <w:r w:rsidRPr="00507898">
          <w:rPr>
            <w:rFonts w:ascii="Times New Roman" w:hAnsi="Times New Roman" w:cs="Times New Roman"/>
            <w:color w:val="0000FF"/>
            <w:sz w:val="24"/>
            <w:szCs w:val="24"/>
          </w:rPr>
          <w:t>пунктом 21 статьи 3</w:t>
        </w:r>
      </w:hyperlink>
      <w:r w:rsidRPr="00507898">
        <w:rPr>
          <w:rFonts w:ascii="Times New Roman" w:hAnsi="Times New Roman" w:cs="Times New Roman"/>
          <w:sz w:val="24"/>
          <w:szCs w:val="24"/>
        </w:rPr>
        <w:t xml:space="preserve"> Закона от 25.10.2001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137-ФЗ;</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вид права, на котором заявитель желает приобрести земельный участок (аренда);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7) цель использования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8) сведения о зданиях, сооружениях, расположенных на земельном участке: условный (кадастровый номер), наименование объекта, адрес;</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11) почтовый адрес и (или) адрес электронной почты для связи с заявителем;</w:t>
      </w:r>
    </w:p>
    <w:p w:rsidR="00F966A8" w:rsidRPr="00507898" w:rsidRDefault="00F966A8" w:rsidP="00F966A8">
      <w:pPr>
        <w:pStyle w:val="ConsPlusNormal"/>
        <w:ind w:firstLine="540"/>
        <w:jc w:val="both"/>
        <w:rPr>
          <w:rFonts w:ascii="Times New Roman" w:hAnsi="Times New Roman" w:cs="Times New Roman"/>
          <w:sz w:val="24"/>
          <w:szCs w:val="24"/>
        </w:rPr>
      </w:pPr>
      <w:bookmarkStart w:id="4" w:name="P153"/>
      <w:bookmarkEnd w:id="4"/>
      <w:r w:rsidRPr="00507898">
        <w:rPr>
          <w:rFonts w:ascii="Times New Roman" w:hAnsi="Times New Roman" w:cs="Times New Roman"/>
          <w:sz w:val="24"/>
          <w:szCs w:val="24"/>
        </w:rPr>
        <w:t>12) один из следующих способов предоставления результатов предоставления муниципальной услуги:</w:t>
      </w:r>
    </w:p>
    <w:p w:rsidR="00F966A8" w:rsidRPr="00507898" w:rsidRDefault="00F966A8" w:rsidP="00F966A8">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 бумажном носителе при личном обращении в МФЦ, либо в уполномоченном органе;</w:t>
      </w:r>
    </w:p>
    <w:p w:rsidR="00F966A8" w:rsidRPr="00507898" w:rsidRDefault="00F966A8" w:rsidP="00F966A8">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 бумажном носителе почтовым отправлением на почтовый адрес заявителя;</w:t>
      </w:r>
    </w:p>
    <w:p w:rsidR="00F966A8" w:rsidRPr="00507898" w:rsidRDefault="00F966A8" w:rsidP="00F966A8">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147EA0" w:rsidRPr="00507898" w:rsidRDefault="00147EA0" w:rsidP="00F966A8">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6.2. Документы, подтверждающие право заявителя на приобретение земельного участка в аренду без проведения торгов и предусмотренные </w:t>
      </w:r>
      <w:hyperlink r:id="rId30" w:history="1">
        <w:r w:rsidRPr="00507898">
          <w:rPr>
            <w:rFonts w:ascii="Times New Roman" w:hAnsi="Times New Roman" w:cs="Times New Roman"/>
            <w:color w:val="0000FF"/>
            <w:sz w:val="24"/>
            <w:szCs w:val="24"/>
          </w:rPr>
          <w:t>приказом</w:t>
        </w:r>
      </w:hyperlink>
      <w:r w:rsidRPr="00507898">
        <w:rPr>
          <w:rFonts w:ascii="Times New Roman" w:hAnsi="Times New Roman" w:cs="Times New Roman"/>
          <w:sz w:val="24"/>
          <w:szCs w:val="24"/>
        </w:rPr>
        <w:t xml:space="preserve"> Росреестра от 02.09.2020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П/0321.</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7EA0" w:rsidRPr="00507898" w:rsidRDefault="00147EA0" w:rsidP="000B156A">
      <w:pPr>
        <w:pStyle w:val="ConsPlusNormal"/>
        <w:ind w:firstLine="540"/>
        <w:jc w:val="both"/>
        <w:rPr>
          <w:rFonts w:ascii="Times New Roman" w:hAnsi="Times New Roman" w:cs="Times New Roman"/>
          <w:sz w:val="24"/>
          <w:szCs w:val="24"/>
        </w:rPr>
      </w:pPr>
      <w:bookmarkStart w:id="5" w:name="P155"/>
      <w:bookmarkEnd w:id="5"/>
      <w:r w:rsidRPr="00507898">
        <w:rPr>
          <w:rFonts w:ascii="Times New Roman" w:hAnsi="Times New Roman" w:cs="Times New Roman"/>
          <w:sz w:val="24"/>
          <w:szCs w:val="24"/>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7EA0" w:rsidRPr="00507898" w:rsidRDefault="00147EA0" w:rsidP="000B156A">
      <w:pPr>
        <w:pStyle w:val="ConsPlusNormal"/>
        <w:ind w:firstLine="540"/>
        <w:jc w:val="both"/>
        <w:rPr>
          <w:rFonts w:ascii="Times New Roman" w:hAnsi="Times New Roman" w:cs="Times New Roman"/>
          <w:sz w:val="24"/>
          <w:szCs w:val="24"/>
        </w:rPr>
      </w:pPr>
      <w:bookmarkStart w:id="6" w:name="P156"/>
      <w:bookmarkEnd w:id="6"/>
      <w:r w:rsidRPr="00507898">
        <w:rPr>
          <w:rFonts w:ascii="Times New Roman" w:hAnsi="Times New Roman" w:cs="Times New Roman"/>
          <w:sz w:val="24"/>
          <w:szCs w:val="24"/>
        </w:rPr>
        <w:t>6.5. Копия документа, удостоверяющего личность заявителя (представителя заявителя).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7. При предоставлении муниципальной услуги уполномоченный орган осуществляет межведомственное информационное взаимодействие с ДАиГ, Росреестром, ФНС, Депимущества Югры, Депнедра и природных ресурсов Югры, Управлением по рыболовству.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Документы, указанные в </w:t>
      </w:r>
      <w:hyperlink w:anchor="P137" w:history="1">
        <w:r w:rsidRPr="00507898">
          <w:rPr>
            <w:rFonts w:ascii="Times New Roman" w:hAnsi="Times New Roman" w:cs="Times New Roman"/>
            <w:color w:val="0000FF"/>
            <w:sz w:val="24"/>
            <w:szCs w:val="24"/>
          </w:rPr>
          <w:t>пунктах 6.1</w:t>
        </w:r>
      </w:hyperlink>
      <w:r w:rsidRPr="00507898">
        <w:rPr>
          <w:rFonts w:ascii="Times New Roman" w:hAnsi="Times New Roman" w:cs="Times New Roman"/>
          <w:sz w:val="24"/>
          <w:szCs w:val="24"/>
        </w:rPr>
        <w:t xml:space="preserve"> - </w:t>
      </w:r>
      <w:hyperlink w:anchor="P156" w:history="1">
        <w:r w:rsidRPr="00507898">
          <w:rPr>
            <w:rFonts w:ascii="Times New Roman" w:hAnsi="Times New Roman" w:cs="Times New Roman"/>
            <w:color w:val="0000FF"/>
            <w:sz w:val="24"/>
            <w:szCs w:val="24"/>
          </w:rPr>
          <w:t>6.5 раздела II</w:t>
        </w:r>
      </w:hyperlink>
      <w:r w:rsidRPr="00507898">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Предоставление документов, указанных в </w:t>
      </w:r>
      <w:hyperlink w:anchor="P153" w:history="1">
        <w:r w:rsidRPr="00507898">
          <w:rPr>
            <w:rFonts w:ascii="Times New Roman" w:hAnsi="Times New Roman" w:cs="Times New Roman"/>
            <w:color w:val="0000FF"/>
            <w:sz w:val="24"/>
            <w:szCs w:val="24"/>
          </w:rPr>
          <w:t>пунктах 6.2</w:t>
        </w:r>
      </w:hyperlink>
      <w:r w:rsidRPr="00507898">
        <w:rPr>
          <w:rFonts w:ascii="Times New Roman" w:hAnsi="Times New Roman" w:cs="Times New Roman"/>
          <w:sz w:val="24"/>
          <w:szCs w:val="24"/>
        </w:rPr>
        <w:t xml:space="preserve">, </w:t>
      </w:r>
      <w:hyperlink w:anchor="P155" w:history="1">
        <w:r w:rsidRPr="00507898">
          <w:rPr>
            <w:rFonts w:ascii="Times New Roman" w:hAnsi="Times New Roman" w:cs="Times New Roman"/>
            <w:color w:val="0000FF"/>
            <w:sz w:val="24"/>
            <w:szCs w:val="24"/>
          </w:rPr>
          <w:t>6.4 раздела II</w:t>
        </w:r>
      </w:hyperlink>
      <w:r w:rsidRPr="0050789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8. Способы получения заявителем документов, указанных в </w:t>
      </w:r>
      <w:hyperlink w:anchor="P137" w:history="1">
        <w:r w:rsidRPr="00507898">
          <w:rPr>
            <w:rFonts w:ascii="Times New Roman" w:hAnsi="Times New Roman" w:cs="Times New Roman"/>
            <w:color w:val="0000FF"/>
            <w:sz w:val="24"/>
            <w:szCs w:val="24"/>
          </w:rPr>
          <w:t>пунктах 6.1</w:t>
        </w:r>
      </w:hyperlink>
      <w:r w:rsidRPr="00507898">
        <w:rPr>
          <w:rFonts w:ascii="Times New Roman" w:hAnsi="Times New Roman" w:cs="Times New Roman"/>
          <w:sz w:val="24"/>
          <w:szCs w:val="24"/>
        </w:rPr>
        <w:t xml:space="preserve"> - </w:t>
      </w:r>
      <w:hyperlink w:anchor="P156" w:history="1">
        <w:r w:rsidRPr="00507898">
          <w:rPr>
            <w:rFonts w:ascii="Times New Roman" w:hAnsi="Times New Roman" w:cs="Times New Roman"/>
            <w:color w:val="0000FF"/>
            <w:sz w:val="24"/>
            <w:szCs w:val="24"/>
          </w:rPr>
          <w:t>6.5 раздела II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 информационном стенде в месте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у специалиста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посредством информационно-телекоммуникационной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на официальном портале, Едином и региональном порталах.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9. По выбору заявителя заявление с приложением документов, указанных в </w:t>
      </w:r>
      <w:hyperlink w:anchor="P136" w:history="1">
        <w:r w:rsidRPr="00507898">
          <w:rPr>
            <w:rFonts w:ascii="Times New Roman" w:hAnsi="Times New Roman" w:cs="Times New Roman"/>
            <w:color w:val="0000FF"/>
            <w:sz w:val="24"/>
            <w:szCs w:val="24"/>
          </w:rPr>
          <w:t>пункте 6 раздела II</w:t>
        </w:r>
      </w:hyperlink>
      <w:r w:rsidRPr="00507898">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 личном обращении в МФЦ на бумажном носителе;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почтовым отправлением на почтовый адрес ДИЗО на бумажном носителе;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BA47AA" w:rsidRPr="00507898" w:rsidRDefault="00BA47AA" w:rsidP="00BA47AA">
      <w:pPr>
        <w:pStyle w:val="ConsPlusNormal"/>
        <w:ind w:firstLine="540"/>
        <w:jc w:val="both"/>
        <w:rPr>
          <w:rFonts w:ascii="Times New Roman" w:hAnsi="Times New Roman" w:cs="Times New Roman"/>
          <w:sz w:val="24"/>
          <w:szCs w:val="24"/>
        </w:rPr>
      </w:pPr>
      <w:bookmarkStart w:id="7" w:name="P179"/>
      <w:bookmarkStart w:id="8" w:name="P187"/>
      <w:bookmarkEnd w:id="7"/>
      <w:bookmarkEnd w:id="8"/>
      <w:r w:rsidRPr="00507898">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подпунктом 6.1 пункта 6 раздела II настоящего административного регламента;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3) к заявлению не приложены документы, предусмотренные статьей 39.17 Земельного кодекса, приказом Росреестра от 02.09.2020 № П/0321;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8) заявление и документы, необходимые для предоставления услуги, поданы в электронной форме с нарушением установленных требований;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9)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10) наличие противоречивых сведений в заявлении и приложенных к нему документах;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BA47AA" w:rsidRPr="00507898" w:rsidRDefault="00BA47AA"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47EA0" w:rsidRPr="00507898" w:rsidRDefault="00147EA0" w:rsidP="00BA47A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31" w:history="1">
        <w:r w:rsidRPr="00507898">
          <w:rPr>
            <w:rFonts w:ascii="Times New Roman" w:hAnsi="Times New Roman" w:cs="Times New Roman"/>
            <w:color w:val="0000FF"/>
            <w:sz w:val="24"/>
            <w:szCs w:val="24"/>
          </w:rPr>
          <w:t>пунктом 3 статьи 39.17</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 заявление не соответствует установленным требованиям, указанным в </w:t>
      </w:r>
      <w:hyperlink w:anchor="P137" w:history="1">
        <w:r w:rsidRPr="00507898">
          <w:rPr>
            <w:rFonts w:ascii="Times New Roman" w:hAnsi="Times New Roman" w:cs="Times New Roman"/>
            <w:color w:val="0000FF"/>
            <w:sz w:val="24"/>
            <w:szCs w:val="24"/>
          </w:rPr>
          <w:t>пункте 6.1 раздела II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подача документов в иной уполномоченный орган;</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3) отсутствие одного из документов, перечисленных в </w:t>
      </w:r>
      <w:hyperlink w:anchor="P137" w:history="1">
        <w:r w:rsidRPr="00507898">
          <w:rPr>
            <w:rFonts w:ascii="Times New Roman" w:hAnsi="Times New Roman" w:cs="Times New Roman"/>
            <w:color w:val="0000FF"/>
            <w:sz w:val="24"/>
            <w:szCs w:val="24"/>
          </w:rPr>
          <w:t>пунктах 6.1</w:t>
        </w:r>
      </w:hyperlink>
      <w:r w:rsidRPr="00507898">
        <w:rPr>
          <w:rFonts w:ascii="Times New Roman" w:hAnsi="Times New Roman" w:cs="Times New Roman"/>
          <w:sz w:val="24"/>
          <w:szCs w:val="24"/>
        </w:rPr>
        <w:t xml:space="preserve"> - </w:t>
      </w:r>
      <w:hyperlink w:anchor="P156" w:history="1">
        <w:r w:rsidRPr="00507898">
          <w:rPr>
            <w:rFonts w:ascii="Times New Roman" w:hAnsi="Times New Roman" w:cs="Times New Roman"/>
            <w:color w:val="0000FF"/>
            <w:sz w:val="24"/>
            <w:szCs w:val="24"/>
          </w:rPr>
          <w:t>6.5 раздела II</w:t>
        </w:r>
      </w:hyperlink>
      <w:r w:rsidRPr="00507898">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147EA0" w:rsidRPr="00507898" w:rsidRDefault="00147EA0" w:rsidP="000B156A">
      <w:pPr>
        <w:pStyle w:val="ConsPlusNormal"/>
        <w:ind w:firstLine="540"/>
        <w:jc w:val="both"/>
        <w:rPr>
          <w:rFonts w:ascii="Times New Roman" w:hAnsi="Times New Roman" w:cs="Times New Roman"/>
          <w:sz w:val="24"/>
          <w:szCs w:val="24"/>
        </w:rPr>
      </w:pPr>
      <w:bookmarkStart w:id="9" w:name="P194"/>
      <w:bookmarkEnd w:id="9"/>
      <w:r w:rsidRPr="00507898">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в соответствии со </w:t>
      </w:r>
      <w:hyperlink r:id="rId32" w:history="1">
        <w:r w:rsidRPr="00507898">
          <w:rPr>
            <w:rFonts w:ascii="Times New Roman" w:hAnsi="Times New Roman" w:cs="Times New Roman"/>
            <w:color w:val="0000FF"/>
            <w:sz w:val="24"/>
            <w:szCs w:val="24"/>
          </w:rPr>
          <w:t>статьей 39.16</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507898">
          <w:rPr>
            <w:rFonts w:ascii="Times New Roman" w:hAnsi="Times New Roman" w:cs="Times New Roman"/>
            <w:color w:val="0000FF"/>
            <w:sz w:val="24"/>
            <w:szCs w:val="24"/>
          </w:rPr>
          <w:t>подпунктом 10 пункта 2 статьи 39.10</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507898">
          <w:rPr>
            <w:rFonts w:ascii="Times New Roman" w:hAnsi="Times New Roman" w:cs="Times New Roman"/>
            <w:color w:val="0000FF"/>
            <w:sz w:val="24"/>
            <w:szCs w:val="24"/>
          </w:rPr>
          <w:t>статьей 39.36</w:t>
        </w:r>
      </w:hyperlink>
      <w:r w:rsidRPr="00507898">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507898">
          <w:rPr>
            <w:rFonts w:ascii="Times New Roman" w:hAnsi="Times New Roman" w:cs="Times New Roman"/>
            <w:color w:val="0000FF"/>
            <w:sz w:val="24"/>
            <w:szCs w:val="24"/>
          </w:rPr>
          <w:t>частью 11 статьи 55.32</w:t>
        </w:r>
      </w:hyperlink>
      <w:r w:rsidRPr="00507898">
        <w:rPr>
          <w:rFonts w:ascii="Times New Roman" w:hAnsi="Times New Roman" w:cs="Times New Roman"/>
          <w:sz w:val="24"/>
          <w:szCs w:val="24"/>
        </w:rPr>
        <w:t xml:space="preserve"> Градостроительного кодекса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507898">
          <w:rPr>
            <w:rFonts w:ascii="Times New Roman" w:hAnsi="Times New Roman" w:cs="Times New Roman"/>
            <w:color w:val="0000FF"/>
            <w:sz w:val="24"/>
            <w:szCs w:val="24"/>
          </w:rPr>
          <w:t>статьей 39.36</w:t>
        </w:r>
      </w:hyperlink>
      <w:r w:rsidRPr="00507898">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507898">
          <w:rPr>
            <w:rFonts w:ascii="Times New Roman" w:hAnsi="Times New Roman" w:cs="Times New Roman"/>
            <w:color w:val="0000FF"/>
            <w:sz w:val="24"/>
            <w:szCs w:val="24"/>
          </w:rPr>
          <w:t>пунктом 19 статьи 39.11</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507898">
          <w:rPr>
            <w:rFonts w:ascii="Times New Roman" w:hAnsi="Times New Roman" w:cs="Times New Roman"/>
            <w:color w:val="0000FF"/>
            <w:sz w:val="24"/>
            <w:szCs w:val="24"/>
          </w:rPr>
          <w:t>подпунктом 6 пункта 4 статьи 39.11</w:t>
        </w:r>
      </w:hyperlink>
      <w:r w:rsidRPr="00507898">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507898">
          <w:rPr>
            <w:rFonts w:ascii="Times New Roman" w:hAnsi="Times New Roman" w:cs="Times New Roman"/>
            <w:color w:val="0000FF"/>
            <w:sz w:val="24"/>
            <w:szCs w:val="24"/>
          </w:rPr>
          <w:t>подпунктом 4 пункта 4 статьи 39.11</w:t>
        </w:r>
      </w:hyperlink>
      <w:r w:rsidRPr="00507898">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0" w:history="1">
        <w:r w:rsidRPr="00507898">
          <w:rPr>
            <w:rFonts w:ascii="Times New Roman" w:hAnsi="Times New Roman" w:cs="Times New Roman"/>
            <w:color w:val="0000FF"/>
            <w:sz w:val="24"/>
            <w:szCs w:val="24"/>
          </w:rPr>
          <w:t>пунктом 8 статьи 39.11</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507898">
          <w:rPr>
            <w:rFonts w:ascii="Times New Roman" w:hAnsi="Times New Roman" w:cs="Times New Roman"/>
            <w:color w:val="0000FF"/>
            <w:sz w:val="24"/>
            <w:szCs w:val="24"/>
          </w:rPr>
          <w:t>подпунктом 1 пункта 1 статьи 39.18</w:t>
        </w:r>
      </w:hyperlink>
      <w:r w:rsidRPr="00507898">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507898">
          <w:rPr>
            <w:rFonts w:ascii="Times New Roman" w:hAnsi="Times New Roman" w:cs="Times New Roman"/>
            <w:color w:val="0000FF"/>
            <w:sz w:val="24"/>
            <w:szCs w:val="24"/>
          </w:rPr>
          <w:t>подпунктом 10 пункта 2 статьи 39.10</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507898">
          <w:rPr>
            <w:rFonts w:ascii="Times New Roman" w:hAnsi="Times New Roman" w:cs="Times New Roman"/>
            <w:color w:val="0000FF"/>
            <w:sz w:val="24"/>
            <w:szCs w:val="24"/>
          </w:rPr>
          <w:t>пунктом 6 статьи 39.10</w:t>
        </w:r>
      </w:hyperlink>
      <w:r w:rsidRPr="00507898">
        <w:rPr>
          <w:rFonts w:ascii="Times New Roman" w:hAnsi="Times New Roman" w:cs="Times New Roman"/>
          <w:sz w:val="24"/>
          <w:szCs w:val="24"/>
        </w:rPr>
        <w:t xml:space="preserve"> Земельного кодекса;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19) предоставление земельного участка на заявленном виде прав не допускается;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507898">
          <w:rPr>
            <w:rFonts w:ascii="Times New Roman" w:hAnsi="Times New Roman" w:cs="Times New Roman"/>
            <w:color w:val="0000FF"/>
            <w:sz w:val="24"/>
            <w:szCs w:val="24"/>
          </w:rPr>
          <w:t>законом</w:t>
        </w:r>
      </w:hyperlink>
      <w:r w:rsidRPr="00507898">
        <w:rPr>
          <w:rFonts w:ascii="Times New Roman" w:hAnsi="Times New Roman" w:cs="Times New Roman"/>
          <w:sz w:val="24"/>
          <w:szCs w:val="24"/>
        </w:rPr>
        <w:t xml:space="preserve">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государственной регистрации недвижимости</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507898">
          <w:rPr>
            <w:rFonts w:ascii="Times New Roman" w:hAnsi="Times New Roman" w:cs="Times New Roman"/>
            <w:color w:val="0000FF"/>
            <w:sz w:val="24"/>
            <w:szCs w:val="24"/>
          </w:rPr>
          <w:t>частью 4 статьи 18</w:t>
        </w:r>
      </w:hyperlink>
      <w:r w:rsidRPr="00507898">
        <w:rPr>
          <w:rFonts w:ascii="Times New Roman" w:hAnsi="Times New Roman" w:cs="Times New Roman"/>
          <w:sz w:val="24"/>
          <w:szCs w:val="24"/>
        </w:rPr>
        <w:t xml:space="preserve"> Федерального закона от 24.07.2007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209-ФЗ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развитии малого и среднего предпринимательства в Российской Федерации</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507898">
          <w:rPr>
            <w:rFonts w:ascii="Times New Roman" w:hAnsi="Times New Roman" w:cs="Times New Roman"/>
            <w:color w:val="0000FF"/>
            <w:sz w:val="24"/>
            <w:szCs w:val="24"/>
          </w:rPr>
          <w:t>частью 3 статьи 14</w:t>
        </w:r>
      </w:hyperlink>
      <w:r w:rsidRPr="00507898">
        <w:rPr>
          <w:rFonts w:ascii="Times New Roman" w:hAnsi="Times New Roman" w:cs="Times New Roman"/>
          <w:sz w:val="24"/>
          <w:szCs w:val="24"/>
        </w:rPr>
        <w:t xml:space="preserve"> указанного Федерального закона.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13. Размер платы, взимаемой с заявителя при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15. Срок регистрации запроса заявителя о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требованиям, </w:t>
      </w:r>
      <w:r w:rsidR="00EC242D" w:rsidRPr="00507898">
        <w:rPr>
          <w:rFonts w:ascii="Times New Roman" w:hAnsi="Times New Roman" w:cs="Times New Roman"/>
          <w:sz w:val="24"/>
          <w:szCs w:val="24"/>
        </w:rPr>
        <w:t>правилам противопожарного режима</w:t>
      </w:r>
      <w:r w:rsidRPr="00507898">
        <w:rPr>
          <w:rFonts w:ascii="Times New Roman" w:hAnsi="Times New Roman" w:cs="Times New Roman"/>
          <w:sz w:val="24"/>
          <w:szCs w:val="24"/>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7" w:history="1">
        <w:r w:rsidRPr="00507898">
          <w:rPr>
            <w:rFonts w:ascii="Times New Roman" w:hAnsi="Times New Roman" w:cs="Times New Roman"/>
            <w:color w:val="0000FF"/>
            <w:sz w:val="24"/>
            <w:szCs w:val="24"/>
          </w:rPr>
          <w:t>закона</w:t>
        </w:r>
      </w:hyperlink>
      <w:r w:rsidRPr="00507898">
        <w:rPr>
          <w:rFonts w:ascii="Times New Roman" w:hAnsi="Times New Roman" w:cs="Times New Roman"/>
          <w:sz w:val="24"/>
          <w:szCs w:val="24"/>
        </w:rPr>
        <w:t xml:space="preserve"> РФ от 24.11.1995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181-ФЗ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социальной защите инвалидов в Российской Федерации</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размещается информация, указанная в </w:t>
      </w:r>
      <w:hyperlink w:anchor="P61" w:history="1">
        <w:r w:rsidRPr="00507898">
          <w:rPr>
            <w:rFonts w:ascii="Times New Roman" w:hAnsi="Times New Roman" w:cs="Times New Roman"/>
            <w:color w:val="0000FF"/>
            <w:sz w:val="24"/>
            <w:szCs w:val="24"/>
          </w:rPr>
          <w:t>пункте 3 раздела 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48" w:history="1">
        <w:r w:rsidRPr="00507898">
          <w:rPr>
            <w:rFonts w:ascii="Times New Roman" w:hAnsi="Times New Roman" w:cs="Times New Roman"/>
            <w:color w:val="0000FF"/>
            <w:sz w:val="24"/>
            <w:szCs w:val="24"/>
          </w:rPr>
          <w:t>Постановлением</w:t>
        </w:r>
      </w:hyperlink>
      <w:r w:rsidRPr="00507898">
        <w:rPr>
          <w:rFonts w:ascii="Times New Roman" w:hAnsi="Times New Roman" w:cs="Times New Roman"/>
          <w:sz w:val="24"/>
          <w:szCs w:val="24"/>
        </w:rPr>
        <w:t xml:space="preserve"> Правительства РФ от 22.12.2012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1376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17. Показатели доступности и качества муниципальной услуги.</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17.1. Показатели доступности: </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возможность получения заявителем муниципальной услуги через МФЦ;</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w:t>
      </w:r>
      <w:proofErr w:type="gramStart"/>
      <w:r w:rsidRPr="00507898">
        <w:rPr>
          <w:rFonts w:ascii="Times New Roman" w:hAnsi="Times New Roman" w:cs="Times New Roman"/>
          <w:sz w:val="24"/>
          <w:szCs w:val="24"/>
        </w:rPr>
        <w:t xml:space="preserve">форме,   </w:t>
      </w:r>
      <w:proofErr w:type="gramEnd"/>
      <w:r w:rsidRPr="00507898">
        <w:rPr>
          <w:rFonts w:ascii="Times New Roman" w:hAnsi="Times New Roman" w:cs="Times New Roman"/>
          <w:sz w:val="24"/>
          <w:szCs w:val="24"/>
        </w:rPr>
        <w:t xml:space="preserve">             в том числе посредством Единого или регионального порталов (при технической возможности).</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17.2. Показатели качества муниципальной услуги:</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соблюдение должностными лицами сроков предоставления муниципальной услуги; </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17.3. Оценка качества предоставления муниципальной услуги. </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60574" w:rsidRPr="00507898" w:rsidRDefault="00D60574" w:rsidP="00D60574">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Закон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DD0192" w:rsidRPr="00507898">
        <w:rPr>
          <w:rFonts w:ascii="Times New Roman" w:hAnsi="Times New Roman" w:cs="Times New Roman"/>
          <w:sz w:val="24"/>
          <w:szCs w:val="24"/>
        </w:rPr>
        <w:t>рственных и муниципальных услуг</w:t>
      </w:r>
      <w:r w:rsidRPr="00507898">
        <w:rPr>
          <w:rFonts w:ascii="Times New Roman" w:hAnsi="Times New Roman" w:cs="Times New Roman"/>
          <w:sz w:val="24"/>
          <w:szCs w:val="24"/>
        </w:rPr>
        <w:t xml:space="preserve">.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w:t>
      </w:r>
      <w:proofErr w:type="gramStart"/>
      <w:r w:rsidRPr="00507898">
        <w:rPr>
          <w:rFonts w:ascii="Times New Roman" w:hAnsi="Times New Roman" w:cs="Times New Roman"/>
          <w:sz w:val="24"/>
          <w:szCs w:val="24"/>
        </w:rPr>
        <w:t>услуги  в</w:t>
      </w:r>
      <w:proofErr w:type="gramEnd"/>
      <w:r w:rsidRPr="00507898">
        <w:rPr>
          <w:rFonts w:ascii="Times New Roman" w:hAnsi="Times New Roman" w:cs="Times New Roman"/>
          <w:sz w:val="24"/>
          <w:szCs w:val="24"/>
        </w:rPr>
        <w:t xml:space="preserve"> МФЦ.</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18.2.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проверяет полномочия представителя заявителя (в случае обращения представителя заявителя);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определяет статус исполнения заявления заявителя в государственной информационной системе (далее – ГИС);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МФЦ.</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18.3.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Результаты предоставления муниципальной услуги, указанные в пункте 3 раздела II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подпункте 18.2 настоящего пункта.</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507898">
        <w:rPr>
          <w:rFonts w:ascii="Times New Roman" w:hAnsi="Times New Roman" w:cs="Times New Roman"/>
          <w:sz w:val="24"/>
          <w:szCs w:val="24"/>
        </w:rPr>
        <w:t>xml</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doc</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docx</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odt</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xls</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xlsx</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ods</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pdf</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jpg</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jpeg</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zip</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rar</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sig</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png</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bmp</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tiff</w:t>
      </w:r>
      <w:proofErr w:type="spellEnd"/>
      <w:r w:rsidRPr="00507898">
        <w:rPr>
          <w:rFonts w:ascii="Times New Roman" w:hAnsi="Times New Roman" w:cs="Times New Roman"/>
          <w:sz w:val="24"/>
          <w:szCs w:val="24"/>
        </w:rPr>
        <w:t xml:space="preserve">.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07898">
        <w:rPr>
          <w:rFonts w:ascii="Times New Roman" w:hAnsi="Times New Roman" w:cs="Times New Roman"/>
          <w:sz w:val="24"/>
          <w:szCs w:val="24"/>
        </w:rPr>
        <w:t>dpi</w:t>
      </w:r>
      <w:proofErr w:type="spellEnd"/>
      <w:r w:rsidRPr="00507898">
        <w:rPr>
          <w:rFonts w:ascii="Times New Roman" w:hAnsi="Times New Roman" w:cs="Times New Roman"/>
          <w:sz w:val="24"/>
          <w:szCs w:val="24"/>
        </w:rPr>
        <w:t xml:space="preserve"> (масштаб 1:1) с использованием следующих режимов: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Электронные документы должны обеспечивать: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возможность идентифицировать документ и количество листов в документе;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D0192"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Документы, подлежащие представлению в форматах </w:t>
      </w:r>
      <w:proofErr w:type="spellStart"/>
      <w:r w:rsidRPr="00507898">
        <w:rPr>
          <w:rFonts w:ascii="Times New Roman" w:hAnsi="Times New Roman" w:cs="Times New Roman"/>
          <w:sz w:val="24"/>
          <w:szCs w:val="24"/>
        </w:rPr>
        <w:t>xls</w:t>
      </w:r>
      <w:proofErr w:type="spellEnd"/>
      <w:r w:rsidRPr="00507898">
        <w:rPr>
          <w:rFonts w:ascii="Times New Roman" w:hAnsi="Times New Roman" w:cs="Times New Roman"/>
          <w:sz w:val="24"/>
          <w:szCs w:val="24"/>
        </w:rPr>
        <w:t xml:space="preserve">, </w:t>
      </w:r>
      <w:proofErr w:type="spellStart"/>
      <w:r w:rsidRPr="00507898">
        <w:rPr>
          <w:rFonts w:ascii="Times New Roman" w:hAnsi="Times New Roman" w:cs="Times New Roman"/>
          <w:sz w:val="24"/>
          <w:szCs w:val="24"/>
        </w:rPr>
        <w:t>xlsx</w:t>
      </w:r>
      <w:proofErr w:type="spellEnd"/>
      <w:r w:rsidRPr="00507898">
        <w:rPr>
          <w:rFonts w:ascii="Times New Roman" w:hAnsi="Times New Roman" w:cs="Times New Roman"/>
          <w:sz w:val="24"/>
          <w:szCs w:val="24"/>
        </w:rPr>
        <w:t xml:space="preserve"> или </w:t>
      </w:r>
      <w:proofErr w:type="spellStart"/>
      <w:r w:rsidRPr="00507898">
        <w:rPr>
          <w:rFonts w:ascii="Times New Roman" w:hAnsi="Times New Roman" w:cs="Times New Roman"/>
          <w:sz w:val="24"/>
          <w:szCs w:val="24"/>
        </w:rPr>
        <w:t>ods</w:t>
      </w:r>
      <w:proofErr w:type="spellEnd"/>
      <w:r w:rsidRPr="00507898">
        <w:rPr>
          <w:rFonts w:ascii="Times New Roman" w:hAnsi="Times New Roman" w:cs="Times New Roman"/>
          <w:sz w:val="24"/>
          <w:szCs w:val="24"/>
        </w:rPr>
        <w:t xml:space="preserve">, формируются в виде отдельного электронного документа. </w:t>
      </w:r>
    </w:p>
    <w:p w:rsidR="00130114" w:rsidRPr="00507898" w:rsidRDefault="00DD0192" w:rsidP="00DD0192">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w:t>
      </w:r>
      <w:r w:rsidR="00130114" w:rsidRPr="00507898">
        <w:rPr>
          <w:rFonts w:ascii="Times New Roman" w:hAnsi="Times New Roman" w:cs="Times New Roman"/>
          <w:sz w:val="24"/>
          <w:szCs w:val="24"/>
        </w:rPr>
        <w:t xml:space="preserve"> </w:t>
      </w:r>
      <w:r w:rsidRPr="00507898">
        <w:rPr>
          <w:rFonts w:ascii="Times New Roman" w:hAnsi="Times New Roman" w:cs="Times New Roman"/>
          <w:sz w:val="24"/>
          <w:szCs w:val="24"/>
        </w:rPr>
        <w:t xml:space="preserve">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130114" w:rsidRPr="00507898">
        <w:rPr>
          <w:rFonts w:ascii="Times New Roman" w:hAnsi="Times New Roman" w:cs="Times New Roman"/>
          <w:sz w:val="24"/>
          <w:szCs w:val="24"/>
        </w:rPr>
        <w:t>а также требований к их формату</w:t>
      </w:r>
      <w:r w:rsidRPr="00507898">
        <w:rPr>
          <w:rFonts w:ascii="Times New Roman" w:hAnsi="Times New Roman" w:cs="Times New Roman"/>
          <w:sz w:val="24"/>
          <w:szCs w:val="24"/>
        </w:rPr>
        <w:t xml:space="preserve">. </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19. В соответствии с частью 1 статьи 7 Закона от 27.07.2010 № 210-ФЗ запрещается требовать от заявителей:</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proofErr w:type="gramStart"/>
      <w:r w:rsidRPr="00507898">
        <w:rPr>
          <w:rFonts w:ascii="Times New Roman" w:hAnsi="Times New Roman" w:cs="Times New Roman"/>
          <w:sz w:val="24"/>
          <w:szCs w:val="24"/>
        </w:rPr>
        <w:t>связи  с</w:t>
      </w:r>
      <w:proofErr w:type="gramEnd"/>
      <w:r w:rsidRPr="00507898">
        <w:rPr>
          <w:rFonts w:ascii="Times New Roman" w:hAnsi="Times New Roman" w:cs="Times New Roman"/>
          <w:sz w:val="24"/>
          <w:szCs w:val="24"/>
        </w:rPr>
        <w:t xml:space="preserve"> предоставлением муниципальной услуги;</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w:t>
      </w:r>
      <w:proofErr w:type="gramStart"/>
      <w:r w:rsidRPr="00507898">
        <w:rPr>
          <w:rFonts w:ascii="Times New Roman" w:hAnsi="Times New Roman" w:cs="Times New Roman"/>
          <w:sz w:val="24"/>
          <w:szCs w:val="24"/>
        </w:rPr>
        <w:t>отказе  в</w:t>
      </w:r>
      <w:proofErr w:type="gramEnd"/>
      <w:r w:rsidRPr="00507898">
        <w:rPr>
          <w:rFonts w:ascii="Times New Roman" w:hAnsi="Times New Roman" w:cs="Times New Roman"/>
          <w:sz w:val="24"/>
          <w:szCs w:val="24"/>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E70E81"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0114" w:rsidRPr="00507898" w:rsidRDefault="00E70E81" w:rsidP="00E70E8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20. Случаи предоставления муниципальной услуги в упреждающем (проактивном) режиме административным регламентом не предусмотрены.</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Title"/>
        <w:jc w:val="center"/>
        <w:outlineLvl w:val="1"/>
        <w:rPr>
          <w:rFonts w:ascii="Times New Roman" w:hAnsi="Times New Roman" w:cs="Times New Roman"/>
          <w:sz w:val="24"/>
          <w:szCs w:val="24"/>
        </w:rPr>
      </w:pPr>
      <w:r w:rsidRPr="00507898">
        <w:rPr>
          <w:rFonts w:ascii="Times New Roman" w:hAnsi="Times New Roman" w:cs="Times New Roman"/>
          <w:sz w:val="24"/>
          <w:szCs w:val="24"/>
        </w:rPr>
        <w:t>Раздел III. СОСТАВ, ПОСЛЕДОВАТЕЛЬНОСТЬ И СРОКИ ВЫПОЛНЕНИЯ</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АДМИНИСТРАТИВНЫХ ПРОЦЕДУР, ТРЕБОВАНИЯ К ПОРЯДКУ ИХ</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ВЫПОЛНЕНИЯ, В ТОМ ЧИСЛЕ ОСОБЕННОСТИ ВЫПОЛНЕНИЯ</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АДМИНИСТРАТИВНЫХ ПРОЦЕДУР В ЭЛЕКТРОННОЙ ФОРМЕ, А ТАКЖЕ</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ОСОБЕННОСТИ ВЫПОЛНЕНИЯ АДМИНИСТРАТИВНЫХ ПРОЦЕДУР В МФЦ</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прием и регистрация заявления о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проверка документов, межведомственное информационное взаимодействие;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подготовка и принятие решения о предоставлении земельного участка в аренду (об отказе в предоставлении земельного участка в аренду);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выдача (направление) результата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Прием и регистрация заявления о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При личном обращении заявителя в МФЦ - сотрудник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устанавливает предмет обращения;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проверяет документ, удостоверяющий личность;</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6" w:history="1">
        <w:r w:rsidRPr="00507898">
          <w:rPr>
            <w:rFonts w:ascii="Times New Roman" w:hAnsi="Times New Roman" w:cs="Times New Roman"/>
            <w:color w:val="0000FF"/>
            <w:sz w:val="24"/>
            <w:szCs w:val="24"/>
          </w:rPr>
          <w:t>пунктом 6 раздела II</w:t>
        </w:r>
      </w:hyperlink>
      <w:r w:rsidRPr="00507898">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при наличии оснований для отказа в приеме документов, указанных в </w:t>
      </w:r>
      <w:hyperlink w:anchor="P179" w:history="1">
        <w:r w:rsidRPr="00507898">
          <w:rPr>
            <w:rFonts w:ascii="Times New Roman" w:hAnsi="Times New Roman" w:cs="Times New Roman"/>
            <w:color w:val="0000FF"/>
            <w:sz w:val="24"/>
            <w:szCs w:val="24"/>
          </w:rPr>
          <w:t>пункте 10 раздела II</w:t>
        </w:r>
      </w:hyperlink>
      <w:r w:rsidRPr="00507898">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формирует опись документов, копия описи вручается заявителю.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79" w:history="1">
        <w:r w:rsidRPr="00507898">
          <w:rPr>
            <w:rFonts w:ascii="Times New Roman" w:hAnsi="Times New Roman" w:cs="Times New Roman"/>
            <w:color w:val="0000FF"/>
            <w:sz w:val="24"/>
            <w:szCs w:val="24"/>
          </w:rPr>
          <w:t>пунктах 10</w:t>
        </w:r>
      </w:hyperlink>
      <w:r w:rsidRPr="00507898">
        <w:rPr>
          <w:rFonts w:ascii="Times New Roman" w:hAnsi="Times New Roman" w:cs="Times New Roman"/>
          <w:sz w:val="24"/>
          <w:szCs w:val="24"/>
        </w:rPr>
        <w:t xml:space="preserve">, </w:t>
      </w:r>
      <w:hyperlink w:anchor="P187" w:history="1">
        <w:r w:rsidRPr="00507898">
          <w:rPr>
            <w:rFonts w:ascii="Times New Roman" w:hAnsi="Times New Roman" w:cs="Times New Roman"/>
            <w:color w:val="0000FF"/>
            <w:sz w:val="24"/>
            <w:szCs w:val="24"/>
          </w:rPr>
          <w:t>11 раздела II</w:t>
        </w:r>
      </w:hyperlink>
      <w:r w:rsidRPr="00507898">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устанавливает предмет обращения;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проверяет документ, удостоверяющий личность;</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6" w:history="1">
        <w:r w:rsidRPr="00507898">
          <w:rPr>
            <w:rFonts w:ascii="Times New Roman" w:hAnsi="Times New Roman" w:cs="Times New Roman"/>
            <w:color w:val="0000FF"/>
            <w:sz w:val="24"/>
            <w:szCs w:val="24"/>
          </w:rPr>
          <w:t>пунктом 6 раздела II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79" w:history="1">
        <w:r w:rsidRPr="00507898">
          <w:rPr>
            <w:rFonts w:ascii="Times New Roman" w:hAnsi="Times New Roman" w:cs="Times New Roman"/>
            <w:color w:val="0000FF"/>
            <w:sz w:val="24"/>
            <w:szCs w:val="24"/>
          </w:rPr>
          <w:t>пунктах 10</w:t>
        </w:r>
      </w:hyperlink>
      <w:r w:rsidRPr="00507898">
        <w:rPr>
          <w:rFonts w:ascii="Times New Roman" w:hAnsi="Times New Roman" w:cs="Times New Roman"/>
          <w:sz w:val="24"/>
          <w:szCs w:val="24"/>
        </w:rPr>
        <w:t xml:space="preserve">, </w:t>
      </w:r>
      <w:hyperlink w:anchor="P187" w:history="1">
        <w:r w:rsidRPr="00507898">
          <w:rPr>
            <w:rFonts w:ascii="Times New Roman" w:hAnsi="Times New Roman" w:cs="Times New Roman"/>
            <w:color w:val="0000FF"/>
            <w:sz w:val="24"/>
            <w:szCs w:val="24"/>
          </w:rPr>
          <w:t>11 раздела II</w:t>
        </w:r>
      </w:hyperlink>
      <w:r w:rsidRPr="00507898">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9122EA" w:rsidRPr="00507898" w:rsidRDefault="009122EA"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подпункте 7.2 пункта 7 настоящего раздела. </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36" w:history="1">
        <w:r w:rsidRPr="00507898">
          <w:rPr>
            <w:rFonts w:ascii="Times New Roman" w:hAnsi="Times New Roman" w:cs="Times New Roman"/>
            <w:color w:val="0000FF"/>
            <w:sz w:val="24"/>
            <w:szCs w:val="24"/>
          </w:rPr>
          <w:t>пункте 6 раздела II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6" w:history="1">
        <w:r w:rsidRPr="00507898">
          <w:rPr>
            <w:rFonts w:ascii="Times New Roman" w:hAnsi="Times New Roman" w:cs="Times New Roman"/>
            <w:color w:val="0000FF"/>
            <w:sz w:val="24"/>
            <w:szCs w:val="24"/>
          </w:rPr>
          <w:t>пункте 6 раздела II</w:t>
        </w:r>
      </w:hyperlink>
      <w:r w:rsidRPr="00507898">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79" w:history="1">
        <w:r w:rsidRPr="00507898">
          <w:rPr>
            <w:rFonts w:ascii="Times New Roman" w:hAnsi="Times New Roman" w:cs="Times New Roman"/>
            <w:color w:val="0000FF"/>
            <w:sz w:val="24"/>
            <w:szCs w:val="24"/>
          </w:rPr>
          <w:t>пунктах 10</w:t>
        </w:r>
      </w:hyperlink>
      <w:r w:rsidRPr="00507898">
        <w:rPr>
          <w:rFonts w:ascii="Times New Roman" w:hAnsi="Times New Roman" w:cs="Times New Roman"/>
          <w:sz w:val="24"/>
          <w:szCs w:val="24"/>
        </w:rPr>
        <w:t xml:space="preserve">, </w:t>
      </w:r>
      <w:hyperlink w:anchor="P187" w:history="1">
        <w:r w:rsidRPr="00507898">
          <w:rPr>
            <w:rFonts w:ascii="Times New Roman" w:hAnsi="Times New Roman" w:cs="Times New Roman"/>
            <w:color w:val="0000FF"/>
            <w:sz w:val="24"/>
            <w:szCs w:val="24"/>
          </w:rPr>
          <w:t>11 раздела II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2.6. Результат административной процедуры: зарегистрированное заявление.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Проверка документов, межведомственное информационное взаимодействие.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ДАиГ, специалист Росреестра, специалист ФНС, специалист Депнедра и природных ресурсов Югры, специалист Депимущества Югры, специалист Управления по рыболовству.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6" w:history="1">
        <w:r w:rsidRPr="00507898">
          <w:rPr>
            <w:rFonts w:ascii="Times New Roman" w:hAnsi="Times New Roman" w:cs="Times New Roman"/>
            <w:color w:val="0000FF"/>
            <w:sz w:val="24"/>
            <w:szCs w:val="24"/>
          </w:rPr>
          <w:t>пункте 6 раздела II</w:t>
        </w:r>
      </w:hyperlink>
      <w:r w:rsidRPr="00507898">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3.4. Максимальный срок выполнения административной процедуры: 6 рабочих дней с момента окончания срока проверки документов.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 Подготовка и принятие решения о предоставлении земельного участка в аренду (об отказе в предоставлении земельного участка в аренду).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аренду (об отказе в предоставлении земельного участка в аренду).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направляет электронное сообщение в отдел договорных и арендных отношений ДИЗО о подготовке расчета размера арендной платы;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передает проект решения на согласование.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 Специалисты отдела договорных и арендных отношений ДИЗО </w:t>
      </w:r>
      <w:r w:rsidR="00386ABA" w:rsidRPr="00507898">
        <w:rPr>
          <w:rFonts w:ascii="Times New Roman" w:hAnsi="Times New Roman" w:cs="Times New Roman"/>
          <w:sz w:val="24"/>
          <w:szCs w:val="24"/>
        </w:rPr>
        <w:t xml:space="preserve">в течение одного рабочего дня </w:t>
      </w:r>
      <w:r w:rsidRPr="00507898">
        <w:rPr>
          <w:rFonts w:ascii="Times New Roman" w:hAnsi="Times New Roman" w:cs="Times New Roman"/>
          <w:sz w:val="24"/>
          <w:szCs w:val="24"/>
        </w:rPr>
        <w:t>со дня поступления электронного сообщения: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готовят расчет размера арендной платы (далее - расчет);</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присоединяют расчет к электронному делу по оказанию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Управление документационного обеспечения в день подписания передает подписанный проект договора аренды либо решение об отказе в предоставлении земельного участка в аренду в ХЭУ.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Специалист ХЭУ в течение одного рабочего дня с момента подписания: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регистрирует подписанное решение об отказе в предоставлении земельного участка в аренду в электронном документообороте;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7)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аренды земельного участка, добавляет скан-образ проекта договора аренды земельного участка и реестр приема-передачи результатов муниципальных услуг в ведомственной информационной системе.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4.4. Максимальный срок выполнения административной процедуры: </w:t>
      </w:r>
      <w:r w:rsidR="005B46B3" w:rsidRPr="00507898">
        <w:rPr>
          <w:rFonts w:ascii="Times New Roman" w:hAnsi="Times New Roman" w:cs="Times New Roman"/>
          <w:sz w:val="24"/>
          <w:szCs w:val="24"/>
        </w:rPr>
        <w:t>шесть</w:t>
      </w:r>
      <w:r w:rsidRPr="00507898">
        <w:rPr>
          <w:rFonts w:ascii="Times New Roman" w:hAnsi="Times New Roman" w:cs="Times New Roman"/>
          <w:sz w:val="24"/>
          <w:szCs w:val="24"/>
        </w:rPr>
        <w:t xml:space="preserve"> календарных дней со дня поступления заявления к специалисту, ответственному за подготовку проекта решения.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94" w:history="1">
        <w:r w:rsidRPr="00507898">
          <w:rPr>
            <w:rFonts w:ascii="Times New Roman" w:hAnsi="Times New Roman" w:cs="Times New Roman"/>
            <w:color w:val="0000FF"/>
            <w:sz w:val="24"/>
            <w:szCs w:val="24"/>
          </w:rPr>
          <w:t>подпункте 12.2 раздела II</w:t>
        </w:r>
      </w:hyperlink>
      <w:r w:rsidRPr="00507898">
        <w:rPr>
          <w:rFonts w:ascii="Times New Roman" w:hAnsi="Times New Roman" w:cs="Times New Roman"/>
          <w:sz w:val="24"/>
          <w:szCs w:val="24"/>
        </w:rPr>
        <w:t xml:space="preserve">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4.6. Результат административной процедуры: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подписанный уполномоченным высшим должностным лицом Администрации города договор аренды земельного участка;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решение об отказе в предоставлении земельного участка в аренду, оформленное на бланке уполномоченного органа и подписанное уполномоченным высшим должностным лицом Администрации города.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4.7. Способ фиксации результата административной процедуры: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Выдача (направление) результата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5.4. Максимальный срок выполнения административной процедуры: </w:t>
      </w:r>
      <w:r w:rsidR="001D53A6" w:rsidRPr="00507898">
        <w:rPr>
          <w:rFonts w:ascii="Times New Roman" w:hAnsi="Times New Roman" w:cs="Times New Roman"/>
          <w:sz w:val="24"/>
          <w:szCs w:val="24"/>
        </w:rPr>
        <w:t>один рабочий день</w:t>
      </w:r>
      <w:r w:rsidRPr="00507898">
        <w:rPr>
          <w:rFonts w:ascii="Times New Roman" w:hAnsi="Times New Roman" w:cs="Times New Roman"/>
          <w:sz w:val="24"/>
          <w:szCs w:val="24"/>
        </w:rPr>
        <w:t xml:space="preserve"> со дня поступления в ДИЗО документа, являющегося результатом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5.7. Способ фиксации результата административной процедуры: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F17721" w:rsidRPr="00507898" w:rsidRDefault="00F17721" w:rsidP="00F1772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F17721" w:rsidRPr="00507898" w:rsidRDefault="00F17721" w:rsidP="00F17721">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ДИЗО согласно Номенклатуре дел.</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7. Перечень, порядок осуществления административных процедур (действий) при предоставлении муниципальной услуги в электронной форме.</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7.1.  При предоставлении муниципальной услуги в электронной форме заявителю обеспечиваются: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получение информации о порядке и сроках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формирование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прием и регистрация уполномоченным органом заявления и иных документов, необходимых для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получение результата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получение сведений о ходе рассмотрения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осуществление </w:t>
      </w:r>
      <w:r w:rsidRPr="00507898">
        <w:rPr>
          <w:rFonts w:ascii="Times New Roman" w:eastAsia="Times New Roman" w:hAnsi="Times New Roman" w:cs="Times New Roman"/>
          <w:color w:val="000000"/>
          <w:sz w:val="24"/>
          <w:szCs w:val="24"/>
          <w:lang w:eastAsia="ru-RU"/>
        </w:rPr>
        <w:tab/>
        <w:t xml:space="preserve">оценки </w:t>
      </w:r>
      <w:r w:rsidRPr="00507898">
        <w:rPr>
          <w:rFonts w:ascii="Times New Roman" w:eastAsia="Times New Roman" w:hAnsi="Times New Roman" w:cs="Times New Roman"/>
          <w:color w:val="000000"/>
          <w:sz w:val="24"/>
          <w:szCs w:val="24"/>
          <w:lang w:eastAsia="ru-RU"/>
        </w:rPr>
        <w:tab/>
        <w:t xml:space="preserve">качества </w:t>
      </w:r>
      <w:r w:rsidRPr="00507898">
        <w:rPr>
          <w:rFonts w:ascii="Times New Roman" w:eastAsia="Times New Roman" w:hAnsi="Times New Roman" w:cs="Times New Roman"/>
          <w:color w:val="000000"/>
          <w:sz w:val="24"/>
          <w:szCs w:val="24"/>
          <w:lang w:eastAsia="ru-RU"/>
        </w:rPr>
        <w:tab/>
        <w:t xml:space="preserve">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7.2. Порядок осуществления административных процедур (действий) в электронной форме.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7.2.1. Формирование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в форме электронного документа либо скан-образа документа в личном кабинете на Едином портале;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на бумажном носителе в виде распечатанного экземпляра электронного документа в уполномоченном органе, МФЦ.</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При формировании заявления заявителю обеспечивается: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возможность копирования и сохранения заявления и иных документов, указанных в пункте 6 раздела II настоящего административного регламента, необходимых для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возможность печати на бумажном носителе копии электронной формы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Ответственное должностное лицо: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проверяет наличие электронных заявлений, поступивших с Единого портала, с периодом не реже двух раз в день;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рассматривает поступившие заявления и приложенные образы документов (документы);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производит действия в соответствии с порядком, указанным в подпункте 7.2.2 пункта 7.2 настоящего раздела.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7.2.4. Заявителю в качестве результата предоставления муниципальной услуги в электронной форме обеспечивается возможность получения документа: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на бумажном носителе при личном обращении в МФЦ, либо в уполномоченный орган;</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При предоставлении муниципальной услуги в электронной форме заявителю направляется: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17721" w:rsidRPr="00507898" w:rsidRDefault="00F17721" w:rsidP="00F17721">
      <w:pPr>
        <w:spacing w:after="0" w:line="25" w:lineRule="atLeast"/>
        <w:ind w:firstLine="708"/>
        <w:jc w:val="both"/>
        <w:rPr>
          <w:rFonts w:ascii="Times New Roman" w:eastAsia="Times New Roman" w:hAnsi="Times New Roman" w:cs="Times New Roman"/>
          <w:color w:val="000000"/>
          <w:sz w:val="24"/>
          <w:szCs w:val="24"/>
          <w:lang w:eastAsia="ru-RU"/>
        </w:rPr>
      </w:pPr>
      <w:r w:rsidRPr="00507898">
        <w:rPr>
          <w:rFonts w:ascii="Times New Roman" w:eastAsia="Times New Roman" w:hAnsi="Times New Roman" w:cs="Times New Roman"/>
          <w:color w:val="000000"/>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 xml:space="preserve">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507898" w:rsidRDefault="00507898" w:rsidP="00507898">
      <w:pPr>
        <w:spacing w:after="0" w:line="25" w:lineRule="atLeast"/>
        <w:ind w:firstLine="567"/>
        <w:jc w:val="both"/>
        <w:rPr>
          <w:rFonts w:ascii="Times New Roman" w:eastAsia="Calibri" w:hAnsi="Times New Roman" w:cs="Times New Roman"/>
          <w:sz w:val="24"/>
          <w:szCs w:val="24"/>
        </w:rPr>
      </w:pPr>
      <w:r w:rsidRPr="00507898">
        <w:rPr>
          <w:rFonts w:ascii="Times New Roman" w:eastAsia="Calibri"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507898" w:rsidRPr="00507898" w:rsidRDefault="00507898" w:rsidP="00507898">
      <w:pPr>
        <w:spacing w:after="0" w:line="25" w:lineRule="atLeast"/>
        <w:ind w:firstLine="567"/>
        <w:jc w:val="both"/>
        <w:rPr>
          <w:rFonts w:ascii="Times New Roman" w:eastAsia="Calibri" w:hAnsi="Times New Roman" w:cs="Times New Roman"/>
          <w:sz w:val="24"/>
          <w:szCs w:val="24"/>
        </w:rPr>
      </w:pPr>
    </w:p>
    <w:p w:rsidR="00147EA0" w:rsidRPr="00507898" w:rsidRDefault="00147EA0" w:rsidP="000B156A">
      <w:pPr>
        <w:pStyle w:val="ConsPlusTitle"/>
        <w:jc w:val="center"/>
        <w:outlineLvl w:val="1"/>
        <w:rPr>
          <w:rFonts w:ascii="Times New Roman" w:hAnsi="Times New Roman" w:cs="Times New Roman"/>
          <w:sz w:val="24"/>
          <w:szCs w:val="24"/>
        </w:rPr>
      </w:pPr>
      <w:r w:rsidRPr="00507898">
        <w:rPr>
          <w:rFonts w:ascii="Times New Roman" w:hAnsi="Times New Roman" w:cs="Times New Roman"/>
          <w:sz w:val="24"/>
          <w:szCs w:val="24"/>
        </w:rPr>
        <w:t>Раздел IV. ФОРМЫ КОНТРОЛЯ ЗА ИСПОЛНЕНИЕМ АДМИНИСТРАТИВНОГО</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РЕГЛАМЕНТА</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4. В соответствии со </w:t>
      </w:r>
      <w:hyperlink r:id="rId49" w:history="1">
        <w:r w:rsidRPr="00507898">
          <w:rPr>
            <w:rFonts w:ascii="Times New Roman" w:hAnsi="Times New Roman" w:cs="Times New Roman"/>
            <w:color w:val="0000FF"/>
            <w:sz w:val="24"/>
            <w:szCs w:val="24"/>
          </w:rPr>
          <w:t>статьей 9.6</w:t>
        </w:r>
      </w:hyperlink>
      <w:r w:rsidRPr="00507898">
        <w:rPr>
          <w:rFonts w:ascii="Times New Roman" w:hAnsi="Times New Roman" w:cs="Times New Roman"/>
          <w:sz w:val="24"/>
          <w:szCs w:val="24"/>
        </w:rPr>
        <w:t xml:space="preserve"> Закона Ханты-Мансийского АО - Югры от 11.06.2010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102-оз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Об административных правонарушениях</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срока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Title"/>
        <w:jc w:val="center"/>
        <w:outlineLvl w:val="1"/>
        <w:rPr>
          <w:rFonts w:ascii="Times New Roman" w:hAnsi="Times New Roman" w:cs="Times New Roman"/>
          <w:sz w:val="24"/>
          <w:szCs w:val="24"/>
        </w:rPr>
      </w:pPr>
      <w:r w:rsidRPr="00507898">
        <w:rPr>
          <w:rFonts w:ascii="Times New Roman" w:hAnsi="Times New Roman" w:cs="Times New Roman"/>
          <w:sz w:val="24"/>
          <w:szCs w:val="24"/>
        </w:rPr>
        <w:t>Раздел V. ДОСУДЕБНЫЙ (ВНЕСУДЕБНЫЙ) ПОРЯДОК ОБЖАЛОВАНИЯ</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РЕШЕНИЙ И ДЕЙСТВИЙ (БЕЗДЕЙСТВИЯ) ОРГАНА, ПРЕДОСТАВЛЯЮЩЕГО</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МУНИЦИПАЛЬНУЮ УСЛУГУ, МФЦ, ОРГАНИЗАЦИЙ, УКАЗАННЫХ В ЧАСТИ</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 xml:space="preserve">1.1 СТАТЬИ 16 ЗАКОНА ОТ 27.07.2010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210-ФЗ, А ТАКЖЕ ИХ</w:t>
      </w:r>
    </w:p>
    <w:p w:rsidR="00147EA0" w:rsidRPr="00507898" w:rsidRDefault="00147EA0" w:rsidP="000B156A">
      <w:pPr>
        <w:pStyle w:val="ConsPlusTitle"/>
        <w:jc w:val="center"/>
        <w:rPr>
          <w:rFonts w:ascii="Times New Roman" w:hAnsi="Times New Roman" w:cs="Times New Roman"/>
          <w:sz w:val="24"/>
          <w:szCs w:val="24"/>
        </w:rPr>
      </w:pPr>
      <w:r w:rsidRPr="00507898">
        <w:rPr>
          <w:rFonts w:ascii="Times New Roman" w:hAnsi="Times New Roman" w:cs="Times New Roman"/>
          <w:sz w:val="24"/>
          <w:szCs w:val="24"/>
        </w:rPr>
        <w:t>ДОЛЖНОСТНЫХ ЛИЦ, МУНИЦИПАЛЬНЫХ СЛУЖАЩИХ, РАБОТНИКОВ</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50" w:history="1">
        <w:r w:rsidRPr="00507898">
          <w:rPr>
            <w:rFonts w:ascii="Times New Roman" w:hAnsi="Times New Roman" w:cs="Times New Roman"/>
            <w:color w:val="0000FF"/>
            <w:sz w:val="24"/>
            <w:szCs w:val="24"/>
          </w:rPr>
          <w:t>Закона</w:t>
        </w:r>
      </w:hyperlink>
      <w:r w:rsidRPr="00507898">
        <w:rPr>
          <w:rFonts w:ascii="Times New Roman" w:hAnsi="Times New Roman" w:cs="Times New Roman"/>
          <w:sz w:val="24"/>
          <w:szCs w:val="24"/>
        </w:rPr>
        <w:t xml:space="preserve"> от 27.07.2010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210-ФЗ (далее - жалобы).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51" w:history="1">
        <w:r w:rsidRPr="00507898">
          <w:rPr>
            <w:rFonts w:ascii="Times New Roman" w:hAnsi="Times New Roman" w:cs="Times New Roman"/>
            <w:color w:val="0000FF"/>
            <w:sz w:val="24"/>
            <w:szCs w:val="24"/>
          </w:rPr>
          <w:t>законом</w:t>
        </w:r>
      </w:hyperlink>
      <w:r w:rsidRPr="00507898">
        <w:rPr>
          <w:rFonts w:ascii="Times New Roman" w:hAnsi="Times New Roman" w:cs="Times New Roman"/>
          <w:sz w:val="24"/>
          <w:szCs w:val="24"/>
        </w:rPr>
        <w:t xml:space="preserve"> от 02.05.2006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59-ФЗ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порядке рассмотрения обращений граждан Российской Федерации</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52" w:history="1">
        <w:r w:rsidRPr="00507898">
          <w:rPr>
            <w:rFonts w:ascii="Times New Roman" w:hAnsi="Times New Roman" w:cs="Times New Roman"/>
            <w:color w:val="0000FF"/>
            <w:sz w:val="24"/>
            <w:szCs w:val="24"/>
          </w:rPr>
          <w:t>постановлением</w:t>
        </w:r>
      </w:hyperlink>
      <w:r w:rsidRPr="00507898">
        <w:rPr>
          <w:rFonts w:ascii="Times New Roman" w:hAnsi="Times New Roman" w:cs="Times New Roman"/>
          <w:sz w:val="24"/>
          <w:szCs w:val="24"/>
        </w:rPr>
        <w:t xml:space="preserve"> Правительства Ханты-Мансийского автономного округа - Югры от 02.11.2012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431-п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и его работников</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3. Жалоба подается в письменной форме на бумажном носителе или в электронной форме.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Интернет</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4. Жалоба должна содержать:</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47EA0" w:rsidRPr="00507898" w:rsidRDefault="00147EA0" w:rsidP="000B156A">
      <w:pPr>
        <w:pStyle w:val="ConsPlusNormal"/>
        <w:ind w:firstLine="540"/>
        <w:jc w:val="both"/>
        <w:rPr>
          <w:rFonts w:ascii="Times New Roman" w:hAnsi="Times New Roman" w:cs="Times New Roman"/>
          <w:sz w:val="24"/>
          <w:szCs w:val="24"/>
        </w:rPr>
      </w:pPr>
      <w:bookmarkStart w:id="10" w:name="P458"/>
      <w:bookmarkEnd w:id="10"/>
      <w:r w:rsidRPr="00507898">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Время приема жалоб должно совпадать с графиком (режимом) работы МФЦ.</w:t>
      </w:r>
    </w:p>
    <w:p w:rsidR="00747A9F" w:rsidRDefault="00747A9F" w:rsidP="000B156A">
      <w:pPr>
        <w:pStyle w:val="ConsPlusNormal"/>
        <w:ind w:firstLine="540"/>
        <w:jc w:val="both"/>
        <w:rPr>
          <w:rFonts w:ascii="Times New Roman" w:hAnsi="Times New Roman" w:cs="Times New Roman"/>
          <w:sz w:val="24"/>
          <w:szCs w:val="24"/>
        </w:rPr>
      </w:pPr>
      <w:bookmarkStart w:id="11" w:name="P467"/>
      <w:bookmarkEnd w:id="11"/>
      <w:r w:rsidRPr="00747A9F">
        <w:rPr>
          <w:rFonts w:ascii="Times New Roman" w:hAnsi="Times New Roman" w:cs="Times New Roman"/>
          <w:sz w:val="24"/>
          <w:szCs w:val="24"/>
        </w:rPr>
        <w:t>8. При подаче жалобы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Pr>
          <w:rFonts w:ascii="Times New Roman" w:hAnsi="Times New Roman" w:cs="Times New Roman"/>
          <w:sz w:val="24"/>
          <w:szCs w:val="24"/>
        </w:rPr>
        <w:t>ичность заявителя, не требуется</w:t>
      </w:r>
      <w:r w:rsidRPr="00747A9F">
        <w:rPr>
          <w:rFonts w:ascii="Times New Roman" w:hAnsi="Times New Roman" w:cs="Times New Roman"/>
          <w:sz w:val="24"/>
          <w:szCs w:val="24"/>
        </w:rPr>
        <w:t>.</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147EA0" w:rsidRPr="00507898" w:rsidRDefault="00147EA0" w:rsidP="000B156A">
      <w:pPr>
        <w:pStyle w:val="ConsPlusNormal"/>
        <w:ind w:firstLine="540"/>
        <w:jc w:val="both"/>
        <w:rPr>
          <w:rFonts w:ascii="Times New Roman" w:hAnsi="Times New Roman" w:cs="Times New Roman"/>
          <w:sz w:val="24"/>
          <w:szCs w:val="24"/>
        </w:rPr>
      </w:pPr>
      <w:bookmarkStart w:id="12" w:name="P469"/>
      <w:bookmarkEnd w:id="12"/>
      <w:r w:rsidRPr="00507898">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67" w:history="1">
        <w:r w:rsidRPr="00507898">
          <w:rPr>
            <w:rFonts w:ascii="Times New Roman" w:hAnsi="Times New Roman" w:cs="Times New Roman"/>
            <w:color w:val="0000FF"/>
            <w:sz w:val="24"/>
            <w:szCs w:val="24"/>
          </w:rPr>
          <w:t>пункта 9</w:t>
        </w:r>
      </w:hyperlink>
      <w:r w:rsidRPr="00507898">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в городе Сургуте и Администрацией города.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12. Заявитель может обратиться с жалобой в том числе в следующих случаях: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нарушение срока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507898">
          <w:rPr>
            <w:rFonts w:ascii="Times New Roman" w:hAnsi="Times New Roman" w:cs="Times New Roman"/>
            <w:color w:val="0000FF"/>
            <w:sz w:val="24"/>
            <w:szCs w:val="24"/>
          </w:rPr>
          <w:t>пунктом 4 части 1 статьи 7</w:t>
        </w:r>
      </w:hyperlink>
      <w:r w:rsidRPr="00507898">
        <w:rPr>
          <w:rFonts w:ascii="Times New Roman" w:hAnsi="Times New Roman" w:cs="Times New Roman"/>
          <w:sz w:val="24"/>
          <w:szCs w:val="24"/>
        </w:rPr>
        <w:t xml:space="preserve"> Закона от 27.07.2010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210-ФЗ.</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69" w:history="1">
        <w:r w:rsidRPr="00507898">
          <w:rPr>
            <w:rFonts w:ascii="Times New Roman" w:hAnsi="Times New Roman" w:cs="Times New Roman"/>
            <w:color w:val="0000FF"/>
            <w:sz w:val="24"/>
            <w:szCs w:val="24"/>
          </w:rPr>
          <w:t>пунктом 10</w:t>
        </w:r>
      </w:hyperlink>
      <w:r w:rsidRPr="00507898">
        <w:rPr>
          <w:rFonts w:ascii="Times New Roman" w:hAnsi="Times New Roman" w:cs="Times New Roman"/>
          <w:sz w:val="24"/>
          <w:szCs w:val="24"/>
        </w:rPr>
        <w:t xml:space="preserve"> настоящего раздела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16. Орган, предоставляющий муниципальную услугу, МФЦ обеспечивают:</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оснащение мест приема жалоб;</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47EA0" w:rsidRPr="00507898" w:rsidRDefault="00147EA0" w:rsidP="000B156A">
      <w:pPr>
        <w:pStyle w:val="ConsPlusNormal"/>
        <w:ind w:firstLine="540"/>
        <w:jc w:val="both"/>
        <w:rPr>
          <w:rFonts w:ascii="Times New Roman" w:hAnsi="Times New Roman" w:cs="Times New Roman"/>
          <w:sz w:val="24"/>
          <w:szCs w:val="24"/>
        </w:rPr>
      </w:pPr>
      <w:bookmarkStart w:id="13" w:name="P495"/>
      <w:bookmarkEnd w:id="13"/>
      <w:r w:rsidRPr="00507898">
        <w:rPr>
          <w:rFonts w:ascii="Times New Roman" w:hAnsi="Times New Roman" w:cs="Times New Roman"/>
          <w:sz w:val="24"/>
          <w:szCs w:val="24"/>
        </w:rPr>
        <w:t xml:space="preserve">18. По результатам рассмотрения жалобы в соответствии с </w:t>
      </w:r>
      <w:hyperlink r:id="rId54" w:history="1">
        <w:r w:rsidRPr="00507898">
          <w:rPr>
            <w:rFonts w:ascii="Times New Roman" w:hAnsi="Times New Roman" w:cs="Times New Roman"/>
            <w:color w:val="0000FF"/>
            <w:sz w:val="24"/>
            <w:szCs w:val="24"/>
          </w:rPr>
          <w:t>частью 7 статьи 11.2</w:t>
        </w:r>
      </w:hyperlink>
      <w:r w:rsidRPr="00507898">
        <w:rPr>
          <w:rFonts w:ascii="Times New Roman" w:hAnsi="Times New Roman" w:cs="Times New Roman"/>
          <w:sz w:val="24"/>
          <w:szCs w:val="24"/>
        </w:rPr>
        <w:t xml:space="preserve"> Закона от 27.07.2010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bookmarkStart w:id="14" w:name="P497"/>
      <w:bookmarkEnd w:id="14"/>
      <w:r w:rsidRPr="00507898">
        <w:rPr>
          <w:rFonts w:ascii="Times New Roman" w:hAnsi="Times New Roman" w:cs="Times New Roman"/>
          <w:sz w:val="24"/>
          <w:szCs w:val="24"/>
        </w:rPr>
        <w:t xml:space="preserve">19. Не позднее дня, следующего за днем принятия решения, указанного в </w:t>
      </w:r>
      <w:hyperlink w:anchor="P495" w:history="1">
        <w:r w:rsidRPr="00507898">
          <w:rPr>
            <w:rFonts w:ascii="Times New Roman" w:hAnsi="Times New Roman" w:cs="Times New Roman"/>
            <w:color w:val="0000FF"/>
            <w:sz w:val="24"/>
            <w:szCs w:val="24"/>
          </w:rPr>
          <w:t>пункте 18</w:t>
        </w:r>
      </w:hyperlink>
      <w:r w:rsidRPr="00507898">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97" w:history="1">
        <w:r w:rsidRPr="00507898">
          <w:rPr>
            <w:rFonts w:ascii="Times New Roman" w:hAnsi="Times New Roman" w:cs="Times New Roman"/>
            <w:color w:val="0000FF"/>
            <w:sz w:val="24"/>
            <w:szCs w:val="24"/>
          </w:rPr>
          <w:t>пункте 19</w:t>
        </w:r>
      </w:hyperlink>
      <w:r w:rsidRPr="00507898">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97" w:history="1">
        <w:r w:rsidRPr="00507898">
          <w:rPr>
            <w:rFonts w:ascii="Times New Roman" w:hAnsi="Times New Roman" w:cs="Times New Roman"/>
            <w:color w:val="0000FF"/>
            <w:sz w:val="24"/>
            <w:szCs w:val="24"/>
          </w:rPr>
          <w:t>пункте 19</w:t>
        </w:r>
      </w:hyperlink>
      <w:r w:rsidRPr="00507898">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22. В ответе по результатам рассмотрения жалобы указываются:</w:t>
      </w:r>
    </w:p>
    <w:p w:rsidR="00147EA0" w:rsidRPr="00507898" w:rsidRDefault="00147EA0" w:rsidP="000B156A">
      <w:pPr>
        <w:pStyle w:val="ConsPlusNormal"/>
        <w:ind w:firstLine="540"/>
        <w:jc w:val="both"/>
        <w:rPr>
          <w:rFonts w:ascii="Times New Roman" w:hAnsi="Times New Roman" w:cs="Times New Roman"/>
          <w:sz w:val="24"/>
          <w:szCs w:val="24"/>
        </w:rPr>
      </w:pPr>
      <w:bookmarkStart w:id="15" w:name="P502"/>
      <w:bookmarkEnd w:id="15"/>
      <w:r w:rsidRPr="00507898">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фамилия, имя, отчество (при наличии) или наименование заявителя;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основания для принятия решения по жалобе;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принятое по жалобе решение;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 в случае признания </w:t>
      </w:r>
      <w:proofErr w:type="gramStart"/>
      <w:r w:rsidRPr="00507898">
        <w:rPr>
          <w:rFonts w:ascii="Times New Roman" w:hAnsi="Times New Roman" w:cs="Times New Roman"/>
          <w:sz w:val="24"/>
          <w:szCs w:val="24"/>
        </w:rPr>
        <w:t>жалобы</w:t>
      </w:r>
      <w:proofErr w:type="gramEnd"/>
      <w:r w:rsidRPr="00507898">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сведения о порядке обжалования принятого по жалобе решения.</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02" w:history="1">
        <w:r w:rsidRPr="00507898">
          <w:rPr>
            <w:rFonts w:ascii="Times New Roman" w:hAnsi="Times New Roman" w:cs="Times New Roman"/>
            <w:color w:val="0000FF"/>
            <w:sz w:val="24"/>
            <w:szCs w:val="24"/>
          </w:rPr>
          <w:t>абзаце втором пункта 22</w:t>
        </w:r>
      </w:hyperlink>
      <w:r w:rsidRPr="00507898">
        <w:rPr>
          <w:rFonts w:ascii="Times New Roman" w:hAnsi="Times New Roman" w:cs="Times New Roman"/>
          <w:sz w:val="24"/>
          <w:szCs w:val="24"/>
        </w:rPr>
        <w:t xml:space="preserve"> настоящего раздела административного регламента.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147EA0" w:rsidRPr="00507898" w:rsidRDefault="00147EA0" w:rsidP="000B156A">
      <w:pPr>
        <w:pStyle w:val="ConsPlusNormal"/>
        <w:rPr>
          <w:rFonts w:ascii="Times New Roman" w:hAnsi="Times New Roman" w:cs="Times New Roman"/>
          <w:sz w:val="24"/>
          <w:szCs w:val="24"/>
        </w:rPr>
      </w:pPr>
    </w:p>
    <w:p w:rsidR="00147EA0" w:rsidRPr="00507898" w:rsidRDefault="00147EA0" w:rsidP="000B156A">
      <w:pPr>
        <w:pStyle w:val="ConsPlusNormal"/>
        <w:rPr>
          <w:rFonts w:ascii="Times New Roman" w:hAnsi="Times New Roman" w:cs="Times New Roman"/>
          <w:sz w:val="24"/>
          <w:szCs w:val="24"/>
        </w:rPr>
      </w:pPr>
    </w:p>
    <w:p w:rsidR="00147EA0" w:rsidRPr="00507898" w:rsidRDefault="00147EA0" w:rsidP="000B156A">
      <w:pPr>
        <w:pStyle w:val="ConsPlusNormal"/>
        <w:rPr>
          <w:rFonts w:ascii="Times New Roman" w:hAnsi="Times New Roman" w:cs="Times New Roman"/>
          <w:sz w:val="24"/>
          <w:szCs w:val="24"/>
        </w:rPr>
      </w:pPr>
    </w:p>
    <w:p w:rsidR="00147EA0" w:rsidRPr="00507898" w:rsidRDefault="00147EA0" w:rsidP="000B156A">
      <w:pPr>
        <w:pStyle w:val="ConsPlusNormal"/>
        <w:rPr>
          <w:rFonts w:ascii="Times New Roman" w:hAnsi="Times New Roman" w:cs="Times New Roman"/>
          <w:sz w:val="24"/>
          <w:szCs w:val="24"/>
        </w:rPr>
      </w:pPr>
    </w:p>
    <w:p w:rsidR="00147EA0" w:rsidRPr="00507898" w:rsidRDefault="00147EA0" w:rsidP="000B156A">
      <w:pPr>
        <w:pStyle w:val="ConsPlusNormal"/>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EF2898" w:rsidRPr="00507898" w:rsidRDefault="00EF2898" w:rsidP="000B156A">
      <w:pPr>
        <w:pStyle w:val="ConsPlusNormal"/>
        <w:jc w:val="right"/>
        <w:outlineLvl w:val="1"/>
        <w:rPr>
          <w:rFonts w:ascii="Times New Roman" w:hAnsi="Times New Roman" w:cs="Times New Roman"/>
          <w:sz w:val="24"/>
          <w:szCs w:val="24"/>
        </w:rPr>
      </w:pPr>
    </w:p>
    <w:p w:rsidR="00147EA0" w:rsidRPr="00507898" w:rsidRDefault="00147EA0" w:rsidP="000B156A">
      <w:pPr>
        <w:pStyle w:val="ConsPlusNormal"/>
        <w:jc w:val="right"/>
        <w:outlineLvl w:val="1"/>
        <w:rPr>
          <w:rFonts w:ascii="Times New Roman" w:hAnsi="Times New Roman" w:cs="Times New Roman"/>
          <w:sz w:val="24"/>
          <w:szCs w:val="24"/>
        </w:rPr>
      </w:pPr>
      <w:r w:rsidRPr="00507898">
        <w:rPr>
          <w:rFonts w:ascii="Times New Roman" w:hAnsi="Times New Roman" w:cs="Times New Roman"/>
          <w:sz w:val="24"/>
          <w:szCs w:val="24"/>
        </w:rPr>
        <w:t>Приложение</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к административному регламенту предоставления муниципальной</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 xml:space="preserve">услуги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Предоставление земельных участков, находящихся</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в муниципальной собственности или государственная</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собственность на которые не разграничена, в аренду</w:t>
      </w:r>
    </w:p>
    <w:p w:rsidR="00147EA0" w:rsidRPr="00507898" w:rsidRDefault="00147EA0" w:rsidP="000B156A">
      <w:pPr>
        <w:pStyle w:val="ConsPlusNormal"/>
        <w:jc w:val="right"/>
        <w:rPr>
          <w:rFonts w:ascii="Times New Roman" w:hAnsi="Times New Roman" w:cs="Times New Roman"/>
          <w:sz w:val="24"/>
          <w:szCs w:val="24"/>
        </w:rPr>
      </w:pPr>
      <w:r w:rsidRPr="00507898">
        <w:rPr>
          <w:rFonts w:ascii="Times New Roman" w:hAnsi="Times New Roman" w:cs="Times New Roman"/>
          <w:sz w:val="24"/>
          <w:szCs w:val="24"/>
        </w:rPr>
        <w:t>без проведения торгов</w:t>
      </w:r>
      <w:r w:rsidR="00F74F19" w:rsidRPr="00507898">
        <w:rPr>
          <w:rFonts w:ascii="Times New Roman" w:hAnsi="Times New Roman" w:cs="Times New Roman"/>
          <w:sz w:val="24"/>
          <w:szCs w:val="24"/>
        </w:rPr>
        <w:t>»</w:t>
      </w:r>
    </w:p>
    <w:p w:rsidR="00147EA0" w:rsidRPr="00507898" w:rsidRDefault="00147EA0" w:rsidP="000B156A">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147EA0" w:rsidRPr="00507898">
        <w:tc>
          <w:tcPr>
            <w:tcW w:w="60" w:type="dxa"/>
            <w:tcBorders>
              <w:top w:val="nil"/>
              <w:left w:val="nil"/>
              <w:bottom w:val="nil"/>
              <w:right w:val="nil"/>
            </w:tcBorders>
            <w:shd w:val="clear" w:color="auto" w:fill="CED3F1"/>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Список изменяющих документов</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color w:val="392C69"/>
                <w:sz w:val="24"/>
                <w:szCs w:val="24"/>
              </w:rPr>
              <w:t xml:space="preserve">(в ред. </w:t>
            </w:r>
            <w:hyperlink r:id="rId55" w:history="1">
              <w:r w:rsidRPr="00507898">
                <w:rPr>
                  <w:rFonts w:ascii="Times New Roman" w:hAnsi="Times New Roman" w:cs="Times New Roman"/>
                  <w:color w:val="0000FF"/>
                  <w:sz w:val="24"/>
                  <w:szCs w:val="24"/>
                </w:rPr>
                <w:t>постановления</w:t>
              </w:r>
            </w:hyperlink>
            <w:r w:rsidRPr="00507898">
              <w:rPr>
                <w:rFonts w:ascii="Times New Roman" w:hAnsi="Times New Roman" w:cs="Times New Roman"/>
                <w:color w:val="392C69"/>
                <w:sz w:val="24"/>
                <w:szCs w:val="24"/>
              </w:rPr>
              <w:t xml:space="preserve"> Администрации города Сургута от 20.12.2021 </w:t>
            </w:r>
            <w:r w:rsidR="00F74F19" w:rsidRPr="00507898">
              <w:rPr>
                <w:rFonts w:ascii="Times New Roman" w:hAnsi="Times New Roman" w:cs="Times New Roman"/>
                <w:color w:val="392C69"/>
                <w:sz w:val="24"/>
                <w:szCs w:val="24"/>
              </w:rPr>
              <w:t>№</w:t>
            </w:r>
            <w:r w:rsidRPr="00507898">
              <w:rPr>
                <w:rFonts w:ascii="Times New Roman" w:hAnsi="Times New Roman" w:cs="Times New Roman"/>
                <w:color w:val="392C69"/>
                <w:sz w:val="24"/>
                <w:szCs w:val="24"/>
              </w:rPr>
              <w:t xml:space="preserve"> 11037)</w:t>
            </w:r>
          </w:p>
        </w:tc>
        <w:tc>
          <w:tcPr>
            <w:tcW w:w="113" w:type="dxa"/>
            <w:tcBorders>
              <w:top w:val="nil"/>
              <w:left w:val="nil"/>
              <w:bottom w:val="nil"/>
              <w:right w:val="nil"/>
            </w:tcBorders>
            <w:shd w:val="clear" w:color="auto" w:fill="F4F3F8"/>
            <w:tcMar>
              <w:top w:w="0" w:type="dxa"/>
              <w:left w:w="0" w:type="dxa"/>
              <w:bottom w:w="0" w:type="dxa"/>
              <w:right w:w="0" w:type="dxa"/>
            </w:tcMar>
          </w:tcPr>
          <w:p w:rsidR="00147EA0" w:rsidRPr="00507898" w:rsidRDefault="00147EA0" w:rsidP="000B156A">
            <w:pPr>
              <w:spacing w:after="0" w:line="240" w:lineRule="auto"/>
              <w:rPr>
                <w:rFonts w:ascii="Times New Roman" w:hAnsi="Times New Roman" w:cs="Times New Roman"/>
                <w:sz w:val="24"/>
                <w:szCs w:val="24"/>
              </w:rPr>
            </w:pPr>
          </w:p>
        </w:tc>
      </w:tr>
    </w:tbl>
    <w:p w:rsidR="00147EA0" w:rsidRPr="00507898" w:rsidRDefault="00147EA0" w:rsidP="000B156A">
      <w:pPr>
        <w:pStyle w:val="ConsPlusNormal"/>
        <w:rPr>
          <w:rFonts w:ascii="Times New Roman" w:hAnsi="Times New Roman" w:cs="Times New Roman"/>
          <w:sz w:val="24"/>
          <w:szCs w:val="24"/>
        </w:rPr>
      </w:pP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Примерная (рекомендуемая) форма заявления</w:t>
      </w:r>
    </w:p>
    <w:p w:rsidR="00147EA0" w:rsidRPr="00507898" w:rsidRDefault="00147EA0" w:rsidP="00EF2898">
      <w:pPr>
        <w:pStyle w:val="ConsPlusNonformat"/>
        <w:jc w:val="right"/>
        <w:rPr>
          <w:rFonts w:ascii="Times New Roman" w:hAnsi="Times New Roman" w:cs="Times New Roman"/>
          <w:sz w:val="24"/>
          <w:szCs w:val="24"/>
        </w:rPr>
      </w:pP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В Администрацию города Сургута</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(ДИЗО)</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от кого: _______________________________________________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(полное наименование юридического лица, ОГРН; ИНН)</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________________________________________________________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(для граждан: фамилия, имя, отчество, паспортные данные:</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________________________________________________________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серия, номер, когда и кем выдан)</w:t>
      </w:r>
    </w:p>
    <w:p w:rsidR="00147EA0" w:rsidRPr="00507898" w:rsidRDefault="00147EA0" w:rsidP="00EF2898">
      <w:pPr>
        <w:pStyle w:val="ConsPlusNonformat"/>
        <w:jc w:val="right"/>
        <w:rPr>
          <w:rFonts w:ascii="Times New Roman" w:hAnsi="Times New Roman" w:cs="Times New Roman"/>
          <w:sz w:val="24"/>
          <w:szCs w:val="24"/>
        </w:rPr>
      </w:pP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адрес заявителя: 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(местонахождение юридического лица)</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________________________________________________________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(место регистрации гражданина)</w:t>
      </w:r>
    </w:p>
    <w:p w:rsidR="00147EA0" w:rsidRPr="00507898" w:rsidRDefault="00147EA0" w:rsidP="00EF2898">
      <w:pPr>
        <w:pStyle w:val="ConsPlusNonformat"/>
        <w:jc w:val="right"/>
        <w:rPr>
          <w:rFonts w:ascii="Times New Roman" w:hAnsi="Times New Roman" w:cs="Times New Roman"/>
          <w:sz w:val="24"/>
          <w:szCs w:val="24"/>
        </w:rPr>
      </w:pP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________________________________________________________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(почтовый адрес для отправления корреспонденции)</w:t>
      </w:r>
    </w:p>
    <w:p w:rsidR="00147EA0" w:rsidRPr="00507898" w:rsidRDefault="00147EA0" w:rsidP="00EF2898">
      <w:pPr>
        <w:pStyle w:val="ConsPlusNonformat"/>
        <w:jc w:val="right"/>
        <w:rPr>
          <w:rFonts w:ascii="Times New Roman" w:hAnsi="Times New Roman" w:cs="Times New Roman"/>
          <w:sz w:val="24"/>
          <w:szCs w:val="24"/>
        </w:rPr>
      </w:pP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телефон (факс), адрес электронной почты:</w:t>
      </w:r>
    </w:p>
    <w:p w:rsidR="00147EA0" w:rsidRPr="00507898" w:rsidRDefault="00147EA0" w:rsidP="00EF2898">
      <w:pPr>
        <w:pStyle w:val="ConsPlusNonformat"/>
        <w:jc w:val="right"/>
        <w:rPr>
          <w:rFonts w:ascii="Times New Roman" w:hAnsi="Times New Roman" w:cs="Times New Roman"/>
          <w:sz w:val="24"/>
          <w:szCs w:val="24"/>
        </w:rPr>
      </w:pPr>
      <w:r w:rsidRPr="00507898">
        <w:rPr>
          <w:rFonts w:ascii="Times New Roman" w:hAnsi="Times New Roman" w:cs="Times New Roman"/>
          <w:sz w:val="24"/>
          <w:szCs w:val="24"/>
        </w:rPr>
        <w:t xml:space="preserve">                   ________________________________________________________</w:t>
      </w:r>
    </w:p>
    <w:p w:rsidR="00147EA0" w:rsidRPr="00507898" w:rsidRDefault="00147EA0" w:rsidP="00EF2898">
      <w:pPr>
        <w:pStyle w:val="ConsPlusNonformat"/>
        <w:jc w:val="right"/>
        <w:rPr>
          <w:rFonts w:ascii="Times New Roman" w:hAnsi="Times New Roman" w:cs="Times New Roman"/>
          <w:sz w:val="24"/>
          <w:szCs w:val="24"/>
        </w:rPr>
      </w:pPr>
    </w:p>
    <w:p w:rsidR="00147EA0" w:rsidRPr="00507898" w:rsidRDefault="00147EA0" w:rsidP="00EF2898">
      <w:pPr>
        <w:pStyle w:val="ConsPlusNonformat"/>
        <w:jc w:val="center"/>
        <w:rPr>
          <w:rFonts w:ascii="Times New Roman" w:hAnsi="Times New Roman" w:cs="Times New Roman"/>
          <w:sz w:val="24"/>
          <w:szCs w:val="24"/>
        </w:rPr>
      </w:pPr>
      <w:bookmarkStart w:id="16" w:name="P556"/>
      <w:bookmarkEnd w:id="16"/>
      <w:r w:rsidRPr="00507898">
        <w:rPr>
          <w:rFonts w:ascii="Times New Roman" w:hAnsi="Times New Roman" w:cs="Times New Roman"/>
          <w:sz w:val="24"/>
          <w:szCs w:val="24"/>
        </w:rPr>
        <w:t>Заявление</w:t>
      </w:r>
    </w:p>
    <w:p w:rsidR="00147EA0" w:rsidRPr="00507898" w:rsidRDefault="00147EA0" w:rsidP="00EF2898">
      <w:pPr>
        <w:pStyle w:val="ConsPlusNonformat"/>
        <w:jc w:val="center"/>
        <w:rPr>
          <w:rFonts w:ascii="Times New Roman" w:hAnsi="Times New Roman" w:cs="Times New Roman"/>
          <w:sz w:val="24"/>
          <w:szCs w:val="24"/>
        </w:rPr>
      </w:pPr>
      <w:r w:rsidRPr="00507898">
        <w:rPr>
          <w:rFonts w:ascii="Times New Roman" w:hAnsi="Times New Roman" w:cs="Times New Roman"/>
          <w:sz w:val="24"/>
          <w:szCs w:val="24"/>
        </w:rPr>
        <w:t>о предоставлении земельного участка в аренду без проведения торгов.</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450E91"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ab/>
      </w:r>
      <w:r w:rsidR="00F06373">
        <w:rPr>
          <w:rFonts w:ascii="Times New Roman" w:hAnsi="Times New Roman" w:cs="Times New Roman"/>
          <w:sz w:val="24"/>
          <w:szCs w:val="24"/>
        </w:rPr>
        <w:t xml:space="preserve">Прошу </w:t>
      </w:r>
      <w:proofErr w:type="gramStart"/>
      <w:r w:rsidR="00147EA0" w:rsidRPr="00507898">
        <w:rPr>
          <w:rFonts w:ascii="Times New Roman" w:hAnsi="Times New Roman" w:cs="Times New Roman"/>
          <w:sz w:val="24"/>
          <w:szCs w:val="24"/>
        </w:rPr>
        <w:t>предоставить  в</w:t>
      </w:r>
      <w:proofErr w:type="gramEnd"/>
      <w:r w:rsidR="00147EA0" w:rsidRPr="00507898">
        <w:rPr>
          <w:rFonts w:ascii="Times New Roman" w:hAnsi="Times New Roman" w:cs="Times New Roman"/>
          <w:sz w:val="24"/>
          <w:szCs w:val="24"/>
        </w:rPr>
        <w:t xml:space="preserve"> аренду без проведения торгов земельный участок с</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кадастровым номером ____________________________________________________</w:t>
      </w:r>
      <w:r w:rsidRPr="00507898">
        <w:rPr>
          <w:rFonts w:ascii="Times New Roman" w:hAnsi="Times New Roman" w:cs="Times New Roman"/>
          <w:sz w:val="24"/>
          <w:szCs w:val="24"/>
        </w:rPr>
        <w:t>______</w:t>
      </w:r>
      <w:r w:rsidR="00F06373">
        <w:rPr>
          <w:rFonts w:ascii="Times New Roman" w:hAnsi="Times New Roman" w:cs="Times New Roman"/>
          <w:sz w:val="24"/>
          <w:szCs w:val="24"/>
        </w:rPr>
        <w:t>__________________________</w:t>
      </w:r>
      <w:r w:rsidR="00147EA0" w:rsidRPr="00507898">
        <w:rPr>
          <w:rFonts w:ascii="Times New Roman" w:hAnsi="Times New Roman" w:cs="Times New Roman"/>
          <w:sz w:val="24"/>
          <w:szCs w:val="24"/>
        </w:rPr>
        <w:t>,</w:t>
      </w:r>
    </w:p>
    <w:p w:rsidR="00147EA0" w:rsidRPr="00F06373" w:rsidRDefault="00147EA0" w:rsidP="00450E91">
      <w:pPr>
        <w:pStyle w:val="ConsPlusNonformat"/>
        <w:jc w:val="center"/>
        <w:rPr>
          <w:rFonts w:ascii="Times New Roman" w:hAnsi="Times New Roman" w:cs="Times New Roman"/>
        </w:rPr>
      </w:pPr>
      <w:r w:rsidRPr="00F06373">
        <w:rPr>
          <w:rFonts w:ascii="Times New Roman" w:hAnsi="Times New Roman" w:cs="Times New Roman"/>
        </w:rPr>
        <w:t>(кадастровый номер испрашиваемого земельного участка)</w:t>
      </w:r>
    </w:p>
    <w:p w:rsidR="00147EA0" w:rsidRPr="00507898" w:rsidRDefault="00F06373" w:rsidP="000B156A">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_________________</w:t>
      </w:r>
      <w:r w:rsidR="00147EA0" w:rsidRPr="00507898">
        <w:rPr>
          <w:rFonts w:ascii="Times New Roman" w:hAnsi="Times New Roman" w:cs="Times New Roman"/>
          <w:sz w:val="24"/>
          <w:szCs w:val="24"/>
        </w:rPr>
        <w:t>________________________________________</w:t>
      </w:r>
      <w:r w:rsidR="005066E9" w:rsidRPr="00507898">
        <w:rPr>
          <w:rFonts w:ascii="Times New Roman" w:hAnsi="Times New Roman" w:cs="Times New Roman"/>
          <w:sz w:val="24"/>
          <w:szCs w:val="24"/>
        </w:rPr>
        <w:t>__________________</w:t>
      </w:r>
      <w:r w:rsidR="00147EA0" w:rsidRPr="00507898">
        <w:rPr>
          <w:rFonts w:ascii="Times New Roman" w:hAnsi="Times New Roman" w:cs="Times New Roman"/>
          <w:sz w:val="24"/>
          <w:szCs w:val="24"/>
        </w:rPr>
        <w:t>__.</w:t>
      </w:r>
    </w:p>
    <w:p w:rsidR="00147EA0" w:rsidRPr="00F06373" w:rsidRDefault="00147EA0" w:rsidP="000B156A">
      <w:pPr>
        <w:pStyle w:val="ConsPlusNonformat"/>
        <w:jc w:val="both"/>
        <w:rPr>
          <w:rFonts w:ascii="Times New Roman" w:hAnsi="Times New Roman" w:cs="Times New Roman"/>
        </w:rPr>
      </w:pPr>
      <w:r w:rsidRPr="00F06373">
        <w:rPr>
          <w:rFonts w:ascii="Times New Roman" w:hAnsi="Times New Roman" w:cs="Times New Roman"/>
        </w:rPr>
        <w:t xml:space="preserve">                           (цель использования)</w:t>
      </w:r>
    </w:p>
    <w:p w:rsidR="00147EA0" w:rsidRPr="00F06373" w:rsidRDefault="00F06373" w:rsidP="00F06373">
      <w:pPr>
        <w:pStyle w:val="ConsPlusNonformat"/>
        <w:jc w:val="both"/>
        <w:rPr>
          <w:rFonts w:ascii="Times New Roman" w:hAnsi="Times New Roman" w:cs="Times New Roman"/>
        </w:rPr>
      </w:pPr>
      <w:r>
        <w:rPr>
          <w:rFonts w:ascii="Times New Roman" w:hAnsi="Times New Roman" w:cs="Times New Roman"/>
          <w:sz w:val="24"/>
          <w:szCs w:val="24"/>
        </w:rPr>
        <w:tab/>
      </w:r>
      <w:r w:rsidR="00147EA0" w:rsidRPr="00507898">
        <w:rPr>
          <w:rFonts w:ascii="Times New Roman" w:hAnsi="Times New Roman" w:cs="Times New Roman"/>
          <w:sz w:val="24"/>
          <w:szCs w:val="24"/>
        </w:rPr>
        <w:t xml:space="preserve">Основание  предоставления земельного участка в соответствии с </w:t>
      </w:r>
      <w:hyperlink r:id="rId56" w:history="1">
        <w:r w:rsidR="00147EA0" w:rsidRPr="00507898">
          <w:rPr>
            <w:rFonts w:ascii="Times New Roman" w:hAnsi="Times New Roman" w:cs="Times New Roman"/>
            <w:color w:val="0000FF"/>
            <w:sz w:val="24"/>
            <w:szCs w:val="24"/>
          </w:rPr>
          <w:t>пунктом 2</w:t>
        </w:r>
      </w:hyperlink>
      <w:r w:rsidR="00450E91" w:rsidRPr="00507898">
        <w:rPr>
          <w:rFonts w:ascii="Times New Roman" w:hAnsi="Times New Roman" w:cs="Times New Roman"/>
          <w:color w:val="0000FF"/>
          <w:sz w:val="24"/>
          <w:szCs w:val="24"/>
        </w:rPr>
        <w:t xml:space="preserve"> </w:t>
      </w:r>
      <w:r w:rsidR="00147EA0" w:rsidRPr="00507898">
        <w:rPr>
          <w:rFonts w:ascii="Times New Roman" w:hAnsi="Times New Roman" w:cs="Times New Roman"/>
          <w:sz w:val="24"/>
          <w:szCs w:val="24"/>
        </w:rPr>
        <w:t xml:space="preserve">статьи  39.6  Земельного  кодекса Российской Федерации, </w:t>
      </w:r>
      <w:hyperlink r:id="rId57" w:history="1">
        <w:r w:rsidR="00147EA0" w:rsidRPr="00507898">
          <w:rPr>
            <w:rFonts w:ascii="Times New Roman" w:hAnsi="Times New Roman" w:cs="Times New Roman"/>
            <w:color w:val="0000FF"/>
            <w:sz w:val="24"/>
            <w:szCs w:val="24"/>
          </w:rPr>
          <w:t>пунктом 21 статьи 3</w:t>
        </w:r>
      </w:hyperlink>
      <w:r w:rsidR="00450E91" w:rsidRPr="00507898">
        <w:rPr>
          <w:rFonts w:ascii="Times New Roman" w:hAnsi="Times New Roman" w:cs="Times New Roman"/>
          <w:color w:val="0000FF"/>
          <w:sz w:val="24"/>
          <w:szCs w:val="24"/>
        </w:rPr>
        <w:t xml:space="preserve"> </w:t>
      </w:r>
      <w:r w:rsidR="00147EA0" w:rsidRPr="00507898">
        <w:rPr>
          <w:rFonts w:ascii="Times New Roman" w:hAnsi="Times New Roman" w:cs="Times New Roman"/>
          <w:sz w:val="24"/>
          <w:szCs w:val="24"/>
        </w:rPr>
        <w:t>Федерального закона от 25.10.2001</w:t>
      </w:r>
      <w:r>
        <w:rPr>
          <w:rFonts w:ascii="Times New Roman" w:hAnsi="Times New Roman" w:cs="Times New Roman"/>
          <w:sz w:val="24"/>
          <w:szCs w:val="24"/>
        </w:rPr>
        <w:t xml:space="preserve"> </w:t>
      </w:r>
      <w:r w:rsidR="00F74F19" w:rsidRPr="00507898">
        <w:rPr>
          <w:rFonts w:ascii="Times New Roman" w:hAnsi="Times New Roman" w:cs="Times New Roman"/>
          <w:sz w:val="24"/>
          <w:szCs w:val="24"/>
        </w:rPr>
        <w:t>№</w:t>
      </w:r>
      <w:r w:rsidR="00147EA0" w:rsidRPr="00507898">
        <w:rPr>
          <w:rFonts w:ascii="Times New Roman" w:hAnsi="Times New Roman" w:cs="Times New Roman"/>
          <w:sz w:val="24"/>
          <w:szCs w:val="24"/>
        </w:rPr>
        <w:t xml:space="preserve"> 137-ФЗ __________</w:t>
      </w:r>
      <w:r>
        <w:rPr>
          <w:rFonts w:ascii="Times New Roman" w:hAnsi="Times New Roman" w:cs="Times New Roman"/>
          <w:sz w:val="24"/>
          <w:szCs w:val="24"/>
        </w:rPr>
        <w:t>_____</w:t>
      </w:r>
      <w:r w:rsidR="00450E91" w:rsidRPr="00507898">
        <w:rPr>
          <w:rFonts w:ascii="Times New Roman" w:hAnsi="Times New Roman" w:cs="Times New Roman"/>
          <w:sz w:val="24"/>
          <w:szCs w:val="24"/>
        </w:rPr>
        <w:t>___________________</w:t>
      </w:r>
      <w:r>
        <w:rPr>
          <w:rFonts w:ascii="Times New Roman" w:hAnsi="Times New Roman" w:cs="Times New Roman"/>
          <w:sz w:val="24"/>
          <w:szCs w:val="24"/>
        </w:rPr>
        <w:t>_________________________</w:t>
      </w:r>
      <w:r w:rsidR="00147EA0" w:rsidRPr="00507898">
        <w:rPr>
          <w:rFonts w:ascii="Times New Roman" w:hAnsi="Times New Roman" w:cs="Times New Roman"/>
          <w:sz w:val="24"/>
          <w:szCs w:val="24"/>
        </w:rPr>
        <w:t xml:space="preserve">_. </w:t>
      </w:r>
      <w:r w:rsidR="00147EA0" w:rsidRPr="00F06373">
        <w:rPr>
          <w:rFonts w:ascii="Times New Roman" w:hAnsi="Times New Roman" w:cs="Times New Roman"/>
        </w:rPr>
        <w:t xml:space="preserve">(указывается основание из числа предусмотренных </w:t>
      </w:r>
      <w:hyperlink r:id="rId58" w:history="1">
        <w:r w:rsidR="00147EA0" w:rsidRPr="00F06373">
          <w:rPr>
            <w:rFonts w:ascii="Times New Roman" w:hAnsi="Times New Roman" w:cs="Times New Roman"/>
            <w:color w:val="0000FF"/>
          </w:rPr>
          <w:t>п. 2 ст. 39.6</w:t>
        </w:r>
      </w:hyperlink>
      <w:r w:rsidR="00147EA0" w:rsidRPr="00F06373">
        <w:rPr>
          <w:rFonts w:ascii="Times New Roman" w:hAnsi="Times New Roman" w:cs="Times New Roman"/>
        </w:rPr>
        <w:t xml:space="preserve"> ЗК РФ</w:t>
      </w:r>
      <w:r w:rsidR="00450E91" w:rsidRPr="00F06373">
        <w:rPr>
          <w:rFonts w:ascii="Times New Roman" w:hAnsi="Times New Roman" w:cs="Times New Roman"/>
        </w:rPr>
        <w:t xml:space="preserve"> </w:t>
      </w:r>
      <w:r w:rsidR="00147EA0" w:rsidRPr="00F06373">
        <w:rPr>
          <w:rFonts w:ascii="Times New Roman" w:hAnsi="Times New Roman" w:cs="Times New Roman"/>
        </w:rPr>
        <w:t xml:space="preserve">(подпункт и пункт), </w:t>
      </w:r>
      <w:hyperlink r:id="rId59" w:history="1">
        <w:r w:rsidR="00147EA0" w:rsidRPr="00F06373">
          <w:rPr>
            <w:rFonts w:ascii="Times New Roman" w:hAnsi="Times New Roman" w:cs="Times New Roman"/>
            <w:color w:val="0000FF"/>
          </w:rPr>
          <w:t>п. 21 ст. 3</w:t>
        </w:r>
      </w:hyperlink>
      <w:r w:rsidR="00147EA0" w:rsidRPr="00F06373">
        <w:rPr>
          <w:rFonts w:ascii="Times New Roman" w:hAnsi="Times New Roman" w:cs="Times New Roman"/>
        </w:rPr>
        <w:t xml:space="preserve"> Федерального закона от 25.10.2001 </w:t>
      </w:r>
      <w:r w:rsidR="00F74F19" w:rsidRPr="00F06373">
        <w:rPr>
          <w:rFonts w:ascii="Times New Roman" w:hAnsi="Times New Roman" w:cs="Times New Roman"/>
        </w:rPr>
        <w:t>№</w:t>
      </w:r>
      <w:r w:rsidR="00147EA0" w:rsidRPr="00F06373">
        <w:rPr>
          <w:rFonts w:ascii="Times New Roman" w:hAnsi="Times New Roman" w:cs="Times New Roman"/>
        </w:rPr>
        <w:t xml:space="preserve"> 137-ФЗ)</w:t>
      </w:r>
    </w:p>
    <w:p w:rsidR="00147EA0" w:rsidRPr="00F06373" w:rsidRDefault="00147EA0" w:rsidP="000B156A">
      <w:pPr>
        <w:pStyle w:val="ConsPlusNonformat"/>
        <w:jc w:val="both"/>
        <w:rPr>
          <w:rFonts w:ascii="Times New Roman" w:hAnsi="Times New Roman" w:cs="Times New Roman"/>
        </w:rPr>
      </w:pP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Сведения о зданиях, сооружениях, расположенных на земельном участке</w:t>
      </w:r>
    </w:p>
    <w:p w:rsidR="00147EA0" w:rsidRPr="00507898" w:rsidRDefault="00147EA0" w:rsidP="000B156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2551"/>
        <w:gridCol w:w="4220"/>
      </w:tblGrid>
      <w:tr w:rsidR="00147EA0" w:rsidRPr="00507898" w:rsidTr="00E74DDD">
        <w:tc>
          <w:tcPr>
            <w:tcW w:w="624" w:type="dxa"/>
          </w:tcPr>
          <w:p w:rsidR="00147EA0" w:rsidRPr="00507898" w:rsidRDefault="00F74F19" w:rsidP="000B156A">
            <w:pPr>
              <w:pStyle w:val="ConsPlusNormal"/>
              <w:jc w:val="center"/>
              <w:rPr>
                <w:rFonts w:ascii="Times New Roman" w:hAnsi="Times New Roman" w:cs="Times New Roman"/>
                <w:sz w:val="24"/>
                <w:szCs w:val="24"/>
              </w:rPr>
            </w:pPr>
            <w:r w:rsidRPr="00507898">
              <w:rPr>
                <w:rFonts w:ascii="Times New Roman" w:hAnsi="Times New Roman" w:cs="Times New Roman"/>
                <w:sz w:val="24"/>
                <w:szCs w:val="24"/>
              </w:rPr>
              <w:t>№</w:t>
            </w:r>
            <w:r w:rsidR="00147EA0" w:rsidRPr="00507898">
              <w:rPr>
                <w:rFonts w:ascii="Times New Roman" w:hAnsi="Times New Roman" w:cs="Times New Roman"/>
                <w:sz w:val="24"/>
                <w:szCs w:val="24"/>
              </w:rPr>
              <w:t xml:space="preserve"> п/п</w:t>
            </w:r>
          </w:p>
        </w:tc>
        <w:tc>
          <w:tcPr>
            <w:tcW w:w="2665" w:type="dxa"/>
          </w:tcPr>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sz w:val="24"/>
                <w:szCs w:val="24"/>
              </w:rPr>
              <w:t>Условный</w:t>
            </w: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sz w:val="24"/>
                <w:szCs w:val="24"/>
              </w:rPr>
              <w:t>(кадастровый номер)</w:t>
            </w:r>
          </w:p>
        </w:tc>
        <w:tc>
          <w:tcPr>
            <w:tcW w:w="2551" w:type="dxa"/>
          </w:tcPr>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sz w:val="24"/>
                <w:szCs w:val="24"/>
              </w:rPr>
              <w:t>Адрес</w:t>
            </w:r>
          </w:p>
        </w:tc>
        <w:tc>
          <w:tcPr>
            <w:tcW w:w="4220" w:type="dxa"/>
          </w:tcPr>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sz w:val="24"/>
                <w:szCs w:val="24"/>
              </w:rPr>
              <w:t>Наименование объекта</w:t>
            </w:r>
          </w:p>
        </w:tc>
      </w:tr>
      <w:tr w:rsidR="00147EA0" w:rsidRPr="00507898" w:rsidTr="00E74DDD">
        <w:tc>
          <w:tcPr>
            <w:tcW w:w="624" w:type="dxa"/>
          </w:tcPr>
          <w:p w:rsidR="00147EA0" w:rsidRPr="00507898" w:rsidRDefault="00147EA0" w:rsidP="000B156A">
            <w:pPr>
              <w:pStyle w:val="ConsPlusNormal"/>
              <w:rPr>
                <w:rFonts w:ascii="Times New Roman" w:hAnsi="Times New Roman" w:cs="Times New Roman"/>
                <w:sz w:val="24"/>
                <w:szCs w:val="24"/>
              </w:rPr>
            </w:pPr>
          </w:p>
        </w:tc>
        <w:tc>
          <w:tcPr>
            <w:tcW w:w="2665" w:type="dxa"/>
          </w:tcPr>
          <w:p w:rsidR="00147EA0" w:rsidRPr="00507898" w:rsidRDefault="00147EA0" w:rsidP="000B156A">
            <w:pPr>
              <w:pStyle w:val="ConsPlusNormal"/>
              <w:rPr>
                <w:rFonts w:ascii="Times New Roman" w:hAnsi="Times New Roman" w:cs="Times New Roman"/>
                <w:sz w:val="24"/>
                <w:szCs w:val="24"/>
              </w:rPr>
            </w:pPr>
          </w:p>
        </w:tc>
        <w:tc>
          <w:tcPr>
            <w:tcW w:w="2551" w:type="dxa"/>
          </w:tcPr>
          <w:p w:rsidR="00147EA0" w:rsidRPr="00507898" w:rsidRDefault="00147EA0" w:rsidP="000B156A">
            <w:pPr>
              <w:pStyle w:val="ConsPlusNormal"/>
              <w:rPr>
                <w:rFonts w:ascii="Times New Roman" w:hAnsi="Times New Roman" w:cs="Times New Roman"/>
                <w:sz w:val="24"/>
                <w:szCs w:val="24"/>
              </w:rPr>
            </w:pPr>
          </w:p>
        </w:tc>
        <w:tc>
          <w:tcPr>
            <w:tcW w:w="4220" w:type="dxa"/>
          </w:tcPr>
          <w:p w:rsidR="00147EA0" w:rsidRPr="00507898" w:rsidRDefault="00147EA0" w:rsidP="000B156A">
            <w:pPr>
              <w:pStyle w:val="ConsPlusNormal"/>
              <w:rPr>
                <w:rFonts w:ascii="Times New Roman" w:hAnsi="Times New Roman" w:cs="Times New Roman"/>
                <w:sz w:val="24"/>
                <w:szCs w:val="24"/>
              </w:rPr>
            </w:pPr>
          </w:p>
        </w:tc>
      </w:tr>
    </w:tbl>
    <w:p w:rsidR="00E74DDD" w:rsidRPr="00507898" w:rsidRDefault="00E74DDD" w:rsidP="000B156A">
      <w:pPr>
        <w:pStyle w:val="ConsPlusNonformat"/>
        <w:jc w:val="both"/>
        <w:rPr>
          <w:rFonts w:ascii="Times New Roman" w:hAnsi="Times New Roman" w:cs="Times New Roman"/>
          <w:sz w:val="24"/>
          <w:szCs w:val="24"/>
        </w:rPr>
      </w:pPr>
    </w:p>
    <w:p w:rsidR="00147EA0" w:rsidRPr="00507898" w:rsidRDefault="00E74DDD"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ab/>
        <w:t xml:space="preserve">Настоящим </w:t>
      </w:r>
      <w:proofErr w:type="gramStart"/>
      <w:r w:rsidR="00147EA0" w:rsidRPr="00507898">
        <w:rPr>
          <w:rFonts w:ascii="Times New Roman" w:hAnsi="Times New Roman" w:cs="Times New Roman"/>
          <w:sz w:val="24"/>
          <w:szCs w:val="24"/>
        </w:rPr>
        <w:t>сообщаю,  что</w:t>
      </w:r>
      <w:proofErr w:type="gramEnd"/>
      <w:r w:rsidR="00147EA0" w:rsidRPr="00507898">
        <w:rPr>
          <w:rFonts w:ascii="Times New Roman" w:hAnsi="Times New Roman" w:cs="Times New Roman"/>
          <w:sz w:val="24"/>
          <w:szCs w:val="24"/>
        </w:rPr>
        <w:t xml:space="preserve">  на  земельном  участке иных зданий, строений,</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сооружений нет ____________________________________________________________</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(подпись)</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E74DDD"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Pr="00507898">
        <w:rPr>
          <w:rFonts w:ascii="Times New Roman" w:hAnsi="Times New Roman" w:cs="Times New Roman"/>
          <w:sz w:val="24"/>
          <w:szCs w:val="24"/>
        </w:rPr>
        <w:tab/>
      </w:r>
      <w:r w:rsidR="00147EA0" w:rsidRPr="00507898">
        <w:rPr>
          <w:rFonts w:ascii="Times New Roman" w:hAnsi="Times New Roman" w:cs="Times New Roman"/>
          <w:sz w:val="24"/>
          <w:szCs w:val="24"/>
        </w:rPr>
        <w:t>Реквизиты решения об изъятии земельного участка для государственных или</w:t>
      </w:r>
      <w:r w:rsidRPr="00507898">
        <w:rPr>
          <w:rFonts w:ascii="Times New Roman" w:hAnsi="Times New Roman" w:cs="Times New Roman"/>
          <w:sz w:val="24"/>
          <w:szCs w:val="24"/>
        </w:rPr>
        <w:t xml:space="preserve"> </w:t>
      </w:r>
      <w:proofErr w:type="gramStart"/>
      <w:r w:rsidR="00147EA0" w:rsidRPr="00507898">
        <w:rPr>
          <w:rFonts w:ascii="Times New Roman" w:hAnsi="Times New Roman" w:cs="Times New Roman"/>
          <w:sz w:val="24"/>
          <w:szCs w:val="24"/>
        </w:rPr>
        <w:t>муниципальных  нужд</w:t>
      </w:r>
      <w:proofErr w:type="gramEnd"/>
      <w:r w:rsidR="00147EA0" w:rsidRPr="00507898">
        <w:rPr>
          <w:rFonts w:ascii="Times New Roman" w:hAnsi="Times New Roman" w:cs="Times New Roman"/>
          <w:sz w:val="24"/>
          <w:szCs w:val="24"/>
        </w:rPr>
        <w:t xml:space="preserve"> в случае, если земельный участок предоставляется взамен</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земельного   участка,  изымаемого  для  государственных  или  муниципальных</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нужд _____________________________________________</w:t>
      </w:r>
      <w:r w:rsidR="005066E9" w:rsidRPr="00507898">
        <w:rPr>
          <w:rFonts w:ascii="Times New Roman" w:hAnsi="Times New Roman" w:cs="Times New Roman"/>
          <w:sz w:val="24"/>
          <w:szCs w:val="24"/>
        </w:rPr>
        <w:t>________</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E74DDD"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ab/>
      </w:r>
      <w:r w:rsidR="00147EA0" w:rsidRPr="00507898">
        <w:rPr>
          <w:rFonts w:ascii="Times New Roman" w:hAnsi="Times New Roman" w:cs="Times New Roman"/>
          <w:sz w:val="24"/>
          <w:szCs w:val="24"/>
        </w:rPr>
        <w:t>Реквизиты    решения    об   утверждении   документа   территориального</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планирования и (или) проекта планировки территории в случае, если земельный</w:t>
      </w:r>
      <w:r w:rsidRPr="00507898">
        <w:rPr>
          <w:rFonts w:ascii="Times New Roman" w:hAnsi="Times New Roman" w:cs="Times New Roman"/>
          <w:sz w:val="24"/>
          <w:szCs w:val="24"/>
        </w:rPr>
        <w:t xml:space="preserve"> </w:t>
      </w:r>
      <w:proofErr w:type="gramStart"/>
      <w:r w:rsidR="00147EA0" w:rsidRPr="00507898">
        <w:rPr>
          <w:rFonts w:ascii="Times New Roman" w:hAnsi="Times New Roman" w:cs="Times New Roman"/>
          <w:sz w:val="24"/>
          <w:szCs w:val="24"/>
        </w:rPr>
        <w:t>участок  предоставляется</w:t>
      </w:r>
      <w:proofErr w:type="gramEnd"/>
      <w:r w:rsidR="00147EA0" w:rsidRPr="00507898">
        <w:rPr>
          <w:rFonts w:ascii="Times New Roman" w:hAnsi="Times New Roman" w:cs="Times New Roman"/>
          <w:sz w:val="24"/>
          <w:szCs w:val="24"/>
        </w:rPr>
        <w:t xml:space="preserve">  для  размещения  объектов,  предусмотренных  этим</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документом и (или) этим проектом __________________________________________</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E74DDD"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ab/>
      </w:r>
      <w:r w:rsidR="00147EA0" w:rsidRPr="00507898">
        <w:rPr>
          <w:rFonts w:ascii="Times New Roman" w:hAnsi="Times New Roman" w:cs="Times New Roman"/>
          <w:sz w:val="24"/>
          <w:szCs w:val="24"/>
        </w:rPr>
        <w:t xml:space="preserve">Реквизиты   решения   о   </w:t>
      </w:r>
      <w:proofErr w:type="gramStart"/>
      <w:r w:rsidR="00147EA0" w:rsidRPr="00507898">
        <w:rPr>
          <w:rFonts w:ascii="Times New Roman" w:hAnsi="Times New Roman" w:cs="Times New Roman"/>
          <w:sz w:val="24"/>
          <w:szCs w:val="24"/>
        </w:rPr>
        <w:t>предварительном  согласовании</w:t>
      </w:r>
      <w:proofErr w:type="gramEnd"/>
      <w:r w:rsidR="00147EA0" w:rsidRPr="00507898">
        <w:rPr>
          <w:rFonts w:ascii="Times New Roman" w:hAnsi="Times New Roman" w:cs="Times New Roman"/>
          <w:sz w:val="24"/>
          <w:szCs w:val="24"/>
        </w:rPr>
        <w:t xml:space="preserve">  предоставления</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земельного   участка,   в   случае  если  испрашиваемый  земельный  участок</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образовывался  или  его  границы  уточнялись  на  основании данного решения__________________________________________________________________</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Приложение к заявлению:</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________________________________________________________________________</w:t>
      </w:r>
      <w:r w:rsidR="00F06373">
        <w:rPr>
          <w:rFonts w:ascii="Times New Roman" w:hAnsi="Times New Roman" w:cs="Times New Roman"/>
          <w:sz w:val="24"/>
          <w:szCs w:val="24"/>
        </w:rPr>
        <w:t>_____________</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_________________________________________________________________________</w:t>
      </w:r>
      <w:r w:rsidR="00F06373">
        <w:rPr>
          <w:rFonts w:ascii="Times New Roman" w:hAnsi="Times New Roman" w:cs="Times New Roman"/>
          <w:sz w:val="24"/>
          <w:szCs w:val="24"/>
        </w:rPr>
        <w:t>____________</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__________________________________________________________________________</w:t>
      </w:r>
      <w:r w:rsidR="00F06373">
        <w:rPr>
          <w:rFonts w:ascii="Times New Roman" w:hAnsi="Times New Roman" w:cs="Times New Roman"/>
          <w:sz w:val="24"/>
          <w:szCs w:val="24"/>
        </w:rPr>
        <w:t>___________</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___________________________________________________________</w:t>
      </w:r>
      <w:r w:rsidR="00F06373">
        <w:rPr>
          <w:rFonts w:ascii="Times New Roman" w:hAnsi="Times New Roman" w:cs="Times New Roman"/>
          <w:sz w:val="24"/>
          <w:szCs w:val="24"/>
        </w:rPr>
        <w:t>__________</w:t>
      </w:r>
      <w:r w:rsidRPr="00507898">
        <w:rPr>
          <w:rFonts w:ascii="Times New Roman" w:hAnsi="Times New Roman" w:cs="Times New Roman"/>
          <w:sz w:val="24"/>
          <w:szCs w:val="24"/>
        </w:rPr>
        <w:t>________________</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E74DDD"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ab/>
      </w:r>
      <w:proofErr w:type="gramStart"/>
      <w:r w:rsidR="00147EA0" w:rsidRPr="00507898">
        <w:rPr>
          <w:rFonts w:ascii="Times New Roman" w:hAnsi="Times New Roman" w:cs="Times New Roman"/>
          <w:sz w:val="24"/>
          <w:szCs w:val="24"/>
        </w:rPr>
        <w:t>Договор  аренды</w:t>
      </w:r>
      <w:proofErr w:type="gramEnd"/>
      <w:r w:rsidR="00147EA0" w:rsidRPr="00507898">
        <w:rPr>
          <w:rFonts w:ascii="Times New Roman" w:hAnsi="Times New Roman" w:cs="Times New Roman"/>
          <w:sz w:val="24"/>
          <w:szCs w:val="24"/>
        </w:rPr>
        <w:t xml:space="preserve">  земельного  участка,  решение  об  отказе прошу выдать</w:t>
      </w:r>
      <w:r w:rsidRPr="00507898">
        <w:rPr>
          <w:rFonts w:ascii="Times New Roman" w:hAnsi="Times New Roman" w:cs="Times New Roman"/>
          <w:sz w:val="24"/>
          <w:szCs w:val="24"/>
        </w:rPr>
        <w:t xml:space="preserve"> </w:t>
      </w:r>
      <w:r w:rsidR="00147EA0" w:rsidRPr="00507898">
        <w:rPr>
          <w:rFonts w:ascii="Times New Roman" w:hAnsi="Times New Roman" w:cs="Times New Roman"/>
          <w:sz w:val="24"/>
          <w:szCs w:val="24"/>
        </w:rPr>
        <w:t>(направить):</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A619C1" w:rsidP="000B156A">
      <w:pPr>
        <w:pStyle w:val="ConsPlusNonformat"/>
        <w:jc w:val="both"/>
        <w:rPr>
          <w:rFonts w:ascii="Times New Roman" w:hAnsi="Times New Roman" w:cs="Times New Roman"/>
          <w:sz w:val="24"/>
          <w:szCs w:val="24"/>
        </w:rPr>
      </w:pPr>
      <w:r>
        <w:rPr>
          <w:rFonts w:ascii="Times New Roman" w:hAnsi="Times New Roman" w:cs="Times New Roman"/>
          <w:position w:val="-8"/>
          <w:sz w:val="24"/>
          <w:szCs w:val="24"/>
        </w:rPr>
        <w:pict>
          <v:shape id="_x0000_i1025" style="width:14.25pt;height:18.75pt" coordsize="" o:spt="100" adj="0,,0" path="" filled="f" stroked="f">
            <v:stroke joinstyle="miter"/>
            <v:imagedata r:id="rId60" o:title="base_24478_247217_32768"/>
            <v:formulas/>
            <v:path o:connecttype="segments"/>
          </v:shape>
        </w:pict>
      </w:r>
      <w:r w:rsidR="00147EA0" w:rsidRPr="00507898">
        <w:rPr>
          <w:rFonts w:ascii="Times New Roman" w:hAnsi="Times New Roman" w:cs="Times New Roman"/>
          <w:sz w:val="24"/>
          <w:szCs w:val="24"/>
        </w:rPr>
        <w:t xml:space="preserve"> </w:t>
      </w:r>
      <w:proofErr w:type="gramStart"/>
      <w:r w:rsidR="00147EA0" w:rsidRPr="00507898">
        <w:rPr>
          <w:rFonts w:ascii="Times New Roman" w:hAnsi="Times New Roman" w:cs="Times New Roman"/>
          <w:sz w:val="24"/>
          <w:szCs w:val="24"/>
        </w:rPr>
        <w:t>в  виде</w:t>
      </w:r>
      <w:proofErr w:type="gramEnd"/>
      <w:r w:rsidR="00147EA0" w:rsidRPr="00507898">
        <w:rPr>
          <w:rFonts w:ascii="Times New Roman" w:hAnsi="Times New Roman" w:cs="Times New Roman"/>
          <w:sz w:val="24"/>
          <w:szCs w:val="24"/>
        </w:rPr>
        <w:t xml:space="preserve">  бумажного документа, который заявитель получает непосредственно</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при личном обращении в МФЦ;</w:t>
      </w:r>
    </w:p>
    <w:p w:rsidR="00147EA0" w:rsidRPr="00507898" w:rsidRDefault="00A619C1" w:rsidP="000B156A">
      <w:pPr>
        <w:pStyle w:val="ConsPlusNonformat"/>
        <w:jc w:val="both"/>
        <w:rPr>
          <w:rFonts w:ascii="Times New Roman" w:hAnsi="Times New Roman" w:cs="Times New Roman"/>
          <w:sz w:val="24"/>
          <w:szCs w:val="24"/>
        </w:rPr>
      </w:pPr>
      <w:r>
        <w:rPr>
          <w:rFonts w:ascii="Times New Roman" w:hAnsi="Times New Roman" w:cs="Times New Roman"/>
          <w:position w:val="-8"/>
          <w:sz w:val="24"/>
          <w:szCs w:val="24"/>
        </w:rPr>
        <w:pict>
          <v:shape id="_x0000_i1026" style="width:14.25pt;height:18.75pt" coordsize="" o:spt="100" adj="0,,0" path="" filled="f" stroked="f">
            <v:stroke joinstyle="miter"/>
            <v:imagedata r:id="rId60" o:title="base_24478_247217_32769"/>
            <v:formulas/>
            <v:path o:connecttype="segments"/>
          </v:shape>
        </w:pict>
      </w:r>
      <w:r w:rsidR="00147EA0" w:rsidRPr="00507898">
        <w:rPr>
          <w:rFonts w:ascii="Times New Roman" w:hAnsi="Times New Roman" w:cs="Times New Roman"/>
          <w:sz w:val="24"/>
          <w:szCs w:val="24"/>
        </w:rPr>
        <w:t xml:space="preserve"> </w:t>
      </w:r>
      <w:proofErr w:type="gramStart"/>
      <w:r w:rsidR="00147EA0" w:rsidRPr="00507898">
        <w:rPr>
          <w:rFonts w:ascii="Times New Roman" w:hAnsi="Times New Roman" w:cs="Times New Roman"/>
          <w:sz w:val="24"/>
          <w:szCs w:val="24"/>
        </w:rPr>
        <w:t>в  виде</w:t>
      </w:r>
      <w:proofErr w:type="gramEnd"/>
      <w:r w:rsidR="00147EA0" w:rsidRPr="00507898">
        <w:rPr>
          <w:rFonts w:ascii="Times New Roman" w:hAnsi="Times New Roman" w:cs="Times New Roman"/>
          <w:sz w:val="24"/>
          <w:szCs w:val="24"/>
        </w:rPr>
        <w:t xml:space="preserve">  бумажного документа, который направляется заявителю посредством</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почтового отправления;</w:t>
      </w:r>
    </w:p>
    <w:p w:rsidR="00147EA0" w:rsidRPr="00507898" w:rsidRDefault="00A619C1" w:rsidP="000B156A">
      <w:pPr>
        <w:pStyle w:val="ConsPlusNonformat"/>
        <w:jc w:val="both"/>
        <w:rPr>
          <w:rFonts w:ascii="Times New Roman" w:hAnsi="Times New Roman" w:cs="Times New Roman"/>
          <w:sz w:val="24"/>
          <w:szCs w:val="24"/>
        </w:rPr>
      </w:pPr>
      <w:r>
        <w:rPr>
          <w:rFonts w:ascii="Times New Roman" w:hAnsi="Times New Roman" w:cs="Times New Roman"/>
          <w:position w:val="-8"/>
          <w:sz w:val="24"/>
          <w:szCs w:val="24"/>
        </w:rPr>
        <w:pict>
          <v:shape id="_x0000_i1027" style="width:14.25pt;height:18.75pt" coordsize="" o:spt="100" adj="0,,0" path="" filled="f" stroked="f">
            <v:stroke joinstyle="miter"/>
            <v:imagedata r:id="rId60" o:title="base_24478_247217_32770"/>
            <v:formulas/>
            <v:path o:connecttype="segments"/>
          </v:shape>
        </w:pict>
      </w:r>
      <w:r w:rsidR="00147EA0" w:rsidRPr="00507898">
        <w:rPr>
          <w:rFonts w:ascii="Times New Roman" w:hAnsi="Times New Roman" w:cs="Times New Roman"/>
          <w:sz w:val="24"/>
          <w:szCs w:val="24"/>
        </w:rPr>
        <w:t xml:space="preserve"> в виде электронного документа посредством электронной почты &lt;*&gt;</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&lt;*&gt; В дополнение к указанному способу выдачи в заявлении либо исходя из</w:t>
      </w:r>
      <w:r w:rsidR="00E74DDD" w:rsidRPr="00507898">
        <w:rPr>
          <w:rFonts w:ascii="Times New Roman" w:hAnsi="Times New Roman" w:cs="Times New Roman"/>
          <w:sz w:val="24"/>
          <w:szCs w:val="24"/>
        </w:rPr>
        <w:t xml:space="preserve"> </w:t>
      </w:r>
      <w:r w:rsidRPr="00507898">
        <w:rPr>
          <w:rFonts w:ascii="Times New Roman" w:hAnsi="Times New Roman" w:cs="Times New Roman"/>
          <w:sz w:val="24"/>
          <w:szCs w:val="24"/>
        </w:rPr>
        <w:t>способа подачи заявления</w:t>
      </w:r>
    </w:p>
    <w:p w:rsidR="00147EA0" w:rsidRPr="00507898" w:rsidRDefault="00147EA0" w:rsidP="000B156A">
      <w:pPr>
        <w:pStyle w:val="ConsPlusNonformat"/>
        <w:jc w:val="both"/>
        <w:rPr>
          <w:rFonts w:ascii="Times New Roman" w:hAnsi="Times New Roman" w:cs="Times New Roman"/>
          <w:sz w:val="24"/>
          <w:szCs w:val="24"/>
        </w:rPr>
      </w:pP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00F06373">
        <w:rPr>
          <w:rFonts w:ascii="Times New Roman" w:hAnsi="Times New Roman" w:cs="Times New Roman"/>
          <w:sz w:val="24"/>
          <w:szCs w:val="24"/>
        </w:rPr>
        <w:tab/>
      </w:r>
      <w:r w:rsidR="00F06373">
        <w:rPr>
          <w:rFonts w:ascii="Times New Roman" w:hAnsi="Times New Roman" w:cs="Times New Roman"/>
          <w:sz w:val="24"/>
          <w:szCs w:val="24"/>
        </w:rPr>
        <w:tab/>
      </w:r>
      <w:r w:rsidR="00F06373">
        <w:rPr>
          <w:rFonts w:ascii="Times New Roman" w:hAnsi="Times New Roman" w:cs="Times New Roman"/>
          <w:sz w:val="24"/>
          <w:szCs w:val="24"/>
        </w:rPr>
        <w:tab/>
      </w:r>
      <w:r w:rsidR="00F06373">
        <w:rPr>
          <w:rFonts w:ascii="Times New Roman" w:hAnsi="Times New Roman" w:cs="Times New Roman"/>
          <w:sz w:val="24"/>
          <w:szCs w:val="24"/>
        </w:rPr>
        <w:tab/>
        <w:t xml:space="preserve">             </w:t>
      </w:r>
      <w:r w:rsidRPr="00507898">
        <w:rPr>
          <w:rFonts w:ascii="Times New Roman" w:hAnsi="Times New Roman" w:cs="Times New Roman"/>
          <w:sz w:val="24"/>
          <w:szCs w:val="24"/>
        </w:rPr>
        <w:t>_______________ ____________________</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Pr="00507898">
        <w:rPr>
          <w:rFonts w:ascii="Times New Roman" w:hAnsi="Times New Roman" w:cs="Times New Roman"/>
          <w:sz w:val="24"/>
          <w:szCs w:val="24"/>
        </w:rPr>
        <w:t xml:space="preserve"> (</w:t>
      </w:r>
      <w:proofErr w:type="gramStart"/>
      <w:r w:rsidRPr="00507898">
        <w:rPr>
          <w:rFonts w:ascii="Times New Roman" w:hAnsi="Times New Roman" w:cs="Times New Roman"/>
          <w:sz w:val="24"/>
          <w:szCs w:val="24"/>
        </w:rPr>
        <w:t xml:space="preserve">дата)   </w:t>
      </w:r>
      <w:proofErr w:type="gramEnd"/>
      <w:r w:rsidRPr="00507898">
        <w:rPr>
          <w:rFonts w:ascii="Times New Roman" w:hAnsi="Times New Roman" w:cs="Times New Roman"/>
          <w:sz w:val="24"/>
          <w:szCs w:val="24"/>
        </w:rPr>
        <w:t xml:space="preserve">         (подпись)</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Pr="00507898">
        <w:rPr>
          <w:rFonts w:ascii="Times New Roman" w:hAnsi="Times New Roman" w:cs="Times New Roman"/>
          <w:sz w:val="24"/>
          <w:szCs w:val="24"/>
        </w:rPr>
        <w:t xml:space="preserve">  </w:t>
      </w:r>
      <w:r w:rsidR="00E74DDD" w:rsidRPr="00507898">
        <w:rPr>
          <w:rFonts w:ascii="Times New Roman" w:hAnsi="Times New Roman" w:cs="Times New Roman"/>
          <w:sz w:val="24"/>
          <w:szCs w:val="24"/>
        </w:rPr>
        <w:tab/>
      </w:r>
      <w:r w:rsidRPr="00507898">
        <w:rPr>
          <w:rFonts w:ascii="Times New Roman" w:hAnsi="Times New Roman" w:cs="Times New Roman"/>
          <w:sz w:val="24"/>
          <w:szCs w:val="24"/>
        </w:rPr>
        <w:t xml:space="preserve"> (для физических лиц)</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00F06373">
        <w:rPr>
          <w:rFonts w:ascii="Times New Roman" w:hAnsi="Times New Roman" w:cs="Times New Roman"/>
          <w:sz w:val="24"/>
          <w:szCs w:val="24"/>
        </w:rPr>
        <w:tab/>
      </w:r>
      <w:r w:rsidR="00F06373">
        <w:rPr>
          <w:rFonts w:ascii="Times New Roman" w:hAnsi="Times New Roman" w:cs="Times New Roman"/>
          <w:sz w:val="24"/>
          <w:szCs w:val="24"/>
        </w:rPr>
        <w:tab/>
      </w:r>
      <w:r w:rsidR="00F06373">
        <w:rPr>
          <w:rFonts w:ascii="Times New Roman" w:hAnsi="Times New Roman" w:cs="Times New Roman"/>
          <w:sz w:val="24"/>
          <w:szCs w:val="24"/>
        </w:rPr>
        <w:tab/>
      </w:r>
      <w:r w:rsidR="00F06373">
        <w:rPr>
          <w:rFonts w:ascii="Times New Roman" w:hAnsi="Times New Roman" w:cs="Times New Roman"/>
          <w:sz w:val="24"/>
          <w:szCs w:val="24"/>
        </w:rPr>
        <w:tab/>
        <w:t xml:space="preserve">       </w:t>
      </w:r>
      <w:r w:rsidRPr="00507898">
        <w:rPr>
          <w:rFonts w:ascii="Times New Roman" w:hAnsi="Times New Roman" w:cs="Times New Roman"/>
          <w:sz w:val="24"/>
          <w:szCs w:val="24"/>
        </w:rPr>
        <w:t>______________</w:t>
      </w:r>
      <w:r w:rsidR="00F06373">
        <w:rPr>
          <w:rFonts w:ascii="Times New Roman" w:hAnsi="Times New Roman" w:cs="Times New Roman"/>
          <w:sz w:val="24"/>
          <w:szCs w:val="24"/>
        </w:rPr>
        <w:t>_ ______________ _____________</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Pr="00507898">
        <w:rPr>
          <w:rFonts w:ascii="Times New Roman" w:hAnsi="Times New Roman" w:cs="Times New Roman"/>
          <w:sz w:val="24"/>
          <w:szCs w:val="24"/>
        </w:rPr>
        <w:t xml:space="preserve">               </w:t>
      </w:r>
      <w:r w:rsidR="00E74DDD" w:rsidRPr="00507898">
        <w:rPr>
          <w:rFonts w:ascii="Times New Roman" w:hAnsi="Times New Roman" w:cs="Times New Roman"/>
          <w:sz w:val="24"/>
          <w:szCs w:val="24"/>
        </w:rPr>
        <w:tab/>
      </w:r>
      <w:r w:rsidRPr="00507898">
        <w:rPr>
          <w:rFonts w:ascii="Times New Roman" w:hAnsi="Times New Roman" w:cs="Times New Roman"/>
          <w:sz w:val="24"/>
          <w:szCs w:val="24"/>
        </w:rPr>
        <w:t xml:space="preserve"> (должность) (подпись) (печать)</w:t>
      </w:r>
    </w:p>
    <w:p w:rsidR="00147EA0" w:rsidRPr="00507898" w:rsidRDefault="00147EA0" w:rsidP="000B156A">
      <w:pPr>
        <w:pStyle w:val="ConsPlusNonformat"/>
        <w:jc w:val="both"/>
        <w:rPr>
          <w:rFonts w:ascii="Times New Roman" w:hAnsi="Times New Roman" w:cs="Times New Roman"/>
          <w:sz w:val="24"/>
          <w:szCs w:val="24"/>
        </w:rPr>
      </w:pPr>
      <w:r w:rsidRPr="00507898">
        <w:rPr>
          <w:rFonts w:ascii="Times New Roman" w:hAnsi="Times New Roman" w:cs="Times New Roman"/>
          <w:sz w:val="24"/>
          <w:szCs w:val="24"/>
        </w:rPr>
        <w:t xml:space="preserve">                                                 </w:t>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00E74DDD" w:rsidRPr="00507898">
        <w:rPr>
          <w:rFonts w:ascii="Times New Roman" w:hAnsi="Times New Roman" w:cs="Times New Roman"/>
          <w:sz w:val="24"/>
          <w:szCs w:val="24"/>
        </w:rPr>
        <w:tab/>
      </w:r>
      <w:r w:rsidRPr="00507898">
        <w:rPr>
          <w:rFonts w:ascii="Times New Roman" w:hAnsi="Times New Roman" w:cs="Times New Roman"/>
          <w:sz w:val="24"/>
          <w:szCs w:val="24"/>
        </w:rPr>
        <w:t xml:space="preserve"> (для юридических лиц)</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jc w:val="center"/>
        <w:rPr>
          <w:rFonts w:ascii="Times New Roman" w:hAnsi="Times New Roman" w:cs="Times New Roman"/>
          <w:sz w:val="24"/>
          <w:szCs w:val="24"/>
        </w:rPr>
      </w:pPr>
      <w:r w:rsidRPr="00507898">
        <w:rPr>
          <w:rFonts w:ascii="Times New Roman" w:hAnsi="Times New Roman" w:cs="Times New Roman"/>
          <w:sz w:val="24"/>
          <w:szCs w:val="24"/>
        </w:rPr>
        <w:t>Согласие на обработку персональных данных</w:t>
      </w:r>
    </w:p>
    <w:p w:rsidR="00147EA0" w:rsidRPr="00507898" w:rsidRDefault="00147EA0" w:rsidP="000B156A">
      <w:pPr>
        <w:pStyle w:val="ConsPlusNormal"/>
        <w:jc w:val="center"/>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 xml:space="preserve">В соответствии с требованиями </w:t>
      </w:r>
      <w:hyperlink r:id="rId61" w:history="1">
        <w:r w:rsidRPr="00507898">
          <w:rPr>
            <w:rFonts w:ascii="Times New Roman" w:hAnsi="Times New Roman" w:cs="Times New Roman"/>
            <w:color w:val="0000FF"/>
            <w:sz w:val="24"/>
            <w:szCs w:val="24"/>
          </w:rPr>
          <w:t>статьи 9</w:t>
        </w:r>
      </w:hyperlink>
      <w:r w:rsidRPr="00507898">
        <w:rPr>
          <w:rFonts w:ascii="Times New Roman" w:hAnsi="Times New Roman" w:cs="Times New Roman"/>
          <w:sz w:val="24"/>
          <w:szCs w:val="24"/>
        </w:rPr>
        <w:t xml:space="preserve"> Федерального закона от 27.07.2006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152-ФЗ </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О персональных данных</w:t>
      </w:r>
      <w:r w:rsidR="00F74F19" w:rsidRPr="00507898">
        <w:rPr>
          <w:rFonts w:ascii="Times New Roman" w:hAnsi="Times New Roman" w:cs="Times New Roman"/>
          <w:sz w:val="24"/>
          <w:szCs w:val="24"/>
        </w:rPr>
        <w:t>»</w:t>
      </w:r>
      <w:r w:rsidRPr="00507898">
        <w:rPr>
          <w:rFonts w:ascii="Times New Roman" w:hAnsi="Times New Roman" w:cs="Times New Roman"/>
          <w:sz w:val="24"/>
          <w:szCs w:val="24"/>
        </w:rPr>
        <w:t xml:space="preserve"> даю согласие Администрации города, расположенной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Ф.И.О. заявителя (представителя) _____________________________________</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Подпись заявителя (представителя) _________________________</w:t>
      </w:r>
    </w:p>
    <w:p w:rsidR="00147EA0" w:rsidRPr="00507898" w:rsidRDefault="00147EA0" w:rsidP="000B156A">
      <w:pPr>
        <w:pStyle w:val="ConsPlusNormal"/>
        <w:ind w:firstLine="540"/>
        <w:jc w:val="both"/>
        <w:rPr>
          <w:rFonts w:ascii="Times New Roman" w:hAnsi="Times New Roman" w:cs="Times New Roman"/>
          <w:sz w:val="24"/>
          <w:szCs w:val="24"/>
        </w:rPr>
      </w:pPr>
    </w:p>
    <w:p w:rsidR="00147EA0" w:rsidRPr="00507898" w:rsidRDefault="00147EA0" w:rsidP="000B156A">
      <w:pPr>
        <w:pStyle w:val="ConsPlusNormal"/>
        <w:ind w:firstLine="540"/>
        <w:jc w:val="both"/>
        <w:rPr>
          <w:rFonts w:ascii="Times New Roman" w:hAnsi="Times New Roman" w:cs="Times New Roman"/>
          <w:sz w:val="24"/>
          <w:szCs w:val="24"/>
        </w:rPr>
      </w:pPr>
      <w:r w:rsidRPr="00507898">
        <w:rPr>
          <w:rFonts w:ascii="Times New Roman" w:hAnsi="Times New Roman" w:cs="Times New Roman"/>
          <w:sz w:val="24"/>
          <w:szCs w:val="24"/>
        </w:rPr>
        <w:t>Дата ________________</w:t>
      </w:r>
    </w:p>
    <w:p w:rsidR="00147EA0" w:rsidRPr="00507898" w:rsidRDefault="00147EA0" w:rsidP="000B156A">
      <w:pPr>
        <w:pStyle w:val="ConsPlusNormal"/>
        <w:jc w:val="both"/>
        <w:rPr>
          <w:rFonts w:ascii="Times New Roman" w:hAnsi="Times New Roman" w:cs="Times New Roman"/>
          <w:sz w:val="24"/>
          <w:szCs w:val="24"/>
        </w:rPr>
      </w:pPr>
    </w:p>
    <w:p w:rsidR="00FF2D71" w:rsidRPr="00507898" w:rsidRDefault="00FF2D71" w:rsidP="000B156A">
      <w:pPr>
        <w:spacing w:after="0" w:line="240" w:lineRule="auto"/>
        <w:rPr>
          <w:rFonts w:ascii="Times New Roman" w:hAnsi="Times New Roman" w:cs="Times New Roman"/>
          <w:sz w:val="24"/>
          <w:szCs w:val="24"/>
        </w:rPr>
      </w:pPr>
    </w:p>
    <w:sectPr w:rsidR="00FF2D71" w:rsidRPr="00507898" w:rsidSect="000B156A">
      <w:headerReference w:type="default" r:id="rId62"/>
      <w:pgSz w:w="11906" w:h="16838"/>
      <w:pgMar w:top="851"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C1" w:rsidRDefault="00A619C1" w:rsidP="000B156A">
      <w:pPr>
        <w:spacing w:after="0" w:line="240" w:lineRule="auto"/>
      </w:pPr>
      <w:r>
        <w:separator/>
      </w:r>
    </w:p>
  </w:endnote>
  <w:endnote w:type="continuationSeparator" w:id="0">
    <w:p w:rsidR="00A619C1" w:rsidRDefault="00A619C1" w:rsidP="000B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C1" w:rsidRDefault="00A619C1" w:rsidP="000B156A">
      <w:pPr>
        <w:spacing w:after="0" w:line="240" w:lineRule="auto"/>
      </w:pPr>
      <w:r>
        <w:separator/>
      </w:r>
    </w:p>
  </w:footnote>
  <w:footnote w:type="continuationSeparator" w:id="0">
    <w:p w:rsidR="00A619C1" w:rsidRDefault="00A619C1" w:rsidP="000B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80557"/>
      <w:docPartObj>
        <w:docPartGallery w:val="Page Numbers (Top of Page)"/>
        <w:docPartUnique/>
      </w:docPartObj>
    </w:sdtPr>
    <w:sdtEndPr>
      <w:rPr>
        <w:rFonts w:ascii="Times New Roman" w:hAnsi="Times New Roman" w:cs="Times New Roman"/>
        <w:sz w:val="20"/>
        <w:szCs w:val="20"/>
      </w:rPr>
    </w:sdtEndPr>
    <w:sdtContent>
      <w:p w:rsidR="004E4C29" w:rsidRPr="00064EB0" w:rsidRDefault="004E4C29">
        <w:pPr>
          <w:pStyle w:val="a3"/>
          <w:jc w:val="center"/>
          <w:rPr>
            <w:rFonts w:ascii="Times New Roman" w:hAnsi="Times New Roman" w:cs="Times New Roman"/>
            <w:sz w:val="20"/>
            <w:szCs w:val="20"/>
          </w:rPr>
        </w:pPr>
        <w:r w:rsidRPr="00064EB0">
          <w:rPr>
            <w:rFonts w:ascii="Times New Roman" w:hAnsi="Times New Roman" w:cs="Times New Roman"/>
            <w:sz w:val="20"/>
            <w:szCs w:val="20"/>
          </w:rPr>
          <w:fldChar w:fldCharType="begin"/>
        </w:r>
        <w:r w:rsidRPr="00064EB0">
          <w:rPr>
            <w:rFonts w:ascii="Times New Roman" w:hAnsi="Times New Roman" w:cs="Times New Roman"/>
            <w:sz w:val="20"/>
            <w:szCs w:val="20"/>
          </w:rPr>
          <w:instrText>PAGE   \* MERGEFORMAT</w:instrText>
        </w:r>
        <w:r w:rsidRPr="00064EB0">
          <w:rPr>
            <w:rFonts w:ascii="Times New Roman" w:hAnsi="Times New Roman" w:cs="Times New Roman"/>
            <w:sz w:val="20"/>
            <w:szCs w:val="20"/>
          </w:rPr>
          <w:fldChar w:fldCharType="separate"/>
        </w:r>
        <w:r w:rsidR="000776D5">
          <w:rPr>
            <w:rFonts w:ascii="Times New Roman" w:hAnsi="Times New Roman" w:cs="Times New Roman"/>
            <w:noProof/>
            <w:sz w:val="20"/>
            <w:szCs w:val="20"/>
          </w:rPr>
          <w:t>21</w:t>
        </w:r>
        <w:r w:rsidRPr="00064EB0">
          <w:rPr>
            <w:rFonts w:ascii="Times New Roman" w:hAnsi="Times New Roman" w:cs="Times New Roman"/>
            <w:sz w:val="20"/>
            <w:szCs w:val="20"/>
          </w:rPr>
          <w:fldChar w:fldCharType="end"/>
        </w:r>
      </w:p>
    </w:sdtContent>
  </w:sdt>
  <w:p w:rsidR="004E4C29" w:rsidRDefault="004E4C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0"/>
    <w:rsid w:val="00064EB0"/>
    <w:rsid w:val="000776D5"/>
    <w:rsid w:val="000B156A"/>
    <w:rsid w:val="000D033A"/>
    <w:rsid w:val="00130114"/>
    <w:rsid w:val="0014246D"/>
    <w:rsid w:val="00147EA0"/>
    <w:rsid w:val="001D53A6"/>
    <w:rsid w:val="001E6F79"/>
    <w:rsid w:val="00360462"/>
    <w:rsid w:val="00386ABA"/>
    <w:rsid w:val="00450E91"/>
    <w:rsid w:val="00464506"/>
    <w:rsid w:val="004A442F"/>
    <w:rsid w:val="004B05D4"/>
    <w:rsid w:val="004B2FC1"/>
    <w:rsid w:val="004E4C29"/>
    <w:rsid w:val="005066E9"/>
    <w:rsid w:val="00507898"/>
    <w:rsid w:val="00574B5C"/>
    <w:rsid w:val="005B46B3"/>
    <w:rsid w:val="005D38CF"/>
    <w:rsid w:val="006355A3"/>
    <w:rsid w:val="006656EC"/>
    <w:rsid w:val="006C2EFD"/>
    <w:rsid w:val="006E3A8E"/>
    <w:rsid w:val="00747A9F"/>
    <w:rsid w:val="0076237F"/>
    <w:rsid w:val="00802434"/>
    <w:rsid w:val="00851643"/>
    <w:rsid w:val="008E006A"/>
    <w:rsid w:val="009122EA"/>
    <w:rsid w:val="009C4297"/>
    <w:rsid w:val="00A619C1"/>
    <w:rsid w:val="00A84804"/>
    <w:rsid w:val="00AA4A95"/>
    <w:rsid w:val="00B40FAF"/>
    <w:rsid w:val="00B80D8D"/>
    <w:rsid w:val="00BA47AA"/>
    <w:rsid w:val="00BF6FF6"/>
    <w:rsid w:val="00C27AB9"/>
    <w:rsid w:val="00C4706B"/>
    <w:rsid w:val="00D136FF"/>
    <w:rsid w:val="00D13EC3"/>
    <w:rsid w:val="00D60574"/>
    <w:rsid w:val="00DD0192"/>
    <w:rsid w:val="00DD0BD5"/>
    <w:rsid w:val="00DD1BC7"/>
    <w:rsid w:val="00E70E81"/>
    <w:rsid w:val="00E74DDD"/>
    <w:rsid w:val="00EC242D"/>
    <w:rsid w:val="00EF2898"/>
    <w:rsid w:val="00F06373"/>
    <w:rsid w:val="00F14D9A"/>
    <w:rsid w:val="00F17721"/>
    <w:rsid w:val="00F404F0"/>
    <w:rsid w:val="00F56635"/>
    <w:rsid w:val="00F72A10"/>
    <w:rsid w:val="00F74F19"/>
    <w:rsid w:val="00F86CFC"/>
    <w:rsid w:val="00F966A8"/>
    <w:rsid w:val="00FD534C"/>
    <w:rsid w:val="00FF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5F7C-7725-46B4-920E-416DB72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EA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B15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56A"/>
  </w:style>
  <w:style w:type="paragraph" w:styleId="a5">
    <w:name w:val="footer"/>
    <w:basedOn w:val="a"/>
    <w:link w:val="a6"/>
    <w:uiPriority w:val="99"/>
    <w:unhideWhenUsed/>
    <w:rsid w:val="000B15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56A"/>
  </w:style>
  <w:style w:type="paragraph" w:styleId="a7">
    <w:name w:val="Balloon Text"/>
    <w:basedOn w:val="a"/>
    <w:link w:val="a8"/>
    <w:uiPriority w:val="99"/>
    <w:semiHidden/>
    <w:unhideWhenUsed/>
    <w:rsid w:val="00D136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3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D9E400779151F7BC1022C599FD87DF21B4D9DA83F6F728CC75C661A553EE12586D22E2AC6D76F32CB97FF919E0FEC000AA10B5BE34B20A74D4CACEsEyFG" TargetMode="External"/><Relationship Id="rId18" Type="http://schemas.openxmlformats.org/officeDocument/2006/relationships/hyperlink" Target="consultantplus://offline/ref=6AD9E400779151F7BC1022C599FD87DF21B4D9DA80F6F021C87CC661A553EE12586D22E2BE6D2EFF2EB161F918F5A89146sFyDG" TargetMode="External"/><Relationship Id="rId26" Type="http://schemas.openxmlformats.org/officeDocument/2006/relationships/hyperlink" Target="consultantplus://offline/ref=6AD9E400779151F7BC103CC88F91D0D023BF86D687F3FB7E9629C036FA03E8470A2D7CBBED2165F228A77DF91EsEy9G" TargetMode="External"/><Relationship Id="rId39" Type="http://schemas.openxmlformats.org/officeDocument/2006/relationships/hyperlink" Target="consultantplus://offline/ref=6AD9E400779151F7BC103CC88F91D0D024B683D681FCFB7E9629C036FA03E847182D24B0EE2870A67DFD2AF41EE3B49140E11FB7B4s2y8G" TargetMode="External"/><Relationship Id="rId21" Type="http://schemas.openxmlformats.org/officeDocument/2006/relationships/hyperlink" Target="consultantplus://offline/ref=6AD9E400779151F7BC1022C599FD87DF21B4D9DA83F6F728CC75C661A553EE12586D22E2AC6D76F32CB97FF91BE0FEC000AA10B5BE34B20A74D4CACEsEyFG" TargetMode="External"/><Relationship Id="rId34" Type="http://schemas.openxmlformats.org/officeDocument/2006/relationships/hyperlink" Target="consultantplus://offline/ref=6AD9E400779151F7BC103CC88F91D0D024B683D681FCFB7E9629C036FA03E847182D24B7EF207EF978E83BAC11E9A28F44FB03B5B628sBy0G" TargetMode="External"/><Relationship Id="rId42" Type="http://schemas.openxmlformats.org/officeDocument/2006/relationships/hyperlink" Target="consultantplus://offline/ref=6AD9E400779151F7BC103CC88F91D0D024B683D681FCFB7E9629C036FA03E847182D24B3E72C70A67DFD2AF41EE3B49140E11FB7B4s2y8G" TargetMode="External"/><Relationship Id="rId47" Type="http://schemas.openxmlformats.org/officeDocument/2006/relationships/hyperlink" Target="consultantplus://offline/ref=6AD9E400779151F7BC103CC88F91D0D024B683D482F0FB7E9629C036FA03E8470A2D7CBBED2165F228A77DF91EsEy9G" TargetMode="External"/><Relationship Id="rId50" Type="http://schemas.openxmlformats.org/officeDocument/2006/relationships/hyperlink" Target="consultantplus://offline/ref=6AD9E400779151F7BC103CC88F91D0D024B78FD081FDFB7E9629C036FA03E8470A2D7CBBED2165F228A77DF91EsEy9G" TargetMode="External"/><Relationship Id="rId55" Type="http://schemas.openxmlformats.org/officeDocument/2006/relationships/hyperlink" Target="consultantplus://offline/ref=6AD9E400779151F7BC1022C599FD87DF21B4D9DA83F1F62AC278C661A553EE12586D22E2AC6D76F32CB97FFB1FE0FEC000AA10B5BE34B20A74D4CACEsEyFG" TargetMode="External"/><Relationship Id="rId63" Type="http://schemas.openxmlformats.org/officeDocument/2006/relationships/fontTable" Target="fontTable.xml"/><Relationship Id="rId7" Type="http://schemas.openxmlformats.org/officeDocument/2006/relationships/hyperlink" Target="consultantplus://offline/ref=6AD9E400779151F7BC1022C599FD87DF21B4D9DA83F1F028CC7BC661A553EE12586D22E2AC6D76F32CB97FF818E0FEC000AA10B5BE34B20A74D4CACEsEyFG" TargetMode="External"/><Relationship Id="rId2" Type="http://schemas.openxmlformats.org/officeDocument/2006/relationships/settings" Target="settings.xml"/><Relationship Id="rId16" Type="http://schemas.openxmlformats.org/officeDocument/2006/relationships/hyperlink" Target="consultantplus://offline/ref=6AD9E400779151F7BC1022C599FD87DF21B4D9DA80F6F721CA79C661A553EE12586D22E2BE6D2EFF2EB161F918F5A89146sFyDG" TargetMode="External"/><Relationship Id="rId29" Type="http://schemas.openxmlformats.org/officeDocument/2006/relationships/hyperlink" Target="consultantplus://offline/ref=6AD9E400779151F7BC103CC88F91D0D023BE86D286F4FB7E9629C036FA03E847182D24B7E82870A67DFD2AF41EE3B49140E11FB7B4s2y8G" TargetMode="External"/><Relationship Id="rId11" Type="http://schemas.openxmlformats.org/officeDocument/2006/relationships/hyperlink" Target="consultantplus://offline/ref=6AD9E400779151F7BC1022C599FD87DF21B4D9DA83F4F428C37AC661A553EE12586D22E2AC6D76F32CB97FF919E0FEC000AA10B5BE34B20A74D4CACEsEyFG" TargetMode="External"/><Relationship Id="rId24" Type="http://schemas.openxmlformats.org/officeDocument/2006/relationships/hyperlink" Target="consultantplus://offline/ref=6AD9E400779151F7BC103CC88F91D0D024B683D681FCFB7E9629C036FA03E847182D24BEEC2170A67DFD2AF41EE3B49140E11FB7B4s2y8G" TargetMode="External"/><Relationship Id="rId32" Type="http://schemas.openxmlformats.org/officeDocument/2006/relationships/hyperlink" Target="consultantplus://offline/ref=6AD9E400779151F7BC103CC88F91D0D024B683D681FCFB7E9629C036FA03E847182D24BEEE2970A67DFD2AF41EE3B49140E11FB7B4s2y8G" TargetMode="External"/><Relationship Id="rId37" Type="http://schemas.openxmlformats.org/officeDocument/2006/relationships/hyperlink" Target="consultantplus://offline/ref=6AD9E400779151F7BC103CC88F91D0D024B683D681FCFB7E9629C036FA03E847182D24B0EA2B70A67DFD2AF41EE3B49140E11FB7B4s2y8G" TargetMode="External"/><Relationship Id="rId40" Type="http://schemas.openxmlformats.org/officeDocument/2006/relationships/hyperlink" Target="consultantplus://offline/ref=6AD9E400779151F7BC103CC88F91D0D024B683D681FCFB7E9629C036FA03E847182D24B0ED2970A67DFD2AF41EE3B49140E11FB7B4s2y8G" TargetMode="External"/><Relationship Id="rId45" Type="http://schemas.openxmlformats.org/officeDocument/2006/relationships/hyperlink" Target="consultantplus://offline/ref=6AD9E400779151F7BC103CC88F91D0D024B78ED186F3FB7E9629C036FA03E847182D24B7EF2978F42DB22BA858BEA7934CE11DB3A828B20Cs6y8G" TargetMode="External"/><Relationship Id="rId53" Type="http://schemas.openxmlformats.org/officeDocument/2006/relationships/hyperlink" Target="consultantplus://offline/ref=6AD9E400779151F7BC103CC88F91D0D024B78FD081FDFB7E9629C036FA03E847182D24B4E62970A67DFD2AF41EE3B49140E11FB7B4s2y8G" TargetMode="External"/><Relationship Id="rId58" Type="http://schemas.openxmlformats.org/officeDocument/2006/relationships/hyperlink" Target="consultantplus://offline/ref=6AD9E400779151F7BC103CC88F91D0D024B683D681FCFB7E9629C036FA03E847182D24B2E92E70A67DFD2AF41EE3B49140E11FB7B4s2y8G" TargetMode="External"/><Relationship Id="rId5" Type="http://schemas.openxmlformats.org/officeDocument/2006/relationships/endnotes" Target="endnotes.xml"/><Relationship Id="rId61" Type="http://schemas.openxmlformats.org/officeDocument/2006/relationships/hyperlink" Target="consultantplus://offline/ref=6AD9E400779151F7BC103CC88F91D0D024B78ED688F6FB7E9629C036FA03E847182D24B7EF2979F524B22BA858BEA7934CE11DB3A828B20Cs6y8G" TargetMode="External"/><Relationship Id="rId19" Type="http://schemas.openxmlformats.org/officeDocument/2006/relationships/hyperlink" Target="consultantplus://offline/ref=6AD9E400779151F7BC1022C599FD87DF21B4D9DA80F1F82BCB7BC661A553EE12586D22E2AC6D76F32CB97FF814E0FEC000AA10B5BE34B20A74D4CACEsEyFG" TargetMode="External"/><Relationship Id="rId14" Type="http://schemas.openxmlformats.org/officeDocument/2006/relationships/hyperlink" Target="consultantplus://offline/ref=6AD9E400779151F7BC1022C599FD87DF21B4D9DA83F1F32ECC75C661A553EE12586D22E2AC6D76F32CB97FFA1EE0FEC000AA10B5BE34B20A74D4CACEsEyFG" TargetMode="External"/><Relationship Id="rId22" Type="http://schemas.openxmlformats.org/officeDocument/2006/relationships/hyperlink" Target="consultantplus://offline/ref=6AD9E400779151F7BC1022C599FD87DF21B4D9DA83F1F62AC278C661A553EE12586D22E2AC6D76F32CB97FF81AE0FEC000AA10B5BE34B20A74D4CACEsEyFG" TargetMode="External"/><Relationship Id="rId27" Type="http://schemas.openxmlformats.org/officeDocument/2006/relationships/hyperlink" Target="consultantplus://offline/ref=6AD9E400779151F7BC103CC88F91D0D024B78ED688F6FB7E9629C036FA03E8470A2D7CBBED2165F228A77DF91EsEy9G" TargetMode="External"/><Relationship Id="rId30" Type="http://schemas.openxmlformats.org/officeDocument/2006/relationships/hyperlink" Target="consultantplus://offline/ref=6AD9E400779151F7BC103CC88F91D0D023BF86D687F3FB7E9629C036FA03E8470A2D7CBBED2165F228A77DF91EsEy9G" TargetMode="External"/><Relationship Id="rId35" Type="http://schemas.openxmlformats.org/officeDocument/2006/relationships/hyperlink" Target="consultantplus://offline/ref=6AD9E400779151F7BC103CC88F91D0D024B683D383F3FB7E9629C036FA03E847182D24B4E82073F978E83BAC11E9A28F44FB03B5B628sBy0G" TargetMode="External"/><Relationship Id="rId43" Type="http://schemas.openxmlformats.org/officeDocument/2006/relationships/hyperlink" Target="consultantplus://offline/ref=6AD9E400779151F7BC103CC88F91D0D024B683D681FCFB7E9629C036FA03E847182D24B7E82972F978E83BAC11E9A28F44FB03B5B628sBy0G" TargetMode="External"/><Relationship Id="rId48" Type="http://schemas.openxmlformats.org/officeDocument/2006/relationships/hyperlink" Target="consultantplus://offline/ref=6AD9E400779151F7BC103CC88F91D0D023BF86D188F5FB7E9629C036FA03E8470A2D7CBBED2165F228A77DF91EsEy9G" TargetMode="External"/><Relationship Id="rId56" Type="http://schemas.openxmlformats.org/officeDocument/2006/relationships/hyperlink" Target="consultantplus://offline/ref=6AD9E400779151F7BC103CC88F91D0D024B683D681FCFB7E9629C036FA03E847182D24B2E92E70A67DFD2AF41EE3B49140E11FB7B4s2y8G" TargetMode="External"/><Relationship Id="rId64" Type="http://schemas.openxmlformats.org/officeDocument/2006/relationships/theme" Target="theme/theme1.xml"/><Relationship Id="rId8" Type="http://schemas.openxmlformats.org/officeDocument/2006/relationships/hyperlink" Target="consultantplus://offline/ref=6AD9E400779151F7BC1022C599FD87DF21B4D9DA80FDF420CC79C661A553EE12586D22E2AC6D76F32CB97FF919E0FEC000AA10B5BE34B20A74D4CACEsEyFG" TargetMode="External"/><Relationship Id="rId51" Type="http://schemas.openxmlformats.org/officeDocument/2006/relationships/hyperlink" Target="consultantplus://offline/ref=6AD9E400779151F7BC103CC88F91D0D024BE83DF83F5FB7E9629C036FA03E8470A2D7CBBED2165F228A77DF91EsEy9G" TargetMode="External"/><Relationship Id="rId3" Type="http://schemas.openxmlformats.org/officeDocument/2006/relationships/webSettings" Target="webSettings.xml"/><Relationship Id="rId12" Type="http://schemas.openxmlformats.org/officeDocument/2006/relationships/hyperlink" Target="consultantplus://offline/ref=6AD9E400779151F7BC1022C599FD87DF21B4D9DA83F7F32DCB78C661A553EE12586D22E2AC6D76F32CB97FF91AE0FEC000AA10B5BE34B20A74D4CACEsEyFG" TargetMode="External"/><Relationship Id="rId17" Type="http://schemas.openxmlformats.org/officeDocument/2006/relationships/hyperlink" Target="consultantplus://offline/ref=6AD9E400779151F7BC1022C599FD87DF21B4D9DA80F7F429CF79C661A553EE12586D22E2BE6D2EFF2EB161F918F5A89146sFyDG" TargetMode="External"/><Relationship Id="rId25" Type="http://schemas.openxmlformats.org/officeDocument/2006/relationships/hyperlink" Target="consultantplus://offline/ref=6AD9E400779151F7BC103CC88F91D0D024B683D681FCFB7E9629C036FA03E847182D24B7EA2179F978E83BAC11E9A28F44FB03B5B628sBy0G" TargetMode="External"/><Relationship Id="rId33" Type="http://schemas.openxmlformats.org/officeDocument/2006/relationships/hyperlink" Target="consultantplus://offline/ref=6AD9E400779151F7BC103CC88F91D0D024B683D681FCFB7E9629C036FA03E847182D24B3E72C70A67DFD2AF41EE3B49140E11FB7B4s2y8G" TargetMode="External"/><Relationship Id="rId38" Type="http://schemas.openxmlformats.org/officeDocument/2006/relationships/hyperlink" Target="consultantplus://offline/ref=6AD9E400779151F7BC103CC88F91D0D024B683D681FCFB7E9629C036FA03E847182D24B0EE2A70A67DFD2AF41EE3B49140E11FB7B4s2y8G" TargetMode="External"/><Relationship Id="rId46" Type="http://schemas.openxmlformats.org/officeDocument/2006/relationships/hyperlink" Target="consultantplus://offline/ref=6AD9E400779151F7BC103CC88F91D0D024B78ED186F3FB7E9629C036FA03E847182D24B7EF297AF124B22BA858BEA7934CE11DB3A828B20Cs6y8G" TargetMode="External"/><Relationship Id="rId59" Type="http://schemas.openxmlformats.org/officeDocument/2006/relationships/hyperlink" Target="consultantplus://offline/ref=6AD9E400779151F7BC103CC88F91D0D023BE86D286F4FB7E9629C036FA03E847182D24B7E82870A67DFD2AF41EE3B49140E11FB7B4s2y8G" TargetMode="External"/><Relationship Id="rId20" Type="http://schemas.openxmlformats.org/officeDocument/2006/relationships/hyperlink" Target="consultantplus://offline/ref=6AD9E400779151F7BC1022C599FD87DF21B4D9DA80F6F72DC878C661A553EE12586D22E2BE6D2EFF2EB161F918F5A89146sFyDG" TargetMode="External"/><Relationship Id="rId41" Type="http://schemas.openxmlformats.org/officeDocument/2006/relationships/hyperlink" Target="consultantplus://offline/ref=6AD9E400779151F7BC103CC88F91D0D024B683D681FCFB7E9629C036FA03E847182D24BEE92970A67DFD2AF41EE3B49140E11FB7B4s2y8G" TargetMode="External"/><Relationship Id="rId54" Type="http://schemas.openxmlformats.org/officeDocument/2006/relationships/hyperlink" Target="consultantplus://offline/ref=6AD9E400779151F7BC103CC88F91D0D024B78FD081FDFB7E9629C036FA03E847182D24B4EC2D70A67DFD2AF41EE3B49140E11FB7B4s2y8G"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6AD9E400779151F7BC1022C599FD87DF21B4D9DA80F2F12BCD78C661A553EE12586D22E2AC6D76F32CB97FF919E0FEC000AA10B5BE34B20A74D4CACEsEyFG" TargetMode="External"/><Relationship Id="rId15" Type="http://schemas.openxmlformats.org/officeDocument/2006/relationships/hyperlink" Target="consultantplus://offline/ref=6AD9E400779151F7BC1022C599FD87DF21B4D9DA83F1F62AC278C661A553EE12586D22E2AC6D76F32CB97FF81CE0FEC000AA10B5BE34B20A74D4CACEsEyFG" TargetMode="External"/><Relationship Id="rId23" Type="http://schemas.openxmlformats.org/officeDocument/2006/relationships/hyperlink" Target="consultantplus://offline/ref=6AD9E400779151F7BC103CC88F91D0D023BE86D286F4FB7E9629C036FA03E847182D24B7E82870A67DFD2AF41EE3B49140E11FB7B4s2y8G" TargetMode="External"/><Relationship Id="rId28" Type="http://schemas.openxmlformats.org/officeDocument/2006/relationships/hyperlink" Target="consultantplus://offline/ref=6AD9E400779151F7BC103CC88F91D0D024B683D681FCFB7E9629C036FA03E847182D24B2E92E70A67DFD2AF41EE3B49140E11FB7B4s2y8G" TargetMode="External"/><Relationship Id="rId36" Type="http://schemas.openxmlformats.org/officeDocument/2006/relationships/hyperlink" Target="consultantplus://offline/ref=6AD9E400779151F7BC103CC88F91D0D024B683D681FCFB7E9629C036FA03E847182D24B7EF207EF978E83BAC11E9A28F44FB03B5B628sBy0G" TargetMode="External"/><Relationship Id="rId49" Type="http://schemas.openxmlformats.org/officeDocument/2006/relationships/hyperlink" Target="consultantplus://offline/ref=6AD9E400779151F7BC1022C599FD87DF21B4D9DA83F6F928C97BC661A553EE12586D22E2AC6D76F32CB97CF01FE0FEC000AA10B5BE34B20A74D4CACEsEyFG" TargetMode="External"/><Relationship Id="rId57" Type="http://schemas.openxmlformats.org/officeDocument/2006/relationships/hyperlink" Target="consultantplus://offline/ref=6AD9E400779151F7BC103CC88F91D0D023BE86D286F4FB7E9629C036FA03E847182D24B7E82870A67DFD2AF41EE3B49140E11FB7B4s2y8G" TargetMode="External"/><Relationship Id="rId10" Type="http://schemas.openxmlformats.org/officeDocument/2006/relationships/hyperlink" Target="consultantplus://offline/ref=6AD9E400779151F7BC1022C599FD87DF21B4D9DA83F5F62AC878C661A553EE12586D22E2AC6D76F32CB97FF91AE0FEC000AA10B5BE34B20A74D4CACEsEyFG" TargetMode="External"/><Relationship Id="rId31" Type="http://schemas.openxmlformats.org/officeDocument/2006/relationships/hyperlink" Target="consultantplus://offline/ref=6AD9E400779151F7BC103CC88F91D0D024B683D681FCFB7E9629C036FA03E847182D24BEEA2970A67DFD2AF41EE3B49140E11FB7B4s2y8G" TargetMode="External"/><Relationship Id="rId44" Type="http://schemas.openxmlformats.org/officeDocument/2006/relationships/hyperlink" Target="consultantplus://offline/ref=6AD9E400779151F7BC103CC88F91D0D023BE86D286F0FB7E9629C036FA03E8470A2D7CBBED2165F228A77DF91EsEy9G" TargetMode="External"/><Relationship Id="rId52" Type="http://schemas.openxmlformats.org/officeDocument/2006/relationships/hyperlink" Target="consultantplus://offline/ref=6AD9E400779151F7BC1022C599FD87DF21B4D9DA80FDF02EC87FC661A553EE12586D22E2BE6D2EFF2EB161F918F5A89146sFyDG" TargetMode="External"/><Relationship Id="rId6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6AD9E400779151F7BC1022C599FD87DF21B4D9DA80FCF92AC878C661A553EE12586D22E2AC6D76F32CB97FF919E0FEC000AA10B5BE34B20A74D4CACEsE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18380</Words>
  <Characters>104769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Дорогая Нина Игоревна</cp:lastModifiedBy>
  <cp:revision>50</cp:revision>
  <cp:lastPrinted>2022-04-28T07:05:00Z</cp:lastPrinted>
  <dcterms:created xsi:type="dcterms:W3CDTF">2022-04-28T06:50:00Z</dcterms:created>
  <dcterms:modified xsi:type="dcterms:W3CDTF">2022-07-01T09:19:00Z</dcterms:modified>
</cp:coreProperties>
</file>