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D7" w:rsidRDefault="009E5AD7" w:rsidP="00656C1A">
      <w:pPr>
        <w:spacing w:line="120" w:lineRule="atLeast"/>
        <w:jc w:val="center"/>
        <w:rPr>
          <w:sz w:val="24"/>
          <w:szCs w:val="24"/>
        </w:rPr>
      </w:pPr>
    </w:p>
    <w:p w:rsidR="009E5AD7" w:rsidRDefault="009E5AD7" w:rsidP="00656C1A">
      <w:pPr>
        <w:spacing w:line="120" w:lineRule="atLeast"/>
        <w:jc w:val="center"/>
        <w:rPr>
          <w:sz w:val="24"/>
          <w:szCs w:val="24"/>
        </w:rPr>
      </w:pPr>
    </w:p>
    <w:p w:rsidR="009E5AD7" w:rsidRPr="00852378" w:rsidRDefault="009E5AD7" w:rsidP="00656C1A">
      <w:pPr>
        <w:spacing w:line="120" w:lineRule="atLeast"/>
        <w:jc w:val="center"/>
        <w:rPr>
          <w:sz w:val="10"/>
          <w:szCs w:val="10"/>
        </w:rPr>
      </w:pPr>
    </w:p>
    <w:p w:rsidR="009E5AD7" w:rsidRDefault="009E5AD7" w:rsidP="00656C1A">
      <w:pPr>
        <w:spacing w:line="120" w:lineRule="atLeast"/>
        <w:jc w:val="center"/>
        <w:rPr>
          <w:sz w:val="10"/>
          <w:szCs w:val="24"/>
        </w:rPr>
      </w:pPr>
    </w:p>
    <w:p w:rsidR="009E5AD7" w:rsidRPr="005541F0" w:rsidRDefault="009E5A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5AD7" w:rsidRPr="005541F0" w:rsidRDefault="009E5A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5AD7" w:rsidRPr="005649E4" w:rsidRDefault="009E5AD7" w:rsidP="00656C1A">
      <w:pPr>
        <w:spacing w:line="120" w:lineRule="atLeast"/>
        <w:jc w:val="center"/>
        <w:rPr>
          <w:sz w:val="18"/>
          <w:szCs w:val="24"/>
        </w:rPr>
      </w:pPr>
    </w:p>
    <w:p w:rsidR="009E5AD7" w:rsidRPr="00656C1A" w:rsidRDefault="009E5AD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5AD7" w:rsidRPr="005541F0" w:rsidRDefault="009E5AD7" w:rsidP="00656C1A">
      <w:pPr>
        <w:spacing w:line="120" w:lineRule="atLeast"/>
        <w:jc w:val="center"/>
        <w:rPr>
          <w:sz w:val="18"/>
          <w:szCs w:val="24"/>
        </w:rPr>
      </w:pPr>
    </w:p>
    <w:p w:rsidR="009E5AD7" w:rsidRPr="005541F0" w:rsidRDefault="009E5AD7" w:rsidP="00656C1A">
      <w:pPr>
        <w:spacing w:line="120" w:lineRule="atLeast"/>
        <w:jc w:val="center"/>
        <w:rPr>
          <w:sz w:val="20"/>
          <w:szCs w:val="24"/>
        </w:rPr>
      </w:pPr>
    </w:p>
    <w:p w:rsidR="009E5AD7" w:rsidRPr="00656C1A" w:rsidRDefault="009E5AD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E5AD7" w:rsidRDefault="009E5AD7" w:rsidP="00656C1A">
      <w:pPr>
        <w:spacing w:line="120" w:lineRule="atLeast"/>
        <w:jc w:val="center"/>
        <w:rPr>
          <w:sz w:val="30"/>
          <w:szCs w:val="24"/>
        </w:rPr>
      </w:pPr>
    </w:p>
    <w:p w:rsidR="009E5AD7" w:rsidRPr="00656C1A" w:rsidRDefault="009E5AD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E5AD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5AD7" w:rsidRPr="00F8214F" w:rsidRDefault="009E5A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5AD7" w:rsidRPr="00F8214F" w:rsidRDefault="00A27D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5AD7" w:rsidRPr="00F8214F" w:rsidRDefault="009E5A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5AD7" w:rsidRPr="00F8214F" w:rsidRDefault="00A27D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E5AD7" w:rsidRPr="00A63FB0" w:rsidRDefault="009E5A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5AD7" w:rsidRPr="00A3761A" w:rsidRDefault="00A27D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E5AD7" w:rsidRPr="00F8214F" w:rsidRDefault="009E5AD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E5AD7" w:rsidRPr="00F8214F" w:rsidRDefault="009E5AD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E5AD7" w:rsidRPr="00AB4194" w:rsidRDefault="009E5A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E5AD7" w:rsidRPr="00F8214F" w:rsidRDefault="00A27D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299</w:t>
            </w:r>
          </w:p>
        </w:tc>
      </w:tr>
    </w:tbl>
    <w:p w:rsidR="009E5AD7" w:rsidRPr="000C4AB5" w:rsidRDefault="009E5AD7" w:rsidP="00C725A6">
      <w:pPr>
        <w:rPr>
          <w:rFonts w:cs="Times New Roman"/>
          <w:szCs w:val="28"/>
          <w:lang w:val="en-US"/>
        </w:rPr>
      </w:pPr>
    </w:p>
    <w:p w:rsidR="009E5AD7" w:rsidRDefault="009E5AD7" w:rsidP="009E5AD7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 внесении изменени</w:t>
      </w:r>
      <w:r w:rsidR="00DD6569">
        <w:rPr>
          <w:rFonts w:eastAsia="Calibri" w:cs="Times New Roman"/>
          <w:szCs w:val="24"/>
        </w:rPr>
        <w:t>й</w:t>
      </w:r>
      <w:r>
        <w:rPr>
          <w:rFonts w:eastAsia="Calibri" w:cs="Times New Roman"/>
          <w:szCs w:val="24"/>
        </w:rPr>
        <w:t xml:space="preserve"> в распоряжение</w:t>
      </w:r>
    </w:p>
    <w:p w:rsidR="009E5AD7" w:rsidRDefault="009E5AD7" w:rsidP="009E5AD7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Администрации города от 16.11.2007</w:t>
      </w:r>
    </w:p>
    <w:p w:rsidR="009E5AD7" w:rsidRDefault="009E5AD7" w:rsidP="009E5AD7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№ 2496 «Об утверждении Положения</w:t>
      </w:r>
    </w:p>
    <w:p w:rsidR="009E5AD7" w:rsidRDefault="009E5AD7" w:rsidP="009E5AD7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 управлении учета и распределения</w:t>
      </w:r>
    </w:p>
    <w:p w:rsidR="009E5AD7" w:rsidRDefault="009E5AD7" w:rsidP="009E5AD7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жилья Администрации города»</w:t>
      </w:r>
    </w:p>
    <w:p w:rsidR="009E5AD7" w:rsidRDefault="009E5AD7" w:rsidP="009E5AD7">
      <w:pPr>
        <w:ind w:firstLine="708"/>
        <w:jc w:val="both"/>
        <w:rPr>
          <w:rFonts w:eastAsia="Calibri" w:cs="Times New Roman"/>
          <w:szCs w:val="28"/>
        </w:rPr>
      </w:pPr>
    </w:p>
    <w:p w:rsidR="009E5AD7" w:rsidRDefault="009E5AD7" w:rsidP="009E5AD7">
      <w:pPr>
        <w:ind w:firstLine="708"/>
        <w:jc w:val="both"/>
        <w:rPr>
          <w:rFonts w:eastAsia="Calibri" w:cs="Times New Roman"/>
          <w:szCs w:val="28"/>
        </w:rPr>
      </w:pPr>
    </w:p>
    <w:p w:rsidR="009E5AD7" w:rsidRDefault="009E5AD7" w:rsidP="009E5AD7">
      <w:pPr>
        <w:widowControl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В соответствии с </w:t>
      </w:r>
      <w:r w:rsidRPr="003C6622">
        <w:rPr>
          <w:rFonts w:eastAsia="Calibri" w:cs="Times New Roman"/>
          <w:szCs w:val="28"/>
          <w:lang w:eastAsia="ru-RU"/>
        </w:rPr>
        <w:t>распоряжениям</w:t>
      </w:r>
      <w:r>
        <w:rPr>
          <w:rFonts w:eastAsia="Calibri" w:cs="Times New Roman"/>
          <w:color w:val="000000"/>
          <w:szCs w:val="28"/>
          <w:lang w:eastAsia="ru-RU"/>
        </w:rPr>
        <w:t>и Администрации города от 30.12.2005                 № 3686 «Об утверждении Регламента Администрации города»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Calibri" w:cs="Times New Roman"/>
          <w:color w:val="000000"/>
          <w:szCs w:val="28"/>
          <w:lang w:eastAsia="ru-RU"/>
        </w:rPr>
        <w:t>от 01.03.2016                  № 490 «Об утверждении требований к оформлению положений о структурных подразделениях Администрации города»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9E5AD7" w:rsidRDefault="009E5AD7" w:rsidP="009E5AD7">
      <w:pPr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zCs w:val="28"/>
        </w:rPr>
        <w:t xml:space="preserve">1. Внести в распоряжение Администрации города от 16.11.2007 № 2496                  </w:t>
      </w:r>
      <w:r>
        <w:rPr>
          <w:rFonts w:eastAsia="Calibri" w:cs="Times New Roman"/>
          <w:spacing w:val="-6"/>
          <w:szCs w:val="28"/>
        </w:rPr>
        <w:t>«Об утверждении Положения об управлении учета и распределения жилья Администрации города» (с изменениями от 24.04.2017 № 682) следующие изменения:</w:t>
      </w:r>
    </w:p>
    <w:p w:rsidR="00D84A8D" w:rsidRDefault="00D84A8D" w:rsidP="009E5AD7">
      <w:pPr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в приложении к распоряжению:</w:t>
      </w:r>
    </w:p>
    <w:p w:rsidR="009E5AD7" w:rsidRDefault="00B00CAC" w:rsidP="009E5AD7">
      <w:pPr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1.1. В р</w:t>
      </w:r>
      <w:r w:rsidR="009E5AD7">
        <w:rPr>
          <w:rFonts w:eastAsia="Calibri" w:cs="Times New Roman"/>
          <w:spacing w:val="-6"/>
          <w:szCs w:val="28"/>
        </w:rPr>
        <w:t xml:space="preserve">азделе </w:t>
      </w:r>
      <w:r w:rsidR="009E5AD7">
        <w:rPr>
          <w:rFonts w:eastAsia="Calibri" w:cs="Times New Roman"/>
          <w:spacing w:val="-6"/>
          <w:szCs w:val="28"/>
          <w:lang w:val="en-US"/>
        </w:rPr>
        <w:t>III</w:t>
      </w:r>
      <w:r w:rsidR="009E5AD7">
        <w:rPr>
          <w:rFonts w:eastAsia="Calibri" w:cs="Times New Roman"/>
          <w:spacing w:val="-6"/>
          <w:szCs w:val="28"/>
        </w:rPr>
        <w:t>:</w:t>
      </w:r>
    </w:p>
    <w:p w:rsidR="009E5AD7" w:rsidRDefault="009E5AD7" w:rsidP="009E5AD7">
      <w:pPr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1.1.1. Пункт 5 изложить в следующей редакции:</w:t>
      </w:r>
    </w:p>
    <w:p w:rsidR="009E5AD7" w:rsidRDefault="009E5AD7" w:rsidP="009E5AD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«</w:t>
      </w:r>
      <w:r>
        <w:rPr>
          <w:rFonts w:eastAsia="Times New Roman" w:cs="Times New Roman"/>
          <w:szCs w:val="24"/>
          <w:lang w:eastAsia="ru-RU"/>
        </w:rPr>
        <w:t>5. Для учета граждан для предоставления в собственность бесплатно                  земельных участков для индивидуального жилищного строительства:</w:t>
      </w:r>
    </w:p>
    <w:p w:rsidR="009E5AD7" w:rsidRDefault="009E5AD7" w:rsidP="009E5AD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5.1. </w:t>
      </w:r>
      <w:r>
        <w:rPr>
          <w:rFonts w:eastAsia="Times New Roman" w:cs="Times New Roman"/>
          <w:szCs w:val="28"/>
          <w:lang w:eastAsia="ru-RU"/>
        </w:rPr>
        <w:t>Осуществляет прием и регистрацию заявлений граждан, желающих встать на учет для получения в собственность бесплатно земельного участка                   для индивидуального жилищного строительства.</w:t>
      </w:r>
    </w:p>
    <w:p w:rsidR="009E5AD7" w:rsidRDefault="009E5AD7" w:rsidP="009E5AD7">
      <w:pPr>
        <w:ind w:firstLine="567"/>
        <w:jc w:val="both"/>
        <w:rPr>
          <w:rFonts w:eastAsia="Calibri" w:cs="Times New Roman"/>
          <w:spacing w:val="-1"/>
          <w:szCs w:val="24"/>
        </w:rPr>
      </w:pPr>
      <w:r>
        <w:rPr>
          <w:rFonts w:eastAsia="Calibri" w:cs="Times New Roman"/>
          <w:spacing w:val="-1"/>
          <w:szCs w:val="24"/>
        </w:rPr>
        <w:t>5.2. Осуществляет прием документов и сведений, поступивших от граждан и полученных по каналам межведомственного взаимодействия, для подготовки соответствующего решения</w:t>
      </w:r>
      <w:r>
        <w:rPr>
          <w:rFonts w:eastAsia="Calibri" w:cs="Times New Roman"/>
          <w:szCs w:val="24"/>
        </w:rPr>
        <w:t>.</w:t>
      </w:r>
    </w:p>
    <w:p w:rsidR="009E5AD7" w:rsidRDefault="009E5AD7" w:rsidP="009E5AD7">
      <w:pPr>
        <w:ind w:firstLine="567"/>
        <w:jc w:val="both"/>
        <w:rPr>
          <w:rFonts w:eastAsia="Calibri" w:cs="Times New Roman"/>
          <w:spacing w:val="-1"/>
          <w:szCs w:val="24"/>
        </w:rPr>
      </w:pPr>
      <w:r>
        <w:rPr>
          <w:rFonts w:eastAsia="Calibri" w:cs="Times New Roman"/>
          <w:spacing w:val="-1"/>
          <w:szCs w:val="24"/>
        </w:rPr>
        <w:t>5.3. Готовит проекты постановлений Администрации города о постановке либо об отказе гражданам в постановке на учет для предоставления в собственность бесплатно земельного участка для индивидуального жилищного строи</w:t>
      </w:r>
      <w:r w:rsidR="00DD6569">
        <w:rPr>
          <w:rFonts w:eastAsia="Calibri" w:cs="Times New Roman"/>
          <w:spacing w:val="-1"/>
          <w:szCs w:val="24"/>
        </w:rPr>
        <w:t>-</w:t>
      </w:r>
      <w:r>
        <w:rPr>
          <w:rFonts w:eastAsia="Calibri" w:cs="Times New Roman"/>
          <w:spacing w:val="-1"/>
          <w:szCs w:val="24"/>
        </w:rPr>
        <w:t>тельства.</w:t>
      </w:r>
    </w:p>
    <w:p w:rsidR="009E5AD7" w:rsidRDefault="009E5AD7" w:rsidP="009E5AD7">
      <w:pPr>
        <w:ind w:firstLine="567"/>
        <w:jc w:val="both"/>
        <w:rPr>
          <w:rFonts w:eastAsia="Calibri" w:cs="Times New Roman"/>
          <w:spacing w:val="-1"/>
        </w:rPr>
      </w:pPr>
      <w:r>
        <w:rPr>
          <w:rFonts w:eastAsia="Calibri" w:cs="Times New Roman"/>
          <w:spacing w:val="-1"/>
        </w:rPr>
        <w:t>5.4. Направляет гражданам решения о постановке либо об отказе в постановке на учет для предоставления в собственность бесплатно земельного участка для индивидуального жилищного строительства.</w:t>
      </w:r>
    </w:p>
    <w:p w:rsidR="009E5AD7" w:rsidRDefault="009E5AD7" w:rsidP="009E5AD7">
      <w:pPr>
        <w:ind w:firstLine="567"/>
        <w:jc w:val="both"/>
        <w:rPr>
          <w:rFonts w:eastAsia="Calibri" w:cs="Times New Roman"/>
          <w:spacing w:val="-1"/>
        </w:rPr>
      </w:pPr>
    </w:p>
    <w:p w:rsidR="009E5AD7" w:rsidRDefault="009E5AD7" w:rsidP="009E5AD7">
      <w:pPr>
        <w:ind w:firstLine="567"/>
        <w:jc w:val="both"/>
        <w:rPr>
          <w:rFonts w:eastAsia="Calibri" w:cs="Times New Roman"/>
          <w:color w:val="000000"/>
          <w:spacing w:val="-1"/>
          <w:szCs w:val="28"/>
        </w:rPr>
      </w:pPr>
      <w:r>
        <w:rPr>
          <w:rFonts w:eastAsia="Calibri" w:cs="Times New Roman"/>
        </w:rPr>
        <w:lastRenderedPageBreak/>
        <w:t>5.5. Осуществляет регистрацию граждан, принятых на учет для предоставления</w:t>
      </w:r>
      <w:r>
        <w:rPr>
          <w:rFonts w:eastAsia="Calibri" w:cs="Times New Roman"/>
          <w:spacing w:val="-1"/>
        </w:rPr>
        <w:t xml:space="preserve"> земельных участков для индивидуального жилищного строительства,                      в книге учета, оформление учетных дел, </w:t>
      </w:r>
      <w:r>
        <w:rPr>
          <w:rFonts w:eastAsia="Calibri" w:cs="Times New Roman"/>
          <w:color w:val="000000"/>
          <w:spacing w:val="-1"/>
          <w:szCs w:val="28"/>
        </w:rPr>
        <w:t>внесение информации о гражданах                         в электронную базу данных.</w:t>
      </w:r>
    </w:p>
    <w:p w:rsidR="009E5AD7" w:rsidRDefault="009E5AD7" w:rsidP="009E5AD7">
      <w:pPr>
        <w:ind w:firstLine="567"/>
        <w:jc w:val="both"/>
        <w:rPr>
          <w:rFonts w:eastAsia="Calibri" w:cs="Times New Roman"/>
          <w:color w:val="000000"/>
          <w:spacing w:val="-1"/>
          <w:szCs w:val="28"/>
        </w:rPr>
      </w:pPr>
      <w:r>
        <w:rPr>
          <w:rFonts w:eastAsia="Calibri" w:cs="Times New Roman"/>
          <w:color w:val="000000"/>
          <w:spacing w:val="-1"/>
          <w:szCs w:val="28"/>
        </w:rPr>
        <w:t>5.6. Формирует списки граждан, принятых на учет для предоставления                      в собственность бесплатно земельного участка для индивидуального жилищного строительства.</w:t>
      </w:r>
    </w:p>
    <w:p w:rsidR="009E5AD7" w:rsidRDefault="009E5AD7" w:rsidP="009E5AD7">
      <w:pPr>
        <w:ind w:firstLine="567"/>
        <w:jc w:val="both"/>
        <w:rPr>
          <w:rFonts w:eastAsia="Calibri" w:cs="Times New Roman"/>
          <w:color w:val="000000"/>
          <w:spacing w:val="-1"/>
          <w:szCs w:val="28"/>
        </w:rPr>
      </w:pPr>
      <w:r>
        <w:rPr>
          <w:rFonts w:eastAsia="Calibri" w:cs="Times New Roman"/>
          <w:color w:val="000000"/>
          <w:spacing w:val="-1"/>
          <w:szCs w:val="28"/>
        </w:rPr>
        <w:t xml:space="preserve">5.7. Готовит и направляет уведомления гражданам о возможности получения земельного участка в текущем году, осуществляет проверку оснований                             для предоставления земельных участков и направление учетных дел в уполномоченное структурное подразделение Администрации города в целях предостав-              ления гражданам земельных участков.  </w:t>
      </w:r>
    </w:p>
    <w:p w:rsidR="009E5AD7" w:rsidRDefault="009E5AD7" w:rsidP="009E5AD7">
      <w:pPr>
        <w:ind w:firstLine="567"/>
        <w:jc w:val="both"/>
        <w:rPr>
          <w:rFonts w:eastAsia="Calibri" w:cs="Times New Roman"/>
          <w:color w:val="000000"/>
          <w:spacing w:val="-1"/>
          <w:szCs w:val="28"/>
        </w:rPr>
      </w:pPr>
      <w:r>
        <w:rPr>
          <w:rFonts w:eastAsia="Calibri" w:cs="Times New Roman"/>
          <w:color w:val="000000"/>
          <w:spacing w:val="-1"/>
          <w:szCs w:val="28"/>
        </w:rPr>
        <w:t>5.8. Осуществляет перерегистрацию граждан, состоящих на учете для предоставления в собственность бесплатно земельных участков для индивидуального жилищного строительства.</w:t>
      </w:r>
    </w:p>
    <w:p w:rsidR="009E5AD7" w:rsidRDefault="009E5AD7" w:rsidP="009E5AD7">
      <w:pPr>
        <w:ind w:firstLine="567"/>
        <w:jc w:val="both"/>
        <w:rPr>
          <w:rFonts w:eastAsia="Calibri" w:cs="Times New Roman"/>
          <w:color w:val="000000"/>
          <w:spacing w:val="-1"/>
          <w:szCs w:val="28"/>
        </w:rPr>
      </w:pPr>
      <w:r>
        <w:rPr>
          <w:rFonts w:eastAsia="Calibri" w:cs="Times New Roman"/>
          <w:color w:val="000000"/>
          <w:spacing w:val="-4"/>
          <w:szCs w:val="28"/>
        </w:rPr>
        <w:t>5.9. Готовит проекты постановлений Администрации города о снятии граждан</w:t>
      </w:r>
      <w:r>
        <w:rPr>
          <w:rFonts w:eastAsia="Calibri" w:cs="Times New Roman"/>
          <w:color w:val="000000"/>
          <w:spacing w:val="-1"/>
          <w:szCs w:val="28"/>
        </w:rPr>
        <w:t xml:space="preserve"> с учета и исключении из списка для предоставления в собственность земельных участков для индивидуального жилищного строительства по основаниям, определенным законодательством.</w:t>
      </w:r>
    </w:p>
    <w:p w:rsidR="009E5AD7" w:rsidRDefault="009E5AD7" w:rsidP="009E5AD7">
      <w:pPr>
        <w:ind w:firstLine="567"/>
        <w:jc w:val="both"/>
        <w:rPr>
          <w:rFonts w:ascii="Calibri" w:eastAsia="Calibri" w:hAnsi="Calibri" w:cs="Times New Roman"/>
          <w:spacing w:val="-6"/>
          <w:szCs w:val="28"/>
        </w:rPr>
      </w:pPr>
      <w:r>
        <w:rPr>
          <w:rFonts w:eastAsia="Calibri" w:cs="Times New Roman"/>
          <w:color w:val="000000"/>
          <w:spacing w:val="-1"/>
          <w:szCs w:val="28"/>
        </w:rPr>
        <w:t>5.10. Направляет гражданам решения о снятии с учета и исключении                         из списка для предоставления в собственность бесплатно земельного участка                           для индивидуального жилищного строительства</w:t>
      </w:r>
      <w:r w:rsidR="00B00CAC">
        <w:rPr>
          <w:rFonts w:eastAsia="Calibri" w:cs="Times New Roman"/>
          <w:color w:val="000000"/>
          <w:spacing w:val="-1"/>
          <w:szCs w:val="28"/>
        </w:rPr>
        <w:t>»</w:t>
      </w:r>
      <w:r>
        <w:rPr>
          <w:rFonts w:eastAsia="Calibri" w:cs="Times New Roman"/>
          <w:color w:val="000000"/>
          <w:spacing w:val="-1"/>
          <w:szCs w:val="28"/>
        </w:rPr>
        <w:t>.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1.1.2. Пункт 8 изложить в следующей редакции: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 xml:space="preserve">«8. Для реализации мероприятия </w:t>
      </w:r>
      <w:r>
        <w:rPr>
          <w:rFonts w:eastAsia="Calibri" w:cs="Times New Roman"/>
          <w:spacing w:val="-4"/>
          <w:szCs w:val="24"/>
        </w:rPr>
        <w:t>«</w:t>
      </w:r>
      <w:r>
        <w:rPr>
          <w:rFonts w:eastAsia="Calibri" w:cs="Times New Roman"/>
          <w:spacing w:val="-4"/>
          <w:szCs w:val="28"/>
        </w:rPr>
        <w:t>Улучшение жилищных условий ветеранов</w:t>
      </w:r>
      <w:r>
        <w:rPr>
          <w:rFonts w:eastAsia="Calibri" w:cs="Times New Roman"/>
          <w:szCs w:val="28"/>
        </w:rPr>
        <w:t xml:space="preserve"> Великой Отечественной войны, ветеранов боевых действий, инвалидов и семей, имеющих детей инвалидов, вставших на учет в качестве нуждающихся в жилых </w:t>
      </w:r>
      <w:r w:rsidRPr="00B00CAC">
        <w:rPr>
          <w:rFonts w:eastAsia="Calibri" w:cs="Times New Roman"/>
          <w:spacing w:val="-4"/>
          <w:szCs w:val="28"/>
        </w:rPr>
        <w:t xml:space="preserve">помещениях до </w:t>
      </w:r>
      <w:r w:rsidR="00B00CAC" w:rsidRPr="00B00CAC">
        <w:rPr>
          <w:rFonts w:eastAsia="Calibri" w:cs="Times New Roman"/>
          <w:spacing w:val="-4"/>
          <w:szCs w:val="28"/>
        </w:rPr>
        <w:t>0</w:t>
      </w:r>
      <w:r w:rsidRPr="00B00CAC">
        <w:rPr>
          <w:rFonts w:eastAsia="Calibri" w:cs="Times New Roman"/>
          <w:spacing w:val="-4"/>
          <w:szCs w:val="28"/>
        </w:rPr>
        <w:t>1 января 2005 года» в части предоставления жилищной субсидии ветеранам боевых действий, инвалидам, семьям, имеющим детей-инвалидов</w:t>
      </w:r>
      <w:r>
        <w:rPr>
          <w:rFonts w:eastAsia="Calibri" w:cs="Times New Roman"/>
          <w:szCs w:val="28"/>
        </w:rPr>
        <w:t>,                    за счет средств федерального бюджета».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1.1.3. Пункт 9 изложить в следующей редакции: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8"/>
        </w:rPr>
        <w:t>«</w:t>
      </w:r>
      <w:r w:rsidR="00DD6569">
        <w:rPr>
          <w:rFonts w:eastAsia="Calibri" w:cs="Times New Roman"/>
          <w:szCs w:val="28"/>
        </w:rPr>
        <w:t xml:space="preserve">9. </w:t>
      </w:r>
      <w:r>
        <w:rPr>
          <w:rFonts w:eastAsia="Calibri" w:cs="Times New Roman"/>
          <w:szCs w:val="28"/>
        </w:rPr>
        <w:t>Для реализации мероприятия «Обеспечение жильем молодых семей»                   государственной программы Российской Федерации «Обеспечение доступным                 и комфортным жильем и коммунальными услугами граждан Российской Федерации».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8"/>
        </w:rPr>
        <w:t>1.1.4. Подпункт 9.29 пункта 9 изложить в следующей редакции: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«9.29. Направляет в департамент финансов заявку на перечисление социа-льной выплаты на приобретение (строительство) жилья молодым семьям».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1.1.5. В подпунктах 9.34, 9.35, 9.36 пункта 9 слово «ежемесячный» в соответствующих </w:t>
      </w:r>
      <w:r w:rsidR="00DD6569">
        <w:rPr>
          <w:rFonts w:eastAsia="Calibri" w:cs="Times New Roman"/>
          <w:szCs w:val="28"/>
        </w:rPr>
        <w:t xml:space="preserve">числах и </w:t>
      </w:r>
      <w:r>
        <w:rPr>
          <w:rFonts w:eastAsia="Calibri" w:cs="Times New Roman"/>
          <w:szCs w:val="28"/>
        </w:rPr>
        <w:t xml:space="preserve">падежах исключить. 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</w:t>
      </w:r>
      <w:r w:rsidR="00B00CAC"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 xml:space="preserve">. В подпунктах 9.37, 9.38, 9.39 пункта 9 слово «ежеквартальный» </w:t>
      </w:r>
      <w:r w:rsidR="00B00CAC">
        <w:rPr>
          <w:rFonts w:eastAsia="Calibri" w:cs="Times New Roman"/>
          <w:szCs w:val="28"/>
        </w:rPr>
        <w:t xml:space="preserve">                       </w:t>
      </w:r>
      <w:r>
        <w:rPr>
          <w:rFonts w:eastAsia="Calibri" w:cs="Times New Roman"/>
          <w:szCs w:val="28"/>
        </w:rPr>
        <w:t xml:space="preserve">в соответствующих </w:t>
      </w:r>
      <w:r w:rsidR="00DD6569">
        <w:rPr>
          <w:rFonts w:eastAsia="Calibri" w:cs="Times New Roman"/>
          <w:szCs w:val="28"/>
        </w:rPr>
        <w:t xml:space="preserve">числах и </w:t>
      </w:r>
      <w:r>
        <w:rPr>
          <w:rFonts w:eastAsia="Calibri" w:cs="Times New Roman"/>
          <w:szCs w:val="28"/>
        </w:rPr>
        <w:t>падежах исключить.</w:t>
      </w:r>
    </w:p>
    <w:p w:rsidR="009E5AD7" w:rsidRDefault="009E5AD7" w:rsidP="009E5AD7">
      <w:pPr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1.1.7. Пункт 11 изложить в следующей редакции: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«11. Для реализации мероприятия</w:t>
      </w:r>
      <w:r>
        <w:rPr>
          <w:rFonts w:eastAsia="Calibri" w:cs="Times New Roman"/>
          <w:szCs w:val="28"/>
        </w:rPr>
        <w:t xml:space="preserve"> «Предоставление социальных выплат                  отдельным категориям граждан на обеспечение жилыми помещениями в Ханты-Мансийском автономном округе – Югре» в части предоставления гражданам, </w:t>
      </w:r>
      <w:r>
        <w:rPr>
          <w:rFonts w:eastAsia="Calibri" w:cs="Times New Roman"/>
          <w:szCs w:val="28"/>
        </w:rPr>
        <w:lastRenderedPageBreak/>
        <w:t>имеющим трех и более детей, нуждающимся в улучшении жилищных условий, социальной поддержки по обеспечению жилыми помещениями взамен предоставления им земельного участка в собственность бесплатно</w:t>
      </w:r>
      <w:r>
        <w:rPr>
          <w:rFonts w:eastAsia="Calibri" w:cs="Times New Roman"/>
          <w:szCs w:val="28"/>
          <w:lang w:eastAsia="ru-RU"/>
        </w:rPr>
        <w:t>».</w:t>
      </w:r>
    </w:p>
    <w:p w:rsidR="009E5AD7" w:rsidRDefault="009E5AD7" w:rsidP="009E5AD7">
      <w:pPr>
        <w:ind w:left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1.1.8. Подпункт</w:t>
      </w:r>
      <w:r w:rsidR="00B00CAC">
        <w:rPr>
          <w:rFonts w:eastAsia="Calibri" w:cs="Times New Roman"/>
          <w:szCs w:val="28"/>
        </w:rPr>
        <w:t>ы</w:t>
      </w:r>
      <w:r>
        <w:rPr>
          <w:rFonts w:eastAsia="Calibri" w:cs="Times New Roman"/>
          <w:szCs w:val="28"/>
        </w:rPr>
        <w:t xml:space="preserve"> 11.1</w:t>
      </w:r>
      <w:r w:rsidR="00B00CAC">
        <w:rPr>
          <w:rFonts w:eastAsia="Calibri" w:cs="Times New Roman"/>
          <w:szCs w:val="28"/>
        </w:rPr>
        <w:t xml:space="preserve"> – 11.20</w:t>
      </w:r>
      <w:r>
        <w:rPr>
          <w:rFonts w:eastAsia="Calibri" w:cs="Times New Roman"/>
          <w:szCs w:val="28"/>
        </w:rPr>
        <w:t xml:space="preserve"> пункта 11 изложить в следующей редакции:</w:t>
      </w:r>
    </w:p>
    <w:p w:rsidR="00B00CAC" w:rsidRDefault="009E5AD7" w:rsidP="009E5AD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«11.1. Производит консультирование граждан по вопросам участия                     в мероприятии</w:t>
      </w:r>
      <w:r w:rsidR="00B00CAC">
        <w:rPr>
          <w:rFonts w:eastAsia="Calibri" w:cs="Times New Roman"/>
          <w:szCs w:val="28"/>
        </w:rPr>
        <w:t>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11.2. Производит прием и регистрацию заявлений и документов от граждан на участие в мероприятии в целях получения социальной выплаты на приобретение жилья.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11.3. Готовит запросы: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 наличии или отсутствии жилого помещения в собственности граждан; 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>- об использовании гражданами ранее права на улучшение жилищных условий</w:t>
      </w:r>
      <w:r>
        <w:rPr>
          <w:rFonts w:eastAsia="Calibri" w:cs="Times New Roman"/>
          <w:szCs w:val="28"/>
        </w:rPr>
        <w:t xml:space="preserve"> с использованием государственной поддержки за счет средств бюджетной                     системы Российской Федерации;            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 предоставлении (не предоставлении) гражданам в установленном                  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 регистрации граждан по месту жительства.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11.4. Готовит проекты постановлений Администрации города о признании либо об отказе в признании граждан участниками мероприятия.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11.5.  Готовит и направляет гражданам решения о признании либо об отказе в признании участниками мероприятия.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11.6. Формирует и ведет</w:t>
      </w: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>учетные дела граждан, признанных участниками мероприятия.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11.7. Формирует списки участников мероприятия, вносит изменения в них.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11.8. Готовит и направляет уведомления участникам мероприятия                       о включении их в сводный список получателей социальной выплаты.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11.9 Формирует списки получателей социальной выплаты, вносит изме-                нения в них.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11.10. Осуществляет информирование участников мероприятия о порядке            и условиях получения и использования социальной выплаты на приобретение жилья.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11.11. Готовит проекты постановлений Администрации города о выдаче свидетельства (отказе в выдаче свидетельства) участнику мероприятия.  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11.12. Производит оформление и выдачу свидетельства о праве на полу-               чение социальной выплаты участникам мероприятия.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11.13. Ведет книгу выдачи свидетельств.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11.14. Производит подготовку и вручение решения об отказе в выдаче                </w:t>
      </w:r>
      <w:r>
        <w:rPr>
          <w:rFonts w:eastAsia="Calibri" w:cs="Times New Roman"/>
          <w:spacing w:val="-4"/>
          <w:szCs w:val="28"/>
          <w:lang w:eastAsia="ru-RU"/>
        </w:rPr>
        <w:t>свидетельства о праве на получение социальной выплаты участникам мероприятия</w:t>
      </w:r>
      <w:r>
        <w:rPr>
          <w:rFonts w:eastAsia="Calibri" w:cs="Times New Roman"/>
          <w:szCs w:val="28"/>
          <w:lang w:eastAsia="ru-RU"/>
        </w:rPr>
        <w:t>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11.15. Готовит решение о продлении (отказе в продлении) срока действия свидетельства. 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11.16. Готовит проект постановления Администрации города о замене                (повторной выдаче) свидетельства или об отказе в замене (повторной выдаче) </w:t>
      </w:r>
      <w:r>
        <w:rPr>
          <w:rFonts w:eastAsia="Calibri" w:cs="Times New Roman"/>
          <w:spacing w:val="-4"/>
          <w:szCs w:val="28"/>
          <w:lang w:eastAsia="ru-RU"/>
        </w:rPr>
        <w:t>свидетельства о праве на получение социальной выплаты участникам мероприятия</w:t>
      </w:r>
      <w:r>
        <w:rPr>
          <w:rFonts w:eastAsia="Calibri" w:cs="Times New Roman"/>
          <w:szCs w:val="28"/>
          <w:lang w:eastAsia="ru-RU"/>
        </w:rPr>
        <w:t>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11.17. Производит оформление и выдачу нового свидетельства о праве                   на получение социальной выплаты участникам мероприятия.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11.18. Готовит уведомления об отказе в замене (повторной выдаче) свидетельства. </w:t>
      </w:r>
    </w:p>
    <w:p w:rsidR="00B00CAC" w:rsidRDefault="00B00CAC" w:rsidP="00B00CAC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11.19. Производит расчет социальной выплаты на приобретение жилья.</w:t>
      </w:r>
    </w:p>
    <w:p w:rsidR="009E5AD7" w:rsidRDefault="00B00CAC" w:rsidP="00B00CA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>11.20. Готовит проект постановления Администрации города о предоставлении социальной выплаты (об отказе в предоставлении социальной выплаты) участникам мероприятия</w:t>
      </w:r>
      <w:r w:rsidR="009E5AD7">
        <w:rPr>
          <w:rFonts w:eastAsia="Calibri" w:cs="Times New Roman"/>
          <w:szCs w:val="28"/>
        </w:rPr>
        <w:t>».</w:t>
      </w:r>
    </w:p>
    <w:p w:rsidR="009E5AD7" w:rsidRDefault="009E5AD7" w:rsidP="009E5AD7">
      <w:pPr>
        <w:ind w:firstLine="567"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pacing w:val="-4"/>
          <w:szCs w:val="28"/>
        </w:rPr>
        <w:t>1.1.9. Пункт 11 дополнить подпунктами 11.2</w:t>
      </w:r>
      <w:r w:rsidR="00B00CAC">
        <w:rPr>
          <w:rFonts w:eastAsia="Calibri" w:cs="Times New Roman"/>
          <w:spacing w:val="-4"/>
          <w:szCs w:val="28"/>
        </w:rPr>
        <w:t>1</w:t>
      </w:r>
      <w:r w:rsidR="00381292">
        <w:rPr>
          <w:rFonts w:eastAsia="Calibri" w:cs="Times New Roman"/>
          <w:spacing w:val="-4"/>
          <w:szCs w:val="28"/>
        </w:rPr>
        <w:t>,</w:t>
      </w:r>
      <w:r>
        <w:rPr>
          <w:rFonts w:eastAsia="Calibri" w:cs="Times New Roman"/>
          <w:spacing w:val="-4"/>
          <w:szCs w:val="28"/>
        </w:rPr>
        <w:t xml:space="preserve"> 11.22 следующего содержания: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  <w:lang w:eastAsia="ru-RU"/>
        </w:rPr>
        <w:t>11.21. Направляет заявки на перечисление социальной выплаты на приобретение жилья в уполномоченный орган исполнительной власти Ханты-Мансийского автономного округа – Югры.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11.22.</w:t>
      </w:r>
      <w:r>
        <w:rPr>
          <w:rFonts w:eastAsia="Calibri" w:cs="Times New Roman"/>
          <w:szCs w:val="28"/>
          <w:lang w:eastAsia="ru-RU"/>
        </w:rPr>
        <w:t xml:space="preserve"> Ведет реестр граждан, получивших меры государственной и социа-льной поддержки на улучшение жилищных условий». 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1.1.10. Пункт 15 изложить в следующей редакции: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«15. Для учета граждан, признанных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    жильем и коммунальными услугами граждан Российской Федерации».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>1.2. В пункте 1, подпунктах 3.1, 3.</w:t>
      </w:r>
      <w:r w:rsidR="00B00CAC">
        <w:rPr>
          <w:rFonts w:eastAsia="Calibri" w:cs="Times New Roman"/>
          <w:szCs w:val="28"/>
          <w:lang w:eastAsia="ru-RU"/>
        </w:rPr>
        <w:t>3, 3.4, 3.7 пункта 3, пункте 5 р</w:t>
      </w:r>
      <w:r>
        <w:rPr>
          <w:rFonts w:eastAsia="Calibri" w:cs="Times New Roman"/>
          <w:szCs w:val="28"/>
          <w:lang w:eastAsia="ru-RU"/>
        </w:rPr>
        <w:t xml:space="preserve">аздела </w:t>
      </w:r>
      <w:r>
        <w:rPr>
          <w:rFonts w:eastAsia="Calibri" w:cs="Times New Roman"/>
          <w:szCs w:val="28"/>
          <w:lang w:val="en-US" w:eastAsia="ru-RU"/>
        </w:rPr>
        <w:t>V</w:t>
      </w:r>
      <w:r>
        <w:rPr>
          <w:rFonts w:eastAsia="Calibri" w:cs="Times New Roman"/>
          <w:szCs w:val="28"/>
          <w:lang w:eastAsia="ru-RU"/>
        </w:rPr>
        <w:t xml:space="preserve"> слова «заместитель главы Администрации города» в соответствующих падежах заменить словами «заместитель Главы города» в соответствующих падежах.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8"/>
        </w:rPr>
      </w:pPr>
      <w:bookmarkStart w:id="5" w:name="sub_2"/>
      <w:r>
        <w:rPr>
          <w:rFonts w:eastAsia="Calibri" w:cs="Times New Roman"/>
          <w:szCs w:val="28"/>
        </w:rPr>
        <w:t xml:space="preserve">2. Управлению </w:t>
      </w:r>
      <w:r>
        <w:rPr>
          <w:rFonts w:eastAsia="Calibri" w:cs="Times New Roman"/>
          <w:szCs w:val="24"/>
        </w:rPr>
        <w:t>по связям с общественностью и средствами массовой информации разместить настоящее распоряжение на официальном портале Администрации города</w:t>
      </w:r>
      <w:r>
        <w:rPr>
          <w:rFonts w:eastAsia="Calibri" w:cs="Times New Roman"/>
          <w:szCs w:val="28"/>
        </w:rPr>
        <w:t xml:space="preserve">. </w:t>
      </w:r>
    </w:p>
    <w:bookmarkEnd w:id="5"/>
    <w:p w:rsidR="009E5AD7" w:rsidRDefault="009E5AD7" w:rsidP="009E5AD7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3. Контроль за выполнением распоряжения возложить на заместителя Главы города Кривцова Н.Н. </w:t>
      </w:r>
    </w:p>
    <w:p w:rsidR="009E5AD7" w:rsidRDefault="009E5AD7" w:rsidP="009E5AD7">
      <w:pPr>
        <w:ind w:firstLine="567"/>
        <w:jc w:val="both"/>
        <w:rPr>
          <w:rFonts w:eastAsia="Calibri" w:cs="Times New Roman"/>
          <w:szCs w:val="24"/>
        </w:rPr>
      </w:pPr>
    </w:p>
    <w:p w:rsidR="009E5AD7" w:rsidRDefault="009E5AD7" w:rsidP="009E5AD7">
      <w:pPr>
        <w:ind w:firstLine="567"/>
        <w:jc w:val="both"/>
        <w:rPr>
          <w:rFonts w:eastAsia="Calibri" w:cs="Times New Roman"/>
          <w:szCs w:val="24"/>
        </w:rPr>
      </w:pPr>
    </w:p>
    <w:p w:rsidR="009E5AD7" w:rsidRDefault="009E5AD7" w:rsidP="009E5AD7">
      <w:pPr>
        <w:ind w:firstLine="567"/>
        <w:jc w:val="both"/>
        <w:rPr>
          <w:rFonts w:eastAsia="Calibri" w:cs="Times New Roman"/>
          <w:szCs w:val="24"/>
        </w:rPr>
      </w:pPr>
    </w:p>
    <w:p w:rsidR="009E5AD7" w:rsidRDefault="009E5AD7" w:rsidP="009E5AD7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Cs w:val="24"/>
        </w:rPr>
        <w:t>Глава города                                                                                                В.Н. Шувалов</w:t>
      </w:r>
    </w:p>
    <w:p w:rsidR="009E5AD7" w:rsidRDefault="009E5AD7" w:rsidP="009E5AD7">
      <w:pPr>
        <w:jc w:val="both"/>
        <w:rPr>
          <w:rFonts w:eastAsia="Calibri" w:cs="Times New Roman"/>
          <w:szCs w:val="28"/>
        </w:rPr>
      </w:pPr>
    </w:p>
    <w:p w:rsidR="009E5AD7" w:rsidRDefault="009E5AD7" w:rsidP="009E5AD7">
      <w:pPr>
        <w:jc w:val="both"/>
        <w:rPr>
          <w:rFonts w:eastAsia="Calibri" w:cs="Times New Roman"/>
          <w:szCs w:val="28"/>
        </w:rPr>
      </w:pPr>
    </w:p>
    <w:p w:rsidR="009E5AD7" w:rsidRDefault="009E5AD7" w:rsidP="009E5AD7"/>
    <w:p w:rsidR="0060767A" w:rsidRPr="009E5AD7" w:rsidRDefault="0060767A" w:rsidP="009E5AD7"/>
    <w:sectPr w:rsidR="0060767A" w:rsidRPr="009E5AD7" w:rsidSect="00C633B2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00" w:rsidRDefault="007A1500" w:rsidP="00B00CAC">
      <w:r>
        <w:separator/>
      </w:r>
    </w:p>
  </w:endnote>
  <w:endnote w:type="continuationSeparator" w:id="0">
    <w:p w:rsidR="007A1500" w:rsidRDefault="007A1500" w:rsidP="00B0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00" w:rsidRDefault="007A1500" w:rsidP="00B00CAC">
      <w:r>
        <w:separator/>
      </w:r>
    </w:p>
  </w:footnote>
  <w:footnote w:type="continuationSeparator" w:id="0">
    <w:p w:rsidR="007A1500" w:rsidRDefault="007A1500" w:rsidP="00B0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322871"/>
      <w:docPartObj>
        <w:docPartGallery w:val="Page Numbers (Top of Page)"/>
        <w:docPartUnique/>
      </w:docPartObj>
    </w:sdtPr>
    <w:sdtEndPr/>
    <w:sdtContent>
      <w:p w:rsidR="00B00CAC" w:rsidRDefault="00B00CAC">
        <w:pPr>
          <w:pStyle w:val="a5"/>
          <w:jc w:val="center"/>
        </w:pPr>
        <w:r w:rsidRPr="00B00CAC">
          <w:rPr>
            <w:sz w:val="20"/>
            <w:szCs w:val="20"/>
          </w:rPr>
          <w:fldChar w:fldCharType="begin"/>
        </w:r>
        <w:r w:rsidRPr="00B00CAC">
          <w:rPr>
            <w:sz w:val="20"/>
            <w:szCs w:val="20"/>
          </w:rPr>
          <w:instrText>PAGE   \* MERGEFORMAT</w:instrText>
        </w:r>
        <w:r w:rsidRPr="00B00CAC">
          <w:rPr>
            <w:sz w:val="20"/>
            <w:szCs w:val="20"/>
          </w:rPr>
          <w:fldChar w:fldCharType="separate"/>
        </w:r>
        <w:r w:rsidR="00A27D07">
          <w:rPr>
            <w:noProof/>
            <w:sz w:val="20"/>
            <w:szCs w:val="20"/>
          </w:rPr>
          <w:t>1</w:t>
        </w:r>
        <w:r w:rsidRPr="00B00CA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D7"/>
    <w:rsid w:val="00003D9A"/>
    <w:rsid w:val="00266D11"/>
    <w:rsid w:val="00381292"/>
    <w:rsid w:val="003C6622"/>
    <w:rsid w:val="0060767A"/>
    <w:rsid w:val="007A1500"/>
    <w:rsid w:val="00860EE6"/>
    <w:rsid w:val="00914FE0"/>
    <w:rsid w:val="009E5AD7"/>
    <w:rsid w:val="00A27D07"/>
    <w:rsid w:val="00B00CAC"/>
    <w:rsid w:val="00D84A8D"/>
    <w:rsid w:val="00DD4D7C"/>
    <w:rsid w:val="00DD6569"/>
    <w:rsid w:val="00E8767B"/>
    <w:rsid w:val="00EA0DA5"/>
    <w:rsid w:val="00F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995828-75DF-4D1D-98E5-62CEF42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5A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0C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CA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00C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CA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2018-02-27T13:33:00Z</cp:lastPrinted>
  <dcterms:created xsi:type="dcterms:W3CDTF">2018-03-05T07:20:00Z</dcterms:created>
  <dcterms:modified xsi:type="dcterms:W3CDTF">2018-03-05T07:20:00Z</dcterms:modified>
</cp:coreProperties>
</file>