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40" w:rsidRDefault="00D76A40" w:rsidP="00656C1A">
      <w:pPr>
        <w:spacing w:line="120" w:lineRule="atLeast"/>
        <w:jc w:val="center"/>
        <w:rPr>
          <w:sz w:val="24"/>
          <w:szCs w:val="24"/>
        </w:rPr>
      </w:pPr>
    </w:p>
    <w:p w:rsidR="00D76A40" w:rsidRDefault="00D76A40" w:rsidP="00656C1A">
      <w:pPr>
        <w:spacing w:line="120" w:lineRule="atLeast"/>
        <w:jc w:val="center"/>
        <w:rPr>
          <w:sz w:val="24"/>
          <w:szCs w:val="24"/>
        </w:rPr>
      </w:pPr>
    </w:p>
    <w:p w:rsidR="00D76A40" w:rsidRPr="00852378" w:rsidRDefault="00D76A40" w:rsidP="00656C1A">
      <w:pPr>
        <w:spacing w:line="120" w:lineRule="atLeast"/>
        <w:jc w:val="center"/>
        <w:rPr>
          <w:sz w:val="10"/>
          <w:szCs w:val="10"/>
        </w:rPr>
      </w:pPr>
    </w:p>
    <w:p w:rsidR="00D76A40" w:rsidRDefault="00D76A40" w:rsidP="00656C1A">
      <w:pPr>
        <w:spacing w:line="120" w:lineRule="atLeast"/>
        <w:jc w:val="center"/>
        <w:rPr>
          <w:sz w:val="10"/>
          <w:szCs w:val="24"/>
        </w:rPr>
      </w:pPr>
    </w:p>
    <w:p w:rsidR="00D76A40" w:rsidRPr="005541F0" w:rsidRDefault="00D76A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6A40" w:rsidRPr="005541F0" w:rsidRDefault="00D76A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6A40" w:rsidRPr="005649E4" w:rsidRDefault="00D76A40" w:rsidP="00656C1A">
      <w:pPr>
        <w:spacing w:line="120" w:lineRule="atLeast"/>
        <w:jc w:val="center"/>
        <w:rPr>
          <w:sz w:val="18"/>
          <w:szCs w:val="24"/>
        </w:rPr>
      </w:pPr>
    </w:p>
    <w:p w:rsidR="00D76A40" w:rsidRPr="00656C1A" w:rsidRDefault="00D76A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6A40" w:rsidRPr="005541F0" w:rsidRDefault="00D76A40" w:rsidP="00656C1A">
      <w:pPr>
        <w:spacing w:line="120" w:lineRule="atLeast"/>
        <w:jc w:val="center"/>
        <w:rPr>
          <w:sz w:val="18"/>
          <w:szCs w:val="24"/>
        </w:rPr>
      </w:pPr>
    </w:p>
    <w:p w:rsidR="00D76A40" w:rsidRPr="005541F0" w:rsidRDefault="00D76A40" w:rsidP="00656C1A">
      <w:pPr>
        <w:spacing w:line="120" w:lineRule="atLeast"/>
        <w:jc w:val="center"/>
        <w:rPr>
          <w:sz w:val="20"/>
          <w:szCs w:val="24"/>
        </w:rPr>
      </w:pPr>
    </w:p>
    <w:p w:rsidR="00D76A40" w:rsidRPr="00656C1A" w:rsidRDefault="00D76A4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76A40" w:rsidRDefault="00D76A40" w:rsidP="00656C1A">
      <w:pPr>
        <w:spacing w:line="120" w:lineRule="atLeast"/>
        <w:jc w:val="center"/>
        <w:rPr>
          <w:sz w:val="30"/>
          <w:szCs w:val="24"/>
        </w:rPr>
      </w:pPr>
    </w:p>
    <w:p w:rsidR="00D76A40" w:rsidRPr="00656C1A" w:rsidRDefault="00D76A4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76A4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6A40" w:rsidRPr="00F8214F" w:rsidRDefault="00D76A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6A40" w:rsidRPr="00F8214F" w:rsidRDefault="002074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6A40" w:rsidRPr="00F8214F" w:rsidRDefault="00D76A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6A40" w:rsidRPr="00F8214F" w:rsidRDefault="002074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76A40" w:rsidRPr="00A63FB0" w:rsidRDefault="00D76A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6A40" w:rsidRPr="00A3761A" w:rsidRDefault="002074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76A40" w:rsidRPr="00F8214F" w:rsidRDefault="00D76A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76A40" w:rsidRPr="00F8214F" w:rsidRDefault="00D76A4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76A40" w:rsidRPr="00AB4194" w:rsidRDefault="00D76A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76A40" w:rsidRPr="00F8214F" w:rsidRDefault="002074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295</w:t>
            </w:r>
          </w:p>
        </w:tc>
      </w:tr>
    </w:tbl>
    <w:p w:rsidR="00D76A40" w:rsidRPr="000C4AB5" w:rsidRDefault="00D76A40" w:rsidP="00C725A6">
      <w:pPr>
        <w:rPr>
          <w:rFonts w:cs="Times New Roman"/>
          <w:szCs w:val="28"/>
          <w:lang w:val="en-US"/>
        </w:rPr>
      </w:pPr>
    </w:p>
    <w:p w:rsidR="00D76A40" w:rsidRPr="00D76A40" w:rsidRDefault="00D76A40" w:rsidP="00D76A40">
      <w:pPr>
        <w:contextualSpacing/>
        <w:rPr>
          <w:rFonts w:eastAsia="Calibri" w:cs="Times New Roman"/>
          <w:szCs w:val="28"/>
        </w:rPr>
      </w:pPr>
      <w:r w:rsidRPr="00D76A40">
        <w:rPr>
          <w:rFonts w:eastAsia="Calibri" w:cs="Times New Roman"/>
          <w:szCs w:val="28"/>
        </w:rPr>
        <w:t>О плане мероприятий, проводимых</w:t>
      </w:r>
    </w:p>
    <w:p w:rsidR="00D76A40" w:rsidRPr="00D76A40" w:rsidRDefault="00D4500E" w:rsidP="00D76A40">
      <w:p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рамках д</w:t>
      </w:r>
      <w:r w:rsidR="00D76A40" w:rsidRPr="00D76A40">
        <w:rPr>
          <w:rFonts w:eastAsia="Calibri" w:cs="Times New Roman"/>
          <w:szCs w:val="28"/>
        </w:rPr>
        <w:t>ня молодого избирателя</w:t>
      </w:r>
    </w:p>
    <w:p w:rsidR="00D76A40" w:rsidRPr="00D76A40" w:rsidRDefault="00D76A40" w:rsidP="00D76A40">
      <w:pPr>
        <w:rPr>
          <w:rFonts w:eastAsia="Calibri" w:cs="Times New Roman"/>
        </w:rPr>
      </w:pPr>
    </w:p>
    <w:p w:rsidR="00D76A40" w:rsidRPr="00D76A40" w:rsidRDefault="00D76A40" w:rsidP="00D76A40">
      <w:pPr>
        <w:rPr>
          <w:rFonts w:eastAsia="Calibri" w:cs="Times New Roman"/>
        </w:rPr>
      </w:pPr>
    </w:p>
    <w:p w:rsidR="00D76A40" w:rsidRPr="00D76A40" w:rsidRDefault="00D76A40" w:rsidP="00D76A4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D76A40">
        <w:rPr>
          <w:rFonts w:eastAsia="Calibri" w:cs="Times New Roman"/>
          <w:color w:val="000000"/>
          <w:spacing w:val="-6"/>
          <w:szCs w:val="28"/>
        </w:rPr>
        <w:t>В соответствии с п.34 ч.1 ст.16 Федерального закона от 06.10.2003 № 131-ФЗ</w:t>
      </w:r>
      <w:r w:rsidRPr="00D76A40">
        <w:rPr>
          <w:rFonts w:eastAsia="Calibri" w:cs="Times New Roman"/>
          <w:color w:val="000000"/>
          <w:szCs w:val="28"/>
        </w:rPr>
        <w:t xml:space="preserve"> «Об общих принципах организации местного самоуправлении в Российской </w:t>
      </w:r>
      <w:r>
        <w:rPr>
          <w:rFonts w:eastAsia="Calibri" w:cs="Times New Roman"/>
          <w:color w:val="000000"/>
          <w:szCs w:val="28"/>
        </w:rPr>
        <w:t xml:space="preserve">              </w:t>
      </w:r>
      <w:r w:rsidRPr="00D76A40">
        <w:rPr>
          <w:rFonts w:eastAsia="Calibri" w:cs="Times New Roman"/>
          <w:color w:val="000000"/>
          <w:spacing w:val="-6"/>
          <w:szCs w:val="28"/>
        </w:rPr>
        <w:t>Федерации», п.9 ст.26 Федерального закона от 12.06.2002 № 67-ФЗ «Об основных</w:t>
      </w:r>
      <w:r w:rsidRPr="00D76A40">
        <w:rPr>
          <w:rFonts w:eastAsia="Calibri" w:cs="Times New Roman"/>
          <w:color w:val="000000"/>
          <w:szCs w:val="28"/>
        </w:rPr>
        <w:t xml:space="preserve"> гарантиях избирательных прав и права на участие в референдуме граждан             Российской Федерации», распоряжениями Администрации города от 30.12.2005 </w:t>
      </w:r>
      <w:r w:rsidRPr="00D76A40">
        <w:rPr>
          <w:rFonts w:eastAsia="Calibri" w:cs="Times New Roman"/>
          <w:color w:val="000000"/>
          <w:spacing w:val="-6"/>
          <w:szCs w:val="28"/>
        </w:rPr>
        <w:t>№ 3686 «Об утверждении Регламента Администрации города», в целях повышения</w:t>
      </w:r>
      <w:r w:rsidRPr="00D76A40">
        <w:rPr>
          <w:rFonts w:eastAsia="Calibri" w:cs="Times New Roman"/>
          <w:color w:val="000000"/>
          <w:szCs w:val="28"/>
        </w:rPr>
        <w:t xml:space="preserve"> правовой и электоральной культуры молодежи, повышения уровня информированности молодых избирателей о выборах, создания условий для осознанного участия в голосовании, формирования у молодых людей гражданской ответственности:</w:t>
      </w:r>
    </w:p>
    <w:p w:rsidR="00D76A40" w:rsidRPr="00D76A40" w:rsidRDefault="00D76A40" w:rsidP="00D76A40">
      <w:pPr>
        <w:ind w:firstLine="567"/>
        <w:jc w:val="both"/>
        <w:rPr>
          <w:rFonts w:eastAsia="Calibri" w:cs="Times New Roman"/>
          <w:color w:val="000000"/>
          <w:szCs w:val="28"/>
        </w:rPr>
      </w:pPr>
      <w:bookmarkStart w:id="5" w:name="sub_1"/>
      <w:r w:rsidRPr="00D76A40">
        <w:rPr>
          <w:rFonts w:eastAsia="Calibri" w:cs="Times New Roman"/>
          <w:color w:val="000000"/>
          <w:szCs w:val="28"/>
        </w:rPr>
        <w:t>1. Утвердить план ме</w:t>
      </w:r>
      <w:r w:rsidR="00D4500E">
        <w:rPr>
          <w:rFonts w:eastAsia="Calibri" w:cs="Times New Roman"/>
          <w:color w:val="000000"/>
          <w:szCs w:val="28"/>
        </w:rPr>
        <w:t>роприятий, проводимых в рамках д</w:t>
      </w:r>
      <w:r w:rsidRPr="00D76A40">
        <w:rPr>
          <w:rFonts w:eastAsia="Calibri" w:cs="Times New Roman"/>
          <w:color w:val="000000"/>
          <w:szCs w:val="28"/>
        </w:rPr>
        <w:t xml:space="preserve">ня молодого            избирателя, согласно </w:t>
      </w:r>
      <w:hyperlink w:anchor="sub_1000" w:history="1">
        <w:r w:rsidRPr="00D76A40">
          <w:rPr>
            <w:rFonts w:eastAsia="Calibri" w:cs="Times New Roman"/>
            <w:color w:val="000000"/>
            <w:szCs w:val="28"/>
          </w:rPr>
          <w:t>приложению</w:t>
        </w:r>
      </w:hyperlink>
      <w:r w:rsidRPr="00D76A40">
        <w:rPr>
          <w:rFonts w:eastAsia="Calibri" w:cs="Times New Roman"/>
          <w:color w:val="000000"/>
          <w:szCs w:val="28"/>
        </w:rPr>
        <w:t>.</w:t>
      </w:r>
    </w:p>
    <w:p w:rsidR="00D76A40" w:rsidRPr="00D76A40" w:rsidRDefault="00D76A40" w:rsidP="00D76A40">
      <w:pPr>
        <w:ind w:firstLine="567"/>
        <w:jc w:val="both"/>
        <w:rPr>
          <w:rFonts w:eastAsia="Calibri" w:cs="Times New Roman"/>
          <w:color w:val="000000"/>
          <w:szCs w:val="28"/>
        </w:rPr>
      </w:pPr>
      <w:bookmarkStart w:id="6" w:name="sub_2"/>
      <w:bookmarkEnd w:id="5"/>
      <w:r w:rsidRPr="00D76A40">
        <w:rPr>
          <w:rFonts w:eastAsia="Calibri" w:cs="Times New Roman"/>
          <w:color w:val="000000"/>
          <w:szCs w:val="28"/>
        </w:rPr>
        <w:t xml:space="preserve">2. Управлению по связям с общественностью и средствами массовой информации </w:t>
      </w:r>
      <w:hyperlink r:id="rId8" w:history="1">
        <w:r w:rsidRPr="00D76A40">
          <w:rPr>
            <w:rFonts w:eastAsia="Calibri" w:cs="Times New Roman"/>
            <w:color w:val="000000"/>
            <w:szCs w:val="28"/>
          </w:rPr>
          <w:t>опубликовать</w:t>
        </w:r>
      </w:hyperlink>
      <w:r w:rsidRPr="00D76A40">
        <w:rPr>
          <w:rFonts w:eastAsia="Calibri" w:cs="Times New Roman"/>
          <w:color w:val="000000"/>
          <w:szCs w:val="28"/>
        </w:rPr>
        <w:t xml:space="preserve"> настоящее распоряжение в средствах массовой информации и разместить на официальном портале Администрации города.</w:t>
      </w:r>
    </w:p>
    <w:p w:rsidR="00D76A40" w:rsidRPr="00D76A40" w:rsidRDefault="00D76A40" w:rsidP="00D76A40">
      <w:pPr>
        <w:ind w:firstLine="567"/>
        <w:jc w:val="both"/>
        <w:rPr>
          <w:rFonts w:eastAsia="Calibri" w:cs="Times New Roman"/>
          <w:color w:val="000000"/>
          <w:szCs w:val="28"/>
        </w:rPr>
      </w:pPr>
      <w:bookmarkStart w:id="7" w:name="sub_3"/>
      <w:bookmarkEnd w:id="6"/>
      <w:r w:rsidRPr="00D76A40">
        <w:rPr>
          <w:rFonts w:eastAsia="Calibri" w:cs="Times New Roman"/>
          <w:color w:val="000000"/>
          <w:szCs w:val="28"/>
        </w:rPr>
        <w:t>3. Контроль за выполнением распоряжения оставляю за собой.</w:t>
      </w:r>
    </w:p>
    <w:bookmarkEnd w:id="7"/>
    <w:p w:rsidR="00D76A40" w:rsidRDefault="00D76A40" w:rsidP="00D76A40">
      <w:pPr>
        <w:tabs>
          <w:tab w:val="left" w:pos="1080"/>
        </w:tabs>
        <w:ind w:left="720"/>
        <w:jc w:val="both"/>
        <w:rPr>
          <w:rFonts w:eastAsia="Calibri" w:cs="Times New Roman"/>
          <w:color w:val="000000"/>
          <w:szCs w:val="28"/>
        </w:rPr>
      </w:pPr>
    </w:p>
    <w:p w:rsidR="00D76A40" w:rsidRPr="00D76A40" w:rsidRDefault="00D76A40" w:rsidP="00D76A40">
      <w:pPr>
        <w:tabs>
          <w:tab w:val="left" w:pos="1080"/>
        </w:tabs>
        <w:ind w:left="720"/>
        <w:jc w:val="both"/>
        <w:rPr>
          <w:rFonts w:eastAsia="Calibri" w:cs="Times New Roman"/>
          <w:color w:val="000000"/>
          <w:szCs w:val="28"/>
        </w:rPr>
      </w:pPr>
    </w:p>
    <w:p w:rsidR="00D76A40" w:rsidRPr="00D76A40" w:rsidRDefault="00D76A40" w:rsidP="00D76A40">
      <w:pPr>
        <w:rPr>
          <w:rFonts w:eastAsia="Calibri" w:cs="Times New Roman"/>
        </w:rPr>
      </w:pPr>
    </w:p>
    <w:p w:rsidR="00D76A40" w:rsidRPr="00D76A40" w:rsidRDefault="00D76A40" w:rsidP="00D76A40">
      <w:pPr>
        <w:rPr>
          <w:rFonts w:eastAsia="Calibri" w:cs="Times New Roman"/>
        </w:rPr>
      </w:pPr>
      <w:r w:rsidRPr="00D76A40">
        <w:rPr>
          <w:rFonts w:eastAsia="Calibri" w:cs="Times New Roman"/>
        </w:rPr>
        <w:t xml:space="preserve">Глава города </w:t>
      </w:r>
      <w:r w:rsidRPr="00D76A40">
        <w:rPr>
          <w:rFonts w:eastAsia="Calibri" w:cs="Times New Roman"/>
        </w:rPr>
        <w:tab/>
      </w:r>
      <w:r w:rsidRPr="00D76A40">
        <w:rPr>
          <w:rFonts w:eastAsia="Calibri" w:cs="Times New Roman"/>
        </w:rPr>
        <w:tab/>
      </w:r>
      <w:r w:rsidRPr="00D76A40">
        <w:rPr>
          <w:rFonts w:eastAsia="Calibri" w:cs="Times New Roman"/>
        </w:rPr>
        <w:tab/>
        <w:t xml:space="preserve">     </w:t>
      </w:r>
      <w:r w:rsidRPr="00D76A40">
        <w:rPr>
          <w:rFonts w:eastAsia="Calibri" w:cs="Times New Roman"/>
        </w:rPr>
        <w:tab/>
      </w:r>
      <w:r w:rsidRPr="00D76A40">
        <w:rPr>
          <w:rFonts w:eastAsia="Calibri" w:cs="Times New Roman"/>
        </w:rPr>
        <w:tab/>
      </w:r>
      <w:r w:rsidRPr="00D76A40">
        <w:rPr>
          <w:rFonts w:eastAsia="Calibri" w:cs="Times New Roman"/>
        </w:rPr>
        <w:tab/>
        <w:t xml:space="preserve">                               В.Н. Шувалов</w:t>
      </w:r>
    </w:p>
    <w:p w:rsidR="0060767A" w:rsidRDefault="0060767A" w:rsidP="00D76A40"/>
    <w:p w:rsidR="00D76A40" w:rsidRDefault="00D76A40" w:rsidP="00D76A40"/>
    <w:p w:rsidR="00D76A40" w:rsidRDefault="00D76A40" w:rsidP="00D76A40"/>
    <w:p w:rsidR="00D76A40" w:rsidRDefault="00D76A40" w:rsidP="00D76A40"/>
    <w:p w:rsidR="00D76A40" w:rsidRDefault="00D76A40" w:rsidP="00D76A40"/>
    <w:p w:rsidR="00D76A40" w:rsidRDefault="00D76A40" w:rsidP="00D76A40"/>
    <w:p w:rsidR="00D76A40" w:rsidRDefault="00D76A40" w:rsidP="00D76A40"/>
    <w:p w:rsidR="00D76A40" w:rsidRDefault="00D76A40" w:rsidP="00D76A40"/>
    <w:p w:rsidR="00D4500E" w:rsidRDefault="00D4500E" w:rsidP="00D76A40"/>
    <w:p w:rsidR="00D76A40" w:rsidRPr="00D76A40" w:rsidRDefault="00D76A40" w:rsidP="00D76A40">
      <w:pPr>
        <w:ind w:left="5954"/>
        <w:contextualSpacing/>
        <w:rPr>
          <w:rFonts w:eastAsia="Calibri" w:cs="Times New Roman"/>
          <w:szCs w:val="28"/>
        </w:rPr>
      </w:pPr>
      <w:r w:rsidRPr="00D76A40">
        <w:rPr>
          <w:rFonts w:eastAsia="Calibri" w:cs="Times New Roman"/>
          <w:szCs w:val="28"/>
        </w:rPr>
        <w:lastRenderedPageBreak/>
        <w:t xml:space="preserve">Приложение </w:t>
      </w:r>
    </w:p>
    <w:p w:rsidR="00D76A40" w:rsidRPr="00D76A40" w:rsidRDefault="00D76A40" w:rsidP="00D76A40">
      <w:pPr>
        <w:ind w:left="5954"/>
        <w:contextualSpacing/>
        <w:rPr>
          <w:rFonts w:eastAsia="Calibri" w:cs="Times New Roman"/>
          <w:szCs w:val="28"/>
        </w:rPr>
      </w:pPr>
      <w:r w:rsidRPr="00D76A40">
        <w:rPr>
          <w:rFonts w:eastAsia="Calibri" w:cs="Times New Roman"/>
          <w:szCs w:val="28"/>
        </w:rPr>
        <w:t xml:space="preserve">к распоряжению </w:t>
      </w:r>
    </w:p>
    <w:p w:rsidR="00D76A40" w:rsidRPr="00D76A40" w:rsidRDefault="00D76A40" w:rsidP="00D76A40">
      <w:pPr>
        <w:ind w:left="5954"/>
        <w:contextualSpacing/>
        <w:rPr>
          <w:rFonts w:eastAsia="Calibri" w:cs="Times New Roman"/>
          <w:szCs w:val="28"/>
        </w:rPr>
      </w:pPr>
      <w:r w:rsidRPr="00D76A40">
        <w:rPr>
          <w:rFonts w:eastAsia="Calibri" w:cs="Times New Roman"/>
          <w:szCs w:val="28"/>
        </w:rPr>
        <w:t>Администрации города</w:t>
      </w:r>
    </w:p>
    <w:p w:rsidR="00D76A40" w:rsidRPr="00D76A40" w:rsidRDefault="00D76A40" w:rsidP="00D76A40">
      <w:pPr>
        <w:ind w:left="5954"/>
        <w:contextualSpacing/>
        <w:rPr>
          <w:rFonts w:eastAsia="Calibri" w:cs="Times New Roman"/>
          <w:szCs w:val="28"/>
        </w:rPr>
      </w:pPr>
      <w:r w:rsidRPr="00D76A40">
        <w:rPr>
          <w:rFonts w:eastAsia="Calibri" w:cs="Times New Roman"/>
          <w:szCs w:val="28"/>
        </w:rPr>
        <w:t>от ____________ № _________</w:t>
      </w:r>
    </w:p>
    <w:p w:rsidR="00D76A40" w:rsidRPr="00D76A40" w:rsidRDefault="00D76A40" w:rsidP="00D76A40">
      <w:pPr>
        <w:contextualSpacing/>
        <w:rPr>
          <w:rFonts w:eastAsia="Calibri" w:cs="Times New Roman"/>
          <w:szCs w:val="28"/>
        </w:rPr>
      </w:pPr>
    </w:p>
    <w:p w:rsidR="00D76A40" w:rsidRPr="00D76A40" w:rsidRDefault="00D76A40" w:rsidP="00D76A40">
      <w:pPr>
        <w:contextualSpacing/>
        <w:rPr>
          <w:rFonts w:eastAsia="Calibri" w:cs="Times New Roman"/>
          <w:szCs w:val="28"/>
        </w:rPr>
      </w:pPr>
    </w:p>
    <w:p w:rsidR="00D76A40" w:rsidRPr="00D76A40" w:rsidRDefault="00D76A40" w:rsidP="00D76A40">
      <w:pPr>
        <w:contextualSpacing/>
        <w:jc w:val="center"/>
        <w:rPr>
          <w:rFonts w:eastAsia="Calibri" w:cs="Times New Roman"/>
          <w:szCs w:val="28"/>
        </w:rPr>
      </w:pPr>
      <w:r w:rsidRPr="00D76A40">
        <w:rPr>
          <w:rFonts w:eastAsia="Calibri" w:cs="Times New Roman"/>
          <w:szCs w:val="28"/>
        </w:rPr>
        <w:t xml:space="preserve">План мероприятий, </w:t>
      </w:r>
    </w:p>
    <w:p w:rsidR="00D76A40" w:rsidRPr="00D76A40" w:rsidRDefault="00D4500E" w:rsidP="00D76A40">
      <w:pPr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проводимых в рамках д</w:t>
      </w:r>
      <w:r w:rsidR="00D76A40" w:rsidRPr="00D76A40">
        <w:rPr>
          <w:rFonts w:eastAsia="Calibri" w:cs="Times New Roman"/>
          <w:szCs w:val="28"/>
        </w:rPr>
        <w:t>ня молодого избирателя</w:t>
      </w:r>
    </w:p>
    <w:p w:rsidR="00D76A40" w:rsidRPr="00D76A40" w:rsidRDefault="00D76A40" w:rsidP="00D76A40">
      <w:pPr>
        <w:contextualSpacing/>
        <w:jc w:val="center"/>
        <w:rPr>
          <w:rFonts w:eastAsia="Calibri" w:cs="Times New Roman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1822"/>
        <w:gridCol w:w="3348"/>
      </w:tblGrid>
      <w:tr w:rsidR="00D76A40" w:rsidRPr="00D76A40" w:rsidTr="00D76A40">
        <w:trPr>
          <w:trHeight w:val="499"/>
        </w:trPr>
        <w:tc>
          <w:tcPr>
            <w:tcW w:w="704" w:type="dxa"/>
          </w:tcPr>
          <w:p w:rsidR="00D76A40" w:rsidRDefault="00D76A40" w:rsidP="00D76A40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№</w:t>
            </w:r>
          </w:p>
          <w:p w:rsidR="00D76A40" w:rsidRPr="00D76A40" w:rsidRDefault="00D76A40" w:rsidP="00D76A40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D76A40" w:rsidRPr="00D76A40" w:rsidRDefault="00D76A40" w:rsidP="00D76A40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мероприятий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</w:t>
            </w:r>
            <w:r w:rsidRPr="00D76A40">
              <w:rPr>
                <w:rFonts w:eastAsia="Calibri" w:cs="Times New Roman"/>
                <w:szCs w:val="28"/>
              </w:rPr>
              <w:t xml:space="preserve">рок </w:t>
            </w:r>
          </w:p>
          <w:p w:rsidR="00D76A40" w:rsidRPr="00D76A40" w:rsidRDefault="00D76A40" w:rsidP="00D76A40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исполнения</w:t>
            </w:r>
          </w:p>
        </w:tc>
        <w:tc>
          <w:tcPr>
            <w:tcW w:w="3348" w:type="dxa"/>
          </w:tcPr>
          <w:p w:rsidR="00D76A40" w:rsidRPr="00D76A40" w:rsidRDefault="00D76A40" w:rsidP="00D76A40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Ответственный</w:t>
            </w:r>
          </w:p>
          <w:p w:rsidR="00D76A40" w:rsidRPr="00D76A40" w:rsidRDefault="00D76A40" w:rsidP="00D76A40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исполнитель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Проведение дня открытых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дверей в </w:t>
            </w:r>
            <w:r>
              <w:rPr>
                <w:rFonts w:eastAsia="Calibri" w:cs="Times New Roman"/>
                <w:szCs w:val="28"/>
              </w:rPr>
              <w:t>т</w:t>
            </w:r>
            <w:r w:rsidRPr="00D76A40">
              <w:rPr>
                <w:rFonts w:eastAsia="Calibri" w:cs="Times New Roman"/>
                <w:szCs w:val="28"/>
              </w:rPr>
              <w:t xml:space="preserve">ерриториальной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избирательной комиссии</w:t>
            </w:r>
          </w:p>
        </w:tc>
        <w:tc>
          <w:tcPr>
            <w:tcW w:w="1822" w:type="dxa"/>
          </w:tcPr>
          <w:p w:rsid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</w:t>
            </w:r>
            <w:r w:rsidRPr="00D76A40">
              <w:rPr>
                <w:rFonts w:eastAsia="Calibri" w:cs="Times New Roman"/>
                <w:szCs w:val="28"/>
              </w:rPr>
              <w:t>евраль 2018</w:t>
            </w:r>
          </w:p>
          <w:p w:rsidR="00CC31E2" w:rsidRPr="00D76A40" w:rsidRDefault="00CC31E2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года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</w:t>
            </w:r>
            <w:r w:rsidRPr="00D76A40">
              <w:rPr>
                <w:rFonts w:eastAsia="Calibri" w:cs="Times New Roman"/>
                <w:szCs w:val="28"/>
              </w:rPr>
              <w:t xml:space="preserve">правление по связям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с общественностью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средствами массовой информации, </w:t>
            </w:r>
            <w:r>
              <w:rPr>
                <w:rFonts w:eastAsia="Calibri" w:cs="Times New Roman"/>
                <w:szCs w:val="28"/>
              </w:rPr>
              <w:t>т</w:t>
            </w:r>
            <w:r w:rsidRPr="00D76A40">
              <w:rPr>
                <w:rFonts w:eastAsia="Calibri" w:cs="Times New Roman"/>
                <w:szCs w:val="28"/>
              </w:rPr>
              <w:t xml:space="preserve">ерриториальная избирательная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комиссия города Сургута, отдел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политики 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D76A40" w:rsidRPr="00D76A40" w:rsidRDefault="00D76A40" w:rsidP="00D4500E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Орг</w:t>
            </w:r>
            <w:r w:rsidR="00D4500E">
              <w:rPr>
                <w:rFonts w:eastAsia="Calibri" w:cs="Times New Roman"/>
                <w:szCs w:val="28"/>
              </w:rPr>
              <w:t>анизация освещения мероприятий дн</w:t>
            </w:r>
            <w:r w:rsidRPr="00D76A40">
              <w:rPr>
                <w:rFonts w:eastAsia="Calibri" w:cs="Times New Roman"/>
                <w:szCs w:val="28"/>
              </w:rPr>
              <w:t>я молодого избирателя в средствах массовой информации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</w:t>
            </w:r>
            <w:r w:rsidRPr="00D76A40">
              <w:rPr>
                <w:rFonts w:eastAsia="Calibri" w:cs="Times New Roman"/>
                <w:szCs w:val="28"/>
              </w:rPr>
              <w:t xml:space="preserve"> 2018 года 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</w:t>
            </w:r>
            <w:r w:rsidRPr="00D76A40">
              <w:rPr>
                <w:rFonts w:eastAsia="Calibri" w:cs="Times New Roman"/>
                <w:szCs w:val="28"/>
              </w:rPr>
              <w:t xml:space="preserve">правление по связям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с общественностью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средствами массовой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информации 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Пр</w:t>
            </w:r>
            <w:r w:rsidR="00D4500E">
              <w:rPr>
                <w:rFonts w:eastAsia="Calibri" w:cs="Times New Roman"/>
                <w:szCs w:val="28"/>
              </w:rPr>
              <w:t>оведение дня открытых дверей в д</w:t>
            </w:r>
            <w:r w:rsidRPr="00D76A40">
              <w:rPr>
                <w:rFonts w:eastAsia="Calibri" w:cs="Times New Roman"/>
                <w:szCs w:val="28"/>
              </w:rPr>
              <w:t xml:space="preserve">епартаменте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архитектуры и градостроительства</w:t>
            </w:r>
          </w:p>
        </w:tc>
        <w:tc>
          <w:tcPr>
            <w:tcW w:w="1822" w:type="dxa"/>
          </w:tcPr>
          <w:p w:rsidR="00CC31E2" w:rsidRDefault="00CC31E2" w:rsidP="00CC31E2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</w:t>
            </w:r>
            <w:r w:rsidRPr="00D76A40">
              <w:rPr>
                <w:rFonts w:eastAsia="Calibri" w:cs="Times New Roman"/>
                <w:szCs w:val="28"/>
              </w:rPr>
              <w:t>евраль 2018</w:t>
            </w:r>
          </w:p>
          <w:p w:rsidR="00CC31E2" w:rsidRPr="00D76A40" w:rsidRDefault="00CC31E2" w:rsidP="00CC31E2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года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</w:t>
            </w:r>
            <w:r w:rsidRPr="00D76A40">
              <w:rPr>
                <w:rFonts w:eastAsia="Calibri" w:cs="Times New Roman"/>
                <w:szCs w:val="28"/>
              </w:rPr>
              <w:t>епартамент а</w:t>
            </w:r>
            <w:r>
              <w:rPr>
                <w:rFonts w:eastAsia="Calibri" w:cs="Times New Roman"/>
                <w:szCs w:val="28"/>
              </w:rPr>
              <w:t>рхитектуры и градостроительства</w:t>
            </w:r>
            <w:r w:rsidRPr="00D76A40">
              <w:rPr>
                <w:rFonts w:eastAsia="Calibri" w:cs="Times New Roman"/>
                <w:szCs w:val="28"/>
              </w:rPr>
              <w:t xml:space="preserve">, территориальная избирательная комиссия города Сургута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D76A40">
              <w:rPr>
                <w:rFonts w:eastAsia="Calibri" w:cs="Times New Roman"/>
                <w:szCs w:val="28"/>
                <w:shd w:val="clear" w:color="auto" w:fill="FFFFFF"/>
              </w:rPr>
              <w:t>Киноклуб</w:t>
            </w:r>
            <w:r>
              <w:rPr>
                <w:rFonts w:eastAsia="Calibri" w:cs="Times New Roman"/>
                <w:szCs w:val="28"/>
                <w:shd w:val="clear" w:color="auto" w:fill="FFFFFF"/>
              </w:rPr>
              <w:t xml:space="preserve"> </w:t>
            </w:r>
            <w:r w:rsidRPr="00D76A40">
              <w:rPr>
                <w:rFonts w:eastAsia="Calibri" w:cs="Times New Roman"/>
                <w:szCs w:val="28"/>
                <w:shd w:val="clear" w:color="auto" w:fill="FFFFFF"/>
              </w:rPr>
              <w:t xml:space="preserve">«Решайся,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D76A40">
              <w:rPr>
                <w:rFonts w:eastAsia="Calibri" w:cs="Times New Roman"/>
                <w:szCs w:val="28"/>
                <w:shd w:val="clear" w:color="auto" w:fill="FFFFFF"/>
              </w:rPr>
              <w:t>избирай!»</w:t>
            </w:r>
            <w:r>
              <w:rPr>
                <w:rFonts w:eastAsia="Calibri" w:cs="Times New Roman"/>
                <w:szCs w:val="28"/>
                <w:shd w:val="clear" w:color="auto" w:fill="FFFFFF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в рамках проекта «плюс один»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08.02.2018 </w:t>
            </w:r>
          </w:p>
        </w:tc>
        <w:tc>
          <w:tcPr>
            <w:tcW w:w="3348" w:type="dxa"/>
            <w:vAlign w:val="center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 xml:space="preserve">льное бюджетное учреждение по работе 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с подростками и моло</w:t>
            </w:r>
            <w:r w:rsidR="00D4500E">
              <w:rPr>
                <w:rFonts w:eastAsia="Calibri" w:cs="Times New Roman"/>
                <w:szCs w:val="28"/>
              </w:rPr>
              <w:t>-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дежью по месту жительства «Вариант» (далее –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«Вариант»)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Квиз «Сургут решает»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в рамках проекта «плюс один»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10.02.2018 </w:t>
            </w:r>
          </w:p>
        </w:tc>
        <w:tc>
          <w:tcPr>
            <w:tcW w:w="3348" w:type="dxa"/>
            <w:vAlign w:val="center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МБУ «Вариант» 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544" w:type="dxa"/>
          </w:tcPr>
          <w:p w:rsidR="00D76A40" w:rsidRPr="00D76A40" w:rsidRDefault="00D4500E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Видео</w:t>
            </w:r>
            <w:r w:rsidR="00D76A40" w:rsidRPr="00D76A40">
              <w:rPr>
                <w:rFonts w:eastAsia="Calibri" w:cs="Times New Roman"/>
                <w:szCs w:val="28"/>
              </w:rPr>
              <w:t>кросс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«Делай выбор, или выберут вместо тебя» в рамках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проекта «плюс один»</w:t>
            </w:r>
          </w:p>
        </w:tc>
        <w:tc>
          <w:tcPr>
            <w:tcW w:w="1822" w:type="dxa"/>
          </w:tcPr>
          <w:p w:rsidR="00CC31E2" w:rsidRDefault="00CC31E2" w:rsidP="00CC31E2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</w:t>
            </w:r>
            <w:r w:rsidRPr="00D76A40">
              <w:rPr>
                <w:rFonts w:eastAsia="Calibri" w:cs="Times New Roman"/>
                <w:szCs w:val="28"/>
              </w:rPr>
              <w:t>евраль 2018</w:t>
            </w:r>
          </w:p>
          <w:p w:rsidR="00CC31E2" w:rsidRPr="00D76A40" w:rsidRDefault="00CC31E2" w:rsidP="00CC31E2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года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МБУ «Вариант» 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  <w:shd w:val="clear" w:color="auto" w:fill="FFFFFF"/>
              </w:rPr>
              <w:t>Корпус молодых наблюдателей Сургута</w:t>
            </w:r>
            <w:r w:rsidRPr="00D76A40">
              <w:rPr>
                <w:rFonts w:eastAsia="Calibri" w:cs="Times New Roman"/>
                <w:szCs w:val="28"/>
              </w:rPr>
              <w:t xml:space="preserve"> в рамках проекта «плюс один»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март 2018 </w:t>
            </w:r>
            <w:r w:rsidR="00CC31E2">
              <w:rPr>
                <w:rFonts w:eastAsia="Calibri" w:cs="Times New Roman"/>
                <w:szCs w:val="28"/>
              </w:rPr>
              <w:t>года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Автопробег ко дню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молодого избирателя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«Молодежь голосует»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в рамках проекта «плюс один»</w:t>
            </w:r>
          </w:p>
        </w:tc>
        <w:tc>
          <w:tcPr>
            <w:tcW w:w="1822" w:type="dxa"/>
          </w:tcPr>
          <w:p w:rsidR="00CC31E2" w:rsidRPr="00D76A40" w:rsidRDefault="00CC31E2" w:rsidP="00CC31E2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март 2018 </w:t>
            </w:r>
            <w:r>
              <w:rPr>
                <w:rFonts w:eastAsia="Calibri" w:cs="Times New Roman"/>
                <w:szCs w:val="28"/>
              </w:rPr>
              <w:t>года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3544" w:type="dxa"/>
          </w:tcPr>
          <w:p w:rsidR="00D76A40" w:rsidRPr="00D76A40" w:rsidRDefault="00D76A40" w:rsidP="00D4500E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Конкурс селфи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«Самое лучшее селфи» в рамках проекта «плюс один»</w:t>
            </w:r>
          </w:p>
        </w:tc>
        <w:tc>
          <w:tcPr>
            <w:tcW w:w="1822" w:type="dxa"/>
          </w:tcPr>
          <w:p w:rsidR="00CC31E2" w:rsidRPr="00D76A40" w:rsidRDefault="00CC31E2" w:rsidP="00CC31E2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март 2018 </w:t>
            </w:r>
            <w:r>
              <w:rPr>
                <w:rFonts w:eastAsia="Calibri" w:cs="Times New Roman"/>
                <w:szCs w:val="28"/>
              </w:rPr>
              <w:t>года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3544" w:type="dxa"/>
          </w:tcPr>
          <w:p w:rsidR="00D76A40" w:rsidRDefault="00D4500E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Коллективно-творческое дело</w:t>
            </w:r>
            <w:r w:rsidR="00D76A40" w:rsidRPr="00D76A40">
              <w:rPr>
                <w:rFonts w:eastAsia="Calibri" w:cs="Times New Roman"/>
                <w:szCs w:val="28"/>
              </w:rPr>
              <w:t xml:space="preserve"> «Встретимся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на выборах»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14.01.2018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Times New Roman" w:cs="Times New Roman"/>
                <w:szCs w:val="28"/>
              </w:rPr>
            </w:pPr>
            <w:r w:rsidRPr="00D76A40">
              <w:rPr>
                <w:rFonts w:eastAsia="Times New Roman" w:cs="Times New Roman"/>
                <w:szCs w:val="28"/>
              </w:rPr>
              <w:t>Информационный час «Твой выбор»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Times New Roman" w:cs="Times New Roman"/>
                <w:szCs w:val="28"/>
              </w:rPr>
            </w:pPr>
            <w:r w:rsidRPr="00D76A40">
              <w:rPr>
                <w:rFonts w:eastAsia="Times New Roman" w:cs="Times New Roman"/>
                <w:szCs w:val="28"/>
              </w:rPr>
              <w:t xml:space="preserve">04.02.2018 </w:t>
            </w:r>
          </w:p>
          <w:p w:rsidR="00D76A40" w:rsidRPr="00D76A40" w:rsidRDefault="00D76A40" w:rsidP="00D76A4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Деловая игра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 xml:space="preserve">«Время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выбрало нас!»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Times New Roman" w:cs="Times New Roman"/>
                <w:szCs w:val="28"/>
              </w:rPr>
            </w:pPr>
            <w:r w:rsidRPr="00D76A40">
              <w:rPr>
                <w:rFonts w:eastAsia="Times New Roman" w:cs="Times New Roman"/>
                <w:szCs w:val="28"/>
              </w:rPr>
              <w:t xml:space="preserve">04.02.2018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rPr>
          <w:trHeight w:val="951"/>
        </w:trPr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3544" w:type="dxa"/>
          </w:tcPr>
          <w:p w:rsidR="00D76A40" w:rsidRPr="00D76A40" w:rsidRDefault="00D76A40" w:rsidP="00D4500E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Интеллектуально-игровая </w:t>
            </w:r>
          </w:p>
          <w:p w:rsidR="00D76A40" w:rsidRPr="00D76A40" w:rsidRDefault="00D76A40" w:rsidP="00D4500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</w:t>
            </w:r>
            <w:r w:rsidRPr="00D76A40">
              <w:rPr>
                <w:rFonts w:eastAsia="Calibri" w:cs="Times New Roman"/>
                <w:szCs w:val="28"/>
              </w:rPr>
              <w:t>рограмма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 xml:space="preserve">«Молодежь </w:t>
            </w:r>
            <w:r>
              <w:rPr>
                <w:rFonts w:eastAsia="Calibri" w:cs="Times New Roman"/>
                <w:szCs w:val="28"/>
              </w:rPr>
              <w:t>–</w:t>
            </w:r>
            <w:r w:rsidRPr="00D76A40">
              <w:rPr>
                <w:rFonts w:eastAsia="Calibri" w:cs="Times New Roman"/>
                <w:szCs w:val="28"/>
              </w:rPr>
              <w:t xml:space="preserve"> будущее России»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spacing w:line="276" w:lineRule="auto"/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09.02.2018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Театрализованная игра «Прямо в эфире»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10.02.2018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Круглый стол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«Твои права от А до Я»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11.02.2018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Правовая игра «Азбука правовой культуры»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11.02.2018 </w:t>
            </w: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Дискуссия «Важен голос каждого»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Times New Roman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11.02.2018</w:t>
            </w: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Интеллектуальная игра Что? Где? Когда?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«Правовое воспитание»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15.02.2018 </w:t>
            </w: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Исследовательский проект «Люди, достойные подражания»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18.02.2018 </w:t>
            </w: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Брейн-ринг «Знатоки избирательного права»</w:t>
            </w:r>
          </w:p>
        </w:tc>
        <w:tc>
          <w:tcPr>
            <w:tcW w:w="1822" w:type="dxa"/>
          </w:tcPr>
          <w:p w:rsidR="00CC31E2" w:rsidRPr="00D76A40" w:rsidRDefault="00CC31E2" w:rsidP="00CC31E2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март 2018 </w:t>
            </w:r>
            <w:r>
              <w:rPr>
                <w:rFonts w:eastAsia="Calibri" w:cs="Times New Roman"/>
                <w:szCs w:val="28"/>
              </w:rPr>
              <w:t>года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Свободный микрофон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«Мое мнение – имеет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место быть»</w:t>
            </w:r>
          </w:p>
        </w:tc>
        <w:tc>
          <w:tcPr>
            <w:tcW w:w="1822" w:type="dxa"/>
          </w:tcPr>
          <w:p w:rsidR="00CC31E2" w:rsidRPr="00D76A40" w:rsidRDefault="00CC31E2" w:rsidP="00CC31E2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март 2018 </w:t>
            </w:r>
            <w:r>
              <w:rPr>
                <w:rFonts w:eastAsia="Calibri" w:cs="Times New Roman"/>
                <w:szCs w:val="28"/>
              </w:rPr>
              <w:t>года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4500E">
        <w:trPr>
          <w:trHeight w:val="725"/>
        </w:trPr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Фотоконкурс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«Выборы Президента»</w:t>
            </w:r>
          </w:p>
        </w:tc>
        <w:tc>
          <w:tcPr>
            <w:tcW w:w="1822" w:type="dxa"/>
          </w:tcPr>
          <w:p w:rsidR="00CC31E2" w:rsidRPr="00D76A40" w:rsidRDefault="00CC31E2" w:rsidP="00CC31E2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март 2018 </w:t>
            </w:r>
            <w:r>
              <w:rPr>
                <w:rFonts w:eastAsia="Calibri" w:cs="Times New Roman"/>
                <w:szCs w:val="28"/>
              </w:rPr>
              <w:t>года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политики,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«Вариант»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Мероприятие по повы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шению правовой грамот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>ности «Голос будущего»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09.02.2018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Pr="00D76A40">
              <w:rPr>
                <w:rFonts w:eastAsia="Calibri" w:cs="Times New Roman"/>
                <w:szCs w:val="28"/>
              </w:rPr>
              <w:t>тдел молод</w:t>
            </w:r>
            <w:r>
              <w:rPr>
                <w:rFonts w:eastAsia="Calibri" w:cs="Times New Roman"/>
                <w:szCs w:val="28"/>
              </w:rPr>
              <w:t>ё</w:t>
            </w:r>
            <w:r w:rsidRPr="00D76A40">
              <w:rPr>
                <w:rFonts w:eastAsia="Calibri" w:cs="Times New Roman"/>
                <w:szCs w:val="28"/>
              </w:rPr>
              <w:t xml:space="preserve">жной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политики</w:t>
            </w:r>
            <w:r w:rsidRPr="00D76A40">
              <w:rPr>
                <w:rFonts w:eastAsia="Calibri" w:cs="Times New Roman"/>
                <w:szCs w:val="28"/>
              </w:rPr>
              <w:t xml:space="preserve">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униципальное бюдже</w:t>
            </w:r>
            <w:r>
              <w:rPr>
                <w:rFonts w:eastAsia="Calibri" w:cs="Times New Roman"/>
                <w:szCs w:val="28"/>
              </w:rPr>
              <w:t>-тное учреждение «Ц</w:t>
            </w:r>
            <w:r w:rsidRPr="00D76A40">
              <w:rPr>
                <w:rFonts w:eastAsia="Calibri" w:cs="Times New Roman"/>
                <w:szCs w:val="28"/>
              </w:rPr>
              <w:t>ентр специальной подготовки «Сибирский легион»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Информирование участ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ников образовательного процесса через распространение буклетов, прос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пектов, афиш, реклам. Оформление информационного стенда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01.02.2018 </w:t>
            </w:r>
            <w:r>
              <w:rPr>
                <w:rFonts w:eastAsia="Calibri" w:cs="Times New Roman"/>
                <w:szCs w:val="28"/>
              </w:rPr>
              <w:t xml:space="preserve">– </w:t>
            </w:r>
            <w:r w:rsidRPr="00D76A40">
              <w:rPr>
                <w:rFonts w:eastAsia="Calibri" w:cs="Times New Roman"/>
                <w:szCs w:val="28"/>
              </w:rPr>
              <w:t xml:space="preserve">15.03.2018 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 xml:space="preserve">льное автономное учреждение дополнительного образования «Детская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хореографическая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школа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1» (далее – МАУ ДО «Детская хореографическая школа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1»)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Экспресс-диалог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«Твой Выбор»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07.02.2018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>льное автономное учреждение «Городской культурный центр» (далее – МАУ «Городской культурный центр»)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Информационная беседа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«Голосовать легко!»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08.02.2018 </w:t>
            </w:r>
            <w:r>
              <w:rPr>
                <w:rFonts w:eastAsia="Calibri" w:cs="Times New Roman"/>
                <w:szCs w:val="28"/>
              </w:rPr>
              <w:t xml:space="preserve">– </w:t>
            </w:r>
            <w:r w:rsidRPr="00D76A40">
              <w:rPr>
                <w:rFonts w:eastAsia="Calibri" w:cs="Times New Roman"/>
                <w:szCs w:val="28"/>
              </w:rPr>
              <w:t xml:space="preserve">05.03.2018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 туризма, МАУ «Городской культурный центр»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Экспресс-диалог «Голосование по месту нахож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дения»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13.03.2018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 туризма</w:t>
            </w:r>
            <w:r>
              <w:rPr>
                <w:rFonts w:eastAsia="Calibri" w:cs="Times New Roman"/>
                <w:szCs w:val="28"/>
              </w:rPr>
              <w:t>, МАУ «Город</w:t>
            </w:r>
            <w:r w:rsidRPr="00D76A40">
              <w:rPr>
                <w:rFonts w:eastAsia="Calibri" w:cs="Times New Roman"/>
                <w:szCs w:val="28"/>
              </w:rPr>
              <w:t>ской культурный центр</w:t>
            </w:r>
            <w:r>
              <w:rPr>
                <w:rFonts w:eastAsia="Calibri" w:cs="Times New Roman"/>
                <w:szCs w:val="28"/>
              </w:rPr>
              <w:t>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Выставка рисунков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«Моя страна, мой Президент, мой выбор»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09.02.2018 </w:t>
            </w:r>
            <w:r>
              <w:rPr>
                <w:rFonts w:eastAsia="Calibri" w:cs="Times New Roman"/>
                <w:szCs w:val="28"/>
              </w:rPr>
              <w:t xml:space="preserve">– </w:t>
            </w:r>
            <w:r w:rsidRPr="00D76A40">
              <w:rPr>
                <w:rFonts w:eastAsia="Calibri" w:cs="Times New Roman"/>
                <w:szCs w:val="28"/>
              </w:rPr>
              <w:t xml:space="preserve">15.02.2018 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>омитет культуры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МАУ ДО «Детская хореографическая школа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1»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Классные часы: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«Мы учимся выбирать», «Судьба </w:t>
            </w:r>
            <w:r w:rsidR="00CC31E2">
              <w:rPr>
                <w:rFonts w:eastAsia="Calibri" w:cs="Times New Roman"/>
                <w:szCs w:val="28"/>
              </w:rPr>
              <w:t>родного края – наш выбор»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18.02.2018 </w:t>
            </w:r>
            <w:r>
              <w:rPr>
                <w:rFonts w:eastAsia="Calibri" w:cs="Times New Roman"/>
                <w:szCs w:val="28"/>
              </w:rPr>
              <w:t xml:space="preserve">– </w:t>
            </w:r>
            <w:r w:rsidRPr="00D76A40">
              <w:rPr>
                <w:rFonts w:eastAsia="Calibri" w:cs="Times New Roman"/>
                <w:szCs w:val="28"/>
              </w:rPr>
              <w:t>18.03.2018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 xml:space="preserve">льное автономное учреждение дополнительного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образования «Детская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школа искусств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им.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 xml:space="preserve">Г. Кукуевицкого»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(далее – МБУ ДО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«Детская школа искусств им.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Г. Кукуевицкого»)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Интернет-конкурс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рисунков «Будущее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зависит от нас»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18.02.2018 </w:t>
            </w:r>
            <w:r>
              <w:rPr>
                <w:rFonts w:eastAsia="Calibri" w:cs="Times New Roman"/>
                <w:szCs w:val="28"/>
              </w:rPr>
              <w:t xml:space="preserve">– </w:t>
            </w:r>
            <w:r w:rsidRPr="00D76A40">
              <w:rPr>
                <w:rFonts w:eastAsia="Calibri" w:cs="Times New Roman"/>
                <w:szCs w:val="28"/>
              </w:rPr>
              <w:t xml:space="preserve">18.03.2018 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 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Информационный час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«Сегодня ты школьник,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а завтра избиратель»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18.02.2018 </w:t>
            </w:r>
            <w:r>
              <w:rPr>
                <w:rFonts w:eastAsia="Calibri" w:cs="Times New Roman"/>
                <w:szCs w:val="28"/>
              </w:rPr>
              <w:t xml:space="preserve">– </w:t>
            </w:r>
            <w:r w:rsidRPr="00D76A40">
              <w:rPr>
                <w:rFonts w:eastAsia="Calibri" w:cs="Times New Roman"/>
                <w:szCs w:val="28"/>
              </w:rPr>
              <w:t xml:space="preserve">18.03.2018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ДО «Детская школа искусств им.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Г. Кукуевицкого»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Урок-рассуждение </w:t>
            </w:r>
          </w:p>
          <w:p w:rsidR="00D76A40" w:rsidRPr="00D76A40" w:rsidRDefault="00D76A40" w:rsidP="00D76A40">
            <w:pPr>
              <w:rPr>
                <w:rFonts w:eastAsia="Calibri" w:cs="Times New Roman"/>
                <w:spacing w:val="-4"/>
                <w:szCs w:val="28"/>
              </w:rPr>
            </w:pPr>
            <w:r w:rsidRPr="00D76A40">
              <w:rPr>
                <w:rFonts w:eastAsia="Calibri" w:cs="Times New Roman"/>
                <w:spacing w:val="-4"/>
                <w:szCs w:val="28"/>
              </w:rPr>
              <w:t>«Учусь быть гражданином»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18.02.2018 </w:t>
            </w:r>
            <w:r>
              <w:rPr>
                <w:rFonts w:eastAsia="Calibri" w:cs="Times New Roman"/>
                <w:szCs w:val="28"/>
              </w:rPr>
              <w:t xml:space="preserve">– </w:t>
            </w:r>
            <w:r w:rsidRPr="00D76A40">
              <w:rPr>
                <w:rFonts w:eastAsia="Calibri" w:cs="Times New Roman"/>
                <w:szCs w:val="28"/>
              </w:rPr>
              <w:t xml:space="preserve">18.03.2018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ДО «Детская школа искусств им.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Г. Кукуевицкого»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Презентация информационного буклета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«Все на выборы»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18.02.2018 </w:t>
            </w:r>
            <w:r>
              <w:rPr>
                <w:rFonts w:eastAsia="Calibri" w:cs="Times New Roman"/>
                <w:szCs w:val="28"/>
              </w:rPr>
              <w:t xml:space="preserve">– </w:t>
            </w:r>
            <w:r w:rsidRPr="00D76A40">
              <w:rPr>
                <w:rFonts w:eastAsia="Calibri" w:cs="Times New Roman"/>
                <w:szCs w:val="28"/>
              </w:rPr>
              <w:t xml:space="preserve">18.03.2018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 xml:space="preserve">льное автономное учреждение дополнительного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образования «Детская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pacing w:val="-8"/>
                <w:szCs w:val="28"/>
              </w:rPr>
              <w:t>художественная школа № 1</w:t>
            </w:r>
            <w:r w:rsidRPr="00D76A40">
              <w:rPr>
                <w:rFonts w:eastAsia="Calibri" w:cs="Times New Roman"/>
                <w:szCs w:val="28"/>
              </w:rPr>
              <w:t xml:space="preserve"> им. Л.А. Горды» (далее – МБУ ДО «ДХШ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1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им. Л.А. Горды»)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Разработка и размещение </w:t>
            </w:r>
          </w:p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информационных мате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риалов «Я – молодой избиратель» на сайте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и на информационном стенде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18.02.2018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 туризма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Беседы на уроках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«Участвовать в выборах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должен каждый»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19.02.2018 </w:t>
            </w:r>
            <w:r>
              <w:rPr>
                <w:rFonts w:eastAsia="Calibri" w:cs="Times New Roman"/>
                <w:szCs w:val="28"/>
              </w:rPr>
              <w:t xml:space="preserve">– </w:t>
            </w:r>
            <w:r w:rsidRPr="00D76A40">
              <w:rPr>
                <w:rFonts w:eastAsia="Calibri" w:cs="Times New Roman"/>
                <w:szCs w:val="28"/>
              </w:rPr>
              <w:t xml:space="preserve">24.02.2018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pacing w:val="-6"/>
                <w:szCs w:val="28"/>
              </w:rPr>
              <w:t>и туризма, МБУ ДО «ДХШ № 1</w:t>
            </w:r>
            <w:r w:rsidRPr="00D76A40">
              <w:rPr>
                <w:rFonts w:eastAsia="Calibri" w:cs="Times New Roman"/>
                <w:szCs w:val="28"/>
              </w:rPr>
              <w:t xml:space="preserve">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им. Л.А. Горды»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Классный час «Право </w:t>
            </w:r>
          </w:p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выбирать и быть </w:t>
            </w:r>
          </w:p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избранным» с обучаю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щимися старших классов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19.02.2018</w:t>
            </w:r>
            <w:r w:rsidRPr="00D76A40">
              <w:rPr>
                <w:rFonts w:eastAsia="Calibri" w:cs="Times New Roman"/>
                <w:szCs w:val="28"/>
              </w:rPr>
              <w:t xml:space="preserve">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 xml:space="preserve">льное автономное учреждение дополнительного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образования «Детская школа искусств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2»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(далее – МБУ ДО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«ДШИ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2»</w:t>
            </w:r>
            <w:r>
              <w:rPr>
                <w:rFonts w:eastAsia="Calibri" w:cs="Times New Roman"/>
                <w:szCs w:val="28"/>
              </w:rPr>
              <w:t>)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Классный час «Право </w:t>
            </w:r>
          </w:p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выбирать и быть </w:t>
            </w:r>
          </w:p>
          <w:p w:rsidR="00D76A40" w:rsidRP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избранным» с обучающимися младших классов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20.02.2018</w:t>
            </w:r>
            <w:r w:rsidRPr="00D76A40">
              <w:rPr>
                <w:rFonts w:eastAsia="Calibri" w:cs="Times New Roman"/>
                <w:szCs w:val="28"/>
              </w:rPr>
              <w:t xml:space="preserve">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 туризма, МБУ ДО «ДШИ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2»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Классный час «Право </w:t>
            </w:r>
          </w:p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выбирать и быть </w:t>
            </w:r>
          </w:p>
          <w:p w:rsidR="00D76A40" w:rsidRP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избранным» с обучающимися старших классов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24.02.2018</w:t>
            </w:r>
            <w:r w:rsidRPr="00D76A40">
              <w:rPr>
                <w:rFonts w:eastAsia="Calibri" w:cs="Times New Roman"/>
                <w:szCs w:val="28"/>
              </w:rPr>
              <w:t xml:space="preserve">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 туризма, МБУ ДО «ДШИ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>2»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Times New Roman" w:cs="Times New Roman"/>
                <w:szCs w:val="28"/>
              </w:rPr>
              <w:t>День молодого избирателя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27.02.2018 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Комитет культуры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 xml:space="preserve">льное бюджетное учреждение культуры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«Централизованная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библиотечная система» (далее – МБУК «ЦБС»)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Классный час «Право </w:t>
            </w:r>
          </w:p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выбирать и быть </w:t>
            </w:r>
          </w:p>
          <w:p w:rsidR="00D76A40" w:rsidRP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избранным» с обучающимися младших классов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27.02.</w:t>
            </w:r>
            <w:r w:rsidRPr="00D76A40">
              <w:rPr>
                <w:rFonts w:eastAsia="Calibri" w:cs="Times New Roman"/>
                <w:szCs w:val="28"/>
              </w:rPr>
              <w:t>2018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ДО «ДШИ №</w:t>
            </w:r>
            <w:r>
              <w:rPr>
                <w:rFonts w:eastAsia="Calibri" w:cs="Times New Roman"/>
                <w:szCs w:val="28"/>
              </w:rPr>
              <w:t xml:space="preserve"> 2»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41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Классный час «Право </w:t>
            </w:r>
          </w:p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выбирать и быть </w:t>
            </w:r>
          </w:p>
          <w:p w:rsidR="00D76A40" w:rsidRP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избранным» с обучающимися старших классов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28.02.</w:t>
            </w:r>
            <w:r w:rsidRPr="00D76A40">
              <w:rPr>
                <w:rFonts w:eastAsia="Calibri" w:cs="Times New Roman"/>
                <w:szCs w:val="28"/>
              </w:rPr>
              <w:t xml:space="preserve">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ДО «ДШИ №</w:t>
            </w:r>
            <w:r>
              <w:rPr>
                <w:rFonts w:eastAsia="Calibri" w:cs="Times New Roman"/>
                <w:szCs w:val="28"/>
              </w:rPr>
              <w:t xml:space="preserve"> 2»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42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Классный час «Право </w:t>
            </w:r>
          </w:p>
          <w:p w:rsid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 xml:space="preserve">выбирать и быть </w:t>
            </w:r>
          </w:p>
          <w:p w:rsidR="00D76A40" w:rsidRPr="00D76A40" w:rsidRDefault="00D76A40" w:rsidP="00D76A40">
            <w:pPr>
              <w:rPr>
                <w:rFonts w:eastAsia="Calibri" w:cs="Times New Roman"/>
                <w:color w:val="000000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избранным» с обучающимися старших классов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color w:val="000000"/>
                <w:szCs w:val="28"/>
              </w:rPr>
              <w:t>28.02.2018</w:t>
            </w:r>
            <w:r w:rsidRPr="00D76A40">
              <w:rPr>
                <w:rFonts w:eastAsia="Calibri" w:cs="Times New Roman"/>
                <w:szCs w:val="28"/>
              </w:rPr>
              <w:t xml:space="preserve">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ДО «ДШИ №</w:t>
            </w:r>
            <w:r>
              <w:rPr>
                <w:rFonts w:eastAsia="Calibri" w:cs="Times New Roman"/>
                <w:szCs w:val="28"/>
              </w:rPr>
              <w:t xml:space="preserve"> 2»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43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Информационный буклет для населения «Выборы Президента </w:t>
            </w:r>
            <w:r>
              <w:rPr>
                <w:rFonts w:eastAsia="Calibri" w:cs="Times New Roman"/>
                <w:szCs w:val="28"/>
              </w:rPr>
              <w:t>Российской Федерации»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D76A40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февраль 2018</w:t>
            </w:r>
            <w:r w:rsidR="00CC31E2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года</w:t>
            </w:r>
            <w:r w:rsidRPr="00D76A40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 туризма, МБУК «ЦБС»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44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Правовой марафон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«Прожектор»:</w:t>
            </w:r>
          </w:p>
          <w:p w:rsidR="00D76A40" w:rsidRDefault="00D4500E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р</w:t>
            </w:r>
            <w:r w:rsidR="00D76A40" w:rsidRPr="00D76A40">
              <w:rPr>
                <w:rFonts w:eastAsia="Calibri" w:cs="Times New Roman"/>
                <w:szCs w:val="28"/>
              </w:rPr>
              <w:t xml:space="preserve">олевая игра «Выборы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в сказочном государстве»</w:t>
            </w:r>
            <w:r w:rsidR="00D4500E">
              <w:rPr>
                <w:rFonts w:eastAsia="Calibri" w:cs="Times New Roman"/>
                <w:szCs w:val="28"/>
              </w:rPr>
              <w:t>;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«Полит-</w:t>
            </w:r>
            <w:r w:rsidRPr="00D76A40">
              <w:rPr>
                <w:rFonts w:eastAsia="Calibri" w:cs="Times New Roman"/>
                <w:szCs w:val="28"/>
              </w:rPr>
              <w:t>Ринг»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bCs/>
                <w:szCs w:val="28"/>
              </w:rPr>
            </w:pPr>
            <w:r w:rsidRPr="00D76A40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февраль 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–</w:t>
            </w:r>
            <w:r w:rsidRPr="00D76A40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март 2018</w:t>
            </w:r>
            <w:r w:rsidRPr="00D76A40">
              <w:rPr>
                <w:rFonts w:eastAsia="Calibri" w:cs="Times New Roman"/>
                <w:bCs/>
                <w:szCs w:val="28"/>
              </w:rPr>
              <w:t xml:space="preserve"> </w:t>
            </w:r>
            <w:r w:rsidR="00CC31E2">
              <w:rPr>
                <w:rFonts w:eastAsia="Calibri" w:cs="Times New Roman"/>
                <w:bCs/>
                <w:szCs w:val="28"/>
              </w:rPr>
              <w:t>года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bCs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 туризма, МБУК «ЦБС»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45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Выставка «Выборы 2018»</w:t>
            </w:r>
          </w:p>
        </w:tc>
        <w:tc>
          <w:tcPr>
            <w:tcW w:w="1822" w:type="dxa"/>
          </w:tcPr>
          <w:p w:rsidR="00D76A40" w:rsidRPr="00D76A40" w:rsidRDefault="00D76A40" w:rsidP="00D4500E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февраль </w:t>
            </w:r>
            <w:r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–</w:t>
            </w:r>
            <w:r w:rsidRPr="00D76A40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 xml:space="preserve"> март 2018</w:t>
            </w:r>
            <w:r w:rsidRPr="00D76A40">
              <w:rPr>
                <w:rFonts w:eastAsia="Calibri" w:cs="Times New Roman"/>
                <w:szCs w:val="28"/>
              </w:rPr>
              <w:t xml:space="preserve"> </w:t>
            </w:r>
            <w:r w:rsidR="00CC31E2">
              <w:rPr>
                <w:rFonts w:eastAsia="Calibri" w:cs="Times New Roman"/>
                <w:szCs w:val="28"/>
              </w:rPr>
              <w:t>года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 туризма, МБУК «ЦБС»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46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Просветительская информация на информационном стенде культурного центра «Порт»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01.03.2018 </w:t>
            </w:r>
            <w:r>
              <w:rPr>
                <w:rFonts w:eastAsia="Calibri" w:cs="Times New Roman"/>
                <w:szCs w:val="28"/>
              </w:rPr>
              <w:t xml:space="preserve">– </w:t>
            </w:r>
            <w:r w:rsidRPr="00D76A40">
              <w:rPr>
                <w:rFonts w:eastAsia="Calibri" w:cs="Times New Roman"/>
                <w:szCs w:val="28"/>
              </w:rPr>
              <w:t xml:space="preserve">18.03.2018  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 туризма</w:t>
            </w:r>
            <w:r>
              <w:rPr>
                <w:rFonts w:eastAsia="Calibri" w:cs="Times New Roman"/>
                <w:szCs w:val="28"/>
              </w:rPr>
              <w:t>,</w:t>
            </w:r>
            <w:r w:rsidRPr="00D76A4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>льное автономное учреждение «Многофункциональный культурно-досуговый центр»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47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Игровая программа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«Твой шанс»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 xml:space="preserve">(игры,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конкурсы и викторины,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посвященные гражданскому избирательному праву)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04.03.2018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 xml:space="preserve">льное бюджетное учреждение историко-культурный центр «Старый Сургут» (далее – 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МБУ ИКЦ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 xml:space="preserve">«Старый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Сургут»)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48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Встреча «Антонина Григорьева. История ее словами» в рамках краеведческого проекта «Люди нашего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города»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06.03.2018 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 xml:space="preserve">льное бюджетное учреждение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«Сургутский краеведческий музей»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49</w:t>
            </w:r>
          </w:p>
        </w:tc>
        <w:tc>
          <w:tcPr>
            <w:tcW w:w="3544" w:type="dxa"/>
          </w:tcPr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Игровая программа: 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«Твой шанс»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76A40">
              <w:rPr>
                <w:rFonts w:eastAsia="Calibri" w:cs="Times New Roman"/>
                <w:szCs w:val="28"/>
              </w:rPr>
              <w:t xml:space="preserve">(игры, </w:t>
            </w:r>
          </w:p>
          <w:p w:rsidR="00D4500E" w:rsidRDefault="00D76A40" w:rsidP="00D4500E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конкурсы и викторины, </w:t>
            </w:r>
          </w:p>
          <w:p w:rsidR="00D76A40" w:rsidRPr="00D76A40" w:rsidRDefault="00D76A40" w:rsidP="00D4500E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посвященные гражданскому избирательному праву)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  <w:r w:rsidRPr="00D76A40"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  <w:t>11.03.2018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 туризма, </w:t>
            </w:r>
            <w:r>
              <w:rPr>
                <w:rFonts w:eastAsia="Calibri" w:cs="Times New Roman"/>
                <w:szCs w:val="28"/>
              </w:rPr>
              <w:t>ц</w:t>
            </w:r>
            <w:r w:rsidRPr="00D76A40">
              <w:rPr>
                <w:rFonts w:eastAsia="Calibri" w:cs="Times New Roman"/>
                <w:szCs w:val="28"/>
              </w:rPr>
              <w:t xml:space="preserve">ентральная 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площадка </w:t>
            </w:r>
          </w:p>
          <w:p w:rsidR="00D4500E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МБУ ИКЦ «Старый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Сургут»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50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Ролевая игра: «Выбираем президента»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март 2018 </w:t>
            </w:r>
            <w:r w:rsidR="00CC31E2">
              <w:rPr>
                <w:rFonts w:eastAsia="Calibri" w:cs="Times New Roman"/>
                <w:szCs w:val="28"/>
              </w:rPr>
              <w:t>года</w:t>
            </w:r>
          </w:p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</w:t>
            </w:r>
            <w:r w:rsidRPr="00D76A40">
              <w:rPr>
                <w:rFonts w:eastAsia="Calibri" w:cs="Times New Roman"/>
                <w:szCs w:val="28"/>
              </w:rPr>
              <w:t xml:space="preserve">омитет культуры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 туризма, МБУК «ЦБС»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51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Встреча впервые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голосующих граждан,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учащихся муниципальных образовательных органи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>заций, с представителями территориальной избирательной комиссии города Сургута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февраль </w:t>
            </w:r>
            <w:r>
              <w:rPr>
                <w:rFonts w:eastAsia="Calibri" w:cs="Times New Roman"/>
                <w:szCs w:val="28"/>
              </w:rPr>
              <w:t>–</w:t>
            </w:r>
            <w:r w:rsidRPr="00D76A40">
              <w:rPr>
                <w:rFonts w:eastAsia="Calibri" w:cs="Times New Roman"/>
                <w:szCs w:val="28"/>
              </w:rPr>
              <w:t xml:space="preserve"> март 2018</w:t>
            </w:r>
            <w:r w:rsidR="00CC31E2">
              <w:rPr>
                <w:rFonts w:eastAsia="Calibri" w:cs="Times New Roman"/>
                <w:szCs w:val="28"/>
              </w:rPr>
              <w:t xml:space="preserve"> года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</w:t>
            </w:r>
            <w:r w:rsidRPr="00D76A40">
              <w:rPr>
                <w:rFonts w:eastAsia="Calibri" w:cs="Times New Roman"/>
                <w:szCs w:val="28"/>
              </w:rPr>
              <w:t>епартамент образования, территориальная избирательная комиссия города Сургута (по согласо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ванию)</w:t>
            </w:r>
            <w:r>
              <w:rPr>
                <w:rFonts w:eastAsia="Calibri" w:cs="Times New Roman"/>
                <w:szCs w:val="28"/>
              </w:rPr>
              <w:t>,</w:t>
            </w:r>
            <w:r w:rsidRPr="00D76A40">
              <w:rPr>
                <w:rFonts w:eastAsia="Calibri" w:cs="Times New Roman"/>
                <w:szCs w:val="28"/>
              </w:rPr>
              <w:t xml:space="preserve"> руководители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образовательных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организаций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Проведение выборов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председателя городского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органа ученического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самоуправления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«Школьный актив города»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08.02.2018</w:t>
            </w: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</w:t>
            </w:r>
            <w:r w:rsidRPr="00D76A40">
              <w:rPr>
                <w:rFonts w:eastAsia="Calibri" w:cs="Times New Roman"/>
                <w:szCs w:val="28"/>
              </w:rPr>
              <w:t xml:space="preserve">епартамент образования, территориальная избирательная комиссия города Сургута,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униципальное автономное образовате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>льное учреждение дополнительного образования «Центр детского творчества»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53</w:t>
            </w:r>
          </w:p>
        </w:tc>
        <w:tc>
          <w:tcPr>
            <w:tcW w:w="3544" w:type="dxa"/>
          </w:tcPr>
          <w:p w:rsidR="00D76A40" w:rsidRPr="00D76A40" w:rsidRDefault="00D76A40" w:rsidP="00D76A40">
            <w:pPr>
              <w:widowControl w:val="0"/>
              <w:suppressAutoHyphens/>
              <w:autoSpaceDE w:val="0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  <w:lang w:eastAsia="ar-SA"/>
              </w:rPr>
              <w:t>Квест «Маршрут избирателя» для учащихся 8-х классов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28.02.2018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</w:t>
            </w:r>
            <w:r w:rsidRPr="00D76A40">
              <w:rPr>
                <w:rFonts w:eastAsia="Calibri" w:cs="Times New Roman"/>
                <w:szCs w:val="28"/>
              </w:rPr>
              <w:t xml:space="preserve">епартамент образования,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униципальное бюдже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>тное общеобразовате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 xml:space="preserve">льное учреждение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гимназия имени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Ф.К. Салманова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54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Заседание дебат-клуба «Молодежь </w:t>
            </w:r>
            <w:r w:rsidRPr="00D76A40">
              <w:rPr>
                <w:rFonts w:eastAsia="Calibri" w:cs="Times New Roman"/>
                <w:szCs w:val="28"/>
                <w:lang w:val="en-US"/>
              </w:rPr>
              <w:t>XXI</w:t>
            </w:r>
            <w:r w:rsidRPr="00D76A40">
              <w:rPr>
                <w:rFonts w:eastAsia="Calibri" w:cs="Times New Roman"/>
                <w:szCs w:val="28"/>
              </w:rPr>
              <w:t xml:space="preserve"> века –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открытая трибуна» (предоставление программ политических партий)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14.03.2018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</w:t>
            </w:r>
            <w:r w:rsidRPr="00D76A40">
              <w:rPr>
                <w:rFonts w:eastAsia="Calibri" w:cs="Times New Roman"/>
                <w:szCs w:val="28"/>
              </w:rPr>
              <w:t xml:space="preserve">епартамент образования,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униципальное бюдже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>тное общеобразовате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 xml:space="preserve">льное учреждение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средняя общеобразовательная школа № 25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55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Городская олимпиада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по избирательному праву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«Знатоки избирательного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права»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28.02.2018</w:t>
            </w:r>
          </w:p>
        </w:tc>
        <w:tc>
          <w:tcPr>
            <w:tcW w:w="3348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</w:t>
            </w:r>
            <w:r w:rsidRPr="00D76A40">
              <w:rPr>
                <w:rFonts w:eastAsia="Calibri" w:cs="Times New Roman"/>
                <w:szCs w:val="28"/>
              </w:rPr>
              <w:t xml:space="preserve">епартамент образования, </w:t>
            </w:r>
            <w:r>
              <w:rPr>
                <w:rFonts w:eastAsia="Calibri" w:cs="Times New Roman"/>
                <w:szCs w:val="28"/>
              </w:rPr>
              <w:t>м</w:t>
            </w:r>
            <w:r w:rsidRPr="00D76A40">
              <w:rPr>
                <w:rFonts w:eastAsia="Calibri" w:cs="Times New Roman"/>
                <w:szCs w:val="28"/>
              </w:rPr>
              <w:t>униципальное автоно</w:t>
            </w:r>
            <w:r>
              <w:rPr>
                <w:rFonts w:eastAsia="Calibri" w:cs="Times New Roman"/>
                <w:szCs w:val="28"/>
              </w:rPr>
              <w:t>-</w:t>
            </w:r>
            <w:r w:rsidRPr="00D76A40">
              <w:rPr>
                <w:rFonts w:eastAsia="Calibri" w:cs="Times New Roman"/>
                <w:szCs w:val="28"/>
              </w:rPr>
              <w:t xml:space="preserve">мное учреждение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«Инфо</w:t>
            </w:r>
            <w:r w:rsidR="00CC31E2">
              <w:rPr>
                <w:rFonts w:eastAsia="Calibri" w:cs="Times New Roman"/>
                <w:szCs w:val="28"/>
              </w:rPr>
              <w:t>рмационно-методический центр», м</w:t>
            </w:r>
            <w:r w:rsidRPr="00D76A40">
              <w:rPr>
                <w:rFonts w:eastAsia="Calibri" w:cs="Times New Roman"/>
                <w:szCs w:val="28"/>
              </w:rPr>
              <w:t xml:space="preserve">униципальное бюджетное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общеобразовательное учреждение лицей имени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генерал-майора Хисматулина Василия Ивановича</w:t>
            </w:r>
          </w:p>
        </w:tc>
      </w:tr>
      <w:tr w:rsidR="00D76A40" w:rsidRPr="00D76A40" w:rsidTr="00D76A40">
        <w:tc>
          <w:tcPr>
            <w:tcW w:w="704" w:type="dxa"/>
          </w:tcPr>
          <w:p w:rsidR="00D76A40" w:rsidRPr="00D76A40" w:rsidRDefault="00D76A40" w:rsidP="00D76A40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56</w:t>
            </w:r>
          </w:p>
        </w:tc>
        <w:tc>
          <w:tcPr>
            <w:tcW w:w="3544" w:type="dxa"/>
          </w:tcPr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Издание школьными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средствами массовой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информации сюжетов, </w:t>
            </w:r>
          </w:p>
          <w:p w:rsid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 xml:space="preserve">выпусков, телепрограмм, </w:t>
            </w:r>
            <w:r w:rsidRPr="00D76A40">
              <w:rPr>
                <w:rFonts w:eastAsia="Calibri" w:cs="Times New Roman"/>
                <w:spacing w:val="-4"/>
                <w:szCs w:val="28"/>
              </w:rPr>
              <w:t>статей, заметок по вопросам</w:t>
            </w:r>
            <w:r w:rsidRPr="00D76A40">
              <w:rPr>
                <w:rFonts w:eastAsia="Calibri" w:cs="Times New Roman"/>
                <w:szCs w:val="28"/>
              </w:rPr>
              <w:t xml:space="preserve"> избирательного права </w:t>
            </w:r>
          </w:p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и повышения гражданской активности обучающихся</w:t>
            </w:r>
          </w:p>
        </w:tc>
        <w:tc>
          <w:tcPr>
            <w:tcW w:w="1822" w:type="dxa"/>
          </w:tcPr>
          <w:p w:rsidR="00D76A40" w:rsidRPr="00D76A40" w:rsidRDefault="00D76A40" w:rsidP="00D76A40">
            <w:pPr>
              <w:jc w:val="center"/>
              <w:rPr>
                <w:rFonts w:eastAsia="Calibri" w:cs="Times New Roman"/>
                <w:szCs w:val="28"/>
              </w:rPr>
            </w:pPr>
            <w:r w:rsidRPr="00D76A40">
              <w:rPr>
                <w:rFonts w:eastAsia="Calibri" w:cs="Times New Roman"/>
                <w:szCs w:val="28"/>
              </w:rPr>
              <w:t>февраль 2018</w:t>
            </w:r>
            <w:r w:rsidR="00CC31E2">
              <w:rPr>
                <w:rFonts w:eastAsia="Calibri" w:cs="Times New Roman"/>
                <w:szCs w:val="28"/>
              </w:rPr>
              <w:t xml:space="preserve"> года</w:t>
            </w:r>
          </w:p>
        </w:tc>
        <w:tc>
          <w:tcPr>
            <w:tcW w:w="3348" w:type="dxa"/>
          </w:tcPr>
          <w:p w:rsidR="00D76A40" w:rsidRPr="00D76A40" w:rsidRDefault="00D76A40" w:rsidP="00D76A4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</w:t>
            </w:r>
            <w:r w:rsidRPr="00D76A40">
              <w:rPr>
                <w:rFonts w:eastAsia="Calibri" w:cs="Times New Roman"/>
                <w:szCs w:val="28"/>
              </w:rPr>
              <w:t>епартамент образования, руководители образовательных организаций</w:t>
            </w:r>
          </w:p>
        </w:tc>
      </w:tr>
    </w:tbl>
    <w:p w:rsidR="00D76A40" w:rsidRDefault="00D76A40" w:rsidP="00D76A40">
      <w:pPr>
        <w:rPr>
          <w:rFonts w:eastAsia="Calibri" w:cs="Times New Roman"/>
        </w:rPr>
      </w:pPr>
    </w:p>
    <w:sectPr w:rsidR="00D76A40" w:rsidSect="008116A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51" w:rsidRDefault="00D45051" w:rsidP="00D76A40">
      <w:r>
        <w:separator/>
      </w:r>
    </w:p>
  </w:endnote>
  <w:endnote w:type="continuationSeparator" w:id="0">
    <w:p w:rsidR="00D45051" w:rsidRDefault="00D45051" w:rsidP="00D7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51" w:rsidRDefault="00D45051" w:rsidP="00D76A40">
      <w:r>
        <w:separator/>
      </w:r>
    </w:p>
  </w:footnote>
  <w:footnote w:type="continuationSeparator" w:id="0">
    <w:p w:rsidR="00D45051" w:rsidRDefault="00D45051" w:rsidP="00D7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1886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6A40" w:rsidRPr="00D76A40" w:rsidRDefault="00D76A40">
        <w:pPr>
          <w:pStyle w:val="a4"/>
          <w:jc w:val="center"/>
          <w:rPr>
            <w:sz w:val="20"/>
            <w:szCs w:val="20"/>
          </w:rPr>
        </w:pPr>
        <w:r w:rsidRPr="00D76A40">
          <w:rPr>
            <w:sz w:val="20"/>
            <w:szCs w:val="20"/>
          </w:rPr>
          <w:fldChar w:fldCharType="begin"/>
        </w:r>
        <w:r w:rsidRPr="00D76A40">
          <w:rPr>
            <w:sz w:val="20"/>
            <w:szCs w:val="20"/>
          </w:rPr>
          <w:instrText>PAGE   \* MERGEFORMAT</w:instrText>
        </w:r>
        <w:r w:rsidRPr="00D76A40">
          <w:rPr>
            <w:sz w:val="20"/>
            <w:szCs w:val="20"/>
          </w:rPr>
          <w:fldChar w:fldCharType="separate"/>
        </w:r>
        <w:r w:rsidR="0020746F">
          <w:rPr>
            <w:noProof/>
            <w:sz w:val="20"/>
            <w:szCs w:val="20"/>
          </w:rPr>
          <w:t>1</w:t>
        </w:r>
        <w:r w:rsidRPr="00D76A4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8AD"/>
    <w:multiLevelType w:val="hybridMultilevel"/>
    <w:tmpl w:val="00BA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40"/>
    <w:rsid w:val="0020746F"/>
    <w:rsid w:val="00315F30"/>
    <w:rsid w:val="005A617E"/>
    <w:rsid w:val="00605482"/>
    <w:rsid w:val="0060767A"/>
    <w:rsid w:val="00914FE0"/>
    <w:rsid w:val="00AE1E6E"/>
    <w:rsid w:val="00CC31E2"/>
    <w:rsid w:val="00D4500E"/>
    <w:rsid w:val="00D45051"/>
    <w:rsid w:val="00D76A40"/>
    <w:rsid w:val="00D91500"/>
    <w:rsid w:val="00E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7DB3C0-B8D7-4225-867F-09003C0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A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A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6A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A4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4444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FBF6-F8CA-4675-8790-D1C6D4AF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2018-02-26T04:47:00Z</cp:lastPrinted>
  <dcterms:created xsi:type="dcterms:W3CDTF">2018-02-27T10:45:00Z</dcterms:created>
  <dcterms:modified xsi:type="dcterms:W3CDTF">2018-02-27T10:45:00Z</dcterms:modified>
</cp:coreProperties>
</file>