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625504" w:rsidTr="00934891">
        <w:trPr>
          <w:jc w:val="center"/>
        </w:trPr>
        <w:tc>
          <w:tcPr>
            <w:tcW w:w="142" w:type="dxa"/>
            <w:noWrap/>
          </w:tcPr>
          <w:p w:rsidR="00625504" w:rsidRPr="005541F0" w:rsidRDefault="00625504"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625504" w:rsidRPr="00EC7D10" w:rsidRDefault="00BE428B" w:rsidP="00934891">
            <w:pPr>
              <w:spacing w:line="120" w:lineRule="atLeast"/>
              <w:jc w:val="center"/>
              <w:rPr>
                <w:sz w:val="24"/>
                <w:szCs w:val="24"/>
                <w:lang w:val="en-US"/>
              </w:rPr>
            </w:pPr>
            <w:r>
              <w:rPr>
                <w:sz w:val="24"/>
                <w:szCs w:val="24"/>
                <w:lang w:val="en-US"/>
              </w:rPr>
              <w:t>03</w:t>
            </w:r>
          </w:p>
        </w:tc>
        <w:tc>
          <w:tcPr>
            <w:tcW w:w="142" w:type="dxa"/>
            <w:noWrap/>
          </w:tcPr>
          <w:p w:rsidR="00625504" w:rsidRPr="005541F0" w:rsidRDefault="00625504" w:rsidP="00934891">
            <w:pPr>
              <w:spacing w:line="120" w:lineRule="atLeast"/>
              <w:rPr>
                <w:sz w:val="24"/>
                <w:szCs w:val="24"/>
              </w:rPr>
            </w:pPr>
            <w:r w:rsidRPr="005541F0">
              <w:rPr>
                <w:sz w:val="24"/>
                <w:szCs w:val="24"/>
              </w:rPr>
              <w:t>»</w:t>
            </w:r>
          </w:p>
        </w:tc>
        <w:tc>
          <w:tcPr>
            <w:tcW w:w="1561" w:type="dxa"/>
            <w:tcBorders>
              <w:bottom w:val="single" w:sz="4" w:space="0" w:color="auto"/>
            </w:tcBorders>
          </w:tcPr>
          <w:p w:rsidR="00625504" w:rsidRPr="00BE428B" w:rsidRDefault="00BE428B" w:rsidP="00934891">
            <w:pPr>
              <w:spacing w:line="120" w:lineRule="atLeast"/>
              <w:jc w:val="center"/>
              <w:rPr>
                <w:sz w:val="24"/>
                <w:szCs w:val="24"/>
                <w:lang w:val="en-US"/>
              </w:rPr>
            </w:pPr>
            <w:r>
              <w:rPr>
                <w:sz w:val="24"/>
                <w:szCs w:val="24"/>
                <w:lang w:val="en-US"/>
              </w:rPr>
              <w:t>08</w:t>
            </w:r>
          </w:p>
        </w:tc>
        <w:tc>
          <w:tcPr>
            <w:tcW w:w="252" w:type="dxa"/>
          </w:tcPr>
          <w:p w:rsidR="00625504" w:rsidRPr="005541F0" w:rsidRDefault="00625504" w:rsidP="00934891">
            <w:pPr>
              <w:spacing w:line="120" w:lineRule="atLeast"/>
              <w:rPr>
                <w:sz w:val="24"/>
                <w:szCs w:val="24"/>
              </w:rPr>
            </w:pPr>
            <w:r w:rsidRPr="005541F0">
              <w:rPr>
                <w:sz w:val="24"/>
                <w:szCs w:val="24"/>
              </w:rPr>
              <w:t>20</w:t>
            </w:r>
          </w:p>
        </w:tc>
        <w:tc>
          <w:tcPr>
            <w:tcW w:w="364" w:type="dxa"/>
            <w:tcBorders>
              <w:bottom w:val="single" w:sz="4" w:space="0" w:color="auto"/>
            </w:tcBorders>
          </w:tcPr>
          <w:p w:rsidR="00625504" w:rsidRPr="00EC7D10" w:rsidRDefault="00BE428B" w:rsidP="00934891">
            <w:pPr>
              <w:spacing w:line="120" w:lineRule="atLeast"/>
              <w:jc w:val="center"/>
              <w:rPr>
                <w:sz w:val="24"/>
                <w:szCs w:val="24"/>
                <w:lang w:val="en-US"/>
              </w:rPr>
            </w:pPr>
            <w:r>
              <w:rPr>
                <w:sz w:val="24"/>
                <w:szCs w:val="24"/>
                <w:lang w:val="en-US"/>
              </w:rPr>
              <w:t>17</w:t>
            </w:r>
          </w:p>
        </w:tc>
        <w:tc>
          <w:tcPr>
            <w:tcW w:w="182" w:type="dxa"/>
          </w:tcPr>
          <w:p w:rsidR="00625504" w:rsidRPr="005541F0" w:rsidRDefault="00625504" w:rsidP="00934891">
            <w:pPr>
              <w:spacing w:line="120" w:lineRule="atLeast"/>
              <w:rPr>
                <w:sz w:val="24"/>
                <w:szCs w:val="24"/>
              </w:rPr>
            </w:pPr>
            <w:r w:rsidRPr="005541F0">
              <w:rPr>
                <w:sz w:val="24"/>
                <w:szCs w:val="24"/>
              </w:rPr>
              <w:t>г.</w:t>
            </w:r>
          </w:p>
        </w:tc>
        <w:tc>
          <w:tcPr>
            <w:tcW w:w="5000" w:type="dxa"/>
          </w:tcPr>
          <w:p w:rsidR="00625504" w:rsidRPr="005541F0" w:rsidRDefault="00625504" w:rsidP="00934891">
            <w:pPr>
              <w:spacing w:line="120" w:lineRule="atLeast"/>
              <w:rPr>
                <w:sz w:val="24"/>
                <w:szCs w:val="24"/>
              </w:rPr>
            </w:pPr>
          </w:p>
        </w:tc>
        <w:tc>
          <w:tcPr>
            <w:tcW w:w="235" w:type="dxa"/>
          </w:tcPr>
          <w:p w:rsidR="00625504" w:rsidRPr="005541F0" w:rsidRDefault="00625504" w:rsidP="00934891">
            <w:pPr>
              <w:spacing w:line="120" w:lineRule="atLeast"/>
              <w:rPr>
                <w:sz w:val="24"/>
                <w:szCs w:val="24"/>
              </w:rPr>
            </w:pPr>
            <w:r w:rsidRPr="005541F0">
              <w:rPr>
                <w:sz w:val="24"/>
                <w:szCs w:val="24"/>
              </w:rPr>
              <w:t>№</w:t>
            </w:r>
          </w:p>
        </w:tc>
        <w:tc>
          <w:tcPr>
            <w:tcW w:w="1340" w:type="dxa"/>
            <w:tcBorders>
              <w:bottom w:val="single" w:sz="4" w:space="0" w:color="auto"/>
            </w:tcBorders>
          </w:tcPr>
          <w:p w:rsidR="00625504" w:rsidRPr="00BE428B" w:rsidRDefault="00BE428B" w:rsidP="00934891">
            <w:pPr>
              <w:spacing w:line="120" w:lineRule="atLeast"/>
              <w:jc w:val="center"/>
              <w:rPr>
                <w:sz w:val="24"/>
                <w:szCs w:val="24"/>
                <w:lang w:val="en-US"/>
              </w:rPr>
            </w:pPr>
            <w:r>
              <w:rPr>
                <w:sz w:val="24"/>
                <w:szCs w:val="24"/>
                <w:lang w:val="en-US"/>
              </w:rPr>
              <w:t>1335</w:t>
            </w:r>
          </w:p>
        </w:tc>
      </w:tr>
    </w:tbl>
    <w:p w:rsidR="00625504" w:rsidRPr="00EE45CB" w:rsidRDefault="00625504"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25504" w:rsidRPr="005541F0" w:rsidRDefault="00625504" w:rsidP="0092606E">
                            <w:pPr>
                              <w:spacing w:line="120" w:lineRule="atLeast"/>
                              <w:jc w:val="center"/>
                              <w:rPr>
                                <w:rFonts w:eastAsia="Times New Roman" w:cs="Times New Roman"/>
                                <w:sz w:val="24"/>
                                <w:szCs w:val="24"/>
                                <w:lang w:eastAsia="ru-RU"/>
                              </w:rPr>
                            </w:pPr>
                          </w:p>
                          <w:p w:rsidR="00625504" w:rsidRPr="005541F0" w:rsidRDefault="00625504" w:rsidP="0092606E">
                            <w:pPr>
                              <w:spacing w:line="120" w:lineRule="atLeast"/>
                              <w:jc w:val="center"/>
                              <w:rPr>
                                <w:rFonts w:eastAsia="Times New Roman" w:cs="Times New Roman"/>
                                <w:sz w:val="10"/>
                                <w:szCs w:val="24"/>
                                <w:lang w:eastAsia="ru-RU"/>
                              </w:rPr>
                            </w:pPr>
                          </w:p>
                          <w:p w:rsidR="00625504" w:rsidRPr="005541F0" w:rsidRDefault="00625504"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25504" w:rsidRPr="005541F0" w:rsidRDefault="00625504"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25504" w:rsidRPr="00C46D9A" w:rsidRDefault="00625504" w:rsidP="0092606E">
                            <w:pPr>
                              <w:spacing w:line="120" w:lineRule="atLeast"/>
                              <w:jc w:val="center"/>
                              <w:rPr>
                                <w:rFonts w:eastAsia="Times New Roman" w:cs="Times New Roman"/>
                                <w:b/>
                                <w:sz w:val="18"/>
                                <w:szCs w:val="24"/>
                                <w:lang w:eastAsia="ru-RU"/>
                              </w:rPr>
                            </w:pPr>
                          </w:p>
                          <w:p w:rsidR="00625504" w:rsidRPr="005541F0" w:rsidRDefault="00625504"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25504" w:rsidRPr="005541F0" w:rsidRDefault="00625504" w:rsidP="0092606E">
                            <w:pPr>
                              <w:spacing w:line="120" w:lineRule="atLeast"/>
                              <w:jc w:val="center"/>
                              <w:rPr>
                                <w:rFonts w:eastAsia="Times New Roman" w:cs="Times New Roman"/>
                                <w:sz w:val="18"/>
                                <w:szCs w:val="24"/>
                                <w:lang w:eastAsia="ru-RU"/>
                              </w:rPr>
                            </w:pPr>
                          </w:p>
                          <w:p w:rsidR="00625504" w:rsidRPr="005541F0" w:rsidRDefault="00625504" w:rsidP="0092606E">
                            <w:pPr>
                              <w:spacing w:line="120" w:lineRule="atLeast"/>
                              <w:jc w:val="center"/>
                              <w:rPr>
                                <w:rFonts w:eastAsia="Times New Roman" w:cs="Times New Roman"/>
                                <w:sz w:val="20"/>
                                <w:szCs w:val="24"/>
                                <w:lang w:eastAsia="ru-RU"/>
                              </w:rPr>
                            </w:pPr>
                          </w:p>
                          <w:p w:rsidR="00625504" w:rsidRPr="005541F0" w:rsidRDefault="00625504"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625504" w:rsidRPr="005541F0" w:rsidRDefault="00625504" w:rsidP="0092606E">
                            <w:pPr>
                              <w:spacing w:line="120" w:lineRule="atLeast"/>
                              <w:jc w:val="center"/>
                              <w:rPr>
                                <w:rFonts w:eastAsia="Times New Roman" w:cs="Times New Roman"/>
                                <w:sz w:val="30"/>
                                <w:szCs w:val="24"/>
                                <w:lang w:eastAsia="ru-RU"/>
                              </w:rPr>
                            </w:pPr>
                          </w:p>
                          <w:p w:rsidR="00625504" w:rsidRPr="005541F0" w:rsidRDefault="00625504"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625504" w:rsidRPr="005541F0" w:rsidRDefault="00625504" w:rsidP="0092606E">
                      <w:pPr>
                        <w:spacing w:line="120" w:lineRule="atLeast"/>
                        <w:jc w:val="center"/>
                        <w:rPr>
                          <w:rFonts w:eastAsia="Times New Roman" w:cs="Times New Roman"/>
                          <w:sz w:val="24"/>
                          <w:szCs w:val="24"/>
                          <w:lang w:eastAsia="ru-RU"/>
                        </w:rPr>
                      </w:pPr>
                    </w:p>
                    <w:p w:rsidR="00625504" w:rsidRPr="005541F0" w:rsidRDefault="00625504" w:rsidP="0092606E">
                      <w:pPr>
                        <w:spacing w:line="120" w:lineRule="atLeast"/>
                        <w:jc w:val="center"/>
                        <w:rPr>
                          <w:rFonts w:eastAsia="Times New Roman" w:cs="Times New Roman"/>
                          <w:sz w:val="10"/>
                          <w:szCs w:val="24"/>
                          <w:lang w:eastAsia="ru-RU"/>
                        </w:rPr>
                      </w:pPr>
                    </w:p>
                    <w:p w:rsidR="00625504" w:rsidRPr="005541F0" w:rsidRDefault="00625504"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625504" w:rsidRPr="005541F0" w:rsidRDefault="00625504"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625504" w:rsidRPr="00C46D9A" w:rsidRDefault="00625504" w:rsidP="0092606E">
                      <w:pPr>
                        <w:spacing w:line="120" w:lineRule="atLeast"/>
                        <w:jc w:val="center"/>
                        <w:rPr>
                          <w:rFonts w:eastAsia="Times New Roman" w:cs="Times New Roman"/>
                          <w:b/>
                          <w:sz w:val="18"/>
                          <w:szCs w:val="24"/>
                          <w:lang w:eastAsia="ru-RU"/>
                        </w:rPr>
                      </w:pPr>
                    </w:p>
                    <w:p w:rsidR="00625504" w:rsidRPr="005541F0" w:rsidRDefault="00625504"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625504" w:rsidRPr="005541F0" w:rsidRDefault="00625504" w:rsidP="0092606E">
                      <w:pPr>
                        <w:spacing w:line="120" w:lineRule="atLeast"/>
                        <w:jc w:val="center"/>
                        <w:rPr>
                          <w:rFonts w:eastAsia="Times New Roman" w:cs="Times New Roman"/>
                          <w:sz w:val="18"/>
                          <w:szCs w:val="24"/>
                          <w:lang w:eastAsia="ru-RU"/>
                        </w:rPr>
                      </w:pPr>
                    </w:p>
                    <w:p w:rsidR="00625504" w:rsidRPr="005541F0" w:rsidRDefault="00625504" w:rsidP="0092606E">
                      <w:pPr>
                        <w:spacing w:line="120" w:lineRule="atLeast"/>
                        <w:jc w:val="center"/>
                        <w:rPr>
                          <w:rFonts w:eastAsia="Times New Roman" w:cs="Times New Roman"/>
                          <w:sz w:val="20"/>
                          <w:szCs w:val="24"/>
                          <w:lang w:eastAsia="ru-RU"/>
                        </w:rPr>
                      </w:pPr>
                    </w:p>
                    <w:p w:rsidR="00625504" w:rsidRPr="005541F0" w:rsidRDefault="00625504"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625504" w:rsidRPr="005541F0" w:rsidRDefault="00625504" w:rsidP="0092606E">
                      <w:pPr>
                        <w:spacing w:line="120" w:lineRule="atLeast"/>
                        <w:jc w:val="center"/>
                        <w:rPr>
                          <w:rFonts w:eastAsia="Times New Roman" w:cs="Times New Roman"/>
                          <w:sz w:val="30"/>
                          <w:szCs w:val="24"/>
                          <w:lang w:eastAsia="ru-RU"/>
                        </w:rPr>
                      </w:pPr>
                    </w:p>
                    <w:p w:rsidR="00625504" w:rsidRPr="005541F0" w:rsidRDefault="00625504"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625504" w:rsidRDefault="00625504" w:rsidP="00625504">
      <w:pPr>
        <w:tabs>
          <w:tab w:val="left" w:pos="4253"/>
        </w:tabs>
        <w:ind w:right="4535"/>
        <w:rPr>
          <w:rFonts w:eastAsia="Times New Roman" w:cs="Times New Roman"/>
          <w:szCs w:val="28"/>
          <w:lang w:eastAsia="ru-RU"/>
        </w:rPr>
      </w:pPr>
      <w:r w:rsidRPr="00625504">
        <w:rPr>
          <w:rFonts w:eastAsia="Times New Roman" w:cs="Times New Roman"/>
          <w:szCs w:val="28"/>
          <w:lang w:eastAsia="ru-RU"/>
        </w:rPr>
        <w:t>Об утверждении устава</w:t>
      </w:r>
      <w:r>
        <w:rPr>
          <w:rFonts w:eastAsia="Times New Roman" w:cs="Times New Roman"/>
          <w:szCs w:val="28"/>
          <w:lang w:eastAsia="ru-RU"/>
        </w:rPr>
        <w:t xml:space="preserve"> </w:t>
      </w:r>
    </w:p>
    <w:p w:rsidR="00625504" w:rsidRDefault="00625504" w:rsidP="00625504">
      <w:pPr>
        <w:tabs>
          <w:tab w:val="left" w:pos="4253"/>
        </w:tabs>
        <w:ind w:right="4535"/>
        <w:rPr>
          <w:rFonts w:eastAsia="Times New Roman" w:cs="Times New Roman"/>
          <w:szCs w:val="28"/>
          <w:lang w:eastAsia="ru-RU"/>
        </w:rPr>
      </w:pPr>
      <w:r w:rsidRPr="00625504">
        <w:rPr>
          <w:rFonts w:eastAsia="Times New Roman" w:cs="Times New Roman"/>
          <w:szCs w:val="28"/>
          <w:lang w:eastAsia="ru-RU"/>
        </w:rPr>
        <w:t xml:space="preserve">муниципального </w:t>
      </w:r>
      <w:r w:rsidRPr="00625504">
        <w:rPr>
          <w:rFonts w:eastAsia="Times New Roman" w:cs="Times New Roman"/>
          <w:spacing w:val="-8"/>
          <w:szCs w:val="28"/>
          <w:lang w:eastAsia="ru-RU"/>
        </w:rPr>
        <w:t>автономного учреждения «Информационно-</w:t>
      </w:r>
      <w:r w:rsidRPr="00625504">
        <w:rPr>
          <w:rFonts w:eastAsia="Times New Roman" w:cs="Times New Roman"/>
          <w:szCs w:val="28"/>
          <w:lang w:eastAsia="ru-RU"/>
        </w:rPr>
        <w:t xml:space="preserve">методический центр» </w:t>
      </w:r>
    </w:p>
    <w:p w:rsidR="00625504" w:rsidRPr="00625504" w:rsidRDefault="00625504" w:rsidP="00625504">
      <w:pPr>
        <w:tabs>
          <w:tab w:val="left" w:pos="4253"/>
        </w:tabs>
        <w:ind w:right="4535"/>
        <w:rPr>
          <w:rFonts w:eastAsia="Times New Roman" w:cs="Times New Roman"/>
          <w:szCs w:val="28"/>
          <w:lang w:eastAsia="ru-RU"/>
        </w:rPr>
      </w:pPr>
      <w:r w:rsidRPr="00625504">
        <w:rPr>
          <w:rFonts w:eastAsia="Times New Roman" w:cs="Times New Roman"/>
          <w:szCs w:val="28"/>
          <w:lang w:eastAsia="ru-RU"/>
        </w:rPr>
        <w:t>в новой редакции</w:t>
      </w:r>
    </w:p>
    <w:p w:rsidR="00625504" w:rsidRPr="00625504" w:rsidRDefault="00625504" w:rsidP="00625504">
      <w:pPr>
        <w:tabs>
          <w:tab w:val="left" w:pos="4500"/>
        </w:tabs>
        <w:ind w:right="5138"/>
        <w:rPr>
          <w:rFonts w:eastAsia="Times New Roman" w:cs="Times New Roman"/>
          <w:sz w:val="27"/>
          <w:szCs w:val="27"/>
          <w:lang w:eastAsia="ru-RU"/>
        </w:rPr>
      </w:pPr>
    </w:p>
    <w:p w:rsidR="00625504" w:rsidRPr="00625504" w:rsidRDefault="00625504" w:rsidP="00625504">
      <w:pPr>
        <w:tabs>
          <w:tab w:val="left" w:pos="4500"/>
        </w:tabs>
        <w:ind w:right="5138"/>
        <w:rPr>
          <w:rFonts w:eastAsia="Times New Roman" w:cs="Times New Roman"/>
          <w:sz w:val="27"/>
          <w:szCs w:val="27"/>
          <w:lang w:eastAsia="ru-RU"/>
        </w:rPr>
      </w:pPr>
    </w:p>
    <w:p w:rsidR="00625504" w:rsidRPr="00625504" w:rsidRDefault="00625504" w:rsidP="00625504">
      <w:pPr>
        <w:ind w:firstLine="567"/>
        <w:jc w:val="both"/>
        <w:rPr>
          <w:rFonts w:eastAsia="Times New Roman" w:cs="Times New Roman"/>
          <w:szCs w:val="28"/>
          <w:lang w:eastAsia="ru-RU"/>
        </w:rPr>
      </w:pPr>
      <w:r w:rsidRPr="00625504">
        <w:rPr>
          <w:rFonts w:eastAsia="Times New Roman" w:cs="Times New Roman"/>
          <w:szCs w:val="28"/>
          <w:lang w:eastAsia="ru-RU"/>
        </w:rPr>
        <w:t>В соответствии со ст</w:t>
      </w:r>
      <w:r>
        <w:rPr>
          <w:rFonts w:eastAsia="Times New Roman" w:cs="Times New Roman"/>
          <w:szCs w:val="28"/>
          <w:lang w:eastAsia="ru-RU"/>
        </w:rPr>
        <w:t>.</w:t>
      </w:r>
      <w:r w:rsidRPr="00625504">
        <w:rPr>
          <w:rFonts w:eastAsia="Times New Roman" w:cs="Times New Roman"/>
          <w:szCs w:val="28"/>
          <w:lang w:eastAsia="ru-RU"/>
        </w:rPr>
        <w:t xml:space="preserve">52 Гражданского кодекса Российской Федерации, </w:t>
      </w:r>
      <w:r>
        <w:rPr>
          <w:rFonts w:eastAsia="Times New Roman" w:cs="Times New Roman"/>
          <w:szCs w:val="28"/>
          <w:lang w:eastAsia="ru-RU"/>
        </w:rPr>
        <w:t xml:space="preserve">               </w:t>
      </w:r>
      <w:r w:rsidRPr="00625504">
        <w:rPr>
          <w:rFonts w:eastAsia="Calibri" w:cs="Times New Roman"/>
          <w:szCs w:val="28"/>
        </w:rPr>
        <w:t>Федеральным законом от 29.12.2012 №</w:t>
      </w:r>
      <w:r>
        <w:rPr>
          <w:rFonts w:eastAsia="Calibri" w:cs="Times New Roman"/>
          <w:szCs w:val="28"/>
        </w:rPr>
        <w:t xml:space="preserve"> </w:t>
      </w:r>
      <w:r w:rsidRPr="00625504">
        <w:rPr>
          <w:rFonts w:eastAsia="Calibri" w:cs="Times New Roman"/>
          <w:szCs w:val="28"/>
        </w:rPr>
        <w:t xml:space="preserve">273-ФЗ </w:t>
      </w:r>
      <w:r>
        <w:rPr>
          <w:rFonts w:eastAsia="Calibri" w:cs="Times New Roman"/>
          <w:szCs w:val="28"/>
        </w:rPr>
        <w:t xml:space="preserve">«Об </w:t>
      </w:r>
      <w:r w:rsidRPr="00625504">
        <w:rPr>
          <w:rFonts w:eastAsia="Calibri" w:cs="Times New Roman"/>
          <w:szCs w:val="28"/>
        </w:rPr>
        <w:t>образовании в Российской Федерации»</w:t>
      </w:r>
      <w:r w:rsidRPr="00625504">
        <w:rPr>
          <w:rFonts w:eastAsia="Times New Roman" w:cs="Times New Roman"/>
          <w:szCs w:val="28"/>
          <w:lang w:eastAsia="ru-RU"/>
        </w:rPr>
        <w:t>, Уставом муниципального образования городско</w:t>
      </w:r>
      <w:r>
        <w:rPr>
          <w:rFonts w:eastAsia="Times New Roman" w:cs="Times New Roman"/>
          <w:szCs w:val="28"/>
          <w:lang w:eastAsia="ru-RU"/>
        </w:rPr>
        <w:t>й округ</w:t>
      </w:r>
      <w:r w:rsidRPr="00625504">
        <w:rPr>
          <w:rFonts w:eastAsia="Times New Roman" w:cs="Times New Roman"/>
          <w:szCs w:val="28"/>
          <w:lang w:eastAsia="ru-RU"/>
        </w:rPr>
        <w:t xml:space="preserve"> город </w:t>
      </w:r>
      <w:r>
        <w:rPr>
          <w:rFonts w:eastAsia="Times New Roman" w:cs="Times New Roman"/>
          <w:szCs w:val="28"/>
          <w:lang w:eastAsia="ru-RU"/>
        </w:rPr>
        <w:t xml:space="preserve">                  </w:t>
      </w:r>
      <w:r w:rsidRPr="00625504">
        <w:rPr>
          <w:rFonts w:eastAsia="Times New Roman" w:cs="Times New Roman"/>
          <w:spacing w:val="-4"/>
          <w:szCs w:val="28"/>
          <w:lang w:eastAsia="ru-RU"/>
        </w:rPr>
        <w:t xml:space="preserve">Сургут, распоряжениями Администрации города </w:t>
      </w:r>
      <w:r w:rsidRPr="00625504">
        <w:rPr>
          <w:rFonts w:eastAsia="Times New Roman" w:cs="Times New Roman"/>
          <w:bCs/>
          <w:szCs w:val="28"/>
          <w:lang w:eastAsia="ru-RU"/>
        </w:rPr>
        <w:t>от 15.06.2017 №</w:t>
      </w:r>
      <w:r>
        <w:rPr>
          <w:rFonts w:eastAsia="Times New Roman" w:cs="Times New Roman"/>
          <w:bCs/>
          <w:szCs w:val="28"/>
          <w:lang w:eastAsia="ru-RU"/>
        </w:rPr>
        <w:t xml:space="preserve"> </w:t>
      </w:r>
      <w:r w:rsidRPr="00625504">
        <w:rPr>
          <w:rFonts w:eastAsia="Times New Roman" w:cs="Times New Roman"/>
          <w:bCs/>
          <w:szCs w:val="28"/>
          <w:lang w:eastAsia="ru-RU"/>
        </w:rPr>
        <w:t>997</w:t>
      </w:r>
      <w:r>
        <w:rPr>
          <w:rFonts w:eastAsia="Times New Roman" w:cs="Times New Roman"/>
          <w:bCs/>
          <w:szCs w:val="28"/>
          <w:lang w:eastAsia="ru-RU"/>
        </w:rPr>
        <w:t xml:space="preserve"> «Об изменении типа </w:t>
      </w:r>
      <w:r w:rsidRPr="00625504">
        <w:rPr>
          <w:rFonts w:eastAsia="Times New Roman" w:cs="Times New Roman"/>
          <w:bCs/>
          <w:szCs w:val="28"/>
          <w:lang w:eastAsia="ru-RU"/>
        </w:rPr>
        <w:t>муниципального казенного учреждения «Информационно-методи</w:t>
      </w:r>
      <w:r>
        <w:rPr>
          <w:rFonts w:eastAsia="Times New Roman" w:cs="Times New Roman"/>
          <w:bCs/>
          <w:szCs w:val="28"/>
          <w:lang w:eastAsia="ru-RU"/>
        </w:rPr>
        <w:t>-</w:t>
      </w:r>
      <w:r w:rsidRPr="00625504">
        <w:rPr>
          <w:rFonts w:eastAsia="Times New Roman" w:cs="Times New Roman"/>
          <w:bCs/>
          <w:szCs w:val="28"/>
          <w:lang w:eastAsia="ru-RU"/>
        </w:rPr>
        <w:t xml:space="preserve">ческий центр» в целях создания муниципального автономного учреждения </w:t>
      </w:r>
      <w:r>
        <w:rPr>
          <w:rFonts w:eastAsia="Times New Roman" w:cs="Times New Roman"/>
          <w:bCs/>
          <w:szCs w:val="28"/>
          <w:lang w:eastAsia="ru-RU"/>
        </w:rPr>
        <w:t xml:space="preserve">                </w:t>
      </w:r>
      <w:r w:rsidRPr="00625504">
        <w:rPr>
          <w:rFonts w:eastAsia="Times New Roman" w:cs="Times New Roman"/>
          <w:bCs/>
          <w:szCs w:val="28"/>
          <w:lang w:eastAsia="ru-RU"/>
        </w:rPr>
        <w:t>«Информационно-методический центр»</w:t>
      </w:r>
      <w:r>
        <w:rPr>
          <w:rFonts w:eastAsia="Times New Roman" w:cs="Times New Roman"/>
          <w:szCs w:val="28"/>
          <w:lang w:eastAsia="ru-RU"/>
        </w:rPr>
        <w:t>,</w:t>
      </w:r>
      <w:r w:rsidRPr="00625504">
        <w:rPr>
          <w:rFonts w:eastAsia="Times New Roman" w:cs="Times New Roman"/>
          <w:spacing w:val="-4"/>
          <w:szCs w:val="28"/>
          <w:lang w:eastAsia="ru-RU"/>
        </w:rPr>
        <w:t xml:space="preserve"> от 30.12.2005 № 3686 «Об утверж</w:t>
      </w:r>
      <w:r w:rsidRPr="00625504">
        <w:rPr>
          <w:rFonts w:eastAsia="Times New Roman" w:cs="Times New Roman"/>
          <w:szCs w:val="28"/>
          <w:lang w:eastAsia="ru-RU"/>
        </w:rPr>
        <w:t xml:space="preserve">дении Регламента Администрации города», </w:t>
      </w:r>
      <w:r w:rsidRPr="00625504">
        <w:rPr>
          <w:rFonts w:eastAsia="Times New Roman" w:cs="Times New Roman"/>
          <w:bCs/>
          <w:szCs w:val="28"/>
          <w:lang w:eastAsia="ru-RU"/>
        </w:rPr>
        <w:t>от 10.01.2017 №</w:t>
      </w:r>
      <w:r>
        <w:rPr>
          <w:rFonts w:eastAsia="Times New Roman" w:cs="Times New Roman"/>
          <w:bCs/>
          <w:szCs w:val="28"/>
          <w:lang w:eastAsia="ru-RU"/>
        </w:rPr>
        <w:t xml:space="preserve"> </w:t>
      </w:r>
      <w:r w:rsidRPr="00625504">
        <w:rPr>
          <w:rFonts w:eastAsia="Times New Roman" w:cs="Times New Roman"/>
          <w:bCs/>
          <w:szCs w:val="28"/>
          <w:lang w:eastAsia="ru-RU"/>
        </w:rPr>
        <w:t>01 «О передаче</w:t>
      </w:r>
      <w:r>
        <w:rPr>
          <w:rFonts w:eastAsia="Times New Roman" w:cs="Times New Roman"/>
          <w:bCs/>
          <w:szCs w:val="28"/>
          <w:lang w:eastAsia="ru-RU"/>
        </w:rPr>
        <w:t xml:space="preserve"> </w:t>
      </w:r>
      <w:r w:rsidRPr="00625504">
        <w:rPr>
          <w:rFonts w:eastAsia="Times New Roman" w:cs="Times New Roman"/>
          <w:bCs/>
          <w:szCs w:val="28"/>
          <w:lang w:eastAsia="ru-RU"/>
        </w:rPr>
        <w:t>некоторых полномочий высшим должностным лицам Администрации города»</w:t>
      </w:r>
      <w:r>
        <w:rPr>
          <w:rFonts w:eastAsia="Times New Roman" w:cs="Times New Roman"/>
          <w:bCs/>
          <w:szCs w:val="28"/>
          <w:lang w:eastAsia="ru-RU"/>
        </w:rPr>
        <w:t>:</w:t>
      </w:r>
    </w:p>
    <w:p w:rsidR="00625504" w:rsidRPr="00625504" w:rsidRDefault="00625504" w:rsidP="00625504">
      <w:pPr>
        <w:tabs>
          <w:tab w:val="left" w:pos="993"/>
        </w:tab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1. Утвердить устав муниципального </w:t>
      </w:r>
      <w:r>
        <w:rPr>
          <w:rFonts w:eastAsia="Times New Roman" w:cs="Times New Roman"/>
          <w:szCs w:val="28"/>
          <w:lang w:eastAsia="ru-RU"/>
        </w:rPr>
        <w:t xml:space="preserve">автономного учреждения </w:t>
      </w:r>
      <w:r w:rsidRPr="00625504">
        <w:rPr>
          <w:rFonts w:eastAsia="Times New Roman" w:cs="Times New Roman"/>
          <w:szCs w:val="28"/>
          <w:lang w:eastAsia="ru-RU"/>
        </w:rPr>
        <w:t xml:space="preserve">«Информационно-методический центр» в новой редакции </w:t>
      </w:r>
      <w:r>
        <w:rPr>
          <w:rFonts w:eastAsia="Times New Roman" w:cs="Times New Roman"/>
          <w:szCs w:val="28"/>
          <w:lang w:eastAsia="ru-RU"/>
        </w:rPr>
        <w:t>(прилагается).</w:t>
      </w:r>
    </w:p>
    <w:p w:rsidR="00625504" w:rsidRPr="00625504" w:rsidRDefault="00625504" w:rsidP="00625504">
      <w:pPr>
        <w:tabs>
          <w:tab w:val="left" w:pos="993"/>
        </w:tab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2. Директору муниципального автономного учреждения «Информационно-методический центр» Гончаровой Светлане Петровне зарегистрировать устав учреждения в Инспекции Федеральной налоговой службы России по городу </w:t>
      </w:r>
      <w:r>
        <w:rPr>
          <w:rFonts w:eastAsia="Times New Roman" w:cs="Times New Roman"/>
          <w:szCs w:val="28"/>
          <w:lang w:eastAsia="ru-RU"/>
        </w:rPr>
        <w:t xml:space="preserve">                  Сургуту.</w:t>
      </w:r>
    </w:p>
    <w:p w:rsidR="00625504" w:rsidRPr="00625504" w:rsidRDefault="00625504" w:rsidP="00625504">
      <w:pPr>
        <w:tabs>
          <w:tab w:val="left" w:pos="720"/>
        </w:tabs>
        <w:ind w:firstLine="567"/>
        <w:jc w:val="both"/>
        <w:rPr>
          <w:rFonts w:eastAsia="Times New Roman" w:cs="Times New Roman"/>
          <w:szCs w:val="28"/>
          <w:lang w:eastAsia="ru-RU"/>
        </w:rPr>
      </w:pPr>
      <w:r w:rsidRPr="00625504">
        <w:rPr>
          <w:rFonts w:eastAsia="Times New Roman" w:cs="Times New Roman"/>
          <w:szCs w:val="28"/>
          <w:lang w:eastAsia="ru-RU"/>
        </w:rPr>
        <w:t xml:space="preserve">3. Контроль за выполнением распоряжения возложить на заместителя главы Администрации города Пелевина А.Р.  </w:t>
      </w:r>
    </w:p>
    <w:p w:rsidR="00625504" w:rsidRPr="00625504" w:rsidRDefault="00625504" w:rsidP="00625504">
      <w:pPr>
        <w:tabs>
          <w:tab w:val="left" w:pos="720"/>
        </w:tabs>
        <w:ind w:firstLine="567"/>
        <w:rPr>
          <w:rFonts w:eastAsia="Times New Roman" w:cs="Times New Roman"/>
          <w:szCs w:val="28"/>
          <w:lang w:eastAsia="ru-RU"/>
        </w:rPr>
      </w:pPr>
    </w:p>
    <w:p w:rsidR="00625504" w:rsidRPr="00625504" w:rsidRDefault="00625504" w:rsidP="00625504">
      <w:pPr>
        <w:tabs>
          <w:tab w:val="left" w:pos="720"/>
        </w:tabs>
        <w:ind w:firstLine="567"/>
        <w:rPr>
          <w:rFonts w:eastAsia="Times New Roman" w:cs="Times New Roman"/>
          <w:szCs w:val="28"/>
          <w:lang w:eastAsia="ru-RU"/>
        </w:rPr>
      </w:pPr>
    </w:p>
    <w:p w:rsidR="00625504" w:rsidRPr="00625504" w:rsidRDefault="00625504" w:rsidP="00625504">
      <w:pPr>
        <w:tabs>
          <w:tab w:val="left" w:pos="720"/>
        </w:tabs>
        <w:ind w:firstLine="567"/>
        <w:rPr>
          <w:rFonts w:eastAsia="Times New Roman" w:cs="Times New Roman"/>
          <w:szCs w:val="28"/>
          <w:lang w:eastAsia="ru-RU"/>
        </w:rPr>
      </w:pPr>
    </w:p>
    <w:p w:rsidR="00625504" w:rsidRPr="00625504" w:rsidRDefault="00625504" w:rsidP="00625504">
      <w:pPr>
        <w:ind w:right="98"/>
        <w:jc w:val="both"/>
        <w:rPr>
          <w:rFonts w:eastAsia="Times New Roman" w:cs="Times New Roman"/>
          <w:szCs w:val="28"/>
          <w:lang w:eastAsia="ru-RU"/>
        </w:rPr>
      </w:pPr>
      <w:r w:rsidRPr="00625504">
        <w:rPr>
          <w:rFonts w:eastAsia="Times New Roman" w:cs="Times New Roman"/>
          <w:szCs w:val="28"/>
          <w:lang w:eastAsia="ru-RU"/>
        </w:rPr>
        <w:t xml:space="preserve">Заместитель главы </w:t>
      </w:r>
    </w:p>
    <w:p w:rsidR="00625504" w:rsidRPr="00625504" w:rsidRDefault="00625504" w:rsidP="00625504">
      <w:pPr>
        <w:ind w:right="-1"/>
        <w:jc w:val="both"/>
        <w:rPr>
          <w:rFonts w:eastAsia="Times New Roman" w:cs="Times New Roman"/>
          <w:szCs w:val="28"/>
          <w:lang w:eastAsia="ru-RU"/>
        </w:rPr>
      </w:pPr>
      <w:r w:rsidRPr="00625504">
        <w:rPr>
          <w:rFonts w:eastAsia="Times New Roman" w:cs="Times New Roman"/>
          <w:szCs w:val="28"/>
          <w:lang w:eastAsia="ru-RU"/>
        </w:rPr>
        <w:t xml:space="preserve">Администрации города                                                   </w:t>
      </w:r>
      <w:r>
        <w:rPr>
          <w:rFonts w:eastAsia="Times New Roman" w:cs="Times New Roman"/>
          <w:szCs w:val="28"/>
          <w:lang w:eastAsia="ru-RU"/>
        </w:rPr>
        <w:t xml:space="preserve">     </w:t>
      </w:r>
      <w:r w:rsidRPr="00625504">
        <w:rPr>
          <w:rFonts w:eastAsia="Times New Roman" w:cs="Times New Roman"/>
          <w:szCs w:val="28"/>
          <w:lang w:eastAsia="ru-RU"/>
        </w:rPr>
        <w:t xml:space="preserve">                       Н.Н. Кривцов</w:t>
      </w:r>
    </w:p>
    <w:p w:rsidR="00672112" w:rsidRDefault="00672112" w:rsidP="00625504"/>
    <w:p w:rsidR="00625504" w:rsidRDefault="00625504" w:rsidP="00625504"/>
    <w:p w:rsidR="00625504" w:rsidRDefault="00625504" w:rsidP="00625504">
      <w:pPr>
        <w:sectPr w:rsidR="00625504" w:rsidSect="0092606E">
          <w:headerReference w:type="default" r:id="rId6"/>
          <w:pgSz w:w="11906" w:h="16838"/>
          <w:pgMar w:top="1134" w:right="567" w:bottom="1134" w:left="1701" w:header="709" w:footer="709" w:gutter="0"/>
          <w:cols w:space="708"/>
          <w:docGrid w:linePitch="360"/>
        </w:sectPr>
      </w:pPr>
    </w:p>
    <w:p w:rsidR="00625504" w:rsidRPr="00625504" w:rsidRDefault="00625504" w:rsidP="00625504">
      <w:pPr>
        <w:widowControl w:val="0"/>
        <w:autoSpaceDE w:val="0"/>
        <w:autoSpaceDN w:val="0"/>
        <w:adjustRightInd w:val="0"/>
        <w:ind w:left="5387" w:right="77"/>
        <w:rPr>
          <w:rFonts w:eastAsia="Times New Roman" w:cs="Times New Roman"/>
          <w:bCs/>
          <w:szCs w:val="28"/>
          <w:lang w:eastAsia="ru-RU"/>
        </w:rPr>
      </w:pPr>
      <w:r w:rsidRPr="00625504">
        <w:rPr>
          <w:rFonts w:eastAsia="Times New Roman" w:cs="Times New Roman"/>
          <w:bCs/>
          <w:szCs w:val="28"/>
          <w:lang w:eastAsia="ru-RU"/>
        </w:rPr>
        <w:t>УТВЕРЖДЕН</w:t>
      </w:r>
      <w:r w:rsidRPr="00625504">
        <w:rPr>
          <w:rFonts w:eastAsia="Times New Roman" w:cs="Times New Roman"/>
          <w:bCs/>
          <w:szCs w:val="28"/>
          <w:lang w:eastAsia="ru-RU"/>
        </w:rPr>
        <w:br/>
      </w:r>
      <w:r w:rsidRPr="00625504">
        <w:rPr>
          <w:rFonts w:eastAsia="Times New Roman" w:cs="Times New Roman"/>
          <w:szCs w:val="28"/>
          <w:lang w:eastAsia="ru-RU"/>
        </w:rPr>
        <w:t xml:space="preserve">распоряжением </w:t>
      </w:r>
    </w:p>
    <w:p w:rsidR="00625504" w:rsidRPr="00625504" w:rsidRDefault="00625504" w:rsidP="00625504">
      <w:pPr>
        <w:widowControl w:val="0"/>
        <w:autoSpaceDE w:val="0"/>
        <w:autoSpaceDN w:val="0"/>
        <w:adjustRightInd w:val="0"/>
        <w:ind w:left="5387" w:right="77"/>
        <w:rPr>
          <w:rFonts w:eastAsia="Times New Roman" w:cs="Times New Roman"/>
          <w:bCs/>
          <w:szCs w:val="28"/>
          <w:lang w:eastAsia="ru-RU"/>
        </w:rPr>
      </w:pPr>
      <w:r w:rsidRPr="00625504">
        <w:rPr>
          <w:rFonts w:eastAsia="Times New Roman" w:cs="Times New Roman"/>
          <w:bCs/>
          <w:szCs w:val="28"/>
          <w:lang w:eastAsia="ru-RU"/>
        </w:rPr>
        <w:t>Администрации города</w:t>
      </w:r>
      <w:r w:rsidRPr="00625504">
        <w:rPr>
          <w:rFonts w:eastAsia="Times New Roman" w:cs="Times New Roman"/>
          <w:bCs/>
          <w:szCs w:val="28"/>
          <w:lang w:eastAsia="ru-RU"/>
        </w:rPr>
        <w:br/>
        <w:t xml:space="preserve">от </w:t>
      </w:r>
      <w:r>
        <w:rPr>
          <w:rFonts w:eastAsia="Times New Roman" w:cs="Times New Roman"/>
          <w:bCs/>
          <w:szCs w:val="28"/>
          <w:lang w:eastAsia="ru-RU"/>
        </w:rPr>
        <w:t>___________</w:t>
      </w:r>
      <w:r w:rsidRPr="00625504">
        <w:rPr>
          <w:rFonts w:eastAsia="Times New Roman" w:cs="Times New Roman"/>
          <w:bCs/>
          <w:szCs w:val="28"/>
          <w:lang w:eastAsia="ru-RU"/>
        </w:rPr>
        <w:t>_ № ______</w:t>
      </w:r>
      <w:r w:rsidRPr="00625504">
        <w:rPr>
          <w:rFonts w:eastAsia="Times New Roman" w:cs="Times New Roman"/>
          <w:bCs/>
          <w:szCs w:val="28"/>
          <w:lang w:eastAsia="ru-RU"/>
        </w:rPr>
        <w:br/>
      </w:r>
    </w:p>
    <w:p w:rsidR="00625504" w:rsidRDefault="00625504" w:rsidP="00625504">
      <w:pPr>
        <w:widowControl w:val="0"/>
        <w:autoSpaceDE w:val="0"/>
        <w:autoSpaceDN w:val="0"/>
        <w:adjustRightInd w:val="0"/>
        <w:ind w:left="5387" w:right="77"/>
        <w:rPr>
          <w:rFonts w:eastAsia="Times New Roman" w:cs="Times New Roman"/>
          <w:bCs/>
          <w:szCs w:val="28"/>
          <w:lang w:eastAsia="ru-RU"/>
        </w:rPr>
      </w:pPr>
      <w:r w:rsidRPr="00625504">
        <w:rPr>
          <w:rFonts w:eastAsia="Times New Roman" w:cs="Times New Roman"/>
          <w:bCs/>
          <w:szCs w:val="28"/>
          <w:lang w:eastAsia="ru-RU"/>
        </w:rPr>
        <w:t>«Об утверждении устава</w:t>
      </w:r>
      <w:r w:rsidRPr="00625504">
        <w:rPr>
          <w:rFonts w:eastAsia="Times New Roman" w:cs="Times New Roman"/>
          <w:bCs/>
          <w:szCs w:val="28"/>
          <w:lang w:eastAsia="ru-RU"/>
        </w:rPr>
        <w:br/>
        <w:t>муниципального автономного</w:t>
      </w:r>
      <w:r>
        <w:rPr>
          <w:rFonts w:eastAsia="Times New Roman" w:cs="Times New Roman"/>
          <w:bCs/>
          <w:szCs w:val="28"/>
          <w:lang w:eastAsia="ru-RU"/>
        </w:rPr>
        <w:t xml:space="preserve"> </w:t>
      </w:r>
      <w:r w:rsidRPr="00625504">
        <w:rPr>
          <w:rFonts w:eastAsia="Times New Roman" w:cs="Times New Roman"/>
          <w:bCs/>
          <w:szCs w:val="28"/>
          <w:lang w:eastAsia="ru-RU"/>
        </w:rPr>
        <w:t>учреждения «Информационно-</w:t>
      </w:r>
    </w:p>
    <w:p w:rsidR="00625504" w:rsidRDefault="00625504" w:rsidP="00625504">
      <w:pPr>
        <w:widowControl w:val="0"/>
        <w:autoSpaceDE w:val="0"/>
        <w:autoSpaceDN w:val="0"/>
        <w:adjustRightInd w:val="0"/>
        <w:ind w:left="5387" w:right="77"/>
        <w:rPr>
          <w:rFonts w:eastAsia="Times New Roman" w:cs="Times New Roman"/>
          <w:bCs/>
          <w:szCs w:val="28"/>
          <w:lang w:eastAsia="ru-RU"/>
        </w:rPr>
      </w:pPr>
      <w:r w:rsidRPr="00625504">
        <w:rPr>
          <w:rFonts w:eastAsia="Times New Roman" w:cs="Times New Roman"/>
          <w:bCs/>
          <w:szCs w:val="28"/>
          <w:lang w:eastAsia="ru-RU"/>
        </w:rPr>
        <w:t xml:space="preserve">методический центр» в новой </w:t>
      </w:r>
    </w:p>
    <w:p w:rsidR="00625504" w:rsidRPr="00625504" w:rsidRDefault="00625504" w:rsidP="00625504">
      <w:pPr>
        <w:widowControl w:val="0"/>
        <w:autoSpaceDE w:val="0"/>
        <w:autoSpaceDN w:val="0"/>
        <w:adjustRightInd w:val="0"/>
        <w:ind w:left="5387" w:right="77"/>
        <w:rPr>
          <w:rFonts w:eastAsia="Times New Roman" w:cs="Times New Roman"/>
          <w:szCs w:val="28"/>
          <w:lang w:eastAsia="ru-RU"/>
        </w:rPr>
      </w:pPr>
      <w:r w:rsidRPr="00625504">
        <w:rPr>
          <w:rFonts w:eastAsia="Times New Roman" w:cs="Times New Roman"/>
          <w:bCs/>
          <w:szCs w:val="28"/>
          <w:lang w:eastAsia="ru-RU"/>
        </w:rPr>
        <w:t>редакции»</w:t>
      </w:r>
    </w:p>
    <w:p w:rsidR="00625504" w:rsidRPr="00625504" w:rsidRDefault="00625504" w:rsidP="00625504">
      <w:pPr>
        <w:widowControl w:val="0"/>
        <w:autoSpaceDE w:val="0"/>
        <w:autoSpaceDN w:val="0"/>
        <w:adjustRightInd w:val="0"/>
        <w:ind w:left="5387" w:right="77"/>
        <w:rPr>
          <w:rFonts w:eastAsia="Times New Roman" w:cs="Times New Roman"/>
          <w:szCs w:val="28"/>
          <w:lang w:eastAsia="ru-RU"/>
        </w:rPr>
      </w:pPr>
    </w:p>
    <w:p w:rsidR="00625504" w:rsidRPr="00625504" w:rsidRDefault="00625504" w:rsidP="00625504">
      <w:pPr>
        <w:widowControl w:val="0"/>
        <w:autoSpaceDE w:val="0"/>
        <w:autoSpaceDN w:val="0"/>
        <w:adjustRightInd w:val="0"/>
        <w:ind w:left="5387" w:right="77"/>
        <w:rPr>
          <w:rFonts w:eastAsia="Times New Roman" w:cs="Times New Roman"/>
          <w:bCs/>
          <w:szCs w:val="28"/>
          <w:lang w:eastAsia="ru-RU"/>
        </w:rPr>
      </w:pPr>
      <w:r w:rsidRPr="00625504">
        <w:rPr>
          <w:rFonts w:eastAsia="Times New Roman" w:cs="Times New Roman"/>
          <w:bCs/>
          <w:szCs w:val="28"/>
          <w:lang w:eastAsia="ru-RU"/>
        </w:rPr>
        <w:t>Заместитель главы</w:t>
      </w:r>
      <w:r w:rsidRPr="00625504">
        <w:rPr>
          <w:rFonts w:eastAsia="Times New Roman" w:cs="Times New Roman"/>
          <w:bCs/>
          <w:szCs w:val="28"/>
          <w:lang w:eastAsia="ru-RU"/>
        </w:rPr>
        <w:br/>
        <w:t>Администрации города</w:t>
      </w:r>
    </w:p>
    <w:p w:rsidR="00625504" w:rsidRPr="00625504" w:rsidRDefault="00625504" w:rsidP="00625504">
      <w:pPr>
        <w:widowControl w:val="0"/>
        <w:autoSpaceDE w:val="0"/>
        <w:autoSpaceDN w:val="0"/>
        <w:adjustRightInd w:val="0"/>
        <w:ind w:left="5387" w:right="77"/>
        <w:rPr>
          <w:rFonts w:eastAsia="Times New Roman" w:cs="Times New Roman"/>
          <w:bCs/>
          <w:szCs w:val="28"/>
          <w:lang w:eastAsia="ru-RU"/>
        </w:rPr>
      </w:pPr>
    </w:p>
    <w:p w:rsidR="00625504" w:rsidRPr="00625504" w:rsidRDefault="00625504" w:rsidP="00625504">
      <w:pPr>
        <w:widowControl w:val="0"/>
        <w:autoSpaceDE w:val="0"/>
        <w:autoSpaceDN w:val="0"/>
        <w:adjustRightInd w:val="0"/>
        <w:ind w:left="5387" w:right="77"/>
        <w:rPr>
          <w:rFonts w:eastAsia="Times New Roman" w:cs="Times New Roman"/>
          <w:szCs w:val="28"/>
          <w:lang w:eastAsia="ru-RU"/>
        </w:rPr>
      </w:pPr>
      <w:r w:rsidRPr="00625504">
        <w:rPr>
          <w:rFonts w:eastAsia="Times New Roman" w:cs="Times New Roman"/>
          <w:bCs/>
          <w:szCs w:val="28"/>
          <w:lang w:eastAsia="ru-RU"/>
        </w:rPr>
        <w:br/>
        <w:t>_____________ Н.Н. Кривцов</w:t>
      </w:r>
    </w:p>
    <w:p w:rsidR="00625504" w:rsidRPr="00625504" w:rsidRDefault="00625504" w:rsidP="00625504">
      <w:pPr>
        <w:widowControl w:val="0"/>
        <w:autoSpaceDE w:val="0"/>
        <w:autoSpaceDN w:val="0"/>
        <w:adjustRightInd w:val="0"/>
        <w:ind w:left="6096" w:right="77" w:firstLine="720"/>
        <w:rPr>
          <w:rFonts w:ascii="Arial" w:eastAsia="Times New Roman" w:hAnsi="Arial" w:cs="Arial"/>
          <w:sz w:val="24"/>
          <w:szCs w:val="24"/>
          <w:lang w:eastAsia="ru-RU"/>
        </w:rPr>
      </w:pPr>
    </w:p>
    <w:p w:rsidR="00625504" w:rsidRPr="00625504" w:rsidRDefault="00625504" w:rsidP="00625504">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625504" w:rsidRPr="00625504" w:rsidRDefault="00625504" w:rsidP="00625504">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625504" w:rsidRPr="00625504" w:rsidRDefault="00625504" w:rsidP="00625504">
      <w:pPr>
        <w:widowControl w:val="0"/>
        <w:autoSpaceDE w:val="0"/>
        <w:autoSpaceDN w:val="0"/>
        <w:adjustRightInd w:val="0"/>
        <w:spacing w:before="108" w:after="108"/>
        <w:jc w:val="center"/>
        <w:outlineLvl w:val="0"/>
        <w:rPr>
          <w:rFonts w:eastAsia="Times New Roman" w:cs="Times New Roman"/>
          <w:b/>
          <w:bCs/>
          <w:color w:val="26282F"/>
          <w:szCs w:val="28"/>
          <w:lang w:eastAsia="ru-RU"/>
        </w:rPr>
      </w:pPr>
    </w:p>
    <w:p w:rsidR="00625504" w:rsidRPr="003110D9" w:rsidRDefault="00625504" w:rsidP="00625504">
      <w:pPr>
        <w:widowControl w:val="0"/>
        <w:autoSpaceDE w:val="0"/>
        <w:autoSpaceDN w:val="0"/>
        <w:adjustRightInd w:val="0"/>
        <w:spacing w:line="360" w:lineRule="auto"/>
        <w:jc w:val="center"/>
        <w:rPr>
          <w:rFonts w:eastAsia="Times New Roman" w:cs="Times New Roman"/>
          <w:sz w:val="32"/>
          <w:szCs w:val="28"/>
          <w:lang w:eastAsia="ru-RU"/>
        </w:rPr>
      </w:pPr>
      <w:r w:rsidRPr="003110D9">
        <w:rPr>
          <w:rFonts w:eastAsia="Times New Roman" w:cs="Times New Roman"/>
          <w:sz w:val="32"/>
          <w:szCs w:val="28"/>
          <w:lang w:eastAsia="ru-RU"/>
        </w:rPr>
        <w:t>Устав</w:t>
      </w:r>
      <w:r w:rsidRPr="003110D9">
        <w:rPr>
          <w:rFonts w:eastAsia="Times New Roman" w:cs="Times New Roman"/>
          <w:sz w:val="32"/>
          <w:szCs w:val="28"/>
          <w:lang w:eastAsia="ru-RU"/>
        </w:rPr>
        <w:br/>
        <w:t xml:space="preserve">муниципального автономного учреждения </w:t>
      </w:r>
    </w:p>
    <w:p w:rsidR="00625504" w:rsidRPr="003110D9" w:rsidRDefault="00625504" w:rsidP="00625504">
      <w:pPr>
        <w:widowControl w:val="0"/>
        <w:autoSpaceDE w:val="0"/>
        <w:autoSpaceDN w:val="0"/>
        <w:adjustRightInd w:val="0"/>
        <w:spacing w:line="360" w:lineRule="auto"/>
        <w:jc w:val="center"/>
        <w:rPr>
          <w:rFonts w:eastAsia="Times New Roman" w:cs="Times New Roman"/>
          <w:sz w:val="32"/>
          <w:szCs w:val="28"/>
          <w:lang w:eastAsia="ru-RU"/>
        </w:rPr>
      </w:pPr>
      <w:r w:rsidRPr="003110D9">
        <w:rPr>
          <w:rFonts w:eastAsia="Times New Roman" w:cs="Times New Roman"/>
          <w:sz w:val="32"/>
          <w:szCs w:val="28"/>
          <w:lang w:eastAsia="ru-RU"/>
        </w:rPr>
        <w:t xml:space="preserve"> «Информационно-методический центр»</w:t>
      </w:r>
    </w:p>
    <w:p w:rsidR="00625504" w:rsidRPr="003110D9" w:rsidRDefault="00625504" w:rsidP="00625504">
      <w:pPr>
        <w:widowControl w:val="0"/>
        <w:autoSpaceDE w:val="0"/>
        <w:autoSpaceDN w:val="0"/>
        <w:adjustRightInd w:val="0"/>
        <w:spacing w:line="360" w:lineRule="auto"/>
        <w:jc w:val="center"/>
        <w:rPr>
          <w:rFonts w:eastAsia="Times New Roman" w:cs="Times New Roman"/>
          <w:sz w:val="32"/>
          <w:szCs w:val="28"/>
          <w:lang w:eastAsia="ru-RU"/>
        </w:rPr>
      </w:pPr>
      <w:r w:rsidRPr="003110D9">
        <w:rPr>
          <w:rFonts w:eastAsia="Times New Roman" w:cs="Times New Roman"/>
          <w:sz w:val="32"/>
          <w:szCs w:val="28"/>
          <w:lang w:eastAsia="ru-RU"/>
        </w:rPr>
        <w:t>(новая редакция)</w:t>
      </w:r>
    </w:p>
    <w:p w:rsidR="00625504" w:rsidRPr="00625504" w:rsidRDefault="00625504" w:rsidP="00625504">
      <w:pPr>
        <w:widowControl w:val="0"/>
        <w:autoSpaceDE w:val="0"/>
        <w:autoSpaceDN w:val="0"/>
        <w:adjustRightInd w:val="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ind w:firstLine="720"/>
        <w:jc w:val="center"/>
        <w:rPr>
          <w:rFonts w:eastAsia="Times New Roman" w:cs="Times New Roman"/>
          <w:szCs w:val="28"/>
          <w:lang w:eastAsia="ru-RU"/>
        </w:rPr>
      </w:pPr>
    </w:p>
    <w:p w:rsidR="00625504" w:rsidRPr="00625504" w:rsidRDefault="00625504" w:rsidP="00625504">
      <w:pPr>
        <w:widowControl w:val="0"/>
        <w:autoSpaceDE w:val="0"/>
        <w:autoSpaceDN w:val="0"/>
        <w:adjustRightInd w:val="0"/>
        <w:jc w:val="center"/>
        <w:rPr>
          <w:rFonts w:eastAsia="Times New Roman" w:cs="Times New Roman"/>
          <w:szCs w:val="28"/>
          <w:lang w:eastAsia="ru-RU"/>
        </w:rPr>
      </w:pPr>
      <w:r w:rsidRPr="00625504">
        <w:rPr>
          <w:rFonts w:eastAsia="Times New Roman" w:cs="Times New Roman"/>
          <w:szCs w:val="28"/>
          <w:lang w:eastAsia="ru-RU"/>
        </w:rPr>
        <w:t>город Сургут</w:t>
      </w:r>
      <w:r w:rsidRPr="00625504">
        <w:rPr>
          <w:rFonts w:eastAsia="Times New Roman" w:cs="Times New Roman"/>
          <w:szCs w:val="28"/>
          <w:lang w:eastAsia="ru-RU"/>
        </w:rPr>
        <w:br/>
        <w:t>2017 год</w:t>
      </w:r>
    </w:p>
    <w:p w:rsidR="00625504" w:rsidRPr="00625504" w:rsidRDefault="00625504" w:rsidP="00625504">
      <w:pPr>
        <w:widowControl w:val="0"/>
        <w:autoSpaceDE w:val="0"/>
        <w:autoSpaceDN w:val="0"/>
        <w:adjustRightInd w:val="0"/>
        <w:ind w:firstLine="567"/>
        <w:outlineLvl w:val="0"/>
        <w:rPr>
          <w:rFonts w:eastAsia="Times New Roman" w:cs="Times New Roman"/>
          <w:bCs/>
          <w:color w:val="000000"/>
          <w:szCs w:val="28"/>
          <w:lang w:eastAsia="ru-RU"/>
        </w:rPr>
      </w:pPr>
      <w:bookmarkStart w:id="0" w:name="sub_1001"/>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r w:rsidRPr="00625504">
        <w:rPr>
          <w:rFonts w:eastAsia="Times New Roman" w:cs="Times New Roman"/>
          <w:bCs/>
          <w:color w:val="000000"/>
          <w:szCs w:val="28"/>
          <w:lang w:eastAsia="ru-RU"/>
        </w:rPr>
        <w:t>Раздел I. Общие положения</w:t>
      </w:r>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r w:rsidRPr="00625504">
        <w:rPr>
          <w:rFonts w:eastAsia="Times New Roman" w:cs="Times New Roman"/>
          <w:bCs/>
          <w:color w:val="000000"/>
          <w:szCs w:val="28"/>
          <w:lang w:eastAsia="ru-RU"/>
        </w:rPr>
        <w:t>1.</w:t>
      </w:r>
      <w:r>
        <w:rPr>
          <w:rFonts w:eastAsia="Times New Roman" w:cs="Times New Roman"/>
          <w:bCs/>
          <w:color w:val="000000"/>
          <w:szCs w:val="28"/>
          <w:lang w:eastAsia="ru-RU"/>
        </w:rPr>
        <w:t xml:space="preserve"> </w:t>
      </w:r>
      <w:r w:rsidRPr="00625504">
        <w:rPr>
          <w:rFonts w:eastAsia="Times New Roman" w:cs="Times New Roman"/>
          <w:bCs/>
          <w:color w:val="000000"/>
          <w:szCs w:val="28"/>
          <w:lang w:eastAsia="ru-RU"/>
        </w:rPr>
        <w:t>Муниципальное</w:t>
      </w:r>
      <w:r>
        <w:rPr>
          <w:rFonts w:eastAsia="Times New Roman" w:cs="Times New Roman"/>
          <w:bCs/>
          <w:color w:val="000000"/>
          <w:szCs w:val="28"/>
          <w:lang w:eastAsia="ru-RU"/>
        </w:rPr>
        <w:t xml:space="preserve"> </w:t>
      </w:r>
      <w:r w:rsidRPr="00625504">
        <w:rPr>
          <w:rFonts w:eastAsia="Times New Roman" w:cs="Times New Roman"/>
          <w:bCs/>
          <w:color w:val="000000"/>
          <w:szCs w:val="28"/>
          <w:lang w:eastAsia="ru-RU"/>
        </w:rPr>
        <w:t>автономное</w:t>
      </w:r>
      <w:r>
        <w:rPr>
          <w:rFonts w:eastAsia="Times New Roman" w:cs="Times New Roman"/>
          <w:bCs/>
          <w:color w:val="000000"/>
          <w:szCs w:val="28"/>
          <w:lang w:eastAsia="ru-RU"/>
        </w:rPr>
        <w:t xml:space="preserve"> </w:t>
      </w:r>
      <w:r w:rsidRPr="00625504">
        <w:rPr>
          <w:rFonts w:eastAsia="Times New Roman" w:cs="Times New Roman"/>
          <w:bCs/>
          <w:color w:val="000000"/>
          <w:szCs w:val="28"/>
          <w:lang w:eastAsia="ru-RU"/>
        </w:rPr>
        <w:t>учреждение «Информационно-методи</w:t>
      </w:r>
      <w:r>
        <w:rPr>
          <w:rFonts w:eastAsia="Times New Roman" w:cs="Times New Roman"/>
          <w:bCs/>
          <w:color w:val="000000"/>
          <w:szCs w:val="28"/>
          <w:lang w:eastAsia="ru-RU"/>
        </w:rPr>
        <w:t xml:space="preserve">-                </w:t>
      </w:r>
      <w:r w:rsidRPr="00625504">
        <w:rPr>
          <w:rFonts w:eastAsia="Times New Roman" w:cs="Times New Roman"/>
          <w:bCs/>
          <w:color w:val="000000"/>
          <w:szCs w:val="28"/>
          <w:lang w:eastAsia="ru-RU"/>
        </w:rPr>
        <w:t xml:space="preserve">ческий центр является некоммерческой организацией. </w:t>
      </w:r>
    </w:p>
    <w:p w:rsidR="00625504" w:rsidRPr="00625504" w:rsidRDefault="00625504" w:rsidP="00625504">
      <w:pPr>
        <w:widowControl w:val="0"/>
        <w:autoSpaceDE w:val="0"/>
        <w:autoSpaceDN w:val="0"/>
        <w:adjustRightInd w:val="0"/>
        <w:ind w:firstLine="567"/>
        <w:jc w:val="both"/>
        <w:rPr>
          <w:rFonts w:eastAsia="Times New Roman" w:cs="Times New Roman"/>
          <w:spacing w:val="-4"/>
          <w:szCs w:val="28"/>
          <w:lang w:eastAsia="ru-RU"/>
        </w:rPr>
      </w:pPr>
      <w:bookmarkStart w:id="1" w:name="sub_112"/>
      <w:bookmarkEnd w:id="0"/>
      <w:r w:rsidRPr="00625504">
        <w:rPr>
          <w:rFonts w:eastAsia="Times New Roman" w:cs="Times New Roman"/>
          <w:spacing w:val="-4"/>
          <w:szCs w:val="28"/>
          <w:lang w:eastAsia="ru-RU"/>
        </w:rPr>
        <w:t>Организационно-правовая форма – учреждение, тип учреждения – авто</w:t>
      </w:r>
      <w:r>
        <w:rPr>
          <w:rFonts w:eastAsia="Times New Roman" w:cs="Times New Roman"/>
          <w:spacing w:val="-4"/>
          <w:szCs w:val="28"/>
          <w:lang w:eastAsia="ru-RU"/>
        </w:rPr>
        <w:t xml:space="preserve">-                </w:t>
      </w:r>
      <w:r w:rsidRPr="00625504">
        <w:rPr>
          <w:rFonts w:eastAsia="Times New Roman" w:cs="Times New Roman"/>
          <w:spacing w:val="-4"/>
          <w:szCs w:val="28"/>
          <w:lang w:eastAsia="ru-RU"/>
        </w:rPr>
        <w:t>номное.</w:t>
      </w:r>
      <w:bookmarkStart w:id="2" w:name="sub_12"/>
      <w:bookmarkEnd w:id="1"/>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2.</w:t>
      </w:r>
      <w:bookmarkEnd w:id="2"/>
      <w:r>
        <w:rPr>
          <w:rFonts w:eastAsia="Times New Roman" w:cs="Times New Roman"/>
          <w:szCs w:val="28"/>
          <w:lang w:eastAsia="ru-RU"/>
        </w:rPr>
        <w:t xml:space="preserve"> </w:t>
      </w:r>
      <w:r w:rsidRPr="00625504">
        <w:rPr>
          <w:rFonts w:eastAsia="Times New Roman" w:cs="Times New Roman"/>
          <w:szCs w:val="28"/>
          <w:lang w:eastAsia="ru-RU"/>
        </w:rPr>
        <w:t>Муниципальное автономное</w:t>
      </w:r>
      <w:r>
        <w:rPr>
          <w:rFonts w:eastAsia="Times New Roman" w:cs="Times New Roman"/>
          <w:szCs w:val="28"/>
          <w:lang w:eastAsia="ru-RU"/>
        </w:rPr>
        <w:t xml:space="preserve"> </w:t>
      </w:r>
      <w:r w:rsidRPr="00625504">
        <w:rPr>
          <w:rFonts w:eastAsia="Times New Roman" w:cs="Times New Roman"/>
          <w:szCs w:val="28"/>
          <w:lang w:eastAsia="ru-RU"/>
        </w:rPr>
        <w:t>учреждение</w:t>
      </w:r>
      <w:r>
        <w:rPr>
          <w:rFonts w:eastAsia="Times New Roman" w:cs="Times New Roman"/>
          <w:szCs w:val="28"/>
          <w:lang w:eastAsia="ru-RU"/>
        </w:rPr>
        <w:t xml:space="preserve"> </w:t>
      </w:r>
      <w:r w:rsidRPr="00625504">
        <w:rPr>
          <w:rFonts w:eastAsia="Times New Roman" w:cs="Times New Roman"/>
          <w:szCs w:val="28"/>
          <w:lang w:eastAsia="ru-RU"/>
        </w:rPr>
        <w:t>«Информационно-методический центр» (далее – учреждение) создано на основании распоряжения Администрации города от 15.06.2017 № 997 «Об</w:t>
      </w:r>
      <w:r>
        <w:rPr>
          <w:rFonts w:eastAsia="Times New Roman" w:cs="Times New Roman"/>
          <w:szCs w:val="28"/>
          <w:lang w:eastAsia="ru-RU"/>
        </w:rPr>
        <w:t xml:space="preserve"> </w:t>
      </w:r>
      <w:r w:rsidRPr="00625504">
        <w:rPr>
          <w:rFonts w:eastAsia="Times New Roman" w:cs="Times New Roman"/>
          <w:szCs w:val="28"/>
          <w:lang w:eastAsia="ru-RU"/>
        </w:rPr>
        <w:t xml:space="preserve">изменении типа муниципального </w:t>
      </w:r>
      <w:r w:rsidRPr="00625504">
        <w:rPr>
          <w:rFonts w:eastAsia="Times New Roman" w:cs="Times New Roman"/>
          <w:spacing w:val="-4"/>
          <w:szCs w:val="28"/>
          <w:lang w:eastAsia="ru-RU"/>
        </w:rPr>
        <w:t>казенного учреждения «Информационно-методический центр» в целях создания муни-</w:t>
      </w:r>
      <w:r w:rsidRPr="00625504">
        <w:rPr>
          <w:rFonts w:eastAsia="Times New Roman" w:cs="Times New Roman"/>
          <w:szCs w:val="28"/>
          <w:lang w:eastAsia="ru-RU"/>
        </w:rPr>
        <w:t>ципального автономного учреждения «Информационно-методический центр».</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Муниципальное казенное учреждение «Информационно-методический центр» создан путем изменения типа существующего муниципального образовательного учреждения дополнительного образования «Центр развития образо</w:t>
      </w:r>
      <w:r>
        <w:rPr>
          <w:rFonts w:eastAsia="Times New Roman" w:cs="Times New Roman"/>
          <w:szCs w:val="28"/>
          <w:lang w:eastAsia="ru-RU"/>
        </w:rPr>
        <w:t xml:space="preserve">-             </w:t>
      </w:r>
      <w:r w:rsidRPr="00625504">
        <w:rPr>
          <w:rFonts w:eastAsia="Times New Roman" w:cs="Times New Roman"/>
          <w:szCs w:val="28"/>
          <w:lang w:eastAsia="ru-RU"/>
        </w:rPr>
        <w:t>вания» в соответствии с распоряжением Администрации города от</w:t>
      </w:r>
      <w:r>
        <w:rPr>
          <w:rFonts w:eastAsia="Times New Roman" w:cs="Times New Roman"/>
          <w:szCs w:val="28"/>
          <w:lang w:eastAsia="ru-RU"/>
        </w:rPr>
        <w:t xml:space="preserve"> </w:t>
      </w:r>
      <w:r w:rsidRPr="00625504">
        <w:rPr>
          <w:rFonts w:eastAsia="Times New Roman" w:cs="Times New Roman"/>
          <w:szCs w:val="28"/>
          <w:lang w:eastAsia="ru-RU"/>
        </w:rPr>
        <w:t xml:space="preserve">11.10.2011 </w:t>
      </w:r>
      <w:r>
        <w:rPr>
          <w:rFonts w:eastAsia="Times New Roman" w:cs="Times New Roman"/>
          <w:szCs w:val="28"/>
          <w:lang w:eastAsia="ru-RU"/>
        </w:rPr>
        <w:t xml:space="preserve">              </w:t>
      </w:r>
      <w:r w:rsidRPr="00625504">
        <w:rPr>
          <w:rFonts w:eastAsia="Times New Roman" w:cs="Times New Roman"/>
          <w:szCs w:val="28"/>
          <w:lang w:eastAsia="ru-RU"/>
        </w:rPr>
        <w:t xml:space="preserve">№ 3022 «Об изменении типа и названия муниципального образовательного </w:t>
      </w:r>
      <w:r>
        <w:rPr>
          <w:rFonts w:eastAsia="Times New Roman" w:cs="Times New Roman"/>
          <w:szCs w:val="28"/>
          <w:lang w:eastAsia="ru-RU"/>
        </w:rPr>
        <w:t xml:space="preserve">                 </w:t>
      </w:r>
      <w:r w:rsidRPr="00625504">
        <w:rPr>
          <w:rFonts w:eastAsia="Times New Roman" w:cs="Times New Roman"/>
          <w:szCs w:val="28"/>
          <w:lang w:eastAsia="ru-RU"/>
        </w:rPr>
        <w:t xml:space="preserve">учреждения дополнительного образования «Центр развития образования» </w:t>
      </w:r>
      <w:r>
        <w:rPr>
          <w:rFonts w:eastAsia="Times New Roman" w:cs="Times New Roman"/>
          <w:szCs w:val="28"/>
          <w:lang w:eastAsia="ru-RU"/>
        </w:rPr>
        <w:t xml:space="preserve">                         </w:t>
      </w:r>
      <w:r w:rsidRPr="00625504">
        <w:rPr>
          <w:rFonts w:eastAsia="Times New Roman" w:cs="Times New Roman"/>
          <w:szCs w:val="28"/>
          <w:lang w:eastAsia="ru-RU"/>
        </w:rPr>
        <w:t>в целях создания муниципального казенного учреждения».</w:t>
      </w:r>
    </w:p>
    <w:p w:rsidR="00625504" w:rsidRPr="00625504" w:rsidRDefault="00625504" w:rsidP="00625504">
      <w:pPr>
        <w:widowControl w:val="0"/>
        <w:tabs>
          <w:tab w:val="left" w:pos="567"/>
        </w:tabs>
        <w:autoSpaceDE w:val="0"/>
        <w:autoSpaceDN w:val="0"/>
        <w:adjustRightInd w:val="0"/>
        <w:ind w:firstLine="567"/>
        <w:jc w:val="both"/>
        <w:rPr>
          <w:rFonts w:eastAsia="Times New Roman" w:cs="Times New Roman"/>
          <w:szCs w:val="28"/>
          <w:highlight w:val="yellow"/>
          <w:lang w:eastAsia="ru-RU"/>
        </w:rPr>
      </w:pPr>
      <w:r w:rsidRPr="00625504">
        <w:rPr>
          <w:rFonts w:eastAsia="Times New Roman" w:cs="Times New Roman"/>
          <w:szCs w:val="28"/>
          <w:lang w:eastAsia="ru-RU"/>
        </w:rPr>
        <w:t>Муниципальное образовательное учреждение дополнительного образо</w:t>
      </w:r>
      <w:r>
        <w:rPr>
          <w:rFonts w:eastAsia="Times New Roman" w:cs="Times New Roman"/>
          <w:szCs w:val="28"/>
          <w:lang w:eastAsia="ru-RU"/>
        </w:rPr>
        <w:t xml:space="preserve">-               </w:t>
      </w:r>
      <w:r w:rsidRPr="00625504">
        <w:rPr>
          <w:rFonts w:eastAsia="Times New Roman" w:cs="Times New Roman"/>
          <w:szCs w:val="28"/>
          <w:lang w:eastAsia="ru-RU"/>
        </w:rPr>
        <w:t>вания «Центр развития образования», создано на основании распоряжения Мэра города Сургута от 30.05. 2001 № 1439.</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3. Учредителем учреждения является муниципальное образование городской округ город Сургут.</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Функции и полномочия учредителя возложены на Администрацию города Сургута (далее </w:t>
      </w:r>
      <w:r>
        <w:rPr>
          <w:rFonts w:eastAsia="Times New Roman" w:cs="Times New Roman"/>
          <w:szCs w:val="28"/>
          <w:lang w:eastAsia="ru-RU"/>
        </w:rPr>
        <w:t>–</w:t>
      </w:r>
      <w:r w:rsidRPr="00625504">
        <w:rPr>
          <w:rFonts w:eastAsia="Times New Roman" w:cs="Times New Roman"/>
          <w:szCs w:val="28"/>
          <w:lang w:eastAsia="ru-RU"/>
        </w:rPr>
        <w:t xml:space="preserve"> учредитель).</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 w:name="sub_133"/>
      <w:r w:rsidRPr="00625504">
        <w:rPr>
          <w:rFonts w:eastAsia="Times New Roman" w:cs="Times New Roman"/>
          <w:szCs w:val="28"/>
          <w:lang w:eastAsia="ru-RU"/>
        </w:rPr>
        <w:t xml:space="preserve">Куратором учреждения является департамент образования Администрации города (далее </w:t>
      </w:r>
      <w:r>
        <w:rPr>
          <w:rFonts w:eastAsia="Times New Roman" w:cs="Times New Roman"/>
          <w:szCs w:val="28"/>
          <w:lang w:eastAsia="ru-RU"/>
        </w:rPr>
        <w:t>–</w:t>
      </w:r>
      <w:r w:rsidRPr="00625504">
        <w:rPr>
          <w:rFonts w:eastAsia="Times New Roman" w:cs="Times New Roman"/>
          <w:szCs w:val="28"/>
          <w:lang w:eastAsia="ru-RU"/>
        </w:rPr>
        <w:t xml:space="preserve"> куратор).</w:t>
      </w:r>
    </w:p>
    <w:bookmarkEnd w:id="3"/>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Функции и полномочия куратора в отношении учреждения определяются учредителем.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4" w:name="sub_14"/>
      <w:r w:rsidRPr="00625504">
        <w:rPr>
          <w:rFonts w:eastAsia="Times New Roman" w:cs="Times New Roman"/>
          <w:szCs w:val="28"/>
          <w:lang w:eastAsia="ru-RU"/>
        </w:rPr>
        <w:t>4. Полное наименование учреждения: муниципальное автономное учреж</w:t>
      </w:r>
      <w:r>
        <w:rPr>
          <w:rFonts w:eastAsia="Times New Roman" w:cs="Times New Roman"/>
          <w:szCs w:val="28"/>
          <w:lang w:eastAsia="ru-RU"/>
        </w:rPr>
        <w:t xml:space="preserve">-      </w:t>
      </w:r>
      <w:r w:rsidRPr="00625504">
        <w:rPr>
          <w:rFonts w:eastAsia="Times New Roman" w:cs="Times New Roman"/>
          <w:szCs w:val="28"/>
          <w:lang w:eastAsia="ru-RU"/>
        </w:rPr>
        <w:t>дение «Информационно-методический центр».</w:t>
      </w:r>
    </w:p>
    <w:bookmarkEnd w:id="4"/>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Сокращенное наименование учреждения:</w:t>
      </w:r>
      <w:r>
        <w:rPr>
          <w:rFonts w:eastAsia="Times New Roman" w:cs="Times New Roman"/>
          <w:szCs w:val="28"/>
          <w:lang w:eastAsia="ru-RU"/>
        </w:rPr>
        <w:t xml:space="preserve"> </w:t>
      </w:r>
      <w:r w:rsidRPr="00625504">
        <w:rPr>
          <w:rFonts w:eastAsia="Times New Roman" w:cs="Times New Roman"/>
          <w:szCs w:val="28"/>
          <w:lang w:eastAsia="ru-RU"/>
        </w:rPr>
        <w:t>МАУ</w:t>
      </w:r>
      <w:r>
        <w:rPr>
          <w:rFonts w:eastAsia="Times New Roman" w:cs="Times New Roman"/>
          <w:szCs w:val="28"/>
          <w:lang w:eastAsia="ru-RU"/>
        </w:rPr>
        <w:t xml:space="preserve"> «Информационно-методический </w:t>
      </w:r>
      <w:r w:rsidRPr="00625504">
        <w:rPr>
          <w:rFonts w:eastAsia="Times New Roman" w:cs="Times New Roman"/>
          <w:szCs w:val="28"/>
          <w:lang w:eastAsia="ru-RU"/>
        </w:rPr>
        <w:t>центр».</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5. Местонахождение учреждения: 628416, Российская Федерация, </w:t>
      </w:r>
      <w:r w:rsidRPr="00625504">
        <w:rPr>
          <w:rFonts w:eastAsia="Times New Roman" w:cs="Times New Roman"/>
          <w:spacing w:val="-4"/>
          <w:szCs w:val="28"/>
          <w:lang w:eastAsia="ru-RU"/>
        </w:rPr>
        <w:t>Тюменская область, Ханты-Мансийский автономный округ – Югра, город Сургут</w:t>
      </w:r>
      <w:r>
        <w:rPr>
          <w:rFonts w:eastAsia="Times New Roman" w:cs="Times New Roman"/>
          <w:spacing w:val="-4"/>
          <w:szCs w:val="28"/>
          <w:lang w:eastAsia="ru-RU"/>
        </w:rPr>
        <w:t>,</w:t>
      </w:r>
      <w:r w:rsidRPr="00625504">
        <w:rPr>
          <w:rFonts w:eastAsia="Times New Roman" w:cs="Times New Roman"/>
          <w:szCs w:val="28"/>
          <w:lang w:eastAsia="ru-RU"/>
        </w:rPr>
        <w:t xml:space="preserve"> улица Декабристов</w:t>
      </w:r>
      <w:r w:rsidRPr="00625504">
        <w:rPr>
          <w:rFonts w:eastAsia="Times New Roman" w:cs="Times New Roman"/>
          <w:spacing w:val="-4"/>
          <w:szCs w:val="28"/>
          <w:lang w:eastAsia="ru-RU"/>
        </w:rPr>
        <w:t>, дом 16.</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6. Учреждение в своей деятельности руководствуется Конституцией </w:t>
      </w:r>
      <w:r>
        <w:rPr>
          <w:rFonts w:eastAsia="Times New Roman" w:cs="Times New Roman"/>
          <w:szCs w:val="28"/>
          <w:lang w:eastAsia="ru-RU"/>
        </w:rPr>
        <w:t xml:space="preserve">                       </w:t>
      </w:r>
      <w:r w:rsidRPr="00625504">
        <w:rPr>
          <w:rFonts w:eastAsia="Times New Roman" w:cs="Times New Roman"/>
          <w:spacing w:val="-4"/>
          <w:szCs w:val="28"/>
          <w:lang w:eastAsia="ru-RU"/>
        </w:rPr>
        <w:t>Российской Федерации, Конвенцией о правах ребенка, Гражданским, Бюджетным</w:t>
      </w:r>
      <w:r w:rsidRPr="00625504">
        <w:rPr>
          <w:rFonts w:eastAsia="Times New Roman" w:cs="Times New Roman"/>
          <w:szCs w:val="28"/>
          <w:lang w:eastAsia="ru-RU"/>
        </w:rPr>
        <w:t xml:space="preserve"> и Трудовым кодексами Российской Федерации, федеральными законами </w:t>
      </w:r>
      <w:r>
        <w:rPr>
          <w:rFonts w:eastAsia="Times New Roman" w:cs="Times New Roman"/>
          <w:szCs w:val="28"/>
          <w:lang w:eastAsia="ru-RU"/>
        </w:rPr>
        <w:t xml:space="preserve">                        </w:t>
      </w:r>
      <w:r w:rsidRPr="00625504">
        <w:rPr>
          <w:rFonts w:eastAsia="Times New Roman" w:cs="Times New Roman"/>
          <w:szCs w:val="28"/>
          <w:lang w:eastAsia="ru-RU"/>
        </w:rPr>
        <w:t>«Об</w:t>
      </w:r>
      <w:r>
        <w:rPr>
          <w:rFonts w:eastAsia="Times New Roman" w:cs="Times New Roman"/>
          <w:szCs w:val="28"/>
          <w:lang w:eastAsia="ru-RU"/>
        </w:rPr>
        <w:t xml:space="preserve"> </w:t>
      </w:r>
      <w:r w:rsidRPr="00625504">
        <w:rPr>
          <w:rFonts w:eastAsia="Times New Roman" w:cs="Times New Roman"/>
          <w:szCs w:val="28"/>
          <w:lang w:eastAsia="ru-RU"/>
        </w:rPr>
        <w:t>автономных учреждениях», «Об образовании в Российской Федерации», «Об основных гарантиях прав ребенка в Российской Федерации», «О</w:t>
      </w:r>
      <w:r>
        <w:rPr>
          <w:rFonts w:eastAsia="Times New Roman" w:cs="Times New Roman"/>
          <w:szCs w:val="28"/>
          <w:lang w:eastAsia="ru-RU"/>
        </w:rPr>
        <w:t xml:space="preserve"> </w:t>
      </w:r>
      <w:r w:rsidRPr="00625504">
        <w:rPr>
          <w:rFonts w:eastAsia="Times New Roman" w:cs="Times New Roman"/>
          <w:szCs w:val="28"/>
          <w:lang w:eastAsia="ru-RU"/>
        </w:rPr>
        <w:t>некоммерческих организациях», иными федеральными законами и</w:t>
      </w:r>
      <w:r>
        <w:rPr>
          <w:rFonts w:eastAsia="Times New Roman" w:cs="Times New Roman"/>
          <w:szCs w:val="28"/>
          <w:lang w:eastAsia="ru-RU"/>
        </w:rPr>
        <w:t xml:space="preserve"> </w:t>
      </w:r>
      <w:r w:rsidRPr="00625504">
        <w:rPr>
          <w:rFonts w:eastAsia="Times New Roman" w:cs="Times New Roman"/>
          <w:szCs w:val="28"/>
          <w:lang w:eastAsia="ru-RU"/>
        </w:rPr>
        <w:t>нормативными правовыми актами Российской Федерации, Законом Ханты-Мансийского автономного округа – Югры «Об образовании в Ханты-Мансийском автономном округе – Югре», иными законами и нормативными  правовыми актами Ханты-</w:t>
      </w:r>
      <w:r w:rsidRPr="00625504">
        <w:rPr>
          <w:rFonts w:eastAsia="Times New Roman" w:cs="Times New Roman"/>
          <w:spacing w:val="-4"/>
          <w:szCs w:val="28"/>
          <w:lang w:eastAsia="ru-RU"/>
        </w:rPr>
        <w:t>Мансийского автономного округа – Югры, Уставом муниципального образования</w:t>
      </w:r>
      <w:r w:rsidRPr="00625504">
        <w:rPr>
          <w:rFonts w:eastAsia="Times New Roman" w:cs="Times New Roman"/>
          <w:szCs w:val="28"/>
          <w:lang w:eastAsia="ru-RU"/>
        </w:rPr>
        <w:t xml:space="preserve"> городской округ город Сургут, иными муниципальными правовыми актами, настоящим уставом.</w:t>
      </w:r>
    </w:p>
    <w:p w:rsidR="00625504" w:rsidRPr="00625504" w:rsidRDefault="00625504" w:rsidP="00625504">
      <w:pPr>
        <w:widowControl w:val="0"/>
        <w:autoSpaceDE w:val="0"/>
        <w:autoSpaceDN w:val="0"/>
        <w:adjustRightInd w:val="0"/>
        <w:ind w:firstLine="567"/>
        <w:jc w:val="both"/>
        <w:rPr>
          <w:rFonts w:ascii="Arial" w:eastAsia="Times New Roman" w:hAnsi="Arial" w:cs="Arial"/>
          <w:sz w:val="24"/>
          <w:szCs w:val="24"/>
          <w:lang w:eastAsia="ru-RU"/>
        </w:rPr>
      </w:pPr>
      <w:bookmarkStart w:id="5" w:name="sub_1002"/>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r w:rsidRPr="00625504">
        <w:rPr>
          <w:rFonts w:eastAsia="Times New Roman" w:cs="Times New Roman"/>
          <w:bCs/>
          <w:color w:val="000000"/>
          <w:szCs w:val="28"/>
          <w:lang w:eastAsia="ru-RU"/>
        </w:rPr>
        <w:t xml:space="preserve">Раздел </w:t>
      </w:r>
      <w:r w:rsidRPr="00625504">
        <w:rPr>
          <w:rFonts w:eastAsia="Times New Roman" w:cs="Times New Roman"/>
          <w:bCs/>
          <w:color w:val="000000"/>
          <w:szCs w:val="28"/>
          <w:lang w:val="en-US" w:eastAsia="ru-RU"/>
        </w:rPr>
        <w:t>II</w:t>
      </w:r>
      <w:r w:rsidRPr="00625504">
        <w:rPr>
          <w:rFonts w:eastAsia="Times New Roman" w:cs="Times New Roman"/>
          <w:bCs/>
          <w:color w:val="000000"/>
          <w:szCs w:val="28"/>
          <w:lang w:eastAsia="ru-RU"/>
        </w:rPr>
        <w:t>. Правовое положение учреждения</w:t>
      </w:r>
    </w:p>
    <w:p w:rsidR="00625504" w:rsidRPr="00625504" w:rsidRDefault="00625504" w:rsidP="00625504">
      <w:pPr>
        <w:widowControl w:val="0"/>
        <w:tabs>
          <w:tab w:val="left" w:pos="1134"/>
        </w:tabs>
        <w:autoSpaceDE w:val="0"/>
        <w:autoSpaceDN w:val="0"/>
        <w:adjustRightInd w:val="0"/>
        <w:ind w:firstLine="567"/>
        <w:jc w:val="both"/>
        <w:rPr>
          <w:rFonts w:eastAsia="Times New Roman" w:cs="Times New Roman"/>
          <w:szCs w:val="28"/>
          <w:lang w:eastAsia="ru-RU"/>
        </w:rPr>
      </w:pPr>
      <w:bookmarkStart w:id="6" w:name="sub_21"/>
      <w:bookmarkEnd w:id="5"/>
      <w:r w:rsidRPr="00625504">
        <w:rPr>
          <w:rFonts w:eastAsia="Times New Roman" w:cs="Times New Roman"/>
          <w:szCs w:val="28"/>
          <w:lang w:eastAsia="ru-RU"/>
        </w:rPr>
        <w:t>1. Учреждение является юридическим лицом (некоммерческой организацией), имеет закрепленное за ним на праве оперативного управления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7" w:name="sub_22"/>
      <w:r w:rsidRPr="00625504">
        <w:rPr>
          <w:rFonts w:eastAsia="Times New Roman" w:cs="Times New Roman"/>
          <w:szCs w:val="28"/>
          <w:lang w:eastAsia="ru-RU"/>
        </w:rPr>
        <w:t>2. Права юридического лица у учреждения возникают с момента его государственной регистрации.</w:t>
      </w:r>
    </w:p>
    <w:bookmarkEnd w:id="7"/>
    <w:p w:rsidR="00625504" w:rsidRPr="00625504" w:rsidRDefault="00625504" w:rsidP="00625504">
      <w:pPr>
        <w:widowControl w:val="0"/>
        <w:autoSpaceDE w:val="0"/>
        <w:autoSpaceDN w:val="0"/>
        <w:adjustRightInd w:val="0"/>
        <w:ind w:firstLine="567"/>
        <w:jc w:val="both"/>
        <w:rPr>
          <w:rFonts w:eastAsia="Times New Roman" w:cs="Arial"/>
          <w:szCs w:val="28"/>
          <w:lang w:eastAsia="ru-RU"/>
        </w:rPr>
      </w:pPr>
      <w:r w:rsidRPr="00625504">
        <w:rPr>
          <w:rFonts w:eastAsia="Times New Roman" w:cs="Arial"/>
          <w:szCs w:val="28"/>
          <w:lang w:eastAsia="ru-RU"/>
        </w:rPr>
        <w:t xml:space="preserve">3. Учреждение является автономным, самостоятельно в соответствии </w:t>
      </w:r>
      <w:r>
        <w:rPr>
          <w:rFonts w:eastAsia="Times New Roman" w:cs="Arial"/>
          <w:szCs w:val="28"/>
          <w:lang w:eastAsia="ru-RU"/>
        </w:rPr>
        <w:t xml:space="preserve">                             </w:t>
      </w:r>
      <w:r w:rsidRPr="00625504">
        <w:rPr>
          <w:rFonts w:eastAsia="Times New Roman" w:cs="Arial"/>
          <w:szCs w:val="28"/>
          <w:lang w:eastAsia="ru-RU"/>
        </w:rPr>
        <w:t>с</w:t>
      </w:r>
      <w:r>
        <w:rPr>
          <w:rFonts w:eastAsia="Times New Roman" w:cs="Arial"/>
          <w:szCs w:val="28"/>
          <w:lang w:eastAsia="ru-RU"/>
        </w:rPr>
        <w:t xml:space="preserve"> </w:t>
      </w:r>
      <w:r w:rsidRPr="00625504">
        <w:rPr>
          <w:rFonts w:eastAsia="Times New Roman" w:cs="Arial"/>
          <w:szCs w:val="28"/>
          <w:lang w:eastAsia="ru-RU"/>
        </w:rPr>
        <w:t>муниципальным заданием осуществляет деятельность, связанную с оказанием услуг, относящихся к основным видам деятельности, в пределах выделяемых учредителем субсидий, имеет самостоятельный баланс и лицевой счет, открытый в установленном порядке в финансовом органе муниципального образования.</w:t>
      </w:r>
    </w:p>
    <w:p w:rsidR="00625504" w:rsidRPr="00625504" w:rsidRDefault="00625504" w:rsidP="00625504">
      <w:pPr>
        <w:widowControl w:val="0"/>
        <w:autoSpaceDE w:val="0"/>
        <w:autoSpaceDN w:val="0"/>
        <w:adjustRightInd w:val="0"/>
        <w:ind w:firstLine="567"/>
        <w:jc w:val="both"/>
        <w:rPr>
          <w:rFonts w:eastAsia="Times New Roman" w:cs="Arial"/>
          <w:szCs w:val="28"/>
          <w:lang w:eastAsia="ru-RU"/>
        </w:rPr>
      </w:pPr>
      <w:r w:rsidRPr="00625504">
        <w:rPr>
          <w:rFonts w:eastAsia="Times New Roman" w:cs="Arial"/>
          <w:szCs w:val="28"/>
          <w:lang w:eastAsia="ru-RU"/>
        </w:rPr>
        <w:t>4. Муниципальное задание для учреждения в</w:t>
      </w:r>
      <w:r>
        <w:rPr>
          <w:rFonts w:eastAsia="Times New Roman" w:cs="Arial"/>
          <w:szCs w:val="28"/>
          <w:lang w:eastAsia="ru-RU"/>
        </w:rPr>
        <w:t xml:space="preserve"> </w:t>
      </w:r>
      <w:r w:rsidRPr="00625504">
        <w:rPr>
          <w:rFonts w:eastAsia="Times New Roman" w:cs="Arial"/>
          <w:szCs w:val="28"/>
          <w:lang w:eastAsia="ru-RU"/>
        </w:rPr>
        <w:t xml:space="preserve">соответствии </w:t>
      </w:r>
      <w:r>
        <w:rPr>
          <w:rFonts w:eastAsia="Times New Roman" w:cs="Arial"/>
          <w:szCs w:val="28"/>
          <w:lang w:eastAsia="ru-RU"/>
        </w:rPr>
        <w:t xml:space="preserve">с </w:t>
      </w:r>
      <w:r w:rsidRPr="00625504">
        <w:rPr>
          <w:rFonts w:eastAsia="Times New Roman" w:cs="Arial"/>
          <w:szCs w:val="28"/>
          <w:lang w:eastAsia="ru-RU"/>
        </w:rPr>
        <w:t>предусмотренными настоящим уставом основными видами деятельности формирует и утвер</w:t>
      </w:r>
      <w:r>
        <w:rPr>
          <w:rFonts w:eastAsia="Times New Roman" w:cs="Arial"/>
          <w:szCs w:val="28"/>
          <w:lang w:eastAsia="ru-RU"/>
        </w:rPr>
        <w:t>ж-</w:t>
      </w:r>
      <w:r w:rsidRPr="00625504">
        <w:rPr>
          <w:rFonts w:eastAsia="Times New Roman" w:cs="Arial"/>
          <w:szCs w:val="28"/>
          <w:lang w:eastAsia="ru-RU"/>
        </w:rPr>
        <w:t xml:space="preserve">дает учредитель.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8" w:name="sub_25"/>
      <w:bookmarkEnd w:id="6"/>
      <w:r w:rsidRPr="00625504">
        <w:rPr>
          <w:rFonts w:eastAsia="Times New Roman" w:cs="Times New Roman"/>
          <w:szCs w:val="28"/>
          <w:lang w:eastAsia="ru-RU"/>
        </w:rPr>
        <w:t xml:space="preserve">5. Учреждение имеет печать с полным наименованием учреждения русском на языке. </w:t>
      </w:r>
      <w:bookmarkStart w:id="9" w:name="sub_26"/>
      <w:bookmarkEnd w:id="8"/>
      <w:r w:rsidRPr="00625504">
        <w:rPr>
          <w:rFonts w:eastAsia="Times New Roman" w:cs="Times New Roman"/>
          <w:szCs w:val="28"/>
          <w:lang w:eastAsia="ru-RU"/>
        </w:rPr>
        <w:t xml:space="preserve">Учреждение имеет: штамп, бланки и эмблему со своим полным наименованием. Эмблема изображена на белом поле в виде круга, внутри которого </w:t>
      </w:r>
      <w:r>
        <w:rPr>
          <w:rFonts w:eastAsia="Times New Roman" w:cs="Times New Roman"/>
          <w:szCs w:val="28"/>
          <w:lang w:eastAsia="ru-RU"/>
        </w:rPr>
        <w:t xml:space="preserve">                </w:t>
      </w:r>
      <w:r w:rsidRPr="00625504">
        <w:rPr>
          <w:rFonts w:eastAsia="Times New Roman" w:cs="Times New Roman"/>
          <w:szCs w:val="28"/>
          <w:lang w:eastAsia="ru-RU"/>
        </w:rPr>
        <w:t>пирамида из книг/стопка книг/три книги, лежащие стопкой/на вершине которой помещен росток/побег растения.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6. Учреждение самостоятельно в осуществлении образовательной, административной, финансово-экономической деятельности,</w:t>
      </w:r>
      <w:r>
        <w:rPr>
          <w:rFonts w:eastAsia="Times New Roman" w:cs="Times New Roman"/>
          <w:szCs w:val="28"/>
          <w:lang w:eastAsia="ru-RU"/>
        </w:rPr>
        <w:t xml:space="preserve"> разработке</w:t>
      </w:r>
      <w:r w:rsidRPr="00625504">
        <w:rPr>
          <w:rFonts w:eastAsia="Times New Roman" w:cs="Times New Roman"/>
          <w:szCs w:val="28"/>
          <w:lang w:eastAsia="ru-RU"/>
        </w:rPr>
        <w:t xml:space="preserve"> и</w:t>
      </w:r>
      <w:r>
        <w:rPr>
          <w:rFonts w:eastAsia="Times New Roman" w:cs="Times New Roman"/>
          <w:szCs w:val="28"/>
          <w:lang w:eastAsia="ru-RU"/>
        </w:rPr>
        <w:t xml:space="preserve"> </w:t>
      </w:r>
      <w:r w:rsidRPr="00625504">
        <w:rPr>
          <w:rFonts w:eastAsia="Times New Roman" w:cs="Times New Roman"/>
          <w:szCs w:val="28"/>
          <w:lang w:eastAsia="ru-RU"/>
        </w:rPr>
        <w:t xml:space="preserve">принятии </w:t>
      </w:r>
      <w:r>
        <w:rPr>
          <w:rFonts w:eastAsia="Times New Roman" w:cs="Times New Roman"/>
          <w:szCs w:val="28"/>
          <w:lang w:eastAsia="ru-RU"/>
        </w:rPr>
        <w:t xml:space="preserve">  </w:t>
      </w:r>
      <w:r w:rsidRPr="00625504">
        <w:rPr>
          <w:rFonts w:eastAsia="Times New Roman" w:cs="Times New Roman"/>
          <w:szCs w:val="28"/>
          <w:lang w:eastAsia="ru-RU"/>
        </w:rPr>
        <w:t xml:space="preserve">локальных нормативных актов в соответствии с законодательством Российской Федерации, иными нормативными правовыми актами Российской Федерации </w:t>
      </w:r>
      <w:r>
        <w:rPr>
          <w:rFonts w:eastAsia="Times New Roman" w:cs="Times New Roman"/>
          <w:szCs w:val="28"/>
          <w:lang w:eastAsia="ru-RU"/>
        </w:rPr>
        <w:t xml:space="preserve">              </w:t>
      </w:r>
      <w:r w:rsidRPr="00625504">
        <w:rPr>
          <w:rFonts w:eastAsia="Times New Roman" w:cs="Times New Roman"/>
          <w:szCs w:val="28"/>
          <w:lang w:eastAsia="ru-RU"/>
        </w:rPr>
        <w:t>и настоящим уставом.</w:t>
      </w:r>
      <w:bookmarkStart w:id="10" w:name="sub_27"/>
      <w:bookmarkEnd w:id="9"/>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pacing w:val="-4"/>
          <w:szCs w:val="28"/>
          <w:lang w:eastAsia="ru-RU"/>
        </w:rPr>
        <w:t>7. В учреждении создание и деятельность политических партий, религиозных</w:t>
      </w:r>
      <w:r w:rsidRPr="00625504">
        <w:rPr>
          <w:rFonts w:eastAsia="Times New Roman" w:cs="Times New Roman"/>
          <w:szCs w:val="28"/>
          <w:lang w:eastAsia="ru-RU"/>
        </w:rPr>
        <w:t xml:space="preserve"> организаций (объединений) не допускаются.</w:t>
      </w:r>
    </w:p>
    <w:bookmarkEnd w:id="10"/>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8. Учреждение филиалов и представительств не имеет.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В учреждении могут функциониро</w:t>
      </w:r>
      <w:r>
        <w:rPr>
          <w:rFonts w:eastAsia="Times New Roman" w:cs="Times New Roman"/>
          <w:szCs w:val="28"/>
          <w:lang w:eastAsia="ru-RU"/>
        </w:rPr>
        <w:t xml:space="preserve">вать структурные подразделения                            </w:t>
      </w:r>
      <w:r w:rsidRPr="00625504">
        <w:rPr>
          <w:rFonts w:eastAsia="Times New Roman" w:cs="Times New Roman"/>
          <w:spacing w:val="-4"/>
          <w:szCs w:val="28"/>
          <w:lang w:eastAsia="ru-RU"/>
        </w:rPr>
        <w:t>без образования юридического лица, порядок организации деятельности, которых</w:t>
      </w:r>
      <w:r w:rsidRPr="00625504">
        <w:rPr>
          <w:rFonts w:eastAsia="Times New Roman" w:cs="Times New Roman"/>
          <w:szCs w:val="28"/>
          <w:lang w:eastAsia="ru-RU"/>
        </w:rPr>
        <w:t xml:space="preserve"> регламентирован локальными актами учреждения.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9. Учреждение обладает правами, исполняет обязанности и несет</w:t>
      </w:r>
      <w:r>
        <w:rPr>
          <w:rFonts w:eastAsia="Times New Roman" w:cs="Times New Roman"/>
          <w:szCs w:val="28"/>
          <w:lang w:eastAsia="ru-RU"/>
        </w:rPr>
        <w:t xml:space="preserve"> </w:t>
      </w:r>
      <w:r w:rsidRPr="00625504">
        <w:rPr>
          <w:rFonts w:eastAsia="Times New Roman" w:cs="Times New Roman"/>
          <w:spacing w:val="-4"/>
          <w:szCs w:val="28"/>
          <w:lang w:eastAsia="ru-RU"/>
        </w:rPr>
        <w:t xml:space="preserve">ответственность в соответствии с законодательством </w:t>
      </w:r>
      <w:r w:rsidRPr="00625504">
        <w:rPr>
          <w:rFonts w:eastAsia="Times New Roman" w:cs="Times New Roman"/>
          <w:szCs w:val="28"/>
          <w:lang w:eastAsia="ru-RU"/>
        </w:rPr>
        <w:t>Российской Федерации,</w:t>
      </w:r>
      <w:r>
        <w:rPr>
          <w:rFonts w:eastAsia="Times New Roman" w:cs="Times New Roman"/>
          <w:spacing w:val="-4"/>
          <w:szCs w:val="28"/>
          <w:lang w:eastAsia="ru-RU"/>
        </w:rPr>
        <w:t xml:space="preserve"> </w:t>
      </w:r>
      <w:r w:rsidRPr="00625504">
        <w:rPr>
          <w:rFonts w:eastAsia="Times New Roman" w:cs="Times New Roman"/>
          <w:spacing w:val="-4"/>
          <w:szCs w:val="28"/>
          <w:lang w:eastAsia="ru-RU"/>
        </w:rPr>
        <w:t>муниципальными правовыми актами</w:t>
      </w:r>
      <w:r w:rsidRPr="00625504">
        <w:rPr>
          <w:rFonts w:eastAsia="Times New Roman" w:cs="Times New Roman"/>
          <w:szCs w:val="28"/>
          <w:lang w:eastAsia="ru-RU"/>
        </w:rPr>
        <w:t xml:space="preserve"> Ханты-Мансийского</w:t>
      </w:r>
      <w:r>
        <w:rPr>
          <w:rFonts w:eastAsia="Times New Roman" w:cs="Times New Roman"/>
          <w:szCs w:val="28"/>
          <w:lang w:eastAsia="ru-RU"/>
        </w:rPr>
        <w:t xml:space="preserve"> </w:t>
      </w:r>
      <w:r w:rsidRPr="00625504">
        <w:rPr>
          <w:rFonts w:eastAsia="Times New Roman" w:cs="Times New Roman"/>
          <w:szCs w:val="28"/>
          <w:lang w:eastAsia="ru-RU"/>
        </w:rPr>
        <w:t>автономного округа – Югры.</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11" w:name="sub_211"/>
      <w:r w:rsidRPr="00625504">
        <w:rPr>
          <w:rFonts w:eastAsia="Times New Roman" w:cs="Times New Roman"/>
          <w:szCs w:val="28"/>
          <w:lang w:eastAsia="ru-RU"/>
        </w:rPr>
        <w:t xml:space="preserve">10.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 </w:t>
      </w:r>
      <w:r>
        <w:rPr>
          <w:rFonts w:eastAsia="Times New Roman" w:cs="Times New Roman"/>
          <w:szCs w:val="28"/>
          <w:lang w:eastAsia="ru-RU"/>
        </w:rPr>
        <w:t xml:space="preserve">                   </w:t>
      </w:r>
      <w:r w:rsidRPr="00625504">
        <w:rPr>
          <w:rFonts w:eastAsia="Times New Roman" w:cs="Times New Roman"/>
          <w:szCs w:val="28"/>
          <w:lang w:eastAsia="ru-RU"/>
        </w:rPr>
        <w:t>и иными локальными нормативными актами учреждения, коллективным дого</w:t>
      </w:r>
      <w:r>
        <w:rPr>
          <w:rFonts w:eastAsia="Times New Roman" w:cs="Times New Roman"/>
          <w:szCs w:val="28"/>
          <w:lang w:eastAsia="ru-RU"/>
        </w:rPr>
        <w:t>-</w:t>
      </w:r>
      <w:r w:rsidRPr="00625504">
        <w:rPr>
          <w:rFonts w:eastAsia="Times New Roman" w:cs="Times New Roman"/>
          <w:szCs w:val="28"/>
          <w:lang w:eastAsia="ru-RU"/>
        </w:rPr>
        <w:t>вором.</w:t>
      </w:r>
    </w:p>
    <w:bookmarkEnd w:id="11"/>
    <w:p w:rsidR="00625504" w:rsidRPr="00625504" w:rsidRDefault="00625504" w:rsidP="00625504">
      <w:pPr>
        <w:widowControl w:val="0"/>
        <w:autoSpaceDE w:val="0"/>
        <w:autoSpaceDN w:val="0"/>
        <w:adjustRightInd w:val="0"/>
        <w:ind w:firstLine="567"/>
        <w:jc w:val="both"/>
        <w:rPr>
          <w:rFonts w:eastAsia="Times New Roman" w:cs="Times New Roman"/>
          <w:szCs w:val="28"/>
          <w:highlight w:val="yellow"/>
          <w:lang w:eastAsia="ru-RU"/>
        </w:rPr>
      </w:pPr>
      <w:r w:rsidRPr="00625504">
        <w:rPr>
          <w:rFonts w:eastAsia="Times New Roman" w:cs="Times New Roman"/>
          <w:szCs w:val="28"/>
          <w:lang w:eastAsia="ru-RU"/>
        </w:rPr>
        <w:t>11. Учреждение обязано осуществлять свою деятельность в соответствии      с действующим законодательством.</w:t>
      </w:r>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bookmarkStart w:id="12" w:name="sub_1003"/>
      <w:r w:rsidRPr="00625504">
        <w:rPr>
          <w:rFonts w:eastAsia="Times New Roman" w:cs="Times New Roman"/>
          <w:bCs/>
          <w:color w:val="000000"/>
          <w:szCs w:val="28"/>
          <w:lang w:eastAsia="ru-RU"/>
        </w:rPr>
        <w:t xml:space="preserve">Раздел </w:t>
      </w:r>
      <w:r w:rsidRPr="00625504">
        <w:rPr>
          <w:rFonts w:eastAsia="Times New Roman" w:cs="Times New Roman"/>
          <w:bCs/>
          <w:color w:val="000000"/>
          <w:szCs w:val="28"/>
          <w:lang w:val="en-US" w:eastAsia="ru-RU"/>
        </w:rPr>
        <w:t>III</w:t>
      </w:r>
      <w:r w:rsidRPr="00625504">
        <w:rPr>
          <w:rFonts w:eastAsia="Times New Roman" w:cs="Times New Roman"/>
          <w:bCs/>
          <w:color w:val="000000"/>
          <w:szCs w:val="28"/>
          <w:lang w:eastAsia="ru-RU"/>
        </w:rPr>
        <w:t>. Предмет, цели и виды деятельности учреждения</w:t>
      </w:r>
    </w:p>
    <w:p w:rsidR="00625504" w:rsidRPr="00625504" w:rsidRDefault="00625504" w:rsidP="00625504">
      <w:pPr>
        <w:widowControl w:val="0"/>
        <w:tabs>
          <w:tab w:val="left" w:pos="0"/>
        </w:tabs>
        <w:autoSpaceDE w:val="0"/>
        <w:autoSpaceDN w:val="0"/>
        <w:adjustRightInd w:val="0"/>
        <w:ind w:firstLine="567"/>
        <w:jc w:val="both"/>
        <w:rPr>
          <w:rFonts w:eastAsia="Times New Roman" w:cs="Times New Roman"/>
          <w:szCs w:val="28"/>
          <w:lang w:eastAsia="ru-RU"/>
        </w:rPr>
      </w:pPr>
      <w:bookmarkStart w:id="13" w:name="sub_31"/>
      <w:bookmarkEnd w:id="12"/>
      <w:r w:rsidRPr="00625504">
        <w:rPr>
          <w:rFonts w:eastAsia="Times New Roman" w:cs="Times New Roman"/>
          <w:szCs w:val="28"/>
          <w:lang w:eastAsia="ru-RU"/>
        </w:rPr>
        <w:t>1. Предметом деятельности учреждения является организационно-методическая, информационно-аналитическая деятельность, направленная на повы</w:t>
      </w:r>
      <w:r>
        <w:rPr>
          <w:rFonts w:eastAsia="Times New Roman" w:cs="Times New Roman"/>
          <w:szCs w:val="28"/>
          <w:lang w:eastAsia="ru-RU"/>
        </w:rPr>
        <w:t xml:space="preserve">-              </w:t>
      </w:r>
      <w:r w:rsidRPr="00625504">
        <w:rPr>
          <w:rFonts w:eastAsia="Times New Roman" w:cs="Times New Roman"/>
          <w:szCs w:val="28"/>
          <w:lang w:eastAsia="ru-RU"/>
        </w:rPr>
        <w:t>шение качества дошкольного, общего и дополнительного образования в городе Сургуте.</w:t>
      </w:r>
    </w:p>
    <w:p w:rsidR="00625504" w:rsidRPr="00625504" w:rsidRDefault="00625504" w:rsidP="00625504">
      <w:pPr>
        <w:widowControl w:val="0"/>
        <w:tabs>
          <w:tab w:val="left" w:pos="567"/>
        </w:tab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2. Цели деятельности учреждения: </w:t>
      </w:r>
    </w:p>
    <w:p w:rsidR="00625504" w:rsidRPr="00625504" w:rsidRDefault="00625504" w:rsidP="00625504">
      <w:pPr>
        <w:widowControl w:val="0"/>
        <w:tabs>
          <w:tab w:val="left" w:pos="0"/>
        </w:tab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2.1. Осуществление деятельности по методическому обеспечению образовательной деятельности муниципальных образовательных учреждений, подведомственных департаменту образования Администрации города.</w:t>
      </w:r>
    </w:p>
    <w:p w:rsidR="00625504" w:rsidRPr="00625504" w:rsidRDefault="00625504" w:rsidP="00625504">
      <w:pPr>
        <w:widowControl w:val="0"/>
        <w:tabs>
          <w:tab w:val="left" w:pos="709"/>
        </w:tab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2.2. Организация и проведение олимпиад, конкурсов, мероприятий, направленных на выявление и развитие у обучающихся интеллектуальных и</w:t>
      </w:r>
      <w:r>
        <w:rPr>
          <w:rFonts w:eastAsia="Times New Roman" w:cs="Times New Roman"/>
          <w:szCs w:val="28"/>
          <w:lang w:eastAsia="ru-RU"/>
        </w:rPr>
        <w:t xml:space="preserve"> </w:t>
      </w:r>
      <w:r w:rsidRPr="00625504">
        <w:rPr>
          <w:rFonts w:eastAsia="Times New Roman" w:cs="Times New Roman"/>
          <w:szCs w:val="28"/>
          <w:lang w:eastAsia="ru-RU"/>
        </w:rPr>
        <w:t>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625504" w:rsidRPr="00625504" w:rsidRDefault="00625504" w:rsidP="00625504">
      <w:pPr>
        <w:widowControl w:val="0"/>
        <w:tabs>
          <w:tab w:val="left" w:pos="709"/>
        </w:tab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2.3. Осуществление оценки качества образования в муниципальных образовательных учреждениях, подведомственных департаменту образования Администрации города.</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14" w:name="sub_33"/>
      <w:bookmarkEnd w:id="13"/>
      <w:r w:rsidRPr="00625504">
        <w:rPr>
          <w:rFonts w:eastAsia="Times New Roman" w:cs="Times New Roman"/>
          <w:szCs w:val="28"/>
          <w:lang w:eastAsia="ru-RU"/>
        </w:rPr>
        <w:t>3. Виды деятельности учреждения:</w:t>
      </w:r>
    </w:p>
    <w:bookmarkEnd w:id="14"/>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3.1. О</w:t>
      </w:r>
      <w:r w:rsidRPr="00625504">
        <w:rPr>
          <w:rFonts w:eastAsia="Times New Roman" w:cs="Times New Roman"/>
          <w:szCs w:val="28"/>
          <w:lang w:eastAsia="ru-RU"/>
        </w:rPr>
        <w:t>сновная деятельность учреждения</w:t>
      </w:r>
      <w:r>
        <w:rPr>
          <w:rFonts w:eastAsia="Times New Roman" w:cs="Times New Roman"/>
          <w:szCs w:val="28"/>
          <w:lang w:eastAsia="ru-RU"/>
        </w:rPr>
        <w:t>.</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3.2. П</w:t>
      </w:r>
      <w:r w:rsidRPr="00625504">
        <w:rPr>
          <w:rFonts w:eastAsia="Times New Roman" w:cs="Times New Roman"/>
          <w:szCs w:val="28"/>
          <w:lang w:eastAsia="ru-RU"/>
        </w:rPr>
        <w:t>риносящая доход деятельность.</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15" w:name="sub_34"/>
      <w:r w:rsidRPr="00625504">
        <w:rPr>
          <w:rFonts w:eastAsia="Times New Roman" w:cs="Times New Roman"/>
          <w:szCs w:val="28"/>
          <w:lang w:eastAsia="ru-RU"/>
        </w:rPr>
        <w:t>4. Основная деятельность учреждения</w:t>
      </w:r>
      <w:r>
        <w:rPr>
          <w:rFonts w:eastAsia="Times New Roman" w:cs="Times New Roman"/>
          <w:szCs w:val="28"/>
          <w:lang w:eastAsia="ru-RU"/>
        </w:rPr>
        <w:t>.</w:t>
      </w:r>
    </w:p>
    <w:bookmarkEnd w:id="15"/>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К основной деятельности учреждения относится:</w:t>
      </w:r>
    </w:p>
    <w:p w:rsidR="00625504" w:rsidRPr="00625504" w:rsidRDefault="003110D9" w:rsidP="00625504">
      <w:pPr>
        <w:widowControl w:val="0"/>
        <w:autoSpaceDE w:val="0"/>
        <w:autoSpaceDN w:val="0"/>
        <w:adjustRightInd w:val="0"/>
        <w:ind w:firstLine="567"/>
        <w:jc w:val="both"/>
        <w:rPr>
          <w:rFonts w:eastAsia="Times New Roman" w:cs="Times New Roman"/>
          <w:szCs w:val="28"/>
          <w:lang w:eastAsia="ru-RU"/>
        </w:rPr>
      </w:pPr>
      <w:bookmarkStart w:id="16" w:name="sub_36"/>
      <w:r w:rsidRPr="003110D9">
        <w:rPr>
          <w:rFonts w:eastAsia="Times New Roman" w:cs="Times New Roman"/>
          <w:spacing w:val="-4"/>
          <w:szCs w:val="28"/>
          <w:lang w:eastAsia="ru-RU"/>
        </w:rPr>
        <w:t>4.</w:t>
      </w:r>
      <w:r w:rsidR="00625504" w:rsidRPr="003110D9">
        <w:rPr>
          <w:rFonts w:eastAsia="Times New Roman" w:cs="Times New Roman"/>
          <w:spacing w:val="-4"/>
          <w:szCs w:val="28"/>
          <w:lang w:eastAsia="ru-RU"/>
        </w:rPr>
        <w:t>1</w:t>
      </w:r>
      <w:r w:rsidRPr="003110D9">
        <w:rPr>
          <w:rFonts w:eastAsia="Times New Roman" w:cs="Times New Roman"/>
          <w:spacing w:val="-4"/>
          <w:szCs w:val="28"/>
          <w:lang w:eastAsia="ru-RU"/>
        </w:rPr>
        <w:t>.</w:t>
      </w:r>
      <w:r w:rsidR="00625504" w:rsidRPr="003110D9">
        <w:rPr>
          <w:rFonts w:eastAsia="Times New Roman" w:cs="Times New Roman"/>
          <w:spacing w:val="-4"/>
          <w:szCs w:val="28"/>
          <w:lang w:eastAsia="ru-RU"/>
        </w:rPr>
        <w:t> </w:t>
      </w:r>
      <w:r w:rsidRPr="003110D9">
        <w:rPr>
          <w:rFonts w:eastAsia="Times New Roman" w:cs="Times New Roman"/>
          <w:spacing w:val="-4"/>
          <w:szCs w:val="28"/>
          <w:lang w:eastAsia="ru-RU"/>
        </w:rPr>
        <w:t>Д</w:t>
      </w:r>
      <w:r w:rsidR="00625504" w:rsidRPr="003110D9">
        <w:rPr>
          <w:rFonts w:eastAsia="Times New Roman" w:cs="Times New Roman"/>
          <w:spacing w:val="-4"/>
          <w:szCs w:val="28"/>
          <w:lang w:eastAsia="ru-RU"/>
        </w:rPr>
        <w:t>еятельность по методическому обеспечению образовательной деятель</w:t>
      </w:r>
      <w:r w:rsidRPr="003110D9">
        <w:rPr>
          <w:rFonts w:eastAsia="Times New Roman" w:cs="Times New Roman"/>
          <w:spacing w:val="-4"/>
          <w:szCs w:val="28"/>
          <w:lang w:eastAsia="ru-RU"/>
        </w:rPr>
        <w:t>-</w:t>
      </w:r>
      <w:r w:rsidR="00625504" w:rsidRPr="00625504">
        <w:rPr>
          <w:rFonts w:eastAsia="Times New Roman" w:cs="Times New Roman"/>
          <w:szCs w:val="28"/>
          <w:lang w:eastAsia="ru-RU"/>
        </w:rPr>
        <w:t>ности муниципальных образовательных учреждений, подведомственных департаменту образования Администрации города</w:t>
      </w:r>
      <w:r>
        <w:rPr>
          <w:rFonts w:eastAsia="Times New Roman" w:cs="Times New Roman"/>
          <w:szCs w:val="28"/>
          <w:lang w:eastAsia="ru-RU"/>
        </w:rPr>
        <w:t>.</w:t>
      </w:r>
    </w:p>
    <w:p w:rsidR="00625504" w:rsidRPr="00625504" w:rsidRDefault="003110D9"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4.</w:t>
      </w:r>
      <w:r w:rsidR="00625504">
        <w:rPr>
          <w:rFonts w:eastAsia="Times New Roman" w:cs="Times New Roman"/>
          <w:szCs w:val="28"/>
          <w:lang w:eastAsia="ru-RU"/>
        </w:rPr>
        <w:t>2</w:t>
      </w:r>
      <w:r>
        <w:rPr>
          <w:rFonts w:eastAsia="Times New Roman" w:cs="Times New Roman"/>
          <w:szCs w:val="28"/>
          <w:lang w:eastAsia="ru-RU"/>
        </w:rPr>
        <w:t>.</w:t>
      </w:r>
      <w:r w:rsidR="00625504">
        <w:rPr>
          <w:rFonts w:eastAsia="Times New Roman" w:cs="Times New Roman"/>
          <w:szCs w:val="28"/>
          <w:lang w:eastAsia="ru-RU"/>
        </w:rPr>
        <w:t xml:space="preserve"> </w:t>
      </w:r>
      <w:r>
        <w:rPr>
          <w:rFonts w:eastAsia="Times New Roman" w:cs="Times New Roman"/>
          <w:szCs w:val="28"/>
          <w:lang w:eastAsia="ru-RU"/>
        </w:rPr>
        <w:t>О</w:t>
      </w:r>
      <w:r w:rsidR="00625504" w:rsidRPr="00625504">
        <w:rPr>
          <w:rFonts w:eastAsia="Times New Roman" w:cs="Times New Roman"/>
          <w:szCs w:val="28"/>
          <w:lang w:eastAsia="ru-RU"/>
        </w:rPr>
        <w:t>рганизация и проведение олимпиад, конкурсов, мероприятий, направленных на выявление и развитие у обучающихся интеллектуальных и</w:t>
      </w:r>
      <w:r w:rsidR="00625504">
        <w:rPr>
          <w:rFonts w:eastAsia="Times New Roman" w:cs="Times New Roman"/>
          <w:szCs w:val="28"/>
          <w:lang w:eastAsia="ru-RU"/>
        </w:rPr>
        <w:t xml:space="preserve"> </w:t>
      </w:r>
      <w:r w:rsidR="00625504" w:rsidRPr="00625504">
        <w:rPr>
          <w:rFonts w:eastAsia="Times New Roman" w:cs="Times New Roman"/>
          <w:szCs w:val="28"/>
          <w:lang w:eastAsia="ru-RU"/>
        </w:rPr>
        <w:t>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Pr>
          <w:rFonts w:eastAsia="Times New Roman" w:cs="Times New Roman"/>
          <w:szCs w:val="28"/>
          <w:lang w:eastAsia="ru-RU"/>
        </w:rPr>
        <w:t>.</w:t>
      </w:r>
    </w:p>
    <w:p w:rsidR="00625504" w:rsidRPr="00625504" w:rsidRDefault="003110D9"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4.</w:t>
      </w:r>
      <w:r w:rsidR="00625504" w:rsidRPr="00625504">
        <w:rPr>
          <w:rFonts w:eastAsia="Times New Roman" w:cs="Times New Roman"/>
          <w:szCs w:val="28"/>
          <w:lang w:eastAsia="ru-RU"/>
        </w:rPr>
        <w:t>3</w:t>
      </w:r>
      <w:r>
        <w:rPr>
          <w:rFonts w:eastAsia="Times New Roman" w:cs="Times New Roman"/>
          <w:szCs w:val="28"/>
          <w:lang w:eastAsia="ru-RU"/>
        </w:rPr>
        <w:t>.</w:t>
      </w:r>
      <w:r w:rsidR="00625504" w:rsidRPr="00625504">
        <w:rPr>
          <w:rFonts w:eastAsia="Times New Roman" w:cs="Times New Roman"/>
          <w:szCs w:val="28"/>
          <w:lang w:eastAsia="ru-RU"/>
        </w:rPr>
        <w:t> Оценка качества образования в муниципальных образовательных учреждениях, подведомственных департаменту образования Администрации города.</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5. Деятельность по методическому обеспечению образовательной деятельности муниципальных образовательных учреждений, подведомственных департаменту образования Администрации города включает в себя: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5.1. Обеспечение непрерывного повышения профессиональной квалифи</w:t>
      </w:r>
      <w:r>
        <w:rPr>
          <w:rFonts w:eastAsia="Times New Roman" w:cs="Times New Roman"/>
          <w:szCs w:val="28"/>
          <w:lang w:eastAsia="ru-RU"/>
        </w:rPr>
        <w:t xml:space="preserve">-    </w:t>
      </w:r>
      <w:r w:rsidRPr="00625504">
        <w:rPr>
          <w:rFonts w:eastAsia="Times New Roman" w:cs="Times New Roman"/>
          <w:szCs w:val="28"/>
          <w:lang w:eastAsia="ru-RU"/>
        </w:rPr>
        <w:t>кации специалистов системы образования на основе использования достижений педагогической науки и лучшего педагогического опыта.</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5.2. Выявление, поддержка и распространение инноваций, организация </w:t>
      </w:r>
      <w:r>
        <w:rPr>
          <w:rFonts w:eastAsia="Times New Roman" w:cs="Times New Roman"/>
          <w:szCs w:val="28"/>
          <w:lang w:eastAsia="ru-RU"/>
        </w:rPr>
        <w:t xml:space="preserve">                   </w:t>
      </w:r>
      <w:r w:rsidRPr="00625504">
        <w:rPr>
          <w:rFonts w:eastAsia="Times New Roman" w:cs="Times New Roman"/>
          <w:szCs w:val="28"/>
          <w:lang w:eastAsia="ru-RU"/>
        </w:rPr>
        <w:t>и</w:t>
      </w:r>
      <w:r>
        <w:rPr>
          <w:rFonts w:eastAsia="Times New Roman" w:cs="Times New Roman"/>
          <w:szCs w:val="28"/>
          <w:lang w:eastAsia="ru-RU"/>
        </w:rPr>
        <w:t xml:space="preserve"> </w:t>
      </w:r>
      <w:r w:rsidRPr="00625504">
        <w:rPr>
          <w:rFonts w:eastAsia="Times New Roman" w:cs="Times New Roman"/>
          <w:szCs w:val="28"/>
          <w:lang w:eastAsia="ru-RU"/>
        </w:rPr>
        <w:t>проведение мероприятий по поддер</w:t>
      </w:r>
      <w:r>
        <w:rPr>
          <w:rFonts w:eastAsia="Times New Roman" w:cs="Times New Roman"/>
          <w:szCs w:val="28"/>
          <w:lang w:eastAsia="ru-RU"/>
        </w:rPr>
        <w:t xml:space="preserve">жке профессионального развития и </w:t>
      </w:r>
      <w:r w:rsidRPr="00625504">
        <w:rPr>
          <w:rFonts w:eastAsia="Times New Roman" w:cs="Times New Roman"/>
          <w:szCs w:val="28"/>
          <w:lang w:eastAsia="ru-RU"/>
        </w:rPr>
        <w:t>обеспечению образовательных потребностей работников образования.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5.3. Решение задач информатизации образования, эффективного использования новых информационны</w:t>
      </w:r>
      <w:r>
        <w:rPr>
          <w:rFonts w:eastAsia="Times New Roman" w:cs="Times New Roman"/>
          <w:szCs w:val="28"/>
          <w:lang w:eastAsia="ru-RU"/>
        </w:rPr>
        <w:t xml:space="preserve">х технологий в образовательных и </w:t>
      </w:r>
      <w:r w:rsidRPr="00625504">
        <w:rPr>
          <w:rFonts w:eastAsia="Times New Roman" w:cs="Times New Roman"/>
          <w:szCs w:val="28"/>
          <w:lang w:eastAsia="ru-RU"/>
        </w:rPr>
        <w:t>управленческих процессах.</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5.4. Создание условий для формирования муниципальной образовательной информационной среды.</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6. Организация и проведение олимпиад, конкурсов, мероприятий, направленных на выявление и развитие у обучающихся интеллектуальных и</w:t>
      </w:r>
      <w:r>
        <w:rPr>
          <w:rFonts w:eastAsia="Times New Roman" w:cs="Times New Roman"/>
          <w:szCs w:val="28"/>
          <w:lang w:eastAsia="ru-RU"/>
        </w:rPr>
        <w:t xml:space="preserve"> </w:t>
      </w:r>
      <w:r w:rsidRPr="00625504">
        <w:rPr>
          <w:rFonts w:eastAsia="Times New Roman" w:cs="Times New Roman"/>
          <w:szCs w:val="28"/>
          <w:lang w:eastAsia="ru-RU"/>
        </w:rPr>
        <w:t>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физкультурной-спортивной деятельности включает в себя: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6.1. Консультирование педагогов по вопросам организации учебно-исследовательской деятельности учащихся в образовательной организации, подготовки обучающихся к предметным олимпиадам, конференциям, подготовки проектных и исследовательских работ.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6.2.</w:t>
      </w:r>
      <w:r>
        <w:rPr>
          <w:rFonts w:eastAsia="Times New Roman" w:cs="Times New Roman"/>
          <w:szCs w:val="28"/>
          <w:lang w:eastAsia="ru-RU"/>
        </w:rPr>
        <w:t xml:space="preserve"> </w:t>
      </w:r>
      <w:r w:rsidRPr="00625504">
        <w:rPr>
          <w:rFonts w:eastAsia="Times New Roman" w:cs="Times New Roman"/>
          <w:szCs w:val="28"/>
          <w:lang w:eastAsia="ru-RU"/>
        </w:rPr>
        <w:t>Организацию и проведение мероприятий, направленных на выявление, развитие и поддержку обучающихся, проявивших выдающиеся способности  в научно-исследовательской, творческой и учебной деятельности в</w:t>
      </w:r>
      <w:r>
        <w:rPr>
          <w:rFonts w:eastAsia="Times New Roman" w:cs="Times New Roman"/>
          <w:szCs w:val="28"/>
          <w:lang w:eastAsia="ru-RU"/>
        </w:rPr>
        <w:t xml:space="preserve"> </w:t>
      </w:r>
      <w:r w:rsidRPr="00625504">
        <w:rPr>
          <w:rFonts w:eastAsia="Times New Roman" w:cs="Times New Roman"/>
          <w:szCs w:val="28"/>
          <w:lang w:eastAsia="ru-RU"/>
        </w:rPr>
        <w:t>соответствии</w:t>
      </w:r>
      <w:r>
        <w:rPr>
          <w:rFonts w:eastAsia="Times New Roman" w:cs="Times New Roman"/>
          <w:szCs w:val="28"/>
          <w:lang w:eastAsia="ru-RU"/>
        </w:rPr>
        <w:t xml:space="preserve"> </w:t>
      </w:r>
      <w:r w:rsidRPr="00625504">
        <w:rPr>
          <w:rFonts w:eastAsia="Times New Roman" w:cs="Times New Roman"/>
          <w:szCs w:val="28"/>
          <w:lang w:eastAsia="ru-RU"/>
        </w:rPr>
        <w:t>с</w:t>
      </w:r>
      <w:r>
        <w:rPr>
          <w:rFonts w:eastAsia="Times New Roman" w:cs="Times New Roman"/>
          <w:szCs w:val="28"/>
          <w:lang w:eastAsia="ru-RU"/>
        </w:rPr>
        <w:t xml:space="preserve"> </w:t>
      </w:r>
      <w:r w:rsidRPr="00625504">
        <w:rPr>
          <w:rFonts w:eastAsia="Times New Roman" w:cs="Times New Roman"/>
          <w:szCs w:val="28"/>
          <w:lang w:eastAsia="ru-RU"/>
        </w:rPr>
        <w:t>календарным</w:t>
      </w:r>
      <w:r>
        <w:rPr>
          <w:rFonts w:eastAsia="Times New Roman" w:cs="Times New Roman"/>
          <w:szCs w:val="28"/>
          <w:lang w:eastAsia="ru-RU"/>
        </w:rPr>
        <w:t xml:space="preserve"> </w:t>
      </w:r>
      <w:r w:rsidRPr="00625504">
        <w:rPr>
          <w:rFonts w:eastAsia="Times New Roman" w:cs="Times New Roman"/>
          <w:szCs w:val="28"/>
          <w:lang w:eastAsia="ru-RU"/>
        </w:rPr>
        <w:t>планом</w:t>
      </w:r>
      <w:r>
        <w:rPr>
          <w:rFonts w:eastAsia="Times New Roman" w:cs="Times New Roman"/>
          <w:szCs w:val="28"/>
          <w:lang w:eastAsia="ru-RU"/>
        </w:rPr>
        <w:t xml:space="preserve"> </w:t>
      </w:r>
      <w:r w:rsidRPr="00625504">
        <w:rPr>
          <w:rFonts w:eastAsia="Times New Roman" w:cs="Times New Roman"/>
          <w:szCs w:val="28"/>
          <w:lang w:eastAsia="ru-RU"/>
        </w:rPr>
        <w:t>мероприятий</w:t>
      </w:r>
      <w:r>
        <w:rPr>
          <w:rFonts w:eastAsia="Times New Roman" w:cs="Times New Roman"/>
          <w:szCs w:val="28"/>
          <w:lang w:eastAsia="ru-RU"/>
        </w:rPr>
        <w:t xml:space="preserve"> </w:t>
      </w:r>
      <w:r w:rsidRPr="00625504">
        <w:rPr>
          <w:rFonts w:eastAsia="Times New Roman" w:cs="Times New Roman"/>
          <w:szCs w:val="28"/>
          <w:lang w:eastAsia="ru-RU"/>
        </w:rPr>
        <w:t>для</w:t>
      </w:r>
      <w:r>
        <w:rPr>
          <w:rFonts w:eastAsia="Times New Roman" w:cs="Times New Roman"/>
          <w:szCs w:val="28"/>
          <w:lang w:eastAsia="ru-RU"/>
        </w:rPr>
        <w:t xml:space="preserve"> </w:t>
      </w:r>
      <w:r w:rsidRPr="00625504">
        <w:rPr>
          <w:rFonts w:eastAsia="Times New Roman" w:cs="Times New Roman"/>
          <w:szCs w:val="28"/>
          <w:lang w:eastAsia="ru-RU"/>
        </w:rPr>
        <w:t>учащихся,</w:t>
      </w:r>
      <w:r>
        <w:rPr>
          <w:rFonts w:eastAsia="Times New Roman" w:cs="Times New Roman"/>
          <w:szCs w:val="28"/>
          <w:lang w:eastAsia="ru-RU"/>
        </w:rPr>
        <w:t xml:space="preserve"> воспитанников </w:t>
      </w:r>
      <w:r w:rsidRPr="00625504">
        <w:rPr>
          <w:rFonts w:eastAsia="Times New Roman" w:cs="Times New Roman"/>
          <w:szCs w:val="28"/>
          <w:lang w:eastAsia="ru-RU"/>
        </w:rPr>
        <w:t>и</w:t>
      </w:r>
      <w:r>
        <w:rPr>
          <w:rFonts w:eastAsia="Times New Roman" w:cs="Times New Roman"/>
          <w:szCs w:val="28"/>
          <w:lang w:eastAsia="ru-RU"/>
        </w:rPr>
        <w:t xml:space="preserve"> </w:t>
      </w:r>
      <w:r w:rsidRPr="00625504">
        <w:rPr>
          <w:rFonts w:eastAsia="Times New Roman" w:cs="Times New Roman"/>
          <w:szCs w:val="28"/>
          <w:lang w:eastAsia="ru-RU"/>
        </w:rPr>
        <w:t xml:space="preserve">педагогических работников образовательных организаций, подведомственных департаменту образования Администрации города, утвержденных учредителем.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7.</w:t>
      </w:r>
      <w:r>
        <w:rPr>
          <w:rFonts w:eastAsia="Times New Roman" w:cs="Times New Roman"/>
          <w:szCs w:val="28"/>
          <w:lang w:eastAsia="ru-RU"/>
        </w:rPr>
        <w:t xml:space="preserve"> </w:t>
      </w:r>
      <w:r w:rsidRPr="00625504">
        <w:rPr>
          <w:rFonts w:eastAsia="Times New Roman" w:cs="Times New Roman"/>
          <w:szCs w:val="28"/>
          <w:lang w:eastAsia="ru-RU"/>
        </w:rPr>
        <w:t>Оценка качества образования в муниципальных образовательных учреждениях, подведомственных департаменту образования Администрации города, включает в себя: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7.1. Независимую оценку качества подготовки обучающихся, проводимую по инициативе департамента образования</w:t>
      </w:r>
      <w:r>
        <w:rPr>
          <w:rFonts w:eastAsia="Times New Roman" w:cs="Times New Roman"/>
          <w:szCs w:val="28"/>
          <w:lang w:eastAsia="ru-RU"/>
        </w:rPr>
        <w:t xml:space="preserve"> Администрации города, в целях </w:t>
      </w:r>
      <w:r w:rsidRPr="00625504">
        <w:rPr>
          <w:rFonts w:eastAsia="Times New Roman" w:cs="Times New Roman"/>
          <w:szCs w:val="28"/>
          <w:lang w:eastAsia="ru-RU"/>
        </w:rPr>
        <w:t>подго</w:t>
      </w:r>
      <w:r>
        <w:rPr>
          <w:rFonts w:eastAsia="Times New Roman" w:cs="Times New Roman"/>
          <w:szCs w:val="28"/>
          <w:lang w:eastAsia="ru-RU"/>
        </w:rPr>
        <w:t>-</w:t>
      </w:r>
      <w:r w:rsidRPr="00625504">
        <w:rPr>
          <w:rFonts w:eastAsia="Times New Roman" w:cs="Times New Roman"/>
          <w:spacing w:val="-4"/>
          <w:szCs w:val="28"/>
          <w:lang w:eastAsia="ru-RU"/>
        </w:rPr>
        <w:t>товки информации об уровне освоения обучающихся образовательной программы</w:t>
      </w:r>
      <w:r w:rsidRPr="00625504">
        <w:rPr>
          <w:rFonts w:eastAsia="Times New Roman" w:cs="Times New Roman"/>
          <w:szCs w:val="28"/>
          <w:lang w:eastAsia="ru-RU"/>
        </w:rPr>
        <w:t xml:space="preserve"> или ее частей.</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7.2. Организацию, проведение и обработку результатов диагностических</w:t>
      </w:r>
      <w:r>
        <w:rPr>
          <w:rFonts w:eastAsia="Times New Roman" w:cs="Times New Roman"/>
          <w:szCs w:val="28"/>
          <w:lang w:eastAsia="ru-RU"/>
        </w:rPr>
        <w:t xml:space="preserve">             </w:t>
      </w:r>
      <w:r w:rsidRPr="00625504">
        <w:rPr>
          <w:rFonts w:eastAsia="Times New Roman" w:cs="Times New Roman"/>
          <w:szCs w:val="28"/>
          <w:lang w:eastAsia="ru-RU"/>
        </w:rPr>
        <w:t xml:space="preserve"> работ по изучению уровня учебных достижений обучающихся по основным </w:t>
      </w:r>
      <w:r>
        <w:rPr>
          <w:rFonts w:eastAsia="Times New Roman" w:cs="Times New Roman"/>
          <w:szCs w:val="28"/>
          <w:lang w:eastAsia="ru-RU"/>
        </w:rPr>
        <w:t xml:space="preserve">               </w:t>
      </w:r>
      <w:r w:rsidRPr="00625504">
        <w:rPr>
          <w:rFonts w:eastAsia="Times New Roman" w:cs="Times New Roman"/>
          <w:szCs w:val="28"/>
          <w:lang w:eastAsia="ru-RU"/>
        </w:rPr>
        <w:t xml:space="preserve">образовательным программам начального общего, основного общего и среднего общего образования.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7.3. Подбор контрольно-измерительных материалов для проведения муниципальных диагностических работ.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8. Учреждение осуществляет основную деятельно</w:t>
      </w:r>
      <w:r>
        <w:rPr>
          <w:rFonts w:eastAsia="Times New Roman" w:cs="Times New Roman"/>
          <w:szCs w:val="28"/>
          <w:lang w:eastAsia="ru-RU"/>
        </w:rPr>
        <w:t xml:space="preserve">сть в соответствии </w:t>
      </w:r>
      <w:r w:rsidRPr="00625504">
        <w:rPr>
          <w:rFonts w:eastAsia="Times New Roman" w:cs="Times New Roman"/>
          <w:szCs w:val="28"/>
          <w:lang w:eastAsia="ru-RU"/>
        </w:rPr>
        <w:t>с</w:t>
      </w:r>
      <w:r>
        <w:rPr>
          <w:rFonts w:eastAsia="Times New Roman" w:cs="Times New Roman"/>
          <w:szCs w:val="28"/>
          <w:lang w:eastAsia="ru-RU"/>
        </w:rPr>
        <w:t xml:space="preserve"> </w:t>
      </w:r>
      <w:r w:rsidRPr="00625504">
        <w:rPr>
          <w:rFonts w:eastAsia="Times New Roman" w:cs="Times New Roman"/>
          <w:szCs w:val="28"/>
          <w:lang w:eastAsia="ru-RU"/>
        </w:rPr>
        <w:t>муни</w:t>
      </w:r>
      <w:r>
        <w:rPr>
          <w:rFonts w:eastAsia="Times New Roman" w:cs="Times New Roman"/>
          <w:szCs w:val="28"/>
          <w:lang w:eastAsia="ru-RU"/>
        </w:rPr>
        <w:t>-</w:t>
      </w:r>
      <w:r w:rsidRPr="00625504">
        <w:rPr>
          <w:rFonts w:eastAsia="Times New Roman" w:cs="Times New Roman"/>
          <w:szCs w:val="28"/>
          <w:lang w:eastAsia="ru-RU"/>
        </w:rPr>
        <w:t xml:space="preserve">ципальным заданием и не вправе отказаться от его выполнения. Уменьшение объема субсидии, предоставленной на выполнение муниципального задания, </w:t>
      </w:r>
      <w:r>
        <w:rPr>
          <w:rFonts w:eastAsia="Times New Roman" w:cs="Times New Roman"/>
          <w:szCs w:val="28"/>
          <w:lang w:eastAsia="ru-RU"/>
        </w:rPr>
        <w:t xml:space="preserve">                  </w:t>
      </w:r>
      <w:r w:rsidRPr="00625504">
        <w:rPr>
          <w:rFonts w:eastAsia="Times New Roman" w:cs="Times New Roman"/>
          <w:szCs w:val="28"/>
          <w:lang w:eastAsia="ru-RU"/>
        </w:rPr>
        <w:t>в течение срока его выполнения осуществляется только при соответствующем изменении муниципального задания.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9. Приносящая доход деятельность.</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17" w:name="sub_361"/>
      <w:bookmarkEnd w:id="16"/>
      <w:r w:rsidRPr="00625504">
        <w:rPr>
          <w:rFonts w:eastAsia="Times New Roman" w:cs="Times New Roman"/>
          <w:szCs w:val="28"/>
          <w:lang w:eastAsia="ru-RU"/>
        </w:rPr>
        <w:t>9.1. Учреждение вправе осуществлять приносящую доход деятельность.</w:t>
      </w:r>
    </w:p>
    <w:p w:rsidR="00625504" w:rsidRPr="00625504" w:rsidRDefault="00625504" w:rsidP="00625504">
      <w:pPr>
        <w:widowControl w:val="0"/>
        <w:autoSpaceDE w:val="0"/>
        <w:autoSpaceDN w:val="0"/>
        <w:adjustRightInd w:val="0"/>
        <w:ind w:firstLine="567"/>
        <w:jc w:val="both"/>
        <w:rPr>
          <w:rFonts w:eastAsia="Times New Roman" w:cs="Times New Roman"/>
          <w:color w:val="000000"/>
          <w:szCs w:val="28"/>
          <w:lang w:eastAsia="ru-RU"/>
        </w:rPr>
      </w:pPr>
      <w:bookmarkStart w:id="18" w:name="sub_362"/>
      <w:bookmarkEnd w:id="17"/>
      <w:r w:rsidRPr="00625504">
        <w:rPr>
          <w:rFonts w:eastAsia="Times New Roman" w:cs="Times New Roman"/>
          <w:color w:val="000000"/>
          <w:szCs w:val="28"/>
          <w:lang w:eastAsia="ru-RU"/>
        </w:rPr>
        <w:t>9.2. К приносящей доход деятельности относятся:</w:t>
      </w:r>
      <w:bookmarkStart w:id="19" w:name="sub_363"/>
      <w:bookmarkEnd w:id="18"/>
    </w:p>
    <w:p w:rsidR="00625504" w:rsidRPr="00625504" w:rsidRDefault="00625504" w:rsidP="00625504">
      <w:pPr>
        <w:widowControl w:val="0"/>
        <w:autoSpaceDE w:val="0"/>
        <w:autoSpaceDN w:val="0"/>
        <w:adjustRightInd w:val="0"/>
        <w:ind w:firstLine="567"/>
        <w:jc w:val="both"/>
        <w:rPr>
          <w:rFonts w:eastAsia="Times New Roman" w:cs="Times New Roman"/>
          <w:color w:val="000000"/>
          <w:szCs w:val="28"/>
          <w:lang w:eastAsia="ru-RU"/>
        </w:rPr>
      </w:pPr>
      <w:r>
        <w:rPr>
          <w:rFonts w:eastAsia="Times New Roman" w:cs="Times New Roman"/>
          <w:color w:val="000000"/>
          <w:szCs w:val="28"/>
          <w:lang w:eastAsia="ru-RU"/>
        </w:rPr>
        <w:t>1)</w:t>
      </w:r>
      <w:r w:rsidRPr="00625504">
        <w:rPr>
          <w:rFonts w:eastAsia="Times New Roman" w:cs="Times New Roman"/>
          <w:color w:val="000000"/>
          <w:szCs w:val="28"/>
          <w:lang w:eastAsia="ru-RU"/>
        </w:rPr>
        <w:t xml:space="preserve"> предоставление актового зала, учебных кабинетов для проведения мероприятий;</w:t>
      </w:r>
    </w:p>
    <w:p w:rsidR="00625504" w:rsidRPr="00625504" w:rsidRDefault="00625504" w:rsidP="00625504">
      <w:pPr>
        <w:widowControl w:val="0"/>
        <w:autoSpaceDE w:val="0"/>
        <w:autoSpaceDN w:val="0"/>
        <w:adjustRightInd w:val="0"/>
        <w:ind w:firstLine="567"/>
        <w:jc w:val="both"/>
        <w:rPr>
          <w:rFonts w:eastAsia="Times New Roman" w:cs="Times New Roman"/>
          <w:color w:val="000000"/>
          <w:szCs w:val="28"/>
          <w:lang w:eastAsia="ru-RU"/>
        </w:rPr>
      </w:pPr>
      <w:r w:rsidRPr="00625504">
        <w:rPr>
          <w:rFonts w:eastAsia="Times New Roman" w:cs="Times New Roman"/>
          <w:color w:val="000000"/>
          <w:spacing w:val="-6"/>
          <w:szCs w:val="28"/>
          <w:lang w:eastAsia="ru-RU"/>
        </w:rPr>
        <w:t>2) установка, настройка программного обеспечения «КриптоПро», электронно-</w:t>
      </w:r>
      <w:r w:rsidRPr="00625504">
        <w:rPr>
          <w:rFonts w:eastAsia="Times New Roman" w:cs="Times New Roman"/>
          <w:color w:val="000000"/>
          <w:szCs w:val="28"/>
          <w:lang w:eastAsia="ru-RU"/>
        </w:rPr>
        <w:t>цифровых подписей;</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w:t>
      </w:r>
      <w:r w:rsidRPr="00625504">
        <w:rPr>
          <w:rFonts w:eastAsia="Times New Roman" w:cs="Times New Roman"/>
          <w:szCs w:val="28"/>
          <w:lang w:eastAsia="ru-RU"/>
        </w:rPr>
        <w:t xml:space="preserve"> сдача в аренду имущества, находящегося в муниципальной собствен</w:t>
      </w:r>
      <w:r>
        <w:rPr>
          <w:rFonts w:eastAsia="Times New Roman" w:cs="Times New Roman"/>
          <w:szCs w:val="28"/>
          <w:lang w:eastAsia="ru-RU"/>
        </w:rPr>
        <w:t xml:space="preserve">-            ности и </w:t>
      </w:r>
      <w:r w:rsidRPr="00625504">
        <w:rPr>
          <w:rFonts w:eastAsia="Times New Roman" w:cs="Times New Roman"/>
          <w:szCs w:val="28"/>
          <w:lang w:eastAsia="ru-RU"/>
        </w:rPr>
        <w:t>закрепленного на</w:t>
      </w:r>
      <w:r>
        <w:rPr>
          <w:rFonts w:eastAsia="Times New Roman" w:cs="Times New Roman"/>
          <w:szCs w:val="28"/>
          <w:lang w:eastAsia="ru-RU"/>
        </w:rPr>
        <w:t xml:space="preserve"> праве оперативного управления за </w:t>
      </w:r>
      <w:r w:rsidRPr="00625504">
        <w:rPr>
          <w:rFonts w:eastAsia="Times New Roman" w:cs="Times New Roman"/>
          <w:szCs w:val="28"/>
          <w:lang w:eastAsia="ru-RU"/>
        </w:rPr>
        <w:t xml:space="preserve">учреждением.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color w:val="000000"/>
          <w:spacing w:val="-4"/>
          <w:szCs w:val="28"/>
          <w:lang w:eastAsia="ru-RU"/>
        </w:rPr>
        <w:t xml:space="preserve">10. Учреждение обязано вести отдельный учет доходов и </w:t>
      </w:r>
      <w:r w:rsidRPr="00625504">
        <w:rPr>
          <w:rFonts w:eastAsia="Times New Roman" w:cs="Times New Roman"/>
          <w:spacing w:val="-4"/>
          <w:szCs w:val="28"/>
          <w:lang w:eastAsia="ru-RU"/>
        </w:rPr>
        <w:t>расходов по прино-</w:t>
      </w:r>
      <w:r w:rsidRPr="00625504">
        <w:rPr>
          <w:rFonts w:eastAsia="Times New Roman" w:cs="Times New Roman"/>
          <w:szCs w:val="28"/>
          <w:lang w:eastAsia="ru-RU"/>
        </w:rPr>
        <w:t>сящей доход деятельности.</w:t>
      </w:r>
    </w:p>
    <w:bookmarkEnd w:id="19"/>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0" w:name="sub_37"/>
      <w:r w:rsidRPr="00625504">
        <w:rPr>
          <w:rFonts w:eastAsia="Times New Roman" w:cs="Times New Roman"/>
          <w:szCs w:val="28"/>
          <w:lang w:eastAsia="ru-RU"/>
        </w:rPr>
        <w:t>11. Вопросы, касающиеся организации и осуществления основной деятельности, осуществления п</w:t>
      </w:r>
      <w:r>
        <w:rPr>
          <w:rFonts w:eastAsia="Times New Roman" w:cs="Times New Roman"/>
          <w:szCs w:val="28"/>
          <w:lang w:eastAsia="ru-RU"/>
        </w:rPr>
        <w:t>риносящей доходы деятельности, не</w:t>
      </w:r>
      <w:r w:rsidRPr="00625504">
        <w:rPr>
          <w:rFonts w:eastAsia="Times New Roman" w:cs="Times New Roman"/>
          <w:szCs w:val="28"/>
          <w:lang w:eastAsia="ru-RU"/>
        </w:rPr>
        <w:t>урегулированные настоящим уставом, регулируются локальными нормативными актами учреж</w:t>
      </w:r>
      <w:r>
        <w:rPr>
          <w:rFonts w:eastAsia="Times New Roman" w:cs="Times New Roman"/>
          <w:szCs w:val="28"/>
          <w:lang w:eastAsia="ru-RU"/>
        </w:rPr>
        <w:t>-</w:t>
      </w:r>
      <w:r w:rsidRPr="00625504">
        <w:rPr>
          <w:rFonts w:eastAsia="Times New Roman" w:cs="Times New Roman"/>
          <w:szCs w:val="28"/>
          <w:lang w:eastAsia="ru-RU"/>
        </w:rPr>
        <w:t>дения.</w:t>
      </w:r>
      <w:bookmarkStart w:id="21" w:name="sub_1005"/>
      <w:bookmarkEnd w:id="20"/>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r w:rsidRPr="00625504">
        <w:rPr>
          <w:rFonts w:eastAsia="Times New Roman" w:cs="Times New Roman"/>
          <w:bCs/>
          <w:color w:val="000000"/>
          <w:szCs w:val="28"/>
          <w:lang w:eastAsia="ru-RU"/>
        </w:rPr>
        <w:t xml:space="preserve">Раздел </w:t>
      </w:r>
      <w:r w:rsidRPr="00625504">
        <w:rPr>
          <w:rFonts w:eastAsia="Times New Roman" w:cs="Times New Roman"/>
          <w:bCs/>
          <w:color w:val="000000"/>
          <w:szCs w:val="28"/>
          <w:lang w:val="en-US" w:eastAsia="ru-RU"/>
        </w:rPr>
        <w:t>IV</w:t>
      </w:r>
      <w:r w:rsidRPr="00625504">
        <w:rPr>
          <w:rFonts w:eastAsia="Times New Roman" w:cs="Times New Roman"/>
          <w:bCs/>
          <w:color w:val="000000"/>
          <w:szCs w:val="28"/>
          <w:lang w:eastAsia="ru-RU"/>
        </w:rPr>
        <w:t>. Управление учреждением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2" w:name="sub_51"/>
      <w:bookmarkEnd w:id="21"/>
      <w:r w:rsidRPr="00625504">
        <w:rPr>
          <w:rFonts w:eastAsia="Times New Roman" w:cs="Times New Roman"/>
          <w:szCs w:val="28"/>
          <w:lang w:eastAsia="ru-RU"/>
        </w:rPr>
        <w:t>1. Управление учреждением</w:t>
      </w:r>
      <w:r>
        <w:rPr>
          <w:rFonts w:eastAsia="Times New Roman" w:cs="Times New Roman"/>
          <w:szCs w:val="28"/>
          <w:lang w:eastAsia="ru-RU"/>
        </w:rPr>
        <w:t xml:space="preserve"> осуществляется в соответствии </w:t>
      </w:r>
      <w:r w:rsidRPr="00625504">
        <w:rPr>
          <w:rFonts w:eastAsia="Times New Roman" w:cs="Times New Roman"/>
          <w:szCs w:val="28"/>
          <w:lang w:eastAsia="ru-RU"/>
        </w:rPr>
        <w:t xml:space="preserve">с законодательством Российской Федерации на основе сочетания принципов единоначалия </w:t>
      </w:r>
      <w:r>
        <w:rPr>
          <w:rFonts w:eastAsia="Times New Roman" w:cs="Times New Roman"/>
          <w:szCs w:val="28"/>
          <w:lang w:eastAsia="ru-RU"/>
        </w:rPr>
        <w:t xml:space="preserve">                  </w:t>
      </w:r>
      <w:r w:rsidRPr="00625504">
        <w:rPr>
          <w:rFonts w:eastAsia="Times New Roman" w:cs="Times New Roman"/>
          <w:szCs w:val="28"/>
          <w:lang w:eastAsia="ru-RU"/>
        </w:rPr>
        <w:t>и коллегиальности.</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3" w:name="sub_52"/>
      <w:bookmarkEnd w:id="22"/>
      <w:r w:rsidRPr="00625504">
        <w:rPr>
          <w:rFonts w:eastAsia="Times New Roman" w:cs="Times New Roman"/>
          <w:szCs w:val="28"/>
          <w:lang w:eastAsia="ru-RU"/>
        </w:rPr>
        <w:t>2. Единоличным исполнительным органом учреждения является руково</w:t>
      </w:r>
      <w:r>
        <w:rPr>
          <w:rFonts w:eastAsia="Times New Roman" w:cs="Times New Roman"/>
          <w:szCs w:val="28"/>
          <w:lang w:eastAsia="ru-RU"/>
        </w:rPr>
        <w:t xml:space="preserve">-  </w:t>
      </w:r>
      <w:r w:rsidRPr="00625504">
        <w:rPr>
          <w:rFonts w:eastAsia="Times New Roman" w:cs="Times New Roman"/>
          <w:szCs w:val="28"/>
          <w:lang w:eastAsia="ru-RU"/>
        </w:rPr>
        <w:t>дитель учреждения (далее – директор), который осуществляет текущее руководство деятельностью учреждения.</w:t>
      </w:r>
    </w:p>
    <w:bookmarkEnd w:id="23"/>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Директор назначается учредителем.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Срок полномочий директора определяется трудовым договором.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4" w:name="sub_53"/>
      <w:r w:rsidRPr="00625504">
        <w:rPr>
          <w:rFonts w:eastAsia="Times New Roman" w:cs="Times New Roman"/>
          <w:szCs w:val="28"/>
          <w:lang w:eastAsia="ru-RU"/>
        </w:rPr>
        <w:t>3. Компетенция директора:</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5" w:name="sub_531"/>
      <w:bookmarkEnd w:id="24"/>
      <w:r w:rsidRPr="00625504">
        <w:rPr>
          <w:rFonts w:eastAsia="Times New Roman" w:cs="Times New Roman"/>
          <w:szCs w:val="28"/>
          <w:lang w:eastAsia="ru-RU"/>
        </w:rPr>
        <w:t xml:space="preserve">3.1. Действует без доверенности от </w:t>
      </w:r>
      <w:r>
        <w:rPr>
          <w:rFonts w:eastAsia="Times New Roman" w:cs="Times New Roman"/>
          <w:szCs w:val="28"/>
          <w:lang w:eastAsia="ru-RU"/>
        </w:rPr>
        <w:t xml:space="preserve">имени учреждения, представляет                               </w:t>
      </w:r>
      <w:r w:rsidRPr="00625504">
        <w:rPr>
          <w:rFonts w:eastAsia="Times New Roman" w:cs="Times New Roman"/>
          <w:szCs w:val="28"/>
          <w:lang w:eastAsia="ru-RU"/>
        </w:rPr>
        <w:t>его</w:t>
      </w:r>
      <w:r>
        <w:rPr>
          <w:rFonts w:eastAsia="Times New Roman" w:cs="Times New Roman"/>
          <w:szCs w:val="28"/>
          <w:lang w:eastAsia="ru-RU"/>
        </w:rPr>
        <w:t xml:space="preserve"> </w:t>
      </w:r>
      <w:r w:rsidRPr="00625504">
        <w:rPr>
          <w:rFonts w:eastAsia="Times New Roman" w:cs="Times New Roman"/>
          <w:szCs w:val="28"/>
          <w:lang w:eastAsia="ru-RU"/>
        </w:rPr>
        <w:t>во</w:t>
      </w:r>
      <w:r>
        <w:rPr>
          <w:rFonts w:eastAsia="Times New Roman" w:cs="Times New Roman"/>
          <w:szCs w:val="28"/>
          <w:lang w:eastAsia="ru-RU"/>
        </w:rPr>
        <w:t xml:space="preserve"> </w:t>
      </w:r>
      <w:r w:rsidRPr="00625504">
        <w:rPr>
          <w:rFonts w:eastAsia="Times New Roman" w:cs="Times New Roman"/>
          <w:szCs w:val="28"/>
          <w:lang w:eastAsia="ru-RU"/>
        </w:rPr>
        <w:t>всех организациях, в судебных и иных государственных органах.</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6" w:name="sub_532"/>
      <w:bookmarkEnd w:id="25"/>
      <w:r w:rsidRPr="00625504">
        <w:rPr>
          <w:rFonts w:eastAsia="Times New Roman" w:cs="Times New Roman"/>
          <w:szCs w:val="28"/>
          <w:lang w:eastAsia="ru-RU"/>
        </w:rPr>
        <w:t>3.2. Планирует, организует и контролирует организационно-хозяйственную деятельность, отвечает за качество и эффективность работы учреждения.</w:t>
      </w:r>
    </w:p>
    <w:bookmarkEnd w:id="26"/>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3.3.</w:t>
      </w:r>
      <w:bookmarkStart w:id="27" w:name="sub_535"/>
      <w:r w:rsidRPr="00625504">
        <w:rPr>
          <w:rFonts w:eastAsia="Times New Roman" w:cs="Times New Roman"/>
          <w:szCs w:val="28"/>
          <w:lang w:eastAsia="ru-RU"/>
        </w:rPr>
        <w:t xml:space="preserve"> Осуществляет прием на работу работников, заключает с ними </w:t>
      </w:r>
      <w:r>
        <w:rPr>
          <w:rFonts w:eastAsia="Times New Roman" w:cs="Times New Roman"/>
          <w:szCs w:val="28"/>
          <w:lang w:eastAsia="ru-RU"/>
        </w:rPr>
        <w:t xml:space="preserve">                              </w:t>
      </w:r>
      <w:r w:rsidRPr="00625504">
        <w:rPr>
          <w:rFonts w:eastAsia="Times New Roman" w:cs="Times New Roman"/>
          <w:szCs w:val="28"/>
          <w:lang w:eastAsia="ru-RU"/>
        </w:rPr>
        <w:t>и</w:t>
      </w:r>
      <w:r>
        <w:rPr>
          <w:rFonts w:eastAsia="Times New Roman" w:cs="Times New Roman"/>
          <w:szCs w:val="28"/>
          <w:lang w:eastAsia="ru-RU"/>
        </w:rPr>
        <w:t xml:space="preserve"> </w:t>
      </w:r>
      <w:r w:rsidRPr="00625504">
        <w:rPr>
          <w:rFonts w:eastAsia="Times New Roman" w:cs="Times New Roman"/>
          <w:szCs w:val="28"/>
          <w:lang w:eastAsia="ru-RU"/>
        </w:rPr>
        <w:t>расторгает трудовые договоры, распределяет должностные обязанности; налагает дисциплинарные взыскания и поощряет работников учреждения в</w:t>
      </w:r>
      <w:r>
        <w:rPr>
          <w:rFonts w:eastAsia="Times New Roman" w:cs="Times New Roman"/>
          <w:szCs w:val="28"/>
          <w:lang w:eastAsia="ru-RU"/>
        </w:rPr>
        <w:t xml:space="preserve"> </w:t>
      </w:r>
      <w:r w:rsidRPr="00625504">
        <w:rPr>
          <w:rFonts w:eastAsia="Times New Roman" w:cs="Times New Roman"/>
          <w:szCs w:val="28"/>
          <w:lang w:eastAsia="ru-RU"/>
        </w:rPr>
        <w:t>соот</w:t>
      </w:r>
      <w:r>
        <w:rPr>
          <w:rFonts w:eastAsia="Times New Roman" w:cs="Times New Roman"/>
          <w:szCs w:val="28"/>
          <w:lang w:eastAsia="ru-RU"/>
        </w:rPr>
        <w:t>-</w:t>
      </w:r>
      <w:r w:rsidRPr="00625504">
        <w:rPr>
          <w:rFonts w:eastAsia="Times New Roman" w:cs="Times New Roman"/>
          <w:szCs w:val="28"/>
          <w:lang w:eastAsia="ru-RU"/>
        </w:rPr>
        <w:t>ветствии с трудовым законодательством Российской Федерации и иными норма</w:t>
      </w:r>
      <w:r>
        <w:rPr>
          <w:rFonts w:eastAsia="Times New Roman" w:cs="Times New Roman"/>
          <w:szCs w:val="28"/>
          <w:lang w:eastAsia="ru-RU"/>
        </w:rPr>
        <w:t>-</w:t>
      </w:r>
      <w:r w:rsidRPr="00625504">
        <w:rPr>
          <w:rFonts w:eastAsia="Times New Roman" w:cs="Times New Roman"/>
          <w:szCs w:val="28"/>
          <w:lang w:eastAsia="ru-RU"/>
        </w:rPr>
        <w:t>тивными правовыми актами.</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8" w:name="sub_536"/>
      <w:bookmarkEnd w:id="27"/>
      <w:r w:rsidRPr="00625504">
        <w:rPr>
          <w:rFonts w:eastAsia="Times New Roman" w:cs="Times New Roman"/>
          <w:szCs w:val="28"/>
          <w:lang w:eastAsia="ru-RU"/>
        </w:rPr>
        <w:t>3.4. Утверждает штатное расписание, устанавливает заработную плату  в пределах имеющихся средств и согласно нормативным правовым актам.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29" w:name="sub_537"/>
      <w:bookmarkEnd w:id="28"/>
      <w:r w:rsidRPr="00625504">
        <w:rPr>
          <w:rFonts w:eastAsia="Times New Roman" w:cs="Times New Roman"/>
          <w:szCs w:val="28"/>
          <w:lang w:eastAsia="ru-RU"/>
        </w:rPr>
        <w:t>3.5. Утверждает локальные нормативные акты, обязательные для испол</w:t>
      </w:r>
      <w:r>
        <w:rPr>
          <w:rFonts w:eastAsia="Times New Roman" w:cs="Times New Roman"/>
          <w:szCs w:val="28"/>
          <w:lang w:eastAsia="ru-RU"/>
        </w:rPr>
        <w:t xml:space="preserve">-               </w:t>
      </w:r>
      <w:r w:rsidRPr="00625504">
        <w:rPr>
          <w:rFonts w:eastAsia="Times New Roman" w:cs="Times New Roman"/>
          <w:szCs w:val="28"/>
          <w:lang w:eastAsia="ru-RU"/>
        </w:rPr>
        <w:t>нения работниками учреждения.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0" w:name="sub_538"/>
      <w:bookmarkEnd w:id="29"/>
      <w:r w:rsidRPr="00625504">
        <w:rPr>
          <w:rFonts w:eastAsia="Times New Roman" w:cs="Times New Roman"/>
          <w:szCs w:val="28"/>
          <w:lang w:eastAsia="ru-RU"/>
        </w:rPr>
        <w:t xml:space="preserve">3.6. Распоряжается имуществом учреждения в соответствии с законодательством Российской Федерации </w:t>
      </w:r>
      <w:r w:rsidRPr="00625504">
        <w:rPr>
          <w:rFonts w:eastAsia="Times New Roman" w:cs="Arial"/>
          <w:szCs w:val="28"/>
          <w:lang w:eastAsia="ru-RU"/>
        </w:rPr>
        <w:t xml:space="preserve">и муниципальным правовым актом, </w:t>
      </w:r>
      <w:r w:rsidRPr="00625504">
        <w:rPr>
          <w:rFonts w:eastAsia="Times New Roman" w:cs="Times New Roman"/>
          <w:szCs w:val="28"/>
          <w:lang w:eastAsia="ru-RU"/>
        </w:rPr>
        <w:t>обеспечивает рациональное использование финансовых средств.</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1" w:name="sub_539"/>
      <w:bookmarkEnd w:id="30"/>
      <w:r w:rsidRPr="00625504">
        <w:rPr>
          <w:rFonts w:eastAsia="Times New Roman" w:cs="Times New Roman"/>
          <w:szCs w:val="28"/>
          <w:lang w:eastAsia="ru-RU"/>
        </w:rPr>
        <w:t xml:space="preserve">3.7. Обеспечивает сохранность имущества, переданного учреждению  </w:t>
      </w:r>
      <w:r>
        <w:rPr>
          <w:rFonts w:eastAsia="Times New Roman" w:cs="Times New Roman"/>
          <w:szCs w:val="28"/>
          <w:lang w:eastAsia="ru-RU"/>
        </w:rPr>
        <w:t xml:space="preserve">      </w:t>
      </w:r>
      <w:r w:rsidRPr="00625504">
        <w:rPr>
          <w:rFonts w:eastAsia="Times New Roman" w:cs="Times New Roman"/>
          <w:szCs w:val="28"/>
          <w:lang w:eastAsia="ru-RU"/>
        </w:rPr>
        <w:t>в оперативное управление, рациональное использование субсидий, выделяемых учреждению, а также средств, поступающих из других источников.</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2" w:name="sub_5310"/>
      <w:bookmarkEnd w:id="31"/>
      <w:r w:rsidRPr="00625504">
        <w:rPr>
          <w:rFonts w:eastAsia="Times New Roman" w:cs="Times New Roman"/>
          <w:szCs w:val="28"/>
          <w:lang w:eastAsia="ru-RU"/>
        </w:rPr>
        <w:t xml:space="preserve">3.8. Осуществляет систему внешних связей учреждения, необходимых </w:t>
      </w:r>
      <w:r>
        <w:rPr>
          <w:rFonts w:eastAsia="Times New Roman" w:cs="Times New Roman"/>
          <w:szCs w:val="28"/>
          <w:lang w:eastAsia="ru-RU"/>
        </w:rPr>
        <w:t xml:space="preserve">                    </w:t>
      </w:r>
      <w:r w:rsidRPr="00625504">
        <w:rPr>
          <w:rFonts w:eastAsia="Times New Roman" w:cs="Times New Roman"/>
          <w:szCs w:val="28"/>
          <w:lang w:eastAsia="ru-RU"/>
        </w:rPr>
        <w:t>для его успешного функционирования и развития.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3" w:name="sub_5311"/>
      <w:bookmarkEnd w:id="32"/>
      <w:r w:rsidRPr="00625504">
        <w:rPr>
          <w:rFonts w:eastAsia="Times New Roman" w:cs="Times New Roman"/>
          <w:szCs w:val="28"/>
          <w:lang w:eastAsia="ru-RU"/>
        </w:rPr>
        <w:t>3.9. Обеспечивает эффективное взаимодействие и сотрудничество с органами</w:t>
      </w:r>
      <w:r>
        <w:rPr>
          <w:rFonts w:eastAsia="Times New Roman" w:cs="Times New Roman"/>
          <w:szCs w:val="28"/>
          <w:lang w:eastAsia="ru-RU"/>
        </w:rPr>
        <w:t xml:space="preserve"> </w:t>
      </w:r>
      <w:r w:rsidRPr="00625504">
        <w:rPr>
          <w:rFonts w:eastAsia="Times New Roman" w:cs="Times New Roman"/>
          <w:szCs w:val="28"/>
          <w:lang w:eastAsia="ru-RU"/>
        </w:rPr>
        <w:t>местного самоуправления, организациями, общественностью.</w:t>
      </w:r>
    </w:p>
    <w:bookmarkEnd w:id="33"/>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3.10. Принимает участие в совещаниях, конференциях и других мероприятиях.</w:t>
      </w:r>
    </w:p>
    <w:p w:rsid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4" w:name="sub_5313"/>
      <w:r w:rsidRPr="00625504">
        <w:rPr>
          <w:rFonts w:eastAsia="Times New Roman" w:cs="Times New Roman"/>
          <w:szCs w:val="28"/>
          <w:lang w:eastAsia="ru-RU"/>
        </w:rPr>
        <w:t>3.11. Поддерживает благоприятный м</w:t>
      </w:r>
      <w:r>
        <w:rPr>
          <w:rFonts w:eastAsia="Times New Roman" w:cs="Times New Roman"/>
          <w:szCs w:val="28"/>
          <w:lang w:eastAsia="ru-RU"/>
        </w:rPr>
        <w:t xml:space="preserve">орально-психологический климат                     </w:t>
      </w:r>
      <w:r w:rsidRPr="00625504">
        <w:rPr>
          <w:rFonts w:eastAsia="Times New Roman" w:cs="Times New Roman"/>
          <w:szCs w:val="28"/>
          <w:lang w:eastAsia="ru-RU"/>
        </w:rPr>
        <w:t>в</w:t>
      </w:r>
      <w:r>
        <w:rPr>
          <w:rFonts w:eastAsia="Times New Roman" w:cs="Times New Roman"/>
          <w:szCs w:val="28"/>
          <w:lang w:eastAsia="ru-RU"/>
        </w:rPr>
        <w:t xml:space="preserve"> </w:t>
      </w:r>
      <w:r w:rsidRPr="00625504">
        <w:rPr>
          <w:rFonts w:eastAsia="Times New Roman" w:cs="Times New Roman"/>
          <w:szCs w:val="28"/>
          <w:lang w:eastAsia="ru-RU"/>
        </w:rPr>
        <w:t>учреждении.</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5" w:name="sub_5314"/>
      <w:bookmarkEnd w:id="34"/>
      <w:r w:rsidRPr="00625504">
        <w:rPr>
          <w:rFonts w:eastAsia="Times New Roman" w:cs="Times New Roman"/>
          <w:szCs w:val="28"/>
          <w:lang w:eastAsia="ru-RU"/>
        </w:rPr>
        <w:t xml:space="preserve">3.12. Вправе участвовать в заседаниях наблюдательного совета с правом </w:t>
      </w:r>
      <w:r>
        <w:rPr>
          <w:rFonts w:eastAsia="Times New Roman" w:cs="Times New Roman"/>
          <w:szCs w:val="28"/>
          <w:lang w:eastAsia="ru-RU"/>
        </w:rPr>
        <w:t xml:space="preserve">             </w:t>
      </w:r>
      <w:r w:rsidRPr="00625504">
        <w:rPr>
          <w:rFonts w:eastAsia="Times New Roman" w:cs="Times New Roman"/>
          <w:szCs w:val="28"/>
          <w:lang w:eastAsia="ru-RU"/>
        </w:rPr>
        <w:t>совещательного голоса. Готовит и представляет на рассмотрение наблюдательного совета, учредителя вопросы,</w:t>
      </w:r>
      <w:r>
        <w:rPr>
          <w:rFonts w:eastAsia="Times New Roman" w:cs="Times New Roman"/>
          <w:szCs w:val="28"/>
          <w:lang w:eastAsia="ru-RU"/>
        </w:rPr>
        <w:t xml:space="preserve"> материалы и документы </w:t>
      </w:r>
      <w:r w:rsidRPr="00625504">
        <w:rPr>
          <w:rFonts w:eastAsia="Times New Roman" w:cs="Times New Roman"/>
          <w:szCs w:val="28"/>
          <w:lang w:eastAsia="ru-RU"/>
        </w:rPr>
        <w:t>в соответствии</w:t>
      </w:r>
      <w:r>
        <w:rPr>
          <w:rFonts w:eastAsia="Times New Roman" w:cs="Times New Roman"/>
          <w:szCs w:val="28"/>
          <w:lang w:eastAsia="ru-RU"/>
        </w:rPr>
        <w:t xml:space="preserve">                           </w:t>
      </w:r>
      <w:r w:rsidRPr="00625504">
        <w:rPr>
          <w:rFonts w:eastAsia="Times New Roman" w:cs="Times New Roman"/>
          <w:szCs w:val="28"/>
          <w:lang w:eastAsia="ru-RU"/>
        </w:rPr>
        <w:t xml:space="preserve"> с законодательством Российской Федерации</w:t>
      </w:r>
      <w:r w:rsidRPr="00625504">
        <w:rPr>
          <w:rFonts w:eastAsia="Times New Roman" w:cs="Times New Roman"/>
          <w:color w:val="000000"/>
          <w:szCs w:val="28"/>
          <w:lang w:eastAsia="ru-RU"/>
        </w:rPr>
        <w:t>, готовит представление учредителю о включении в состав наблюдательного совета работников учреждения, принимает решение о досрочном прекращении их полномочий.</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6" w:name="sub_5315"/>
      <w:bookmarkEnd w:id="35"/>
      <w:r w:rsidRPr="00625504">
        <w:rPr>
          <w:rFonts w:eastAsia="Times New Roman" w:cs="Times New Roman"/>
          <w:szCs w:val="28"/>
          <w:lang w:eastAsia="ru-RU"/>
        </w:rPr>
        <w:t>3.13. Самостоятельно решает иные вопросы, возникшие в текущей деятельности и не отнесенные к компетенции коллегиальных органов управления учреждения либо учредителя.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7" w:name="sub_54"/>
      <w:bookmarkEnd w:id="36"/>
      <w:r w:rsidRPr="00625504">
        <w:rPr>
          <w:rFonts w:eastAsia="Times New Roman" w:cs="Times New Roman"/>
          <w:szCs w:val="28"/>
          <w:lang w:eastAsia="ru-RU"/>
        </w:rPr>
        <w:t>4. Директор несет ответственность:</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8" w:name="sub_541"/>
      <w:bookmarkEnd w:id="37"/>
      <w:r w:rsidRPr="00625504">
        <w:rPr>
          <w:rFonts w:eastAsia="Times New Roman" w:cs="Times New Roman"/>
          <w:szCs w:val="28"/>
          <w:lang w:eastAsia="ru-RU"/>
        </w:rPr>
        <w:t>4.1. Перед государством, обществом, учредителем за руководство организационно-хозяйственной деятельно</w:t>
      </w:r>
      <w:r>
        <w:rPr>
          <w:rFonts w:eastAsia="Times New Roman" w:cs="Times New Roman"/>
          <w:szCs w:val="28"/>
          <w:lang w:eastAsia="ru-RU"/>
        </w:rPr>
        <w:t xml:space="preserve">стью учреждения в соответствии </w:t>
      </w:r>
      <w:r w:rsidRPr="00625504">
        <w:rPr>
          <w:rFonts w:eastAsia="Times New Roman" w:cs="Times New Roman"/>
          <w:szCs w:val="28"/>
          <w:lang w:eastAsia="ru-RU"/>
        </w:rPr>
        <w:t>с функциональными обязанностями, предусмотренными квалификационными требова</w:t>
      </w:r>
      <w:r>
        <w:rPr>
          <w:rFonts w:eastAsia="Times New Roman" w:cs="Times New Roman"/>
          <w:szCs w:val="28"/>
          <w:lang w:eastAsia="ru-RU"/>
        </w:rPr>
        <w:t xml:space="preserve">-                </w:t>
      </w:r>
      <w:r w:rsidRPr="00625504">
        <w:rPr>
          <w:rFonts w:eastAsia="Times New Roman" w:cs="Times New Roman"/>
          <w:szCs w:val="28"/>
          <w:lang w:eastAsia="ru-RU"/>
        </w:rPr>
        <w:t>ниями, трудовым договором и настоящим уставом.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39" w:name="sub_542"/>
      <w:bookmarkEnd w:id="38"/>
      <w:r w:rsidRPr="00625504">
        <w:rPr>
          <w:rFonts w:eastAsia="Times New Roman" w:cs="Times New Roman"/>
          <w:szCs w:val="28"/>
          <w:lang w:eastAsia="ru-RU"/>
        </w:rPr>
        <w:t xml:space="preserve">4.2. Перед учреждением в размере убытков, причиненных учреждению  в результате совершения крупной сделки без согласия наблюдательного совета. </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40" w:name="sub_543"/>
      <w:bookmarkEnd w:id="39"/>
      <w:r w:rsidRPr="00625504">
        <w:rPr>
          <w:rFonts w:eastAsia="Times New Roman" w:cs="Times New Roman"/>
          <w:szCs w:val="28"/>
          <w:lang w:eastAsia="ru-RU"/>
        </w:rPr>
        <w:t>4.3. В других случаях, предусмотренных законодательством Российской Федерации, иными нормативными правовыми актами, локальными нормативными актами учреждения и трудовым договором.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41" w:name="sub_55"/>
      <w:bookmarkEnd w:id="40"/>
      <w:r w:rsidRPr="00625504">
        <w:rPr>
          <w:rFonts w:eastAsia="Times New Roman" w:cs="Times New Roman"/>
          <w:szCs w:val="28"/>
          <w:lang w:eastAsia="ru-RU"/>
        </w:rPr>
        <w:t>5. К коллегиальным органам управления учреждения относятся: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bookmarkStart w:id="42" w:name="sub_1006"/>
      <w:bookmarkEnd w:id="41"/>
      <w:r>
        <w:rPr>
          <w:rFonts w:eastAsia="Times New Roman" w:cs="Times New Roman"/>
          <w:szCs w:val="28"/>
          <w:u w:color="000000"/>
          <w:bdr w:val="nil"/>
          <w:lang w:eastAsia="ru-RU"/>
        </w:rPr>
        <w:t>5.1.</w:t>
      </w:r>
      <w:r w:rsidRPr="00625504">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Н</w:t>
      </w:r>
      <w:r w:rsidRPr="00625504">
        <w:rPr>
          <w:rFonts w:eastAsia="Times New Roman" w:cs="Times New Roman"/>
          <w:szCs w:val="28"/>
          <w:u w:color="000000"/>
          <w:bdr w:val="nil"/>
          <w:lang w:eastAsia="ru-RU"/>
        </w:rPr>
        <w:t>аблюдательный совет учреждения</w:t>
      </w:r>
      <w:r>
        <w:rPr>
          <w:rFonts w:eastAsia="Times New Roman" w:cs="Times New Roman"/>
          <w:szCs w:val="28"/>
          <w:u w:color="000000"/>
          <w:bdr w:val="nil"/>
          <w:lang w:eastAsia="ru-RU"/>
        </w:rPr>
        <w:t>.</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5.2. О</w:t>
      </w:r>
      <w:r w:rsidRPr="00625504">
        <w:rPr>
          <w:rFonts w:eastAsia="Times New Roman" w:cs="Times New Roman"/>
          <w:szCs w:val="28"/>
          <w:u w:color="000000"/>
          <w:bdr w:val="nil"/>
          <w:lang w:eastAsia="ru-RU"/>
        </w:rPr>
        <w:t>бщее собрание работников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В учреждении могут формироваться и другие коллегиальные органы управления.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 Наблюдательный совет учреждения</w:t>
      </w:r>
      <w:r w:rsidR="003110D9">
        <w:rPr>
          <w:rFonts w:eastAsia="Times New Roman" w:cs="Times New Roman"/>
          <w:szCs w:val="28"/>
          <w:u w:color="000000"/>
          <w:bdr w:val="nil"/>
          <w:lang w:eastAsia="ru-RU"/>
        </w:rPr>
        <w:t>.</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6.1. В состав наблюдательного совета учреждения входят представители учредителя, представители органов местного самоуправления, на которые возложено управление муниципальным имуществом, и представители обществен</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ности, в том числе лица, имеющие заслуги и до</w:t>
      </w:r>
      <w:r>
        <w:rPr>
          <w:rFonts w:eastAsia="Times New Roman" w:cs="Times New Roman"/>
          <w:szCs w:val="28"/>
          <w:u w:color="000000"/>
          <w:bdr w:val="nil"/>
          <w:lang w:eastAsia="ru-RU"/>
        </w:rPr>
        <w:t>стижения</w:t>
      </w:r>
      <w:r w:rsidRPr="00625504">
        <w:rPr>
          <w:rFonts w:eastAsia="Times New Roman" w:cs="Times New Roman"/>
          <w:szCs w:val="28"/>
          <w:u w:color="000000"/>
          <w:bdr w:val="nil"/>
          <w:lang w:eastAsia="ru-RU"/>
        </w:rPr>
        <w:t xml:space="preserve"> в соответствующей сфере деятельности. В состав наблюдательного совета могут входить представители работников учреждения. Количество представителей органов местного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самоуправления в составе наблюдательного совета не должно превышать одну треть от общего числа</w:t>
      </w:r>
      <w:r>
        <w:rPr>
          <w:rFonts w:eastAsia="Times New Roman" w:cs="Times New Roman"/>
          <w:szCs w:val="28"/>
          <w:u w:color="000000"/>
          <w:bdr w:val="nil"/>
          <w:lang w:eastAsia="ru-RU"/>
        </w:rPr>
        <w:t xml:space="preserve"> членов наблюдательного совета </w:t>
      </w:r>
      <w:r w:rsidRPr="00625504">
        <w:rPr>
          <w:rFonts w:eastAsia="Times New Roman" w:cs="Times New Roman"/>
          <w:szCs w:val="28"/>
          <w:u w:color="000000"/>
          <w:bdr w:val="nil"/>
          <w:lang w:eastAsia="ru-RU"/>
        </w:rPr>
        <w:t xml:space="preserve">учреждения. Не менее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половины из числа представителей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превышать одну треть от общего числа членов наблюдательного совета.</w:t>
      </w:r>
    </w:p>
    <w:p w:rsid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6.2. Наблюдательный совет создается в составе не менее </w:t>
      </w:r>
      <w:r>
        <w:rPr>
          <w:rFonts w:eastAsia="Times New Roman" w:cs="Times New Roman"/>
          <w:szCs w:val="28"/>
          <w:u w:color="000000"/>
          <w:bdr w:val="nil"/>
          <w:lang w:eastAsia="ru-RU"/>
        </w:rPr>
        <w:t>пяти</w:t>
      </w:r>
      <w:r w:rsidRPr="00625504">
        <w:rPr>
          <w:rFonts w:eastAsia="Times New Roman" w:cs="Times New Roman"/>
          <w:szCs w:val="28"/>
          <w:u w:color="000000"/>
          <w:bdr w:val="nil"/>
          <w:lang w:eastAsia="ru-RU"/>
        </w:rPr>
        <w:t xml:space="preserve"> членов                   и не более чем 11 членов. Решения о назначении членов наблюдательного совета или о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принимае</w:t>
      </w:r>
      <w:r>
        <w:rPr>
          <w:rFonts w:eastAsia="Times New Roman" w:cs="Times New Roman"/>
          <w:szCs w:val="28"/>
          <w:u w:color="000000"/>
          <w:bdr w:val="nil"/>
          <w:lang w:eastAsia="ru-RU"/>
        </w:rPr>
        <w:t xml:space="preserve">тся учредителем в соответствии </w:t>
      </w:r>
      <w:r w:rsidRPr="00625504">
        <w:rPr>
          <w:rFonts w:eastAsia="Times New Roman" w:cs="Times New Roman"/>
          <w:szCs w:val="28"/>
          <w:u w:color="000000"/>
          <w:bdr w:val="nil"/>
          <w:lang w:eastAsia="ru-RU"/>
        </w:rPr>
        <w:t xml:space="preserve">с представлением директора учреждения о включении в состав наблюдательного совета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работников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6.3. Срок полномочий наблюдательного совета составляет </w:t>
      </w:r>
      <w:r>
        <w:rPr>
          <w:rFonts w:eastAsia="Times New Roman" w:cs="Times New Roman"/>
          <w:szCs w:val="28"/>
          <w:u w:color="000000"/>
          <w:bdr w:val="nil"/>
          <w:lang w:eastAsia="ru-RU"/>
        </w:rPr>
        <w:t>пять</w:t>
      </w:r>
      <w:r w:rsidRPr="00625504">
        <w:rPr>
          <w:rFonts w:eastAsia="Times New Roman" w:cs="Times New Roman"/>
          <w:szCs w:val="28"/>
          <w:u w:color="000000"/>
          <w:bdr w:val="nil"/>
          <w:lang w:eastAsia="ru-RU"/>
        </w:rPr>
        <w:t xml:space="preserve"> лет.</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6.4. Одно и то же лицо может быть членом наблюдательного совета</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неограниченное число раз.</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6.5. Членами наблюдательного совета не могут быть:</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625504">
        <w:rPr>
          <w:rFonts w:eastAsia="Times New Roman" w:cs="Times New Roman"/>
          <w:szCs w:val="28"/>
          <w:u w:color="000000"/>
          <w:bdr w:val="nil"/>
          <w:lang w:eastAsia="ru-RU"/>
        </w:rPr>
        <w:t xml:space="preserve"> директор учреждения и его заместители;</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625504">
        <w:rPr>
          <w:rFonts w:eastAsia="Times New Roman" w:cs="Times New Roman"/>
          <w:szCs w:val="28"/>
          <w:u w:color="000000"/>
          <w:bdr w:val="nil"/>
          <w:lang w:eastAsia="ru-RU"/>
        </w:rPr>
        <w:t xml:space="preserve"> лица, имеющие неснятую или непогашенную судимость.</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Директор учреждения участвует в заседаниях наблюдательного совета   с правом совещательного голоса.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6.7. Полномочия члена наблюдательного совета могут быть прекращены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досрочно:</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625504">
        <w:rPr>
          <w:rFonts w:eastAsia="Times New Roman" w:cs="Times New Roman"/>
          <w:szCs w:val="28"/>
          <w:u w:color="000000"/>
          <w:bdr w:val="nil"/>
          <w:lang w:eastAsia="ru-RU"/>
        </w:rPr>
        <w:t xml:space="preserve"> по просьбе члена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625504">
        <w:rPr>
          <w:rFonts w:eastAsia="Times New Roman" w:cs="Times New Roman"/>
          <w:szCs w:val="28"/>
          <w:u w:color="000000"/>
          <w:bdr w:val="nil"/>
          <w:lang w:eastAsia="ru-RU"/>
        </w:rPr>
        <w:t xml:space="preserve"> в случае невозможности исполнения членом наблюдательного совета своих обязанностей по состоянию здоровья или по причине его отсутствия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в  месте нахождения учреждения в течение четырех месяцев;</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625504">
        <w:rPr>
          <w:rFonts w:eastAsia="Times New Roman" w:cs="Times New Roman"/>
          <w:szCs w:val="28"/>
          <w:u w:color="000000"/>
          <w:bdr w:val="nil"/>
          <w:lang w:eastAsia="ru-RU"/>
        </w:rPr>
        <w:t xml:space="preserve"> в случае привлечения члена наблюдательного совета к уголовной ответственности.</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Полномочия члена наблюдательного совета, являющегося представителем органа местного самоуправления</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 xml:space="preserve"> и состоящего с этим органом в трудовых            отношениях прекращ</w:t>
      </w:r>
      <w:r>
        <w:rPr>
          <w:rFonts w:eastAsia="Times New Roman" w:cs="Times New Roman"/>
          <w:szCs w:val="28"/>
          <w:u w:color="000000"/>
          <w:bdr w:val="nil"/>
          <w:lang w:eastAsia="ru-RU"/>
        </w:rPr>
        <w:t>аются</w:t>
      </w:r>
      <w:r w:rsidRPr="00625504">
        <w:rPr>
          <w:rFonts w:eastAsia="Times New Roman" w:cs="Times New Roman"/>
          <w:szCs w:val="28"/>
          <w:u w:color="000000"/>
          <w:bdr w:val="nil"/>
          <w:lang w:eastAsia="ru-RU"/>
        </w:rPr>
        <w:t xml:space="preserve"> досрочно в случае прекращения трудовых отно</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шений и могут быть прекращены досрочно по представлению указанного органа местного самоуправления.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Вакантные места, образовавшиеся в наблюдательном совете в связи</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со смертью или с досрочным прекращением полномочий его членов, замещаются на оставшийся срок полномочий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6.8. Председатель наблюдательного совета избирается на срок полномочий наблюдательного совета членами наблюдательного совета из их числа простым </w:t>
      </w:r>
      <w:r w:rsidRPr="00625504">
        <w:rPr>
          <w:rFonts w:eastAsia="Times New Roman" w:cs="Times New Roman"/>
          <w:spacing w:val="-4"/>
          <w:szCs w:val="28"/>
          <w:u w:color="000000"/>
          <w:bdr w:val="nil"/>
          <w:lang w:eastAsia="ru-RU"/>
        </w:rPr>
        <w:t>большинством голосов от общего числа голосов членов наблюдательного совета.</w:t>
      </w:r>
      <w:r w:rsidRPr="00625504">
        <w:rPr>
          <w:rFonts w:eastAsia="Times New Roman" w:cs="Times New Roman"/>
          <w:szCs w:val="28"/>
          <w:u w:color="000000"/>
          <w:bdr w:val="nil"/>
          <w:lang w:eastAsia="ru-RU"/>
        </w:rPr>
        <w:t xml:space="preserve">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pacing w:val="-4"/>
          <w:szCs w:val="28"/>
          <w:u w:color="000000"/>
          <w:bdr w:val="nil"/>
          <w:lang w:eastAsia="ru-RU"/>
        </w:rPr>
        <w:t>Представитель работников учреждения не может быть избран председателем</w:t>
      </w:r>
      <w:r w:rsidRPr="00625504">
        <w:rPr>
          <w:rFonts w:eastAsia="Times New Roman" w:cs="Times New Roman"/>
          <w:szCs w:val="28"/>
          <w:u w:color="000000"/>
          <w:bdr w:val="nil"/>
          <w:lang w:eastAsia="ru-RU"/>
        </w:rPr>
        <w:t xml:space="preserve">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Наблюдательный совет в любое время вправе переизбрать своего предсе</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дателя.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6.9. Председатель наблюдательного совета организует его работу, созывает </w:t>
      </w:r>
      <w:r w:rsidRPr="00625504">
        <w:rPr>
          <w:rFonts w:eastAsia="Times New Roman" w:cs="Times New Roman"/>
          <w:spacing w:val="-4"/>
          <w:szCs w:val="28"/>
          <w:u w:color="000000"/>
          <w:bdr w:val="nil"/>
          <w:lang w:eastAsia="ru-RU"/>
        </w:rPr>
        <w:t>его заседания, председательствует на них и организует ведение протокола, подпи-</w:t>
      </w:r>
      <w:r w:rsidRPr="00625504">
        <w:rPr>
          <w:rFonts w:eastAsia="Times New Roman" w:cs="Times New Roman"/>
          <w:szCs w:val="28"/>
          <w:u w:color="000000"/>
          <w:bdr w:val="nil"/>
          <w:lang w:eastAsia="ru-RU"/>
        </w:rPr>
        <w:t xml:space="preserve">сывает протоколы заседаний наблюдательного совета, решения, заключения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и рекомендации от имени наблюдательного совета, определяет порядок и сроки проведения заседания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6.10. В отсутствие председателя наблюдательного совета его функции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осуществляет старший по возраст</w:t>
      </w:r>
      <w:r>
        <w:rPr>
          <w:rFonts w:eastAsia="Times New Roman" w:cs="Times New Roman"/>
          <w:szCs w:val="28"/>
          <w:u w:color="000000"/>
          <w:bdr w:val="nil"/>
          <w:lang w:eastAsia="ru-RU"/>
        </w:rPr>
        <w:t xml:space="preserve">у член наблюдательного совета, </w:t>
      </w:r>
      <w:r w:rsidRPr="00625504">
        <w:rPr>
          <w:rFonts w:eastAsia="Times New Roman" w:cs="Times New Roman"/>
          <w:szCs w:val="28"/>
          <w:u w:color="000000"/>
          <w:bdr w:val="nil"/>
          <w:lang w:eastAsia="ru-RU"/>
        </w:rPr>
        <w:t>за исключением представителя работников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6.11.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6.12. Секретарь наблюдательного совета отвечает за подготовку заседаний наблюдательного совета, ведение протокола заседания и достоверность отра</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женных в нем сведений, а также осуществляет рассылку извещений о месте</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 и сроках проведения заседания.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Извещения о проведении заседания и иные материалы должны быть             направлены членам наблюдательного совета не позднее чем за три рабочих дня                  до проведения заседания.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6.13. Вопросы, относящиеся к компетенции наблюдательного совета,</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не могут быть переданы на рассмотрение другим органам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6.14. По требованию наблюдательного совета или любого из его членов </w:t>
      </w:r>
      <w:r>
        <w:rPr>
          <w:rFonts w:eastAsia="Times New Roman" w:cs="Times New Roman"/>
          <w:szCs w:val="28"/>
          <w:u w:color="000000"/>
          <w:bdr w:val="nil"/>
          <w:lang w:eastAsia="ru-RU"/>
        </w:rPr>
        <w:t xml:space="preserve">                 </w:t>
      </w:r>
      <w:r w:rsidRPr="00625504">
        <w:rPr>
          <w:rFonts w:eastAsia="Times New Roman" w:cs="Times New Roman"/>
          <w:spacing w:val="-6"/>
          <w:szCs w:val="28"/>
          <w:u w:color="000000"/>
          <w:bdr w:val="nil"/>
          <w:lang w:eastAsia="ru-RU"/>
        </w:rPr>
        <w:t>директор учреждения обязан в двухнедельный срок пред</w:t>
      </w:r>
      <w:r>
        <w:rPr>
          <w:rFonts w:eastAsia="Times New Roman" w:cs="Times New Roman"/>
          <w:spacing w:val="-6"/>
          <w:szCs w:val="28"/>
          <w:u w:color="000000"/>
          <w:bdr w:val="nil"/>
          <w:lang w:eastAsia="ru-RU"/>
        </w:rPr>
        <w:t>о</w:t>
      </w:r>
      <w:r w:rsidRPr="00625504">
        <w:rPr>
          <w:rFonts w:eastAsia="Times New Roman" w:cs="Times New Roman"/>
          <w:spacing w:val="-6"/>
          <w:szCs w:val="28"/>
          <w:u w:color="000000"/>
          <w:bdr w:val="nil"/>
          <w:lang w:eastAsia="ru-RU"/>
        </w:rPr>
        <w:t xml:space="preserve">ставить информацию </w:t>
      </w:r>
      <w:r w:rsidRPr="00625504">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по</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вопросам, относящимся к компетенции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6.15. К компетенции наблюдательного совета относится: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 р</w:t>
      </w:r>
      <w:r w:rsidRPr="00625504">
        <w:rPr>
          <w:rFonts w:eastAsia="Times New Roman" w:cs="Times New Roman"/>
          <w:szCs w:val="28"/>
          <w:u w:color="000000"/>
          <w:bdr w:val="nil"/>
          <w:lang w:eastAsia="ru-RU"/>
        </w:rPr>
        <w:t>ассмотрение предложений учредителя и (или) директора</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и подготовка рекомендаций по предложениям о: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внесении изменений в устав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реорганизации или ликвидации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pacing w:val="-4"/>
          <w:szCs w:val="28"/>
          <w:u w:color="000000"/>
          <w:bdr w:val="nil"/>
          <w:lang w:eastAsia="ru-RU"/>
        </w:rPr>
        <w:t>- изъятии имущества, закрепленного за учреждением на праве оперативного</w:t>
      </w:r>
      <w:r w:rsidRPr="00625504">
        <w:rPr>
          <w:rFonts w:eastAsia="Times New Roman" w:cs="Times New Roman"/>
          <w:szCs w:val="28"/>
          <w:u w:color="000000"/>
          <w:bdr w:val="nil"/>
          <w:lang w:eastAsia="ru-RU"/>
        </w:rPr>
        <w:t xml:space="preserve"> управления;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pacing w:val="-4"/>
          <w:szCs w:val="28"/>
          <w:u w:color="000000"/>
          <w:bdr w:val="nil"/>
          <w:lang w:eastAsia="ru-RU"/>
        </w:rPr>
        <w:t>- совершении сделок по распоряжению имуществом, которым в соответствии</w:t>
      </w:r>
      <w:r w:rsidRPr="00625504">
        <w:rPr>
          <w:rFonts w:eastAsia="Times New Roman" w:cs="Times New Roman"/>
          <w:szCs w:val="28"/>
          <w:u w:color="000000"/>
          <w:bdr w:val="nil"/>
          <w:lang w:eastAsia="ru-RU"/>
        </w:rPr>
        <w:t xml:space="preserve"> с Федеральным законом «Об автономных учреждениях» учреждение не вправе распоряжаться самостоятельно.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Рекомендации по данным вопросам даются большинством голосов членов наблюдательного совета и направляются учредителю для рассмотрения рекомендаций и принятия решения</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 xml:space="preserve">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2</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р</w:t>
      </w:r>
      <w:r w:rsidRPr="00625504">
        <w:rPr>
          <w:rFonts w:eastAsia="Times New Roman" w:cs="Times New Roman"/>
          <w:szCs w:val="28"/>
          <w:u w:color="000000"/>
          <w:bdr w:val="nil"/>
          <w:lang w:eastAsia="ru-RU"/>
        </w:rPr>
        <w:t xml:space="preserve">ассмотрение и дача заключений по: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проекту плана финансово-хозяйственной деятельности учреждения.</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Копия заключения направляется учредителю;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 предложениям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 предложениям директора учреждения о выборе кредитных организаций, в которых учреждение может открыть банковские счета.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Решение по данным вопросам директор учреждением принимает</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после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рассмотрения заключений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Копии указанных документов направляются учредителю</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 xml:space="preserve">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 р</w:t>
      </w:r>
      <w:r w:rsidRPr="00625504">
        <w:rPr>
          <w:rFonts w:eastAsia="Times New Roman" w:cs="Times New Roman"/>
          <w:szCs w:val="28"/>
          <w:u w:color="000000"/>
          <w:bdr w:val="nil"/>
          <w:lang w:eastAsia="ru-RU"/>
        </w:rPr>
        <w:t>ассмотрение и утверждение по представлению директора: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отчетов о деятельности учреждения и об использовании</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его имущества,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об исполнении плана финансово-хозяйственной деятельности учреждения,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годовой бухгалтерской отчетности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Копии указанных документов направляются учредителю</w:t>
      </w:r>
      <w:r>
        <w:rPr>
          <w:rFonts w:eastAsia="Times New Roman" w:cs="Times New Roman"/>
          <w:szCs w:val="28"/>
          <w:u w:color="000000"/>
          <w:bdr w:val="nil"/>
          <w:lang w:eastAsia="ru-RU"/>
        </w:rPr>
        <w:t>;</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w:t>
      </w:r>
      <w:r w:rsidRPr="00625504">
        <w:rPr>
          <w:rFonts w:eastAsia="Times New Roman" w:cs="Times New Roman"/>
          <w:szCs w:val="28"/>
          <w:u w:color="000000"/>
          <w:bdr w:val="nil"/>
          <w:lang w:eastAsia="ru-RU"/>
        </w:rPr>
        <w:t xml:space="preserve"> </w:t>
      </w:r>
      <w:r>
        <w:rPr>
          <w:rFonts w:eastAsia="Times New Roman" w:cs="Times New Roman"/>
          <w:szCs w:val="28"/>
          <w:u w:color="000000"/>
          <w:bdr w:val="nil"/>
          <w:lang w:eastAsia="ru-RU"/>
        </w:rPr>
        <w:t>р</w:t>
      </w:r>
      <w:r w:rsidRPr="00625504">
        <w:rPr>
          <w:rFonts w:eastAsia="Times New Roman" w:cs="Times New Roman"/>
          <w:szCs w:val="28"/>
          <w:u w:color="000000"/>
          <w:bdr w:val="nil"/>
          <w:lang w:eastAsia="ru-RU"/>
        </w:rPr>
        <w:t xml:space="preserve">ассмотрение и принятие решений по: </w:t>
      </w:r>
    </w:p>
    <w:p w:rsidR="00625504" w:rsidRPr="00625504" w:rsidRDefault="00625504" w:rsidP="00625504">
      <w:pPr>
        <w:tabs>
          <w:tab w:val="left" w:pos="6900"/>
        </w:tabs>
        <w:autoSpaceDE w:val="0"/>
        <w:autoSpaceDN w:val="0"/>
        <w:adjustRightInd w:val="0"/>
        <w:ind w:firstLine="567"/>
        <w:jc w:val="both"/>
        <w:rPr>
          <w:rFonts w:eastAsia="Times New Roman" w:cs="Times New Roman"/>
          <w:szCs w:val="28"/>
        </w:rPr>
      </w:pPr>
      <w:r w:rsidRPr="00625504">
        <w:rPr>
          <w:rFonts w:eastAsia="Times New Roman" w:cs="Times New Roman"/>
          <w:szCs w:val="28"/>
        </w:rPr>
        <w:t>- предложению директора учреждения о совершении крупных сделок;</w:t>
      </w:r>
    </w:p>
    <w:p w:rsidR="00625504" w:rsidRPr="00625504" w:rsidRDefault="00625504" w:rsidP="00625504">
      <w:pPr>
        <w:tabs>
          <w:tab w:val="left" w:pos="6900"/>
        </w:tabs>
        <w:autoSpaceDE w:val="0"/>
        <w:autoSpaceDN w:val="0"/>
        <w:adjustRightInd w:val="0"/>
        <w:ind w:firstLine="567"/>
        <w:jc w:val="both"/>
        <w:rPr>
          <w:rFonts w:eastAsia="Times New Roman" w:cs="Times New Roman"/>
          <w:szCs w:val="28"/>
        </w:rPr>
      </w:pPr>
      <w:r w:rsidRPr="00625504">
        <w:rPr>
          <w:rFonts w:eastAsia="Times New Roman" w:cs="Times New Roman"/>
          <w:szCs w:val="28"/>
        </w:rPr>
        <w:t>- предложению директора учреждения о совершении сделок, в совершении которых имеется заинтересованность;</w:t>
      </w:r>
    </w:p>
    <w:p w:rsidR="00625504" w:rsidRPr="00625504" w:rsidRDefault="00625504" w:rsidP="00625504">
      <w:pPr>
        <w:tabs>
          <w:tab w:val="left" w:pos="6900"/>
        </w:tabs>
        <w:autoSpaceDE w:val="0"/>
        <w:autoSpaceDN w:val="0"/>
        <w:adjustRightInd w:val="0"/>
        <w:ind w:firstLine="567"/>
        <w:jc w:val="both"/>
        <w:rPr>
          <w:rFonts w:eastAsia="Times New Roman" w:cs="Times New Roman"/>
          <w:szCs w:val="28"/>
        </w:rPr>
      </w:pPr>
      <w:r w:rsidRPr="00625504">
        <w:rPr>
          <w:rFonts w:eastAsia="Times New Roman" w:cs="Times New Roman"/>
          <w:szCs w:val="28"/>
        </w:rPr>
        <w:t>- вопросам проведения аудита годовой бухгалтерской отчетности учреж</w:t>
      </w:r>
      <w:r>
        <w:rPr>
          <w:rFonts w:eastAsia="Times New Roman" w:cs="Times New Roman"/>
          <w:szCs w:val="28"/>
        </w:rPr>
        <w:t xml:space="preserve">-             </w:t>
      </w:r>
      <w:r w:rsidRPr="00625504">
        <w:rPr>
          <w:rFonts w:eastAsia="Times New Roman" w:cs="Times New Roman"/>
          <w:szCs w:val="28"/>
        </w:rPr>
        <w:t>дения и утверждения аудиторской организации.</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rPr>
        <w:t>Решения наблюдательного совета по указанным вопросам являются обязательными для директора учреждения</w:t>
      </w:r>
      <w:r w:rsidRPr="00625504">
        <w:rPr>
          <w:rFonts w:eastAsia="Times New Roman" w:cs="Times New Roman"/>
          <w:szCs w:val="28"/>
          <w:u w:color="000000"/>
          <w:bdr w:val="nil"/>
          <w:lang w:eastAsia="ru-RU"/>
        </w:rPr>
        <w:t>.</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pacing w:val="-4"/>
          <w:szCs w:val="28"/>
          <w:u w:color="000000"/>
          <w:bdr w:val="nil"/>
          <w:lang w:eastAsia="ru-RU"/>
        </w:rPr>
        <w:t>6.16. Рекомендации и заключения по вопросам, указанным в подпунктах 1 – 3</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пункта 6.15 раздела </w:t>
      </w:r>
      <w:r w:rsidRPr="00625504">
        <w:rPr>
          <w:rFonts w:eastAsia="Times New Roman" w:cs="Times New Roman"/>
          <w:szCs w:val="28"/>
          <w:u w:color="000000"/>
          <w:bdr w:val="nil"/>
          <w:lang w:val="en-US" w:eastAsia="ru-RU"/>
        </w:rPr>
        <w:t>IV</w:t>
      </w:r>
      <w:r w:rsidRPr="00625504">
        <w:rPr>
          <w:rFonts w:eastAsia="Times New Roman" w:cs="Times New Roman"/>
          <w:szCs w:val="28"/>
          <w:u w:color="000000"/>
          <w:bdr w:val="nil"/>
          <w:lang w:eastAsia="ru-RU"/>
        </w:rPr>
        <w:t xml:space="preserve"> даются большинством голосов от общего числа членов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6.17. Наблюдательный совет обязан рассмотреть предложение директора учреждения о совершении крупной сделки в течение пяти календарных дней                    с момента поступления такого предложения председателю наблюдательного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совета. Решение по данному вопросу принимается большинством в две трети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голосов от общего числа голосов членов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6.18. Решение по вопросу проведения аудита годовой бухгалтерской                  отчетности учреждения и утверждения аудиторской организации принимается наблюдательным советом большинством в две трети голосов от общего числа голосов членов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6.19. Наблюдательный совет учреждения обязан рассмотреть предложение о совершении сделки, в совершении которой имеется заинтересованность,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в течение пяти календарных дней с момента поступления такого предложения председателю наблюдательного совета.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лица, заинтересованные в совершении сделки, составляют в наблюдательном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совете большинство, решение об одобрении сделки, в совершении которой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имеется заинтересованность, принимается учредителем.</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6.20.</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Заседания наблюдательного совета проводятся по мере необходи</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мости, но не реже одного раза в квартал.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Заседание наблюдательного совета созывается его председателем </w:t>
      </w:r>
      <w:r w:rsidRPr="00625504">
        <w:rPr>
          <w:rFonts w:eastAsia="Times New Roman" w:cs="Times New Roman"/>
          <w:spacing w:val="-4"/>
          <w:szCs w:val="28"/>
          <w:u w:color="000000"/>
          <w:bdr w:val="nil"/>
          <w:lang w:eastAsia="ru-RU"/>
        </w:rPr>
        <w:t>по собст</w:t>
      </w:r>
      <w:r>
        <w:rPr>
          <w:rFonts w:eastAsia="Times New Roman" w:cs="Times New Roman"/>
          <w:spacing w:val="-4"/>
          <w:szCs w:val="28"/>
          <w:u w:color="000000"/>
          <w:bdr w:val="nil"/>
          <w:lang w:eastAsia="ru-RU"/>
        </w:rPr>
        <w:t>-</w:t>
      </w:r>
      <w:r w:rsidRPr="00625504">
        <w:rPr>
          <w:rFonts w:eastAsia="Times New Roman" w:cs="Times New Roman"/>
          <w:spacing w:val="-4"/>
          <w:szCs w:val="28"/>
          <w:u w:color="000000"/>
          <w:bdr w:val="nil"/>
          <w:lang w:eastAsia="ru-RU"/>
        </w:rPr>
        <w:t>венной инициативе, по требованию учредителя, члена наблюдательного</w:t>
      </w:r>
      <w:r w:rsidRPr="00625504">
        <w:rPr>
          <w:rFonts w:eastAsia="Times New Roman" w:cs="Times New Roman"/>
          <w:szCs w:val="28"/>
          <w:u w:color="000000"/>
          <w:bdr w:val="nil"/>
          <w:lang w:eastAsia="ru-RU"/>
        </w:rPr>
        <w:t xml:space="preserve"> совета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или директора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6.21. Первое заседание наблюдательного совета учреждения после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его создания, а также первое заседание нового состава наблюдательного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совета созывается по требованию учредителя. До избрания председателя наблюдательного совета на таком заседании пред</w:t>
      </w:r>
      <w:r>
        <w:rPr>
          <w:rFonts w:eastAsia="Times New Roman" w:cs="Times New Roman"/>
          <w:szCs w:val="28"/>
          <w:u w:color="000000"/>
          <w:bdr w:val="nil"/>
          <w:lang w:eastAsia="ru-RU"/>
        </w:rPr>
        <w:t xml:space="preserve">седательствует старший </w:t>
      </w:r>
      <w:r w:rsidRPr="00625504">
        <w:rPr>
          <w:rFonts w:eastAsia="Times New Roman" w:cs="Times New Roman"/>
          <w:szCs w:val="28"/>
          <w:u w:color="000000"/>
          <w:bdr w:val="nil"/>
          <w:lang w:eastAsia="ru-RU"/>
        </w:rPr>
        <w:t>по возрасту член наблюдательного совета, за исключением представителя работников</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6.22. В заседании наблюдательного совета вправе участвовать директор учреждения без права решающего голоса. Иные приглашенные</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председателем наблюдательного совета лица могут участвовать в заседании, если против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их присутствия не возражает более чем одна треть от общего числа членов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6.23. Заседание наблюдательного совета является правомочным, если все члены наблюдательного совета извещены о времени и месте</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его проведения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6.24.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6.25. Каждый член наблюдательного совета имеет при голосовании один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голос. В случае равенства голосов решающим является голос председателя                наблюдательного совета.</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6.26. Принятие решений наблюдательным советом также возможно</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путем проведения заочного голосования (опросным путем).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 н</w:t>
      </w:r>
      <w:r w:rsidRPr="00625504">
        <w:rPr>
          <w:rFonts w:eastAsia="Times New Roman" w:cs="Times New Roman"/>
          <w:szCs w:val="28"/>
          <w:u w:color="000000"/>
          <w:bdr w:val="nil"/>
          <w:lang w:eastAsia="ru-RU"/>
        </w:rPr>
        <w:t xml:space="preserve">аблюдательный совет не может принять решение путем проведения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заочного голосования по следующим вопросам рассмотрени</w:t>
      </w:r>
      <w:r>
        <w:rPr>
          <w:rFonts w:eastAsia="Times New Roman" w:cs="Times New Roman"/>
          <w:szCs w:val="28"/>
          <w:u w:color="000000"/>
          <w:bdr w:val="nil"/>
          <w:lang w:eastAsia="ru-RU"/>
        </w:rPr>
        <w:t>я</w:t>
      </w:r>
      <w:r w:rsidRPr="00625504">
        <w:rPr>
          <w:rFonts w:eastAsia="Times New Roman" w:cs="Times New Roman"/>
          <w:szCs w:val="28"/>
          <w:u w:color="000000"/>
          <w:bdr w:val="nil"/>
          <w:lang w:eastAsia="ru-RU"/>
        </w:rPr>
        <w:t xml:space="preserve"> предложений</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 директора учреждения о</w:t>
      </w:r>
      <w:r>
        <w:rPr>
          <w:rFonts w:eastAsia="Times New Roman" w:cs="Times New Roman"/>
          <w:szCs w:val="28"/>
          <w:u w:color="000000"/>
          <w:bdr w:val="nil"/>
          <w:lang w:eastAsia="ru-RU"/>
        </w:rPr>
        <w:t xml:space="preserve"> совершении</w:t>
      </w:r>
      <w:r w:rsidRPr="00625504">
        <w:rPr>
          <w:rFonts w:eastAsia="Times New Roman" w:cs="Times New Roman"/>
          <w:szCs w:val="28"/>
          <w:u w:color="000000"/>
          <w:bdr w:val="nil"/>
          <w:lang w:eastAsia="ru-RU"/>
        </w:rPr>
        <w:t xml:space="preserve">: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крупных следок;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 xml:space="preserve"> сделок, в совершении которых имеется заинтересованность</w:t>
      </w:r>
      <w:r>
        <w:rPr>
          <w:rFonts w:eastAsia="Times New Roman" w:cs="Times New Roman"/>
          <w:szCs w:val="28"/>
          <w:u w:color="000000"/>
          <w:bdr w:val="nil"/>
          <w:lang w:eastAsia="ru-RU"/>
        </w:rPr>
        <w:t>;</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pacing w:val="-4"/>
          <w:szCs w:val="28"/>
          <w:u w:color="000000"/>
          <w:bdr w:val="nil"/>
          <w:lang w:eastAsia="ru-RU"/>
        </w:rPr>
        <w:t>2</w:t>
      </w:r>
      <w:r>
        <w:rPr>
          <w:rFonts w:eastAsia="Times New Roman" w:cs="Times New Roman"/>
          <w:spacing w:val="-4"/>
          <w:szCs w:val="28"/>
          <w:u w:color="000000"/>
          <w:bdr w:val="nil"/>
          <w:lang w:eastAsia="ru-RU"/>
        </w:rPr>
        <w:t>)</w:t>
      </w:r>
      <w:r w:rsidRPr="00625504">
        <w:rPr>
          <w:rFonts w:eastAsia="Times New Roman" w:cs="Times New Roman"/>
          <w:spacing w:val="-4"/>
          <w:szCs w:val="28"/>
          <w:u w:color="000000"/>
          <w:bdr w:val="nil"/>
          <w:lang w:eastAsia="ru-RU"/>
        </w:rPr>
        <w:t xml:space="preserve"> </w:t>
      </w:r>
      <w:r>
        <w:rPr>
          <w:rFonts w:eastAsia="Times New Roman" w:cs="Times New Roman"/>
          <w:spacing w:val="-4"/>
          <w:szCs w:val="28"/>
          <w:u w:color="000000"/>
          <w:bdr w:val="nil"/>
          <w:lang w:eastAsia="ru-RU"/>
        </w:rPr>
        <w:t>п</w:t>
      </w:r>
      <w:r w:rsidRPr="00625504">
        <w:rPr>
          <w:rFonts w:eastAsia="Times New Roman" w:cs="Times New Roman"/>
          <w:spacing w:val="-4"/>
          <w:szCs w:val="28"/>
          <w:u w:color="000000"/>
          <w:bdr w:val="nil"/>
          <w:lang w:eastAsia="ru-RU"/>
        </w:rPr>
        <w:t xml:space="preserve">роект решения наблюдательного совета, по которому проводится </w:t>
      </w:r>
      <w:r w:rsidRPr="00625504">
        <w:rPr>
          <w:rFonts w:eastAsia="Times New Roman" w:cs="Times New Roman"/>
          <w:szCs w:val="28"/>
          <w:u w:color="000000"/>
          <w:bdr w:val="nil"/>
          <w:lang w:eastAsia="ru-RU"/>
        </w:rPr>
        <w:t>заочное голосование, лист проведения заочного голосования и все материалы</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к нему </w:t>
      </w:r>
      <w:r>
        <w:rPr>
          <w:rFonts w:eastAsia="Times New Roman" w:cs="Times New Roman"/>
          <w:szCs w:val="28"/>
          <w:u w:color="000000"/>
          <w:bdr w:val="nil"/>
          <w:lang w:eastAsia="ru-RU"/>
        </w:rPr>
        <w:t xml:space="preserve">                 </w:t>
      </w:r>
      <w:r w:rsidRPr="00625504">
        <w:rPr>
          <w:rFonts w:eastAsia="Times New Roman" w:cs="Times New Roman"/>
          <w:spacing w:val="-4"/>
          <w:szCs w:val="28"/>
          <w:u w:color="000000"/>
          <w:bdr w:val="nil"/>
          <w:lang w:eastAsia="ru-RU"/>
        </w:rPr>
        <w:t>подлежат направлению секретарем наблюдательного совета каждому из его членов.</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Лист проведения заочного голосования (далее – лист для голосования)</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 должен содержать название решения, по которому проводится заочное голосование, фамилию, имя, отчество члена наблюдательного совета, место</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для результатов голосования («за», «против», «воздержались»), подпись члена наблюдательного совета и дату подписи, место для написания кратких замечаний и предложений по решению наблюдательного совета</w:t>
      </w:r>
      <w:r>
        <w:rPr>
          <w:rFonts w:eastAsia="Arial" w:cs="Times New Roman"/>
          <w:szCs w:val="28"/>
          <w:u w:color="000000"/>
          <w:bdr w:val="nil"/>
          <w:lang w:eastAsia="ru-RU"/>
        </w:rPr>
        <w:t>;</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bookmarkStart w:id="43" w:name="sub_1009"/>
      <w:r w:rsidRPr="00625504">
        <w:rPr>
          <w:rFonts w:eastAsia="Times New Roman" w:cs="Times New Roman"/>
          <w:szCs w:val="28"/>
          <w:u w:color="000000"/>
          <w:bdr w:val="nil"/>
          <w:lang w:eastAsia="ru-RU"/>
        </w:rPr>
        <w:t>3</w:t>
      </w:r>
      <w:bookmarkEnd w:id="43"/>
      <w:r>
        <w:rPr>
          <w:rFonts w:eastAsia="Times New Roman" w:cs="Times New Roman"/>
          <w:szCs w:val="28"/>
          <w:u w:color="000000"/>
          <w:bdr w:val="nil"/>
          <w:lang w:eastAsia="ru-RU"/>
        </w:rPr>
        <w:t>) п</w:t>
      </w:r>
      <w:r w:rsidRPr="00625504">
        <w:rPr>
          <w:rFonts w:eastAsia="Times New Roman" w:cs="Times New Roman"/>
          <w:szCs w:val="28"/>
          <w:u w:color="000000"/>
          <w:bdr w:val="nil"/>
          <w:lang w:eastAsia="ru-RU"/>
        </w:rPr>
        <w:t>ри определении итогов заочного голосования засчитываются</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голоса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членов наблюдательного совета по тем вопросам, по которым в листе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для голосования голосующим оставлен только один из возможных вариантов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голосования. Листы для голосования, заполненные с нарушением указанного требования, признаются недействительными, и голоса по содержащимся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в них вопросам не подсчитываются.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В случае если лист для голосования содержит несколько вопросов, поставленных на голосование, несоблюдение указанного требования в отношении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одного или нескольких вопросов не влечет за собой признания листа для голосования недействительным в целом</w:t>
      </w:r>
      <w:r>
        <w:rPr>
          <w:rFonts w:eastAsia="Times New Roman" w:cs="Times New Roman"/>
          <w:szCs w:val="28"/>
          <w:u w:color="000000"/>
          <w:bdr w:val="nil"/>
          <w:lang w:eastAsia="ru-RU"/>
        </w:rPr>
        <w:t>;</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pacing w:val="-4"/>
          <w:szCs w:val="28"/>
          <w:u w:color="000000"/>
          <w:bdr w:val="nil"/>
          <w:lang w:eastAsia="ru-RU"/>
        </w:rPr>
        <w:t>4)</w:t>
      </w:r>
      <w:r w:rsidRPr="00625504">
        <w:rPr>
          <w:rFonts w:eastAsia="Times New Roman" w:cs="Times New Roman"/>
          <w:spacing w:val="-4"/>
          <w:szCs w:val="28"/>
          <w:u w:color="000000"/>
          <w:bdr w:val="nil"/>
          <w:lang w:eastAsia="ru-RU"/>
        </w:rPr>
        <w:t xml:space="preserve"> </w:t>
      </w:r>
      <w:r>
        <w:rPr>
          <w:rFonts w:eastAsia="Times New Roman" w:cs="Times New Roman"/>
          <w:spacing w:val="-4"/>
          <w:szCs w:val="28"/>
          <w:u w:color="000000"/>
          <w:bdr w:val="nil"/>
          <w:lang w:eastAsia="ru-RU"/>
        </w:rPr>
        <w:t>р</w:t>
      </w:r>
      <w:r w:rsidRPr="00625504">
        <w:rPr>
          <w:rFonts w:eastAsia="Times New Roman" w:cs="Times New Roman"/>
          <w:spacing w:val="-4"/>
          <w:szCs w:val="28"/>
          <w:u w:color="000000"/>
          <w:bdr w:val="nil"/>
          <w:lang w:eastAsia="ru-RU"/>
        </w:rPr>
        <w:t xml:space="preserve">ешение наблюдательного совета по каждому вопросу его повестки </w:t>
      </w:r>
      <w:r w:rsidRPr="00625504">
        <w:rPr>
          <w:rFonts w:eastAsia="Times New Roman" w:cs="Times New Roman"/>
          <w:szCs w:val="28"/>
          <w:u w:color="000000"/>
          <w:bdr w:val="nil"/>
          <w:lang w:eastAsia="ru-RU"/>
        </w:rPr>
        <w:t>дня, принятое путем заочного голосования, считается действительным, если в голосовании по этому вопросу участвовало более половины членов</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наблюдательного совета</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 xml:space="preserve">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pacing w:val="-4"/>
          <w:szCs w:val="28"/>
          <w:u w:color="000000"/>
          <w:bdr w:val="nil"/>
          <w:lang w:eastAsia="ru-RU"/>
        </w:rPr>
        <w:t>5) вопросы, относящиеся к деятельности наблюдательного совета и не урегу-</w:t>
      </w:r>
      <w:r w:rsidRPr="00625504">
        <w:rPr>
          <w:rFonts w:eastAsia="Times New Roman" w:cs="Times New Roman"/>
          <w:szCs w:val="28"/>
          <w:u w:color="000000"/>
          <w:bdr w:val="nil"/>
          <w:lang w:eastAsia="ru-RU"/>
        </w:rPr>
        <w:t>лированные настоящим уставом, регламентируются положением</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о наблюда</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тельном совете.</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7. Общее собрание работников учреждения</w:t>
      </w:r>
      <w:r>
        <w:rPr>
          <w:rFonts w:eastAsia="Times New Roman" w:cs="Times New Roman"/>
          <w:szCs w:val="28"/>
          <w:u w:color="000000"/>
          <w:bdr w:val="nil"/>
          <w:lang w:eastAsia="ru-RU"/>
        </w:rPr>
        <w:t>.</w:t>
      </w:r>
    </w:p>
    <w:p w:rsidR="00625504" w:rsidRPr="00625504" w:rsidRDefault="00625504" w:rsidP="00625504">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7.1. Общее собрание работников учреждения (далее – общее собрание)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является постоянно действующим коллегиальным органом управления учреж</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 xml:space="preserve">дения, который включает в себя весь трудовой коллектив учреждения. </w:t>
      </w:r>
    </w:p>
    <w:p w:rsidR="00625504" w:rsidRPr="00625504" w:rsidRDefault="00625504" w:rsidP="00625504">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Общее собрание считается правомочным, если на нем присутствует               не менее 50% списочного состава работников учреждения. Срок действия полно</w:t>
      </w:r>
      <w:r>
        <w:rPr>
          <w:rFonts w:eastAsia="Times New Roman" w:cs="Times New Roman"/>
          <w:szCs w:val="28"/>
          <w:u w:color="000000"/>
          <w:bdr w:val="nil"/>
          <w:lang w:eastAsia="ru-RU"/>
        </w:rPr>
        <w:t>-</w:t>
      </w:r>
      <w:r w:rsidRPr="00625504">
        <w:rPr>
          <w:rFonts w:eastAsia="Times New Roman" w:cs="Times New Roman"/>
          <w:szCs w:val="28"/>
          <w:u w:color="000000"/>
          <w:bdr w:val="nil"/>
          <w:lang w:eastAsia="ru-RU"/>
        </w:rPr>
        <w:t>мочий общего собрания не ограничен.</w:t>
      </w:r>
    </w:p>
    <w:p w:rsidR="00625504" w:rsidRPr="00625504" w:rsidRDefault="00625504" w:rsidP="00625504">
      <w:pPr>
        <w:pBdr>
          <w:top w:val="nil"/>
          <w:left w:val="nil"/>
          <w:bottom w:val="nil"/>
          <w:right w:val="nil"/>
          <w:between w:val="nil"/>
          <w:bar w:val="nil"/>
        </w:pBdr>
        <w:shd w:val="clear" w:color="auto" w:fill="FFFFFF"/>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7.2. Решения общего собрания принимаются открытым голосованием,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простым большинством голосов. Каждый член общего собрания имеет один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голос. При равном количестве голосов решающим является голос председателя собрания.</w:t>
      </w:r>
    </w:p>
    <w:p w:rsidR="00625504" w:rsidRPr="00625504" w:rsidRDefault="00625504" w:rsidP="00625504">
      <w:pPr>
        <w:pBdr>
          <w:top w:val="nil"/>
          <w:left w:val="nil"/>
          <w:bottom w:val="nil"/>
          <w:right w:val="nil"/>
          <w:between w:val="nil"/>
          <w:bar w:val="nil"/>
        </w:pBdr>
        <w:tabs>
          <w:tab w:val="left" w:pos="720"/>
        </w:tabs>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pacing w:val="-4"/>
          <w:szCs w:val="28"/>
          <w:u w:color="000000"/>
          <w:bdr w:val="nil"/>
          <w:lang w:eastAsia="ru-RU"/>
        </w:rPr>
        <w:t>7.3. Решение, принятое в пределах компетенции общего собрания и не проти-</w:t>
      </w:r>
      <w:r w:rsidRPr="00625504">
        <w:rPr>
          <w:rFonts w:eastAsia="Times New Roman" w:cs="Times New Roman"/>
          <w:szCs w:val="28"/>
          <w:u w:color="000000"/>
          <w:bdr w:val="nil"/>
          <w:lang w:eastAsia="ru-RU"/>
        </w:rPr>
        <w:t>воречащее законодательству Российской Федерации, является обязательным.</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7.4. Общие собрания проводятся по мере необходимости, но не реже двух раз в год. О повестке дня, времени и месте его проведения должно быть объявлено не менее чем за </w:t>
      </w:r>
      <w:r>
        <w:rPr>
          <w:rFonts w:eastAsia="Times New Roman" w:cs="Times New Roman"/>
          <w:szCs w:val="28"/>
          <w:u w:color="000000"/>
          <w:bdr w:val="nil"/>
          <w:lang w:eastAsia="ru-RU"/>
        </w:rPr>
        <w:t>семь</w:t>
      </w:r>
      <w:r w:rsidRPr="00625504">
        <w:rPr>
          <w:rFonts w:eastAsia="Times New Roman" w:cs="Times New Roman"/>
          <w:szCs w:val="28"/>
          <w:u w:color="000000"/>
          <w:bdr w:val="nil"/>
          <w:lang w:eastAsia="ru-RU"/>
        </w:rPr>
        <w:t xml:space="preserve"> календарных дней.</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Председатель и секретарь общего собрания избираются простым </w:t>
      </w:r>
      <w:r w:rsidRPr="00625504">
        <w:rPr>
          <w:rFonts w:eastAsia="Times New Roman" w:cs="Times New Roman"/>
          <w:spacing w:val="-4"/>
          <w:szCs w:val="28"/>
          <w:u w:color="000000"/>
          <w:bdr w:val="nil"/>
          <w:lang w:eastAsia="ru-RU"/>
        </w:rPr>
        <w:t>большинством голосов работников учреждения до начала обсуждения текущих вопросов</w:t>
      </w:r>
      <w:r w:rsidRPr="00625504">
        <w:rPr>
          <w:rFonts w:eastAsia="Times New Roman" w:cs="Times New Roman"/>
          <w:szCs w:val="28"/>
          <w:u w:color="000000"/>
          <w:bdr w:val="nil"/>
          <w:lang w:eastAsia="ru-RU"/>
        </w:rPr>
        <w:t xml:space="preserve"> повестки. Срок полномочий председателя и секретаря общего собрания – </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 xml:space="preserve">один календарный год. В случае отсутствия избранных председателя секретаря и (или) общего собрания производится процедура избрания нового председателя    и (или) секретаря.  </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7.5. К компетенции общего собрания относится: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w:t>
      </w:r>
      <w:r w:rsidRPr="00625504">
        <w:rPr>
          <w:rFonts w:eastAsia="Times New Roman" w:cs="Times New Roman"/>
          <w:szCs w:val="28"/>
          <w:u w:color="000000"/>
          <w:bdr w:val="nil"/>
          <w:lang w:eastAsia="ru-RU"/>
        </w:rPr>
        <w:t xml:space="preserve"> обсуждение и принятие коллективного договора, правил внутреннего трудового распорядка, изменений и дополнений к ним;</w:t>
      </w:r>
    </w:p>
    <w:p w:rsidR="00625504" w:rsidRPr="00625504" w:rsidRDefault="00625504" w:rsidP="00625504">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2)</w:t>
      </w:r>
      <w:r w:rsidRPr="00625504">
        <w:rPr>
          <w:rFonts w:eastAsia="Times New Roman" w:cs="Times New Roman"/>
          <w:szCs w:val="28"/>
          <w:u w:color="000000"/>
          <w:bdr w:val="nil"/>
          <w:lang w:eastAsia="ru-RU"/>
        </w:rPr>
        <w:t xml:space="preserve"> </w:t>
      </w:r>
      <w:r w:rsidRPr="00625504">
        <w:rPr>
          <w:rFonts w:eastAsia="Times New Roman" w:cs="Times New Roman"/>
          <w:color w:val="000000"/>
          <w:szCs w:val="28"/>
          <w:lang w:eastAsia="ru-RU"/>
        </w:rPr>
        <w:t xml:space="preserve">избрание выборного органа первичной профсоюзной организации                     или иного представительного органа работников, представителей работников                         в комиссию по </w:t>
      </w:r>
      <w:r w:rsidRPr="00625504">
        <w:rPr>
          <w:rFonts w:eastAsia="Times New Roman" w:cs="Times New Roman"/>
          <w:szCs w:val="28"/>
          <w:lang w:eastAsia="ru-RU"/>
        </w:rPr>
        <w:t>трудовым спорам и в наблюдательный совет учреждения;</w:t>
      </w:r>
    </w:p>
    <w:p w:rsidR="00625504" w:rsidRPr="00625504" w:rsidRDefault="00625504" w:rsidP="00625504">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3)</w:t>
      </w:r>
      <w:r w:rsidRPr="00625504">
        <w:rPr>
          <w:rFonts w:eastAsia="Times New Roman" w:cs="Times New Roman"/>
          <w:szCs w:val="28"/>
          <w:u w:color="000000"/>
          <w:bdr w:val="nil"/>
          <w:lang w:eastAsia="ru-RU"/>
        </w:rPr>
        <w:t xml:space="preserve"> заслушивание отчета директора по итогам работы учреждения;</w:t>
      </w:r>
    </w:p>
    <w:p w:rsidR="00625504" w:rsidRPr="00625504" w:rsidRDefault="00625504" w:rsidP="00625504">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4)</w:t>
      </w:r>
      <w:r w:rsidRPr="00625504">
        <w:rPr>
          <w:rFonts w:eastAsia="Times New Roman" w:cs="Times New Roman"/>
          <w:szCs w:val="28"/>
          <w:u w:color="000000"/>
          <w:bdr w:val="nil"/>
          <w:lang w:eastAsia="ru-RU"/>
        </w:rPr>
        <w:t xml:space="preserve"> принятие не противоречащих законодательству Российской Федерации             и иным нормативным правовым актам решений по другим вопросам деятель</w:t>
      </w:r>
      <w:r>
        <w:rPr>
          <w:rFonts w:eastAsia="Times New Roman" w:cs="Times New Roman"/>
          <w:szCs w:val="28"/>
          <w:u w:color="000000"/>
          <w:bdr w:val="nil"/>
          <w:lang w:eastAsia="ru-RU"/>
        </w:rPr>
        <w:t xml:space="preserve">-              </w:t>
      </w:r>
      <w:r w:rsidRPr="00625504">
        <w:rPr>
          <w:rFonts w:eastAsia="Times New Roman" w:cs="Times New Roman"/>
          <w:szCs w:val="28"/>
          <w:u w:color="000000"/>
          <w:bdr w:val="nil"/>
          <w:lang w:eastAsia="ru-RU"/>
        </w:rPr>
        <w:t>ности учреждения, не отнесенным к компетенции иных органов управления учреждением.</w:t>
      </w:r>
    </w:p>
    <w:p w:rsidR="00625504" w:rsidRPr="00625504" w:rsidRDefault="00625504" w:rsidP="00625504">
      <w:pPr>
        <w:widowControl w:val="0"/>
        <w:pBdr>
          <w:top w:val="nil"/>
          <w:left w:val="nil"/>
          <w:bottom w:val="nil"/>
          <w:right w:val="nil"/>
          <w:between w:val="nil"/>
          <w:bar w:val="nil"/>
        </w:pBdr>
        <w:autoSpaceDN w:val="0"/>
        <w:adjustRightInd w:val="0"/>
        <w:ind w:firstLine="567"/>
        <w:jc w:val="both"/>
        <w:rPr>
          <w:rFonts w:eastAsia="Times New Roman" w:cs="Times New Roman"/>
          <w:szCs w:val="28"/>
          <w:u w:color="000000"/>
          <w:bdr w:val="nil"/>
          <w:lang w:eastAsia="ru-RU"/>
        </w:rPr>
      </w:pPr>
      <w:r w:rsidRPr="00625504">
        <w:rPr>
          <w:rFonts w:eastAsia="Times New Roman" w:cs="Times New Roman"/>
          <w:szCs w:val="28"/>
          <w:u w:color="000000"/>
          <w:bdr w:val="nil"/>
          <w:lang w:eastAsia="ru-RU"/>
        </w:rPr>
        <w:t xml:space="preserve">7.6. </w:t>
      </w:r>
      <w:r w:rsidRPr="00625504">
        <w:rPr>
          <w:rFonts w:eastAsia="Arial" w:cs="Times New Roman"/>
          <w:szCs w:val="28"/>
          <w:u w:color="000000"/>
          <w:bdr w:val="nil"/>
          <w:lang w:eastAsia="ru-RU"/>
        </w:rPr>
        <w:t>Вопросы, относящиеся к деятельности общего собрания, не урегулированные настоящим уставом, регламентируются локальным нормативным актом учреждения.</w:t>
      </w:r>
    </w:p>
    <w:p w:rsidR="00625504" w:rsidRPr="00625504" w:rsidRDefault="00625504" w:rsidP="00625504">
      <w:pPr>
        <w:pBdr>
          <w:top w:val="nil"/>
          <w:left w:val="nil"/>
          <w:bottom w:val="nil"/>
          <w:right w:val="nil"/>
          <w:between w:val="nil"/>
          <w:bar w:val="nil"/>
        </w:pBdr>
        <w:autoSpaceDN w:val="0"/>
        <w:adjustRightInd w:val="0"/>
        <w:ind w:firstLine="567"/>
        <w:jc w:val="both"/>
        <w:rPr>
          <w:rFonts w:eastAsia="Times New Roman" w:cs="Times New Roman"/>
          <w:b/>
          <w:color w:val="000000"/>
          <w:szCs w:val="28"/>
          <w:lang w:eastAsia="ru-RU"/>
        </w:rPr>
      </w:pPr>
      <w:r w:rsidRPr="00625504">
        <w:rPr>
          <w:rFonts w:eastAsia="Times New Roman" w:cs="Times New Roman"/>
          <w:color w:val="FF0000"/>
          <w:szCs w:val="28"/>
          <w:u w:color="000000"/>
          <w:bdr w:val="nil"/>
          <w:lang w:eastAsia="ru-RU"/>
        </w:rPr>
        <w:t xml:space="preserve"> </w:t>
      </w:r>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r w:rsidRPr="00625504">
        <w:rPr>
          <w:rFonts w:eastAsia="Times New Roman" w:cs="Times New Roman"/>
          <w:bCs/>
          <w:color w:val="000000"/>
          <w:szCs w:val="28"/>
          <w:lang w:eastAsia="ru-RU"/>
        </w:rPr>
        <w:t xml:space="preserve">Раздел </w:t>
      </w:r>
      <w:r w:rsidRPr="00625504">
        <w:rPr>
          <w:rFonts w:eastAsia="Times New Roman" w:cs="Times New Roman"/>
          <w:bCs/>
          <w:color w:val="000000"/>
          <w:szCs w:val="28"/>
          <w:lang w:val="en-US" w:eastAsia="ru-RU"/>
        </w:rPr>
        <w:t>V</w:t>
      </w:r>
      <w:r w:rsidRPr="00625504">
        <w:rPr>
          <w:rFonts w:eastAsia="Times New Roman" w:cs="Times New Roman"/>
          <w:bCs/>
          <w:color w:val="000000"/>
          <w:szCs w:val="28"/>
          <w:lang w:eastAsia="ru-RU"/>
        </w:rPr>
        <w:t>. Имущество и финансовое обеспечение учреждения</w:t>
      </w:r>
    </w:p>
    <w:bookmarkEnd w:id="42"/>
    <w:p w:rsidR="00625504" w:rsidRPr="00625504" w:rsidRDefault="00625504" w:rsidP="00625504">
      <w:pPr>
        <w:widowControl w:val="0"/>
        <w:shd w:val="clear" w:color="auto" w:fill="FFFFFF"/>
        <w:tabs>
          <w:tab w:val="left" w:pos="0"/>
        </w:tab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1. Имущество </w:t>
      </w:r>
      <w:r w:rsidRPr="00625504">
        <w:rPr>
          <w:rFonts w:eastAsia="Times New Roman" w:cs="Times New Roman"/>
          <w:bCs/>
          <w:szCs w:val="28"/>
          <w:lang w:eastAsia="ru-RU"/>
        </w:rPr>
        <w:t>учреждения</w:t>
      </w:r>
      <w:r w:rsidRPr="00625504">
        <w:rPr>
          <w:rFonts w:eastAsia="Times New Roman" w:cs="Times New Roman"/>
          <w:szCs w:val="28"/>
          <w:lang w:eastAsia="ru-RU"/>
        </w:rPr>
        <w:t xml:space="preserve"> является муниципальной собственностью </w:t>
      </w:r>
      <w:r>
        <w:rPr>
          <w:rFonts w:eastAsia="Times New Roman" w:cs="Times New Roman"/>
          <w:szCs w:val="28"/>
          <w:lang w:eastAsia="ru-RU"/>
        </w:rPr>
        <w:t xml:space="preserve">                     </w:t>
      </w:r>
      <w:r w:rsidRPr="00625504">
        <w:rPr>
          <w:rFonts w:eastAsia="Times New Roman" w:cs="Times New Roman"/>
          <w:szCs w:val="28"/>
          <w:lang w:eastAsia="ru-RU"/>
        </w:rPr>
        <w:t>и закрепляется за ним на праве оперативного управления в соответствии с</w:t>
      </w:r>
      <w:r>
        <w:rPr>
          <w:rFonts w:eastAsia="Times New Roman" w:cs="Times New Roman"/>
          <w:szCs w:val="28"/>
          <w:lang w:eastAsia="ru-RU"/>
        </w:rPr>
        <w:t xml:space="preserve"> </w:t>
      </w:r>
      <w:r w:rsidRPr="00625504">
        <w:rPr>
          <w:rFonts w:eastAsia="Times New Roman" w:cs="Times New Roman"/>
          <w:szCs w:val="28"/>
          <w:lang w:eastAsia="ru-RU"/>
        </w:rPr>
        <w:t>законодательством Российской Федерации.</w:t>
      </w:r>
    </w:p>
    <w:p w:rsidR="00625504" w:rsidRPr="00625504" w:rsidRDefault="00625504" w:rsidP="00625504">
      <w:pPr>
        <w:widowControl w:val="0"/>
        <w:shd w:val="clear" w:color="auto" w:fill="FFFFFF"/>
        <w:tabs>
          <w:tab w:val="left" w:pos="0"/>
        </w:tabs>
        <w:autoSpaceDE w:val="0"/>
        <w:autoSpaceDN w:val="0"/>
        <w:adjustRightInd w:val="0"/>
        <w:ind w:firstLine="567"/>
        <w:jc w:val="both"/>
        <w:rPr>
          <w:rFonts w:eastAsia="Times New Roman" w:cs="Arial"/>
          <w:szCs w:val="28"/>
          <w:lang w:eastAsia="ru-RU"/>
        </w:rPr>
      </w:pPr>
      <w:r w:rsidRPr="00625504">
        <w:rPr>
          <w:rFonts w:eastAsia="Times New Roman" w:cs="Arial"/>
          <w:szCs w:val="28"/>
          <w:lang w:eastAsia="ru-RU"/>
        </w:rPr>
        <w:t xml:space="preserve">Решение учредителя об отнесении имущества к категории особо ценного движимого имущества принимается одновременно с принятием решения  </w:t>
      </w:r>
      <w:r>
        <w:rPr>
          <w:rFonts w:eastAsia="Times New Roman" w:cs="Arial"/>
          <w:szCs w:val="28"/>
          <w:lang w:eastAsia="ru-RU"/>
        </w:rPr>
        <w:t xml:space="preserve">                   </w:t>
      </w:r>
      <w:r w:rsidRPr="00625504">
        <w:rPr>
          <w:rFonts w:eastAsia="Times New Roman" w:cs="Arial"/>
          <w:szCs w:val="28"/>
          <w:lang w:eastAsia="ru-RU"/>
        </w:rPr>
        <w:t xml:space="preserve">о закреплении указанного имущества за учреждением. </w:t>
      </w:r>
    </w:p>
    <w:p w:rsidR="00625504" w:rsidRPr="00625504" w:rsidRDefault="00625504" w:rsidP="00625504">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625504">
        <w:rPr>
          <w:rFonts w:eastAsia="Times New Roman" w:cs="Arial"/>
          <w:szCs w:val="28"/>
          <w:lang w:eastAsia="ru-RU"/>
        </w:rPr>
        <w:t xml:space="preserve">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w:t>
      </w:r>
    </w:p>
    <w:p w:rsidR="00625504" w:rsidRPr="00625504" w:rsidRDefault="00625504" w:rsidP="00625504">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625504">
        <w:rPr>
          <w:rFonts w:eastAsia="Times New Roman" w:cs="Times New Roman"/>
          <w:szCs w:val="28"/>
          <w:lang w:eastAsia="ru-RU"/>
        </w:rPr>
        <w:t xml:space="preserve">3. </w:t>
      </w:r>
      <w:r w:rsidRPr="00625504">
        <w:rPr>
          <w:rFonts w:eastAsia="Times New Roman" w:cs="Arial"/>
          <w:szCs w:val="28"/>
          <w:lang w:eastAsia="ru-RU"/>
        </w:rPr>
        <w:t>Земельные участки предоставляются учреждению на праве постоянного (бессрочного) пользования.</w:t>
      </w:r>
    </w:p>
    <w:p w:rsidR="00625504" w:rsidRPr="00625504" w:rsidRDefault="00625504" w:rsidP="00625504">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625504">
        <w:rPr>
          <w:rFonts w:eastAsia="Times New Roman" w:cs="Times New Roman"/>
          <w:szCs w:val="28"/>
          <w:lang w:eastAsia="ru-RU"/>
        </w:rPr>
        <w:t>4. Финансовое обеспечение учреждения осуществляется в виде субсидий, предоставляемых учредителем: субсидии на финансовое обеспечение выпол</w:t>
      </w:r>
      <w:r>
        <w:rPr>
          <w:rFonts w:eastAsia="Times New Roman" w:cs="Times New Roman"/>
          <w:szCs w:val="28"/>
          <w:lang w:eastAsia="ru-RU"/>
        </w:rPr>
        <w:t xml:space="preserve">-              </w:t>
      </w:r>
      <w:r w:rsidRPr="00625504">
        <w:rPr>
          <w:rFonts w:eastAsia="Times New Roman" w:cs="Times New Roman"/>
          <w:szCs w:val="28"/>
          <w:lang w:eastAsia="ru-RU"/>
        </w:rPr>
        <w:t xml:space="preserve">нения муниципального задания, рассчитанной с учетом нормативных затрат </w:t>
      </w:r>
      <w:r>
        <w:rPr>
          <w:rFonts w:eastAsia="Times New Roman" w:cs="Times New Roman"/>
          <w:szCs w:val="28"/>
          <w:lang w:eastAsia="ru-RU"/>
        </w:rPr>
        <w:t xml:space="preserve">                  </w:t>
      </w:r>
      <w:r w:rsidRPr="00625504">
        <w:rPr>
          <w:rFonts w:eastAsia="Times New Roman" w:cs="Times New Roman"/>
          <w:szCs w:val="28"/>
          <w:lang w:eastAsia="ru-RU"/>
        </w:rPr>
        <w:t xml:space="preserve">на оказание муниципальных услуг физическим лицам и нормативных затрат </w:t>
      </w:r>
      <w:r>
        <w:rPr>
          <w:rFonts w:eastAsia="Times New Roman" w:cs="Times New Roman"/>
          <w:szCs w:val="28"/>
          <w:lang w:eastAsia="ru-RU"/>
        </w:rPr>
        <w:t xml:space="preserve">                  </w:t>
      </w:r>
      <w:r w:rsidRPr="00625504">
        <w:rPr>
          <w:rFonts w:eastAsia="Times New Roman" w:cs="Times New Roman"/>
          <w:szCs w:val="28"/>
          <w:lang w:eastAsia="ru-RU"/>
        </w:rPr>
        <w:t>на содержание муниципального имущества, субсидий на иные цели.</w:t>
      </w:r>
    </w:p>
    <w:p w:rsidR="00625504" w:rsidRPr="00625504" w:rsidRDefault="00625504" w:rsidP="00625504">
      <w:pPr>
        <w:widowControl w:val="0"/>
        <w:shd w:val="clear" w:color="auto" w:fill="FFFFFF"/>
        <w:tabs>
          <w:tab w:val="left" w:pos="0"/>
          <w:tab w:val="left" w:pos="851"/>
        </w:tabs>
        <w:autoSpaceDE w:val="0"/>
        <w:autoSpaceDN w:val="0"/>
        <w:adjustRightInd w:val="0"/>
        <w:ind w:firstLine="567"/>
        <w:jc w:val="both"/>
        <w:rPr>
          <w:rFonts w:eastAsia="Times New Roman" w:cs="Arial"/>
          <w:szCs w:val="28"/>
          <w:lang w:eastAsia="ru-RU"/>
        </w:rPr>
      </w:pPr>
      <w:r w:rsidRPr="00625504">
        <w:rPr>
          <w:rFonts w:eastAsia="Times New Roman" w:cs="Times New Roman"/>
          <w:szCs w:val="28"/>
          <w:lang w:eastAsia="ru-RU"/>
        </w:rPr>
        <w:t>5. Источниками формирования имущества и финансовых ресурсов учреж</w:t>
      </w:r>
      <w:r>
        <w:rPr>
          <w:rFonts w:eastAsia="Times New Roman" w:cs="Times New Roman"/>
          <w:szCs w:val="28"/>
          <w:lang w:eastAsia="ru-RU"/>
        </w:rPr>
        <w:t>-</w:t>
      </w:r>
      <w:r w:rsidRPr="00625504">
        <w:rPr>
          <w:rFonts w:eastAsia="Times New Roman" w:cs="Times New Roman"/>
          <w:szCs w:val="28"/>
          <w:lang w:eastAsia="ru-RU"/>
        </w:rPr>
        <w:t>дения являются: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5.1. И</w:t>
      </w:r>
      <w:r w:rsidRPr="00625504">
        <w:rPr>
          <w:rFonts w:eastAsia="Times New Roman" w:cs="Times New Roman"/>
          <w:szCs w:val="28"/>
          <w:lang w:eastAsia="ru-RU"/>
        </w:rPr>
        <w:t>мущество, переданное учреждению в установленном законодательством Российской Федерации порядке учредителем</w:t>
      </w:r>
      <w:r>
        <w:rPr>
          <w:rFonts w:eastAsia="Times New Roman" w:cs="Times New Roman"/>
          <w:szCs w:val="28"/>
          <w:lang w:eastAsia="ru-RU"/>
        </w:rPr>
        <w:t>.</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5.2. И</w:t>
      </w:r>
      <w:r w:rsidRPr="00625504">
        <w:rPr>
          <w:rFonts w:eastAsia="Times New Roman" w:cs="Times New Roman"/>
          <w:szCs w:val="28"/>
          <w:lang w:eastAsia="ru-RU"/>
        </w:rPr>
        <w:t>мущество, приобретаемое учреждением за счет финансовых средств, выделяемых учредителем</w:t>
      </w:r>
      <w:r>
        <w:rPr>
          <w:rFonts w:eastAsia="Times New Roman" w:cs="Times New Roman"/>
          <w:szCs w:val="28"/>
          <w:lang w:eastAsia="ru-RU"/>
        </w:rPr>
        <w:t>.</w:t>
      </w:r>
    </w:p>
    <w:p w:rsidR="00625504" w:rsidRPr="00625504" w:rsidRDefault="00625504" w:rsidP="00625504">
      <w:pPr>
        <w:widowControl w:val="0"/>
        <w:autoSpaceDE w:val="0"/>
        <w:autoSpaceDN w:val="0"/>
        <w:adjustRightInd w:val="0"/>
        <w:ind w:firstLine="567"/>
        <w:jc w:val="both"/>
        <w:rPr>
          <w:rFonts w:eastAsia="Times New Roman" w:cs="Times New Roman"/>
          <w:color w:val="FF0000"/>
          <w:szCs w:val="28"/>
          <w:lang w:eastAsia="ru-RU"/>
        </w:rPr>
      </w:pPr>
      <w:r>
        <w:rPr>
          <w:rFonts w:eastAsia="Times New Roman" w:cs="Times New Roman"/>
          <w:szCs w:val="28"/>
          <w:lang w:eastAsia="ru-RU"/>
        </w:rPr>
        <w:t>5.3. И</w:t>
      </w:r>
      <w:r w:rsidRPr="00625504">
        <w:rPr>
          <w:rFonts w:eastAsia="Times New Roman" w:cs="Times New Roman"/>
          <w:szCs w:val="28"/>
          <w:lang w:eastAsia="ru-RU"/>
        </w:rPr>
        <w:t xml:space="preserve">мущество, приобретаемое учреждением за счет имеющихся у него </w:t>
      </w:r>
      <w:r>
        <w:rPr>
          <w:rFonts w:eastAsia="Times New Roman" w:cs="Times New Roman"/>
          <w:szCs w:val="28"/>
          <w:lang w:eastAsia="ru-RU"/>
        </w:rPr>
        <w:t xml:space="preserve">               </w:t>
      </w:r>
      <w:r w:rsidRPr="00625504">
        <w:rPr>
          <w:rFonts w:eastAsia="Times New Roman" w:cs="Times New Roman"/>
          <w:szCs w:val="28"/>
          <w:lang w:eastAsia="ru-RU"/>
        </w:rPr>
        <w:t>финансовых средств, в том числе за счет доходов, получаемых от осуществления приносящей доход деятельности</w:t>
      </w:r>
      <w:r>
        <w:rPr>
          <w:rFonts w:eastAsia="Times New Roman" w:cs="Times New Roman"/>
          <w:szCs w:val="28"/>
          <w:lang w:eastAsia="ru-RU"/>
        </w:rPr>
        <w:t>.</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5.4. И</w:t>
      </w:r>
      <w:r w:rsidRPr="00625504">
        <w:rPr>
          <w:rFonts w:eastAsia="Times New Roman" w:cs="Times New Roman"/>
          <w:szCs w:val="28"/>
          <w:lang w:eastAsia="ru-RU"/>
        </w:rPr>
        <w:t xml:space="preserve">мущество, приобретаемое учреждением за счет безвозмездных </w:t>
      </w:r>
      <w:r>
        <w:rPr>
          <w:rFonts w:eastAsia="Times New Roman" w:cs="Times New Roman"/>
          <w:szCs w:val="28"/>
          <w:lang w:eastAsia="ru-RU"/>
        </w:rPr>
        <w:t xml:space="preserve">                     </w:t>
      </w:r>
      <w:r w:rsidRPr="00625504">
        <w:rPr>
          <w:rFonts w:eastAsia="Times New Roman" w:cs="Times New Roman"/>
          <w:szCs w:val="28"/>
          <w:lang w:eastAsia="ru-RU"/>
        </w:rPr>
        <w:t>поступлений, добровольных пожертвований, целевых взносов физических и (или) юридических лиц.</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6. Имущество и средства учреждения отражаются на его балансе</w:t>
      </w:r>
      <w:r>
        <w:rPr>
          <w:rFonts w:eastAsia="Times New Roman" w:cs="Times New Roman"/>
          <w:szCs w:val="28"/>
          <w:lang w:eastAsia="ru-RU"/>
        </w:rPr>
        <w:t xml:space="preserve"> </w:t>
      </w:r>
      <w:r w:rsidRPr="00625504">
        <w:rPr>
          <w:rFonts w:eastAsia="Times New Roman" w:cs="Times New Roman"/>
          <w:szCs w:val="28"/>
          <w:lang w:eastAsia="ru-RU"/>
        </w:rPr>
        <w:t>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7. Доходы учреждения, в том числе средства, полученные в результате пожертвований российских и иностранных юридических и физических лиц,         </w:t>
      </w:r>
      <w:r>
        <w:rPr>
          <w:rFonts w:eastAsia="Times New Roman" w:cs="Times New Roman"/>
          <w:szCs w:val="28"/>
          <w:lang w:eastAsia="ru-RU"/>
        </w:rPr>
        <w:t xml:space="preserve">       </w:t>
      </w:r>
      <w:r w:rsidRPr="00625504">
        <w:rPr>
          <w:rFonts w:eastAsia="Times New Roman" w:cs="Times New Roman"/>
          <w:szCs w:val="28"/>
          <w:lang w:eastAsia="ru-RU"/>
        </w:rPr>
        <w:t xml:space="preserve">и приобретенное за счет этих средств имущество поступают в самостоятельное распоряжение учреждения. </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уставе.</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9.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w:t>
      </w:r>
      <w:r>
        <w:rPr>
          <w:rFonts w:eastAsia="Times New Roman" w:cs="Times New Roman"/>
          <w:szCs w:val="28"/>
          <w:lang w:eastAsia="ru-RU"/>
        </w:rPr>
        <w:t xml:space="preserve">                        </w:t>
      </w:r>
      <w:r w:rsidRPr="00625504">
        <w:rPr>
          <w:rFonts w:eastAsia="Times New Roman" w:cs="Times New Roman"/>
          <w:szCs w:val="28"/>
          <w:lang w:eastAsia="ru-RU"/>
        </w:rPr>
        <w:t>ему учредителем на приобретение такого имущества, финансовое обеспечение содержания такого имущества учредителем не осуществляется.</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10. Учреждение вправе совершать крупные сделки, связанные</w:t>
      </w:r>
      <w:r>
        <w:rPr>
          <w:rFonts w:eastAsia="Times New Roman" w:cs="Times New Roman"/>
          <w:szCs w:val="28"/>
          <w:lang w:eastAsia="ru-RU"/>
        </w:rPr>
        <w:t xml:space="preserve"> </w:t>
      </w:r>
      <w:r w:rsidRPr="00625504">
        <w:rPr>
          <w:rFonts w:eastAsia="Times New Roman" w:cs="Times New Roman"/>
          <w:szCs w:val="28"/>
          <w:lang w:eastAsia="ru-RU"/>
        </w:rPr>
        <w:t>с</w:t>
      </w:r>
      <w:r>
        <w:rPr>
          <w:rFonts w:eastAsia="Times New Roman" w:cs="Times New Roman"/>
          <w:szCs w:val="28"/>
          <w:lang w:eastAsia="ru-RU"/>
        </w:rPr>
        <w:t xml:space="preserve"> </w:t>
      </w:r>
      <w:r w:rsidRPr="00625504">
        <w:rPr>
          <w:rFonts w:eastAsia="Times New Roman" w:cs="Times New Roman"/>
          <w:szCs w:val="28"/>
          <w:lang w:eastAsia="ru-RU"/>
        </w:rPr>
        <w:t>распо</w:t>
      </w:r>
      <w:r>
        <w:rPr>
          <w:rFonts w:eastAsia="Times New Roman" w:cs="Times New Roman"/>
          <w:szCs w:val="28"/>
          <w:lang w:eastAsia="ru-RU"/>
        </w:rPr>
        <w:t>-</w:t>
      </w:r>
      <w:r w:rsidRPr="00625504">
        <w:rPr>
          <w:rFonts w:eastAsia="Times New Roman" w:cs="Times New Roman"/>
          <w:szCs w:val="28"/>
          <w:lang w:eastAsia="ru-RU"/>
        </w:rPr>
        <w:t>ряжением денежным средствами, привлечением заемных денежных средств, отчуждением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w:t>
      </w:r>
      <w:r>
        <w:rPr>
          <w:rFonts w:eastAsia="Times New Roman" w:cs="Times New Roman"/>
          <w:szCs w:val="28"/>
          <w:lang w:eastAsia="ru-RU"/>
        </w:rPr>
        <w:t>-</w:t>
      </w:r>
      <w:r w:rsidRPr="00625504">
        <w:rPr>
          <w:rFonts w:eastAsia="Times New Roman" w:cs="Times New Roman"/>
          <w:szCs w:val="28"/>
          <w:lang w:eastAsia="ru-RU"/>
        </w:rPr>
        <w:t>дения, определяемой по данны</w:t>
      </w:r>
      <w:r>
        <w:rPr>
          <w:rFonts w:eastAsia="Times New Roman" w:cs="Times New Roman"/>
          <w:szCs w:val="28"/>
          <w:lang w:eastAsia="ru-RU"/>
        </w:rPr>
        <w:t xml:space="preserve">м его бухгалтерской отчетности </w:t>
      </w:r>
      <w:r w:rsidRPr="00625504">
        <w:rPr>
          <w:rFonts w:eastAsia="Times New Roman" w:cs="Times New Roman"/>
          <w:szCs w:val="28"/>
          <w:lang w:eastAsia="ru-RU"/>
        </w:rPr>
        <w:t>на последнюю отчетную дату.</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Крупная сделка совершается с предварительного одобрения наблю</w:t>
      </w:r>
      <w:r>
        <w:rPr>
          <w:rFonts w:eastAsia="Times New Roman" w:cs="Times New Roman"/>
          <w:szCs w:val="28"/>
          <w:lang w:eastAsia="ru-RU"/>
        </w:rPr>
        <w:t>-</w:t>
      </w:r>
      <w:r w:rsidRPr="00625504">
        <w:rPr>
          <w:rFonts w:eastAsia="Times New Roman" w:cs="Times New Roman"/>
          <w:szCs w:val="28"/>
          <w:lang w:eastAsia="ru-RU"/>
        </w:rPr>
        <w:t>дательного совета учреждения по предложению директора</w:t>
      </w:r>
      <w:r>
        <w:rPr>
          <w:rFonts w:eastAsia="Times New Roman" w:cs="Times New Roman"/>
          <w:szCs w:val="28"/>
          <w:lang w:eastAsia="ru-RU"/>
        </w:rPr>
        <w:t xml:space="preserve"> учреждения</w:t>
      </w:r>
      <w:r w:rsidRPr="00625504">
        <w:rPr>
          <w:rFonts w:eastAsia="Times New Roman" w:cs="Times New Roman"/>
          <w:szCs w:val="28"/>
          <w:lang w:eastAsia="ru-RU"/>
        </w:rPr>
        <w:t xml:space="preserve"> о</w:t>
      </w:r>
      <w:r>
        <w:rPr>
          <w:rFonts w:eastAsia="Times New Roman" w:cs="Times New Roman"/>
          <w:szCs w:val="28"/>
          <w:lang w:eastAsia="ru-RU"/>
        </w:rPr>
        <w:t xml:space="preserve"> </w:t>
      </w:r>
      <w:r w:rsidRPr="00625504">
        <w:rPr>
          <w:rFonts w:eastAsia="Times New Roman" w:cs="Times New Roman"/>
          <w:szCs w:val="28"/>
          <w:lang w:eastAsia="ru-RU"/>
        </w:rPr>
        <w:t>совер</w:t>
      </w:r>
      <w:r>
        <w:rPr>
          <w:rFonts w:eastAsia="Times New Roman" w:cs="Times New Roman"/>
          <w:szCs w:val="28"/>
          <w:lang w:eastAsia="ru-RU"/>
        </w:rPr>
        <w:t>-</w:t>
      </w:r>
      <w:r w:rsidRPr="00625504">
        <w:rPr>
          <w:rFonts w:eastAsia="Times New Roman" w:cs="Times New Roman"/>
          <w:szCs w:val="28"/>
          <w:lang w:eastAsia="ru-RU"/>
        </w:rPr>
        <w:t>шении крупной сделки. Крупная сделка, совершенная с нарушением требований Федерального закона «Об автономных учреждениях», в случае отсутствия одобрения крупной сделки наблюдательным советом может быть признана недействительной по иску учреждения или его учредителя.</w:t>
      </w:r>
    </w:p>
    <w:p w:rsidR="00625504" w:rsidRPr="00625504" w:rsidRDefault="00625504" w:rsidP="00625504">
      <w:pPr>
        <w:widowControl w:val="0"/>
        <w:tabs>
          <w:tab w:val="left" w:pos="993"/>
        </w:tabs>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11. Учреждение самостоятельно осуществляет развитие материально-техни</w:t>
      </w:r>
      <w:r>
        <w:rPr>
          <w:rFonts w:eastAsia="Times New Roman" w:cs="Times New Roman"/>
          <w:szCs w:val="28"/>
          <w:lang w:eastAsia="ru-RU"/>
        </w:rPr>
        <w:t>-</w:t>
      </w:r>
      <w:r w:rsidRPr="00625504">
        <w:rPr>
          <w:rFonts w:eastAsia="Times New Roman" w:cs="Times New Roman"/>
          <w:szCs w:val="28"/>
          <w:lang w:eastAsia="ru-RU"/>
        </w:rPr>
        <w:t>ческой базы в пределах собственных средств.</w:t>
      </w:r>
      <w:bookmarkStart w:id="44" w:name="sub_512"/>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12. </w:t>
      </w:r>
      <w:bookmarkEnd w:id="44"/>
      <w:r w:rsidRPr="00625504">
        <w:rPr>
          <w:rFonts w:eastAsia="Times New Roman" w:cs="Times New Roman"/>
          <w:szCs w:val="28"/>
          <w:lang w:eastAsia="ru-RU"/>
        </w:rPr>
        <w:t>Учреждение отвечает по своим обязательствам имуществом, находя</w:t>
      </w:r>
      <w:r>
        <w:rPr>
          <w:rFonts w:eastAsia="Times New Roman" w:cs="Times New Roman"/>
          <w:szCs w:val="28"/>
          <w:lang w:eastAsia="ru-RU"/>
        </w:rPr>
        <w:t>-</w:t>
      </w:r>
      <w:r w:rsidRPr="00625504">
        <w:rPr>
          <w:rFonts w:eastAsia="Times New Roman" w:cs="Times New Roman"/>
          <w:szCs w:val="28"/>
          <w:lang w:eastAsia="ru-RU"/>
        </w:rPr>
        <w:t>щимся у него на праве оперативного управления, за исключением недвижимого имущества и особо ценного движимого имущества, закрепленных за ним учре</w:t>
      </w:r>
      <w:r>
        <w:rPr>
          <w:rFonts w:eastAsia="Times New Roman" w:cs="Times New Roman"/>
          <w:szCs w:val="28"/>
          <w:lang w:eastAsia="ru-RU"/>
        </w:rPr>
        <w:t>-</w:t>
      </w:r>
      <w:r w:rsidRPr="00625504">
        <w:rPr>
          <w:rFonts w:eastAsia="Times New Roman" w:cs="Times New Roman"/>
          <w:szCs w:val="28"/>
          <w:lang w:eastAsia="ru-RU"/>
        </w:rPr>
        <w:t xml:space="preserve">дителем или приобретенных учреждением за счет средств, выделенных </w:t>
      </w:r>
      <w:r>
        <w:rPr>
          <w:rFonts w:eastAsia="Times New Roman" w:cs="Times New Roman"/>
          <w:szCs w:val="28"/>
          <w:lang w:eastAsia="ru-RU"/>
        </w:rPr>
        <w:t xml:space="preserve">                     </w:t>
      </w:r>
      <w:r w:rsidRPr="00625504">
        <w:rPr>
          <w:rFonts w:eastAsia="Times New Roman" w:cs="Times New Roman"/>
          <w:szCs w:val="28"/>
          <w:lang w:eastAsia="ru-RU"/>
        </w:rPr>
        <w:t>ему учредителем на приобретение этого имущества.</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Собственник имущества учре</w:t>
      </w:r>
      <w:r>
        <w:rPr>
          <w:rFonts w:eastAsia="Times New Roman" w:cs="Times New Roman"/>
          <w:szCs w:val="28"/>
          <w:lang w:eastAsia="ru-RU"/>
        </w:rPr>
        <w:t>ждения не несет ответственность</w:t>
      </w:r>
      <w:r w:rsidRPr="00625504">
        <w:rPr>
          <w:rFonts w:eastAsia="Times New Roman" w:cs="Times New Roman"/>
          <w:szCs w:val="28"/>
          <w:lang w:eastAsia="ru-RU"/>
        </w:rPr>
        <w:t xml:space="preserve"> по обязательствам учреждения.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Учреждение не отвечает по обязательствам собственника имущества учреждения.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45" w:name="sub_513"/>
      <w:r w:rsidRPr="00625504">
        <w:rPr>
          <w:rFonts w:eastAsia="Times New Roman" w:cs="Times New Roman"/>
          <w:szCs w:val="28"/>
          <w:lang w:eastAsia="ru-RU"/>
        </w:rPr>
        <w:t>13. При ликвидации учреждения его имущество, оставшееся после удовлетворения требований кредиторов,</w:t>
      </w:r>
      <w:r>
        <w:rPr>
          <w:rFonts w:eastAsia="Times New Roman" w:cs="Times New Roman"/>
          <w:szCs w:val="28"/>
          <w:lang w:eastAsia="ru-RU"/>
        </w:rPr>
        <w:t xml:space="preserve"> а также имущество, на которое </w:t>
      </w:r>
      <w:r w:rsidRPr="00625504">
        <w:rPr>
          <w:rFonts w:eastAsia="Times New Roman" w:cs="Times New Roman"/>
          <w:szCs w:val="28"/>
          <w:lang w:eastAsia="ru-RU"/>
        </w:rPr>
        <w:t>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bookmarkEnd w:id="45"/>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bookmarkStart w:id="46" w:name="sub_106"/>
      <w:r w:rsidRPr="00625504">
        <w:rPr>
          <w:rFonts w:eastAsia="Times New Roman" w:cs="Times New Roman"/>
          <w:bCs/>
          <w:color w:val="000000"/>
          <w:szCs w:val="28"/>
          <w:lang w:eastAsia="ru-RU"/>
        </w:rPr>
        <w:t xml:space="preserve">Раздел </w:t>
      </w:r>
      <w:r w:rsidRPr="00625504">
        <w:rPr>
          <w:rFonts w:eastAsia="Times New Roman" w:cs="Times New Roman"/>
          <w:bCs/>
          <w:color w:val="000000"/>
          <w:szCs w:val="28"/>
          <w:lang w:val="en-US" w:eastAsia="ru-RU"/>
        </w:rPr>
        <w:t>VI</w:t>
      </w:r>
      <w:r w:rsidRPr="00625504">
        <w:rPr>
          <w:rFonts w:eastAsia="Times New Roman" w:cs="Times New Roman"/>
          <w:bCs/>
          <w:color w:val="000000"/>
          <w:szCs w:val="28"/>
          <w:lang w:eastAsia="ru-RU"/>
        </w:rPr>
        <w:t>. Локальные нормативные акты</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47" w:name="sub_61"/>
      <w:bookmarkEnd w:id="46"/>
      <w:r w:rsidRPr="00625504">
        <w:rPr>
          <w:rFonts w:eastAsia="Times New Roman" w:cs="Times New Roman"/>
          <w:szCs w:val="28"/>
          <w:lang w:eastAsia="ru-RU"/>
        </w:rPr>
        <w:t xml:space="preserve">1. Учреждение принимает локальные нормативные акты в пределах своей компетенции в соответствии с законодательством Российской Федерации, </w:t>
      </w:r>
      <w:r>
        <w:rPr>
          <w:rFonts w:eastAsia="Times New Roman" w:cs="Times New Roman"/>
          <w:szCs w:val="28"/>
          <w:lang w:eastAsia="ru-RU"/>
        </w:rPr>
        <w:t xml:space="preserve">                  </w:t>
      </w:r>
      <w:r w:rsidRPr="00625504">
        <w:rPr>
          <w:rFonts w:eastAsia="Times New Roman" w:cs="Times New Roman"/>
          <w:szCs w:val="28"/>
          <w:lang w:eastAsia="ru-RU"/>
        </w:rPr>
        <w:t xml:space="preserve">в порядке, который предусматривает функционирование в учреждении </w:t>
      </w:r>
      <w:r>
        <w:rPr>
          <w:rFonts w:eastAsia="Times New Roman" w:cs="Times New Roman"/>
          <w:szCs w:val="28"/>
          <w:lang w:eastAsia="ru-RU"/>
        </w:rPr>
        <w:t xml:space="preserve">                          </w:t>
      </w:r>
      <w:r w:rsidRPr="00625504">
        <w:rPr>
          <w:rFonts w:eastAsia="Times New Roman" w:cs="Times New Roman"/>
          <w:szCs w:val="28"/>
          <w:lang w:eastAsia="ru-RU"/>
        </w:rPr>
        <w:t>следующих моделей:</w:t>
      </w:r>
    </w:p>
    <w:bookmarkEnd w:id="47"/>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1.1. П</w:t>
      </w:r>
      <w:r w:rsidRPr="00625504">
        <w:rPr>
          <w:rFonts w:eastAsia="Times New Roman" w:cs="Times New Roman"/>
          <w:szCs w:val="28"/>
          <w:lang w:eastAsia="ru-RU"/>
        </w:rPr>
        <w:t>ринятие локальных нормативных актов директором единолично</w:t>
      </w:r>
      <w:r>
        <w:rPr>
          <w:rFonts w:eastAsia="Times New Roman" w:cs="Times New Roman"/>
          <w:szCs w:val="28"/>
          <w:lang w:eastAsia="ru-RU"/>
        </w:rPr>
        <w:t>.</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1.2. П</w:t>
      </w:r>
      <w:r w:rsidRPr="00625504">
        <w:rPr>
          <w:rFonts w:eastAsia="Times New Roman" w:cs="Times New Roman"/>
          <w:szCs w:val="28"/>
          <w:lang w:eastAsia="ru-RU"/>
        </w:rPr>
        <w:t>ринятие локальных нормативных актов директором с учетом мнения уполномоченного коллегиального органа управления учреждения.</w:t>
      </w:r>
    </w:p>
    <w:p w:rsidR="00625504" w:rsidRPr="00625504" w:rsidRDefault="00625504" w:rsidP="00625504">
      <w:pPr>
        <w:widowControl w:val="0"/>
        <w:autoSpaceDE w:val="0"/>
        <w:autoSpaceDN w:val="0"/>
        <w:adjustRightInd w:val="0"/>
        <w:ind w:firstLine="567"/>
        <w:jc w:val="both"/>
        <w:rPr>
          <w:rFonts w:eastAsia="Times New Roman" w:cs="Times New Roman"/>
          <w:color w:val="000000"/>
          <w:szCs w:val="28"/>
          <w:lang w:eastAsia="ru-RU"/>
        </w:rPr>
      </w:pPr>
      <w:bookmarkStart w:id="48" w:name="sub_62"/>
      <w:r w:rsidRPr="00625504">
        <w:rPr>
          <w:rFonts w:eastAsia="Times New Roman" w:cs="Times New Roman"/>
          <w:szCs w:val="28"/>
          <w:lang w:eastAsia="ru-RU"/>
        </w:rPr>
        <w:t xml:space="preserve">2. </w:t>
      </w:r>
      <w:bookmarkStart w:id="49" w:name="sub_63"/>
      <w:bookmarkEnd w:id="48"/>
      <w:r w:rsidRPr="00625504">
        <w:rPr>
          <w:rFonts w:eastAsia="Times New Roman" w:cs="Times New Roman"/>
          <w:color w:val="000000"/>
          <w:szCs w:val="28"/>
          <w:lang w:eastAsia="ru-RU"/>
        </w:rPr>
        <w:t xml:space="preserve">При принятии локальных нормативных актов, затрагивающих права </w:t>
      </w:r>
      <w:r>
        <w:rPr>
          <w:rFonts w:eastAsia="Times New Roman" w:cs="Times New Roman"/>
          <w:color w:val="000000"/>
          <w:szCs w:val="28"/>
          <w:lang w:eastAsia="ru-RU"/>
        </w:rPr>
        <w:t xml:space="preserve">          </w:t>
      </w:r>
      <w:r w:rsidRPr="00625504">
        <w:rPr>
          <w:rFonts w:eastAsia="Times New Roman" w:cs="Times New Roman"/>
          <w:color w:val="000000"/>
          <w:szCs w:val="28"/>
          <w:lang w:eastAsia="ru-RU"/>
        </w:rPr>
        <w:t>работников учреждения, учитывается мнение представительного органа работников (при его наличии).</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50" w:name="sub_64"/>
      <w:bookmarkEnd w:id="49"/>
      <w:r w:rsidRPr="00625504">
        <w:rPr>
          <w:rFonts w:eastAsia="Times New Roman" w:cs="Times New Roman"/>
          <w:color w:val="000000"/>
          <w:szCs w:val="28"/>
          <w:lang w:eastAsia="ru-RU"/>
        </w:rPr>
        <w:t>3. Локальные нормативные акты учреждения, утвержденные директором</w:t>
      </w:r>
      <w:r w:rsidRPr="00625504">
        <w:rPr>
          <w:rFonts w:eastAsia="Times New Roman" w:cs="Times New Roman"/>
          <w:szCs w:val="28"/>
          <w:lang w:eastAsia="ru-RU"/>
        </w:rPr>
        <w:t>, обязательны для исполнения всеми работниками учреждения.</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bookmarkStart w:id="51" w:name="sub_65"/>
      <w:bookmarkEnd w:id="50"/>
      <w:r w:rsidRPr="00625504">
        <w:rPr>
          <w:rFonts w:eastAsia="Times New Roman" w:cs="Times New Roman"/>
          <w:szCs w:val="28"/>
          <w:lang w:eastAsia="ru-RU"/>
        </w:rPr>
        <w:t>4. Нормы локальных нормативных актов, ухудшающие положение работников учреждения по сравнению с установленным трудовым законо</w:t>
      </w:r>
      <w:r>
        <w:rPr>
          <w:rFonts w:eastAsia="Times New Roman" w:cs="Times New Roman"/>
          <w:szCs w:val="28"/>
          <w:lang w:eastAsia="ru-RU"/>
        </w:rPr>
        <w:t>-</w:t>
      </w:r>
      <w:r w:rsidRPr="00625504">
        <w:rPr>
          <w:rFonts w:eastAsia="Times New Roman" w:cs="Times New Roman"/>
          <w:szCs w:val="28"/>
          <w:lang w:eastAsia="ru-RU"/>
        </w:rPr>
        <w:t>дательством положением либо принятые с нарушением установленного порядка, не применяются и подлежат отмене учреждением.</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bookmarkStart w:id="52" w:name="sub_66"/>
      <w:bookmarkEnd w:id="51"/>
      <w:r w:rsidRPr="00625504">
        <w:rPr>
          <w:rFonts w:eastAsia="Times New Roman" w:cs="Times New Roman"/>
          <w:szCs w:val="28"/>
          <w:lang w:eastAsia="ru-RU"/>
        </w:rPr>
        <w:t>5. Учреждение создает условия для ознакомления всех работников с</w:t>
      </w:r>
      <w:r>
        <w:rPr>
          <w:rFonts w:eastAsia="Times New Roman" w:cs="Times New Roman"/>
          <w:szCs w:val="28"/>
          <w:lang w:eastAsia="ru-RU"/>
        </w:rPr>
        <w:t xml:space="preserve"> </w:t>
      </w:r>
      <w:r w:rsidRPr="00625504">
        <w:rPr>
          <w:rFonts w:eastAsia="Times New Roman" w:cs="Times New Roman"/>
          <w:szCs w:val="28"/>
          <w:lang w:eastAsia="ru-RU"/>
        </w:rPr>
        <w:t>затра</w:t>
      </w:r>
      <w:r>
        <w:rPr>
          <w:rFonts w:eastAsia="Times New Roman" w:cs="Times New Roman"/>
          <w:szCs w:val="28"/>
          <w:lang w:eastAsia="ru-RU"/>
        </w:rPr>
        <w:t>-</w:t>
      </w:r>
      <w:r w:rsidRPr="00625504">
        <w:rPr>
          <w:rFonts w:eastAsia="Times New Roman" w:cs="Times New Roman"/>
          <w:szCs w:val="28"/>
          <w:lang w:eastAsia="ru-RU"/>
        </w:rPr>
        <w:t>гивающими их интересы локальными нормативными актами учреждения.</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p>
    <w:bookmarkEnd w:id="52"/>
    <w:p w:rsidR="00625504" w:rsidRPr="00625504" w:rsidRDefault="00625504" w:rsidP="00625504">
      <w:pPr>
        <w:widowControl w:val="0"/>
        <w:tabs>
          <w:tab w:val="left" w:pos="1260"/>
        </w:tabs>
        <w:suppressAutoHyphens/>
        <w:autoSpaceDE w:val="0"/>
        <w:autoSpaceDN w:val="0"/>
        <w:adjustRightInd w:val="0"/>
        <w:ind w:firstLine="567"/>
        <w:jc w:val="both"/>
        <w:rPr>
          <w:rFonts w:eastAsia="Times New Roman" w:cs="Times New Roman"/>
          <w:bCs/>
          <w:szCs w:val="28"/>
          <w:lang w:eastAsia="ru-RU"/>
        </w:rPr>
      </w:pPr>
      <w:r w:rsidRPr="00625504">
        <w:rPr>
          <w:rFonts w:eastAsia="Times New Roman" w:cs="Times New Roman"/>
          <w:bCs/>
          <w:szCs w:val="28"/>
          <w:lang w:eastAsia="ru-RU"/>
        </w:rPr>
        <w:t xml:space="preserve">Раздел </w:t>
      </w:r>
      <w:r w:rsidRPr="00625504">
        <w:rPr>
          <w:rFonts w:eastAsia="Times New Roman" w:cs="Times New Roman"/>
          <w:bCs/>
          <w:szCs w:val="28"/>
          <w:lang w:val="en-US" w:eastAsia="ru-RU"/>
        </w:rPr>
        <w:t>VII</w:t>
      </w:r>
      <w:r w:rsidRPr="00625504">
        <w:rPr>
          <w:rFonts w:eastAsia="Times New Roman" w:cs="Times New Roman"/>
          <w:bCs/>
          <w:szCs w:val="28"/>
          <w:lang w:eastAsia="ru-RU"/>
        </w:rPr>
        <w:t>. Реорганизация, изменение типа и ликвидация учреждения</w:t>
      </w:r>
    </w:p>
    <w:p w:rsidR="00625504" w:rsidRPr="00625504" w:rsidRDefault="00625504" w:rsidP="00625504">
      <w:pPr>
        <w:autoSpaceDE w:val="0"/>
        <w:autoSpaceDN w:val="0"/>
        <w:adjustRightInd w:val="0"/>
        <w:ind w:firstLine="567"/>
        <w:jc w:val="both"/>
        <w:rPr>
          <w:rFonts w:eastAsia="Times New Roman" w:cs="Times New Roman"/>
          <w:color w:val="000000"/>
          <w:szCs w:val="28"/>
          <w:lang w:eastAsia="ru-RU"/>
        </w:rPr>
      </w:pPr>
      <w:r w:rsidRPr="00625504">
        <w:rPr>
          <w:rFonts w:eastAsia="Times New Roman" w:cs="Times New Roman"/>
          <w:szCs w:val="28"/>
          <w:lang w:eastAsia="ru-RU"/>
        </w:rPr>
        <w:t xml:space="preserve">1. Учреждение может быть реорганизовано в случаях и в порядке, которые </w:t>
      </w:r>
      <w:r w:rsidRPr="00625504">
        <w:rPr>
          <w:rFonts w:eastAsia="Times New Roman" w:cs="Times New Roman"/>
          <w:color w:val="000000"/>
          <w:szCs w:val="28"/>
          <w:lang w:eastAsia="ru-RU"/>
        </w:rPr>
        <w:t xml:space="preserve">предусмотрены Гражданским </w:t>
      </w:r>
      <w:hyperlink r:id="rId7" w:history="1">
        <w:r w:rsidRPr="00625504">
          <w:rPr>
            <w:rFonts w:eastAsia="Times New Roman" w:cs="Times New Roman"/>
            <w:color w:val="000000"/>
            <w:szCs w:val="28"/>
            <w:lang w:eastAsia="ru-RU"/>
          </w:rPr>
          <w:t>кодексом</w:t>
        </w:r>
      </w:hyperlink>
      <w:r w:rsidRPr="00625504">
        <w:rPr>
          <w:rFonts w:eastAsia="Times New Roman" w:cs="Times New Roman"/>
          <w:color w:val="000000"/>
          <w:szCs w:val="28"/>
          <w:lang w:eastAsia="ru-RU"/>
        </w:rPr>
        <w:t xml:space="preserve"> Российской Федерации, Федеральным законом «Об автономных учреждениях» и иными федеральными законами.</w:t>
      </w:r>
    </w:p>
    <w:p w:rsidR="00625504" w:rsidRPr="00625504" w:rsidRDefault="00625504" w:rsidP="00625504">
      <w:pPr>
        <w:widowControl w:val="0"/>
        <w:tabs>
          <w:tab w:val="left" w:pos="1260"/>
        </w:tabs>
        <w:suppressAutoHyphens/>
        <w:ind w:firstLine="567"/>
        <w:jc w:val="both"/>
        <w:rPr>
          <w:rFonts w:eastAsia="Times New Roman" w:cs="Times New Roman"/>
          <w:szCs w:val="28"/>
          <w:lang w:eastAsia="ru-RU"/>
        </w:rPr>
      </w:pPr>
      <w:r w:rsidRPr="00625504">
        <w:rPr>
          <w:rFonts w:eastAsia="Times New Roman" w:cs="Times New Roman"/>
          <w:szCs w:val="28"/>
          <w:lang w:eastAsia="ru-RU"/>
        </w:rPr>
        <w:t>2. Решение о реорганизации или изменении типа учреждения, его ликви</w:t>
      </w:r>
      <w:r>
        <w:rPr>
          <w:rFonts w:eastAsia="Times New Roman" w:cs="Times New Roman"/>
          <w:szCs w:val="28"/>
          <w:lang w:eastAsia="ru-RU"/>
        </w:rPr>
        <w:t>-</w:t>
      </w:r>
      <w:r w:rsidRPr="00625504">
        <w:rPr>
          <w:rFonts w:eastAsia="Times New Roman" w:cs="Times New Roman"/>
          <w:szCs w:val="28"/>
          <w:lang w:eastAsia="ru-RU"/>
        </w:rPr>
        <w:t>дации принимается учредителем.</w:t>
      </w:r>
    </w:p>
    <w:p w:rsidR="00625504" w:rsidRPr="00625504" w:rsidRDefault="00625504" w:rsidP="00625504">
      <w:pPr>
        <w:widowControl w:val="0"/>
        <w:tabs>
          <w:tab w:val="left" w:pos="1260"/>
        </w:tabs>
        <w:suppressAutoHyphens/>
        <w:ind w:firstLine="567"/>
        <w:jc w:val="both"/>
        <w:rPr>
          <w:rFonts w:eastAsia="Times New Roman" w:cs="Times New Roman"/>
          <w:szCs w:val="28"/>
          <w:lang w:eastAsia="ru-RU"/>
        </w:rPr>
      </w:pPr>
      <w:r w:rsidRPr="00625504">
        <w:rPr>
          <w:rFonts w:eastAsia="Times New Roman" w:cs="Times New Roman"/>
          <w:szCs w:val="28"/>
          <w:lang w:eastAsia="ru-RU"/>
        </w:rPr>
        <w:t>3. При изменении типа учреждение вправе осуществлять предусмотренные его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w:t>
      </w:r>
      <w:r>
        <w:rPr>
          <w:rFonts w:eastAsia="Times New Roman" w:cs="Times New Roman"/>
          <w:szCs w:val="28"/>
          <w:lang w:eastAsia="ru-RU"/>
        </w:rPr>
        <w:t xml:space="preserve">етствии </w:t>
      </w:r>
      <w:r w:rsidRPr="00625504">
        <w:rPr>
          <w:rFonts w:eastAsia="Times New Roman" w:cs="Times New Roman"/>
          <w:szCs w:val="28"/>
          <w:lang w:eastAsia="ru-RU"/>
        </w:rPr>
        <w:t>с</w:t>
      </w:r>
      <w:r>
        <w:rPr>
          <w:rFonts w:eastAsia="Times New Roman" w:cs="Times New Roman"/>
          <w:szCs w:val="28"/>
          <w:lang w:eastAsia="ru-RU"/>
        </w:rPr>
        <w:t xml:space="preserve"> </w:t>
      </w:r>
      <w:r w:rsidRPr="00625504">
        <w:rPr>
          <w:rFonts w:eastAsia="Times New Roman" w:cs="Times New Roman"/>
          <w:szCs w:val="28"/>
          <w:lang w:eastAsia="ru-RU"/>
        </w:rPr>
        <w:t>законо</w:t>
      </w:r>
      <w:r>
        <w:rPr>
          <w:rFonts w:eastAsia="Times New Roman" w:cs="Times New Roman"/>
          <w:szCs w:val="28"/>
          <w:lang w:eastAsia="ru-RU"/>
        </w:rPr>
        <w:t>-</w:t>
      </w:r>
      <w:r w:rsidRPr="00625504">
        <w:rPr>
          <w:rFonts w:eastAsia="Times New Roman" w:cs="Times New Roman"/>
          <w:szCs w:val="28"/>
          <w:lang w:eastAsia="ru-RU"/>
        </w:rPr>
        <w:t>дательством о лицензировани</w:t>
      </w:r>
      <w:r>
        <w:rPr>
          <w:rFonts w:eastAsia="Times New Roman" w:cs="Times New Roman"/>
          <w:szCs w:val="28"/>
          <w:lang w:eastAsia="ru-RU"/>
        </w:rPr>
        <w:t xml:space="preserve">и отдельных видов деятельности </w:t>
      </w:r>
      <w:r w:rsidRPr="00625504">
        <w:rPr>
          <w:rFonts w:eastAsia="Times New Roman" w:cs="Times New Roman"/>
          <w:szCs w:val="28"/>
          <w:lang w:eastAsia="ru-RU"/>
        </w:rPr>
        <w:t>и</w:t>
      </w:r>
      <w:r>
        <w:rPr>
          <w:rFonts w:eastAsia="Times New Roman" w:cs="Times New Roman"/>
          <w:szCs w:val="28"/>
          <w:lang w:eastAsia="ru-RU"/>
        </w:rPr>
        <w:t xml:space="preserve"> </w:t>
      </w:r>
      <w:r w:rsidRPr="00625504">
        <w:rPr>
          <w:rFonts w:eastAsia="Times New Roman" w:cs="Times New Roman"/>
          <w:szCs w:val="28"/>
          <w:lang w:eastAsia="ru-RU"/>
        </w:rPr>
        <w:t>пере</w:t>
      </w:r>
      <w:r>
        <w:rPr>
          <w:rFonts w:eastAsia="Times New Roman" w:cs="Times New Roman"/>
          <w:szCs w:val="28"/>
          <w:lang w:eastAsia="ru-RU"/>
        </w:rPr>
        <w:t>-</w:t>
      </w:r>
      <w:r w:rsidRPr="00625504">
        <w:rPr>
          <w:rFonts w:eastAsia="Times New Roman" w:cs="Times New Roman"/>
          <w:szCs w:val="28"/>
          <w:lang w:eastAsia="ru-RU"/>
        </w:rPr>
        <w:t>оформление иных разрешительных документов.</w:t>
      </w:r>
    </w:p>
    <w:p w:rsidR="00625504" w:rsidRPr="00625504" w:rsidRDefault="00625504" w:rsidP="00625504">
      <w:pPr>
        <w:widowControl w:val="0"/>
        <w:tabs>
          <w:tab w:val="left" w:pos="1260"/>
        </w:tabs>
        <w:suppressAutoHyphens/>
        <w:ind w:firstLine="567"/>
        <w:jc w:val="both"/>
        <w:rPr>
          <w:rFonts w:eastAsia="Times New Roman" w:cs="Times New Roman"/>
          <w:szCs w:val="28"/>
          <w:lang w:eastAsia="ru-RU"/>
        </w:rPr>
      </w:pPr>
      <w:r w:rsidRPr="00625504">
        <w:rPr>
          <w:rFonts w:eastAsia="Times New Roman" w:cs="Times New Roman"/>
          <w:spacing w:val="-6"/>
          <w:szCs w:val="28"/>
          <w:lang w:eastAsia="ru-RU"/>
        </w:rPr>
        <w:t>4. Реорганизация, изменение типа, ликвидация учреждения осуществляются</w:t>
      </w:r>
      <w:r w:rsidRPr="00625504">
        <w:rPr>
          <w:rFonts w:eastAsia="Times New Roman" w:cs="Times New Roman"/>
          <w:szCs w:val="28"/>
          <w:lang w:eastAsia="ru-RU"/>
        </w:rPr>
        <w:t xml:space="preserve">  </w:t>
      </w:r>
      <w:r>
        <w:rPr>
          <w:rFonts w:eastAsia="Times New Roman" w:cs="Times New Roman"/>
          <w:szCs w:val="28"/>
          <w:lang w:eastAsia="ru-RU"/>
        </w:rPr>
        <w:t xml:space="preserve">               </w:t>
      </w:r>
      <w:r w:rsidRPr="00625504">
        <w:rPr>
          <w:rFonts w:eastAsia="Times New Roman" w:cs="Times New Roman"/>
          <w:szCs w:val="28"/>
          <w:lang w:eastAsia="ru-RU"/>
        </w:rPr>
        <w:t>в</w:t>
      </w:r>
      <w:r>
        <w:rPr>
          <w:rFonts w:eastAsia="Times New Roman" w:cs="Times New Roman"/>
          <w:szCs w:val="28"/>
          <w:lang w:eastAsia="ru-RU"/>
        </w:rPr>
        <w:t xml:space="preserve"> </w:t>
      </w:r>
      <w:r w:rsidRPr="00625504">
        <w:rPr>
          <w:rFonts w:eastAsia="Times New Roman" w:cs="Times New Roman"/>
          <w:szCs w:val="28"/>
          <w:lang w:eastAsia="ru-RU"/>
        </w:rPr>
        <w:t>порядке, установленном законодательством Российской Федер</w:t>
      </w:r>
      <w:r>
        <w:rPr>
          <w:rFonts w:eastAsia="Times New Roman" w:cs="Times New Roman"/>
          <w:szCs w:val="28"/>
          <w:lang w:eastAsia="ru-RU"/>
        </w:rPr>
        <w:t xml:space="preserve">ации </w:t>
      </w:r>
      <w:r w:rsidRPr="00625504">
        <w:rPr>
          <w:rFonts w:eastAsia="Times New Roman" w:cs="Times New Roman"/>
          <w:szCs w:val="28"/>
          <w:lang w:eastAsia="ru-RU"/>
        </w:rPr>
        <w:t>и</w:t>
      </w:r>
      <w:r>
        <w:rPr>
          <w:rFonts w:eastAsia="Times New Roman" w:cs="Times New Roman"/>
          <w:szCs w:val="28"/>
          <w:lang w:eastAsia="ru-RU"/>
        </w:rPr>
        <w:t xml:space="preserve"> </w:t>
      </w:r>
      <w:r w:rsidRPr="00625504">
        <w:rPr>
          <w:rFonts w:eastAsia="Times New Roman" w:cs="Times New Roman"/>
          <w:szCs w:val="28"/>
          <w:lang w:eastAsia="ru-RU"/>
        </w:rPr>
        <w:t>муни</w:t>
      </w:r>
      <w:r>
        <w:rPr>
          <w:rFonts w:eastAsia="Times New Roman" w:cs="Times New Roman"/>
          <w:szCs w:val="28"/>
          <w:lang w:eastAsia="ru-RU"/>
        </w:rPr>
        <w:t>-</w:t>
      </w:r>
      <w:r w:rsidRPr="00625504">
        <w:rPr>
          <w:rFonts w:eastAsia="Times New Roman" w:cs="Times New Roman"/>
          <w:szCs w:val="28"/>
          <w:lang w:eastAsia="ru-RU"/>
        </w:rPr>
        <w:t>ципальными правовыми актами.</w:t>
      </w:r>
    </w:p>
    <w:p w:rsidR="00625504" w:rsidRPr="00625504" w:rsidRDefault="00625504" w:rsidP="00625504">
      <w:pPr>
        <w:widowControl w:val="0"/>
        <w:tabs>
          <w:tab w:val="left" w:pos="1260"/>
        </w:tabs>
        <w:suppressAutoHyphens/>
        <w:ind w:firstLine="567"/>
        <w:jc w:val="both"/>
        <w:rPr>
          <w:rFonts w:eastAsia="Times New Roman" w:cs="Times New Roman"/>
          <w:szCs w:val="28"/>
          <w:lang w:eastAsia="ru-RU"/>
        </w:rPr>
      </w:pPr>
      <w:r w:rsidRPr="00625504">
        <w:rPr>
          <w:rFonts w:eastAsia="Times New Roman" w:cs="Times New Roman"/>
          <w:szCs w:val="28"/>
          <w:lang w:eastAsia="ru-RU"/>
        </w:rPr>
        <w:t>5. При ликвидации и реорганизации учреждения, высвобождаемым</w:t>
      </w:r>
      <w:r>
        <w:rPr>
          <w:rFonts w:eastAsia="Times New Roman" w:cs="Times New Roman"/>
          <w:szCs w:val="28"/>
          <w:lang w:eastAsia="ru-RU"/>
        </w:rPr>
        <w:t xml:space="preserve"> </w:t>
      </w:r>
      <w:r w:rsidRPr="00625504">
        <w:rPr>
          <w:rFonts w:eastAsia="Times New Roman" w:cs="Times New Roman"/>
          <w:szCs w:val="28"/>
          <w:lang w:eastAsia="ru-RU"/>
        </w:rPr>
        <w:t>работ</w:t>
      </w:r>
      <w:r>
        <w:rPr>
          <w:rFonts w:eastAsia="Times New Roman" w:cs="Times New Roman"/>
          <w:szCs w:val="28"/>
          <w:lang w:eastAsia="ru-RU"/>
        </w:rPr>
        <w:t>-</w:t>
      </w:r>
      <w:r w:rsidRPr="00625504">
        <w:rPr>
          <w:rFonts w:eastAsia="Times New Roman" w:cs="Times New Roman"/>
          <w:szCs w:val="28"/>
          <w:lang w:eastAsia="ru-RU"/>
        </w:rPr>
        <w:t>никам гарантируется соблюдени</w:t>
      </w:r>
      <w:r>
        <w:rPr>
          <w:rFonts w:eastAsia="Times New Roman" w:cs="Times New Roman"/>
          <w:szCs w:val="28"/>
          <w:lang w:eastAsia="ru-RU"/>
        </w:rPr>
        <w:t xml:space="preserve">е их прав и законных интересов </w:t>
      </w:r>
      <w:r w:rsidRPr="00625504">
        <w:rPr>
          <w:rFonts w:eastAsia="Times New Roman" w:cs="Times New Roman"/>
          <w:szCs w:val="28"/>
          <w:lang w:eastAsia="ru-RU"/>
        </w:rPr>
        <w:t>в соответствии с законодательством Российской Федерации.</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25504" w:rsidRPr="00625504" w:rsidRDefault="00625504" w:rsidP="00625504">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7. Архивные документы, образовавшиеся в процессе осуществления        деятельности учреждения, при его реорганизации в упорядоченном состоянии </w:t>
      </w:r>
      <w:r w:rsidRPr="00625504">
        <w:rPr>
          <w:rFonts w:eastAsia="Times New Roman" w:cs="Times New Roman"/>
          <w:spacing w:val="-4"/>
          <w:szCs w:val="28"/>
          <w:lang w:eastAsia="ru-RU"/>
        </w:rPr>
        <w:t>передаются правопреемнику, а при ликвидации учреждения – на хранение в муни-</w:t>
      </w:r>
      <w:r w:rsidRPr="00625504">
        <w:rPr>
          <w:rFonts w:eastAsia="Times New Roman" w:cs="Times New Roman"/>
          <w:szCs w:val="28"/>
          <w:lang w:eastAsia="ru-RU"/>
        </w:rPr>
        <w:t>ципальный архив.</w:t>
      </w:r>
    </w:p>
    <w:p w:rsidR="00625504" w:rsidRPr="00625504" w:rsidRDefault="00625504" w:rsidP="00625504">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8. Ликвидация учреждения считается завершенной, а учреждение – прекра</w:t>
      </w:r>
      <w:r>
        <w:rPr>
          <w:rFonts w:eastAsia="Times New Roman" w:cs="Times New Roman"/>
          <w:szCs w:val="28"/>
          <w:lang w:eastAsia="ru-RU"/>
        </w:rPr>
        <w:t>-</w:t>
      </w:r>
      <w:r w:rsidRPr="00625504">
        <w:rPr>
          <w:rFonts w:eastAsia="Times New Roman" w:cs="Times New Roman"/>
          <w:szCs w:val="28"/>
          <w:lang w:eastAsia="ru-RU"/>
        </w:rPr>
        <w:t>тившим существование после внесе</w:t>
      </w:r>
      <w:r>
        <w:rPr>
          <w:rFonts w:eastAsia="Times New Roman" w:cs="Times New Roman"/>
          <w:szCs w:val="28"/>
          <w:lang w:eastAsia="ru-RU"/>
        </w:rPr>
        <w:t xml:space="preserve">ния сведений о его прекращении </w:t>
      </w:r>
      <w:r w:rsidRPr="00625504">
        <w:rPr>
          <w:rFonts w:eastAsia="Times New Roman" w:cs="Times New Roman"/>
          <w:szCs w:val="28"/>
          <w:lang w:eastAsia="ru-RU"/>
        </w:rPr>
        <w:t>в единый государственный реестр юридических лиц в порядке, установленном законом</w:t>
      </w:r>
      <w:r>
        <w:rPr>
          <w:rFonts w:eastAsia="Times New Roman" w:cs="Times New Roman"/>
          <w:szCs w:val="28"/>
          <w:lang w:eastAsia="ru-RU"/>
        </w:rPr>
        <w:t xml:space="preserve">               </w:t>
      </w:r>
      <w:r w:rsidRPr="00625504">
        <w:rPr>
          <w:rFonts w:eastAsia="Times New Roman" w:cs="Times New Roman"/>
          <w:szCs w:val="28"/>
          <w:lang w:eastAsia="ru-RU"/>
        </w:rPr>
        <w:t xml:space="preserve"> о государственной регистрации юридических лиц.</w:t>
      </w: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p>
    <w:p w:rsidR="00625504" w:rsidRPr="00625504" w:rsidRDefault="00625504" w:rsidP="00625504">
      <w:pPr>
        <w:widowControl w:val="0"/>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Раздел VIII. Порядок внесения изменений в устав учреждения</w:t>
      </w:r>
    </w:p>
    <w:p w:rsidR="00625504" w:rsidRPr="00625504" w:rsidRDefault="00625504" w:rsidP="00625504">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 xml:space="preserve">1. Внесение изменений в устав учреждения осуществляется в порядке, установленном муниципальным правовым актом. </w:t>
      </w:r>
    </w:p>
    <w:p w:rsidR="00625504" w:rsidRPr="00625504" w:rsidRDefault="00625504" w:rsidP="00625504">
      <w:pPr>
        <w:widowControl w:val="0"/>
        <w:tabs>
          <w:tab w:val="left" w:pos="1260"/>
        </w:tabs>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2. Государственная регистрация изменений к уставу учреждения осущест</w:t>
      </w:r>
      <w:r>
        <w:rPr>
          <w:rFonts w:eastAsia="Times New Roman" w:cs="Times New Roman"/>
          <w:szCs w:val="28"/>
          <w:lang w:eastAsia="ru-RU"/>
        </w:rPr>
        <w:t>-</w:t>
      </w:r>
      <w:r w:rsidRPr="00625504">
        <w:rPr>
          <w:rFonts w:eastAsia="Times New Roman" w:cs="Times New Roman"/>
          <w:szCs w:val="28"/>
          <w:lang w:eastAsia="ru-RU"/>
        </w:rPr>
        <w:t xml:space="preserve">вляется в порядке, установленном законодательством Российской Федерации. </w:t>
      </w:r>
    </w:p>
    <w:p w:rsidR="00625504" w:rsidRPr="00625504" w:rsidRDefault="00625504" w:rsidP="00625504">
      <w:pPr>
        <w:widowControl w:val="0"/>
        <w:tabs>
          <w:tab w:val="left" w:pos="0"/>
        </w:tabs>
        <w:suppressAutoHyphens/>
        <w:autoSpaceDE w:val="0"/>
        <w:autoSpaceDN w:val="0"/>
        <w:adjustRightInd w:val="0"/>
        <w:ind w:firstLine="567"/>
        <w:jc w:val="both"/>
        <w:rPr>
          <w:rFonts w:eastAsia="Times New Roman" w:cs="Times New Roman"/>
          <w:szCs w:val="28"/>
          <w:lang w:eastAsia="ru-RU"/>
        </w:rPr>
      </w:pPr>
      <w:r w:rsidRPr="00625504">
        <w:rPr>
          <w:rFonts w:eastAsia="Times New Roman" w:cs="Times New Roman"/>
          <w:szCs w:val="28"/>
          <w:lang w:eastAsia="ru-RU"/>
        </w:rPr>
        <w:t>3. Изменения в устав учреждения вступают в силу со дня их государст</w:t>
      </w:r>
      <w:r>
        <w:rPr>
          <w:rFonts w:eastAsia="Times New Roman" w:cs="Times New Roman"/>
          <w:szCs w:val="28"/>
          <w:lang w:eastAsia="ru-RU"/>
        </w:rPr>
        <w:t>-</w:t>
      </w:r>
      <w:r w:rsidRPr="00625504">
        <w:rPr>
          <w:rFonts w:eastAsia="Times New Roman" w:cs="Times New Roman"/>
          <w:szCs w:val="28"/>
          <w:lang w:eastAsia="ru-RU"/>
        </w:rPr>
        <w:t>венной регистрации.</w:t>
      </w:r>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bookmarkStart w:id="53" w:name="sub_108"/>
    </w:p>
    <w:p w:rsidR="00625504" w:rsidRPr="00625504" w:rsidRDefault="00625504" w:rsidP="00625504">
      <w:pPr>
        <w:widowControl w:val="0"/>
        <w:autoSpaceDE w:val="0"/>
        <w:autoSpaceDN w:val="0"/>
        <w:adjustRightInd w:val="0"/>
        <w:ind w:firstLine="567"/>
        <w:jc w:val="both"/>
        <w:rPr>
          <w:rFonts w:eastAsia="Times New Roman" w:cs="Times New Roman"/>
          <w:bCs/>
          <w:color w:val="000000"/>
          <w:szCs w:val="28"/>
          <w:lang w:eastAsia="ru-RU"/>
        </w:rPr>
      </w:pPr>
      <w:r w:rsidRPr="00625504">
        <w:rPr>
          <w:rFonts w:eastAsia="Times New Roman" w:cs="Times New Roman"/>
          <w:bCs/>
          <w:color w:val="000000"/>
          <w:szCs w:val="28"/>
          <w:lang w:eastAsia="ru-RU"/>
        </w:rPr>
        <w:t xml:space="preserve">Раздел </w:t>
      </w:r>
      <w:r w:rsidRPr="00625504">
        <w:rPr>
          <w:rFonts w:eastAsia="Times New Roman" w:cs="Times New Roman"/>
          <w:bCs/>
          <w:color w:val="000000"/>
          <w:szCs w:val="28"/>
          <w:lang w:val="en-US" w:eastAsia="ru-RU"/>
        </w:rPr>
        <w:t>I</w:t>
      </w:r>
      <w:r w:rsidRPr="00625504">
        <w:rPr>
          <w:rFonts w:eastAsia="Times New Roman" w:cs="Times New Roman"/>
          <w:bCs/>
          <w:color w:val="000000"/>
          <w:szCs w:val="28"/>
          <w:lang w:eastAsia="ru-RU"/>
        </w:rPr>
        <w:t>X. Заключительные положения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54" w:name="sub_81"/>
      <w:bookmarkEnd w:id="53"/>
      <w:r w:rsidRPr="00625504">
        <w:rPr>
          <w:rFonts w:eastAsia="Times New Roman" w:cs="Times New Roman"/>
          <w:szCs w:val="28"/>
          <w:lang w:eastAsia="ru-RU"/>
        </w:rPr>
        <w:t>1. Требования настоящего устава обязательны для всех работников учреждения.</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55" w:name="sub_82"/>
      <w:bookmarkEnd w:id="54"/>
      <w:r w:rsidRPr="00625504">
        <w:rPr>
          <w:rFonts w:eastAsia="Times New Roman" w:cs="Times New Roman"/>
          <w:szCs w:val="28"/>
          <w:lang w:eastAsia="ru-RU"/>
        </w:rPr>
        <w:t>2. Учреждение создает условия д</w:t>
      </w:r>
      <w:r>
        <w:rPr>
          <w:rFonts w:eastAsia="Times New Roman" w:cs="Times New Roman"/>
          <w:szCs w:val="28"/>
          <w:lang w:eastAsia="ru-RU"/>
        </w:rPr>
        <w:t>ля ознакомления всех работников</w:t>
      </w:r>
      <w:r w:rsidRPr="00625504">
        <w:rPr>
          <w:rFonts w:eastAsia="Times New Roman" w:cs="Times New Roman"/>
          <w:szCs w:val="28"/>
          <w:lang w:eastAsia="ru-RU"/>
        </w:rPr>
        <w:t xml:space="preserve"> с настоящим уставом.</w:t>
      </w:r>
    </w:p>
    <w:p w:rsidR="00625504" w:rsidRPr="00625504" w:rsidRDefault="00625504" w:rsidP="00625504">
      <w:pPr>
        <w:widowControl w:val="0"/>
        <w:autoSpaceDE w:val="0"/>
        <w:autoSpaceDN w:val="0"/>
        <w:adjustRightInd w:val="0"/>
        <w:ind w:firstLine="567"/>
        <w:jc w:val="both"/>
        <w:rPr>
          <w:rFonts w:eastAsia="Times New Roman" w:cs="Times New Roman"/>
          <w:szCs w:val="28"/>
          <w:lang w:eastAsia="ru-RU"/>
        </w:rPr>
      </w:pPr>
      <w:bookmarkStart w:id="56" w:name="sub_83"/>
      <w:bookmarkEnd w:id="55"/>
      <w:r w:rsidRPr="00625504">
        <w:rPr>
          <w:rFonts w:eastAsia="Times New Roman" w:cs="Times New Roman"/>
          <w:szCs w:val="28"/>
          <w:lang w:eastAsia="ru-RU"/>
        </w:rPr>
        <w:t>3. Во всех вопросах, не урегулированных настоящим уставом, учреждение руководствуется законодательством Российской Федерации, иными нормативными правовыми актами и локальными нормативными актами учреждения.</w:t>
      </w:r>
      <w:bookmarkEnd w:id="56"/>
    </w:p>
    <w:p w:rsidR="00625504" w:rsidRPr="00625504" w:rsidRDefault="00625504" w:rsidP="00625504"/>
    <w:sectPr w:rsidR="00625504" w:rsidRPr="00625504" w:rsidSect="00625504">
      <w:pgSz w:w="11906" w:h="16838"/>
      <w:pgMar w:top="1134"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59" w:rsidRDefault="00765759" w:rsidP="00625504">
      <w:r>
        <w:separator/>
      </w:r>
    </w:p>
  </w:endnote>
  <w:endnote w:type="continuationSeparator" w:id="0">
    <w:p w:rsidR="00765759" w:rsidRDefault="00765759" w:rsidP="0062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59" w:rsidRDefault="00765759" w:rsidP="00625504">
      <w:r>
        <w:separator/>
      </w:r>
    </w:p>
  </w:footnote>
  <w:footnote w:type="continuationSeparator" w:id="0">
    <w:p w:rsidR="00765759" w:rsidRDefault="00765759" w:rsidP="0062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4594"/>
      <w:docPartObj>
        <w:docPartGallery w:val="Page Numbers (Top of Page)"/>
        <w:docPartUnique/>
      </w:docPartObj>
    </w:sdtPr>
    <w:sdtEndPr>
      <w:rPr>
        <w:sz w:val="20"/>
      </w:rPr>
    </w:sdtEndPr>
    <w:sdtContent>
      <w:p w:rsidR="00625504" w:rsidRPr="00625504" w:rsidRDefault="00625504">
        <w:pPr>
          <w:pStyle w:val="a4"/>
          <w:jc w:val="center"/>
          <w:rPr>
            <w:sz w:val="20"/>
          </w:rPr>
        </w:pPr>
        <w:r w:rsidRPr="00625504">
          <w:rPr>
            <w:sz w:val="20"/>
          </w:rPr>
          <w:fldChar w:fldCharType="begin"/>
        </w:r>
        <w:r w:rsidRPr="00625504">
          <w:rPr>
            <w:sz w:val="20"/>
          </w:rPr>
          <w:instrText>PAGE   \* MERGEFORMAT</w:instrText>
        </w:r>
        <w:r w:rsidRPr="00625504">
          <w:rPr>
            <w:sz w:val="20"/>
          </w:rPr>
          <w:fldChar w:fldCharType="separate"/>
        </w:r>
        <w:r w:rsidR="00BE428B">
          <w:rPr>
            <w:noProof/>
            <w:sz w:val="20"/>
          </w:rPr>
          <w:t>1</w:t>
        </w:r>
        <w:r w:rsidRPr="00625504">
          <w:rPr>
            <w:sz w:val="20"/>
          </w:rPr>
          <w:fldChar w:fldCharType="end"/>
        </w:r>
      </w:p>
    </w:sdtContent>
  </w:sdt>
  <w:p w:rsidR="00625504" w:rsidRDefault="006255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04"/>
    <w:rsid w:val="00017735"/>
    <w:rsid w:val="0020439B"/>
    <w:rsid w:val="002F6F0A"/>
    <w:rsid w:val="003110D9"/>
    <w:rsid w:val="003B46E0"/>
    <w:rsid w:val="00625504"/>
    <w:rsid w:val="00672112"/>
    <w:rsid w:val="007624AE"/>
    <w:rsid w:val="00765759"/>
    <w:rsid w:val="007831A3"/>
    <w:rsid w:val="009A1341"/>
    <w:rsid w:val="009B5F4F"/>
    <w:rsid w:val="00B70182"/>
    <w:rsid w:val="00BE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C17C39-3A5E-4531-B811-D4C1313F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50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5504"/>
    <w:pPr>
      <w:tabs>
        <w:tab w:val="center" w:pos="4677"/>
        <w:tab w:val="right" w:pos="9355"/>
      </w:tabs>
    </w:pPr>
  </w:style>
  <w:style w:type="character" w:customStyle="1" w:styleId="a5">
    <w:name w:val="Верхний колонтитул Знак"/>
    <w:basedOn w:val="a0"/>
    <w:link w:val="a4"/>
    <w:uiPriority w:val="99"/>
    <w:rsid w:val="00625504"/>
    <w:rPr>
      <w:rFonts w:ascii="Times New Roman" w:hAnsi="Times New Roman"/>
      <w:sz w:val="28"/>
    </w:rPr>
  </w:style>
  <w:style w:type="paragraph" w:styleId="a6">
    <w:name w:val="footer"/>
    <w:basedOn w:val="a"/>
    <w:link w:val="a7"/>
    <w:uiPriority w:val="99"/>
    <w:unhideWhenUsed/>
    <w:rsid w:val="00625504"/>
    <w:pPr>
      <w:tabs>
        <w:tab w:val="center" w:pos="4677"/>
        <w:tab w:val="right" w:pos="9355"/>
      </w:tabs>
    </w:pPr>
  </w:style>
  <w:style w:type="character" w:customStyle="1" w:styleId="a7">
    <w:name w:val="Нижний колонтитул Знак"/>
    <w:basedOn w:val="a0"/>
    <w:link w:val="a6"/>
    <w:uiPriority w:val="99"/>
    <w:rsid w:val="0062550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5E4EF2E4EB157E7255339EC34260C78C401B9DE91BAFBFD7BB8FD7F2C63464FB5D4B1E376A70D16F2w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6123</Words>
  <Characters>34903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Тертышникова Екатерина Геннадьевна</cp:lastModifiedBy>
  <cp:revision>1</cp:revision>
  <cp:lastPrinted>2017-08-01T11:38:00Z</cp:lastPrinted>
  <dcterms:created xsi:type="dcterms:W3CDTF">2017-08-07T06:39:00Z</dcterms:created>
  <dcterms:modified xsi:type="dcterms:W3CDTF">2017-08-07T06:39:00Z</dcterms:modified>
</cp:coreProperties>
</file>