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23EAF" w:rsidTr="00934891">
        <w:trPr>
          <w:jc w:val="center"/>
        </w:trPr>
        <w:tc>
          <w:tcPr>
            <w:tcW w:w="142" w:type="dxa"/>
            <w:noWrap/>
          </w:tcPr>
          <w:p w:rsidR="00F23EAF" w:rsidRPr="005541F0" w:rsidRDefault="00F23EAF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23EAF" w:rsidRPr="00EC7D10" w:rsidRDefault="001048D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142" w:type="dxa"/>
            <w:noWrap/>
          </w:tcPr>
          <w:p w:rsidR="00F23EAF" w:rsidRPr="005541F0" w:rsidRDefault="00F23EAF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23EAF" w:rsidRPr="001048DD" w:rsidRDefault="001048D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F23EAF" w:rsidRPr="005541F0" w:rsidRDefault="00F23EAF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23EAF" w:rsidRPr="00EC7D10" w:rsidRDefault="001048D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F23EAF" w:rsidRPr="005541F0" w:rsidRDefault="00F23EAF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23EAF" w:rsidRPr="005541F0" w:rsidRDefault="00F23EAF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23EAF" w:rsidRPr="005541F0" w:rsidRDefault="00F23EAF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23EAF" w:rsidRPr="001048DD" w:rsidRDefault="001048D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1302</w:t>
            </w:r>
          </w:p>
        </w:tc>
      </w:tr>
    </w:tbl>
    <w:p w:rsidR="00F23EAF" w:rsidRPr="00EE45CB" w:rsidRDefault="00F23EAF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EAF" w:rsidRPr="005541F0" w:rsidRDefault="00F23EA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23EAF" w:rsidRPr="005541F0" w:rsidRDefault="00F23EA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23EAF" w:rsidRPr="005541F0" w:rsidRDefault="00F23EA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23EAF" w:rsidRPr="005541F0" w:rsidRDefault="00F23EA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23EAF" w:rsidRPr="00C46D9A" w:rsidRDefault="00F23EA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23EAF" w:rsidRPr="005541F0" w:rsidRDefault="00F23EA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F23EAF" w:rsidRPr="005541F0" w:rsidRDefault="00F23EA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23EAF" w:rsidRPr="005541F0" w:rsidRDefault="00F23EA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23EAF" w:rsidRPr="005541F0" w:rsidRDefault="00F23EA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F23EAF" w:rsidRPr="005541F0" w:rsidRDefault="00F23EA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23EAF" w:rsidRPr="005541F0" w:rsidRDefault="00F23EA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F23EAF" w:rsidRPr="005541F0" w:rsidRDefault="00F23EA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F23EAF" w:rsidRPr="005541F0" w:rsidRDefault="00F23EA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23EAF" w:rsidRPr="005541F0" w:rsidRDefault="00F23EA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23EAF" w:rsidRPr="005541F0" w:rsidRDefault="00F23EA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23EAF" w:rsidRPr="00C46D9A" w:rsidRDefault="00F23EA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23EAF" w:rsidRPr="005541F0" w:rsidRDefault="00F23EAF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F23EAF" w:rsidRPr="005541F0" w:rsidRDefault="00F23EA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23EAF" w:rsidRPr="005541F0" w:rsidRDefault="00F23EA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23EAF" w:rsidRPr="005541F0" w:rsidRDefault="00F23EAF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F23EAF" w:rsidRPr="005541F0" w:rsidRDefault="00F23EA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23EAF" w:rsidRPr="005541F0" w:rsidRDefault="00F23EA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23EAF" w:rsidRDefault="00F23EAF" w:rsidP="00F23EAF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>О внесении изменения в распоряжение</w:t>
      </w:r>
    </w:p>
    <w:p w:rsidR="00F23EAF" w:rsidRDefault="00F23EAF" w:rsidP="00F23EAF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 xml:space="preserve">Администрации города от 19.02.2015 </w:t>
      </w:r>
    </w:p>
    <w:p w:rsidR="00F23EAF" w:rsidRDefault="00F23EAF" w:rsidP="00F23EAF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 xml:space="preserve">№ 560 «О реализации государственных </w:t>
      </w:r>
    </w:p>
    <w:p w:rsidR="00F23EAF" w:rsidRPr="00F23EAF" w:rsidRDefault="00F23EAF" w:rsidP="00F23EAF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pacing w:val="-8"/>
          <w:szCs w:val="28"/>
        </w:rPr>
      </w:pPr>
      <w:r w:rsidRPr="00F23EAF">
        <w:rPr>
          <w:rFonts w:cs="Times New Roman"/>
          <w:bCs/>
          <w:color w:val="000000" w:themeColor="text1"/>
          <w:spacing w:val="-8"/>
          <w:szCs w:val="28"/>
        </w:rPr>
        <w:t xml:space="preserve">программ Ханты-Мансийского автономного </w:t>
      </w:r>
    </w:p>
    <w:p w:rsidR="00F23EAF" w:rsidRPr="00F23EAF" w:rsidRDefault="00F23EAF" w:rsidP="00F23EAF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pacing w:val="-8"/>
          <w:szCs w:val="28"/>
        </w:rPr>
      </w:pPr>
      <w:r w:rsidRPr="00F23EAF">
        <w:rPr>
          <w:rFonts w:cs="Times New Roman"/>
          <w:bCs/>
          <w:color w:val="000000" w:themeColor="text1"/>
          <w:spacing w:val="-8"/>
          <w:szCs w:val="28"/>
        </w:rPr>
        <w:t xml:space="preserve">округа – Югры и муниципальных программ, </w:t>
      </w:r>
    </w:p>
    <w:p w:rsidR="00F23EAF" w:rsidRDefault="00F23EAF" w:rsidP="00F23EAF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 xml:space="preserve">реализуемых на территории городского </w:t>
      </w:r>
    </w:p>
    <w:p w:rsidR="00F23EAF" w:rsidRDefault="00F23EAF" w:rsidP="00F23EAF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>округа город Сургут»</w:t>
      </w:r>
    </w:p>
    <w:p w:rsidR="00F23EAF" w:rsidRDefault="00F23EAF" w:rsidP="00F23EAF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</w:p>
    <w:p w:rsidR="00F23EAF" w:rsidRDefault="00F23EAF" w:rsidP="00F23EAF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</w:p>
    <w:p w:rsidR="00F23EAF" w:rsidRDefault="00F23EAF" w:rsidP="00F23EA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В соответствии с распоряжениями Администрации города от 30.12.2005         № 3686 «Об утверждении Р</w:t>
      </w:r>
      <w:bookmarkStart w:id="0" w:name="sub_1"/>
      <w:r>
        <w:rPr>
          <w:rFonts w:cs="Times New Roman"/>
          <w:color w:val="000000" w:themeColor="text1"/>
          <w:szCs w:val="28"/>
        </w:rPr>
        <w:t xml:space="preserve">егламента Администрации города», </w:t>
      </w:r>
      <w:r w:rsidRPr="00EF2A6C">
        <w:rPr>
          <w:spacing w:val="-6"/>
          <w:szCs w:val="28"/>
        </w:rPr>
        <w:t xml:space="preserve">от </w:t>
      </w:r>
      <w:r>
        <w:rPr>
          <w:spacing w:val="-6"/>
          <w:szCs w:val="28"/>
        </w:rPr>
        <w:t xml:space="preserve">10.01.2017              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лицам Администрации города»</w:t>
      </w:r>
      <w:r>
        <w:rPr>
          <w:szCs w:val="28"/>
        </w:rPr>
        <w:t>:</w:t>
      </w:r>
    </w:p>
    <w:p w:rsidR="00F23EAF" w:rsidRDefault="00F23EAF" w:rsidP="00F23EA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1. Внести в </w:t>
      </w:r>
      <w:r>
        <w:rPr>
          <w:rFonts w:cs="Times New Roman"/>
          <w:bCs/>
          <w:color w:val="000000" w:themeColor="text1"/>
          <w:szCs w:val="28"/>
        </w:rPr>
        <w:t>распоряжение Администрации города от 19.02.2015 № 560                     «О реализации государственных программ Ханты-Мансийского автономного округа – Югры и муниципальных программ, реализуемых на территории                          городского округа город Сургут» (с изменениями от 28.04.2015 № 1260, 27.10.2015 № 2579, 25.01.2016 № 86, 17.08.2016 № 1548) изменение, изложив п</w:t>
      </w:r>
      <w:r>
        <w:rPr>
          <w:rFonts w:cs="Times New Roman"/>
          <w:bCs/>
          <w:szCs w:val="28"/>
        </w:rPr>
        <w:t>риложение к распоряжению в новой редакции согласно приложению к настоящему распоряжению.</w:t>
      </w:r>
    </w:p>
    <w:p w:rsidR="00F23EAF" w:rsidRDefault="00F23EAF" w:rsidP="00F23EA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2. Управлению</w:t>
      </w:r>
      <w:r>
        <w:rPr>
          <w:b/>
          <w:szCs w:val="24"/>
        </w:rPr>
        <w:t xml:space="preserve"> </w:t>
      </w:r>
      <w:r>
        <w:rPr>
          <w:rFonts w:cs="Times New Roman"/>
          <w:bCs/>
          <w:szCs w:val="24"/>
        </w:rPr>
        <w:t xml:space="preserve">по связям с общественностью и средствами </w:t>
      </w:r>
      <w:r>
        <w:rPr>
          <w:rFonts w:cs="Times New Roman"/>
          <w:bCs/>
          <w:szCs w:val="28"/>
        </w:rPr>
        <w:t>массовой инфор-мации</w:t>
      </w:r>
      <w:r>
        <w:rPr>
          <w:rFonts w:cs="Times New Roman"/>
          <w:color w:val="000000" w:themeColor="text1"/>
          <w:szCs w:val="28"/>
        </w:rPr>
        <w:t xml:space="preserve"> разместить настоящее распоряжение на официальном портале Администрации города.</w:t>
      </w:r>
    </w:p>
    <w:p w:rsidR="00F23EAF" w:rsidRDefault="00F23EAF" w:rsidP="00F23EA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bCs/>
          <w:szCs w:val="28"/>
        </w:rPr>
        <w:t xml:space="preserve">3. Контроль за выполнением распоряжения возложить на </w:t>
      </w:r>
      <w:r>
        <w:rPr>
          <w:rFonts w:cs="Times New Roman"/>
          <w:szCs w:val="28"/>
        </w:rPr>
        <w:t>заместителя главы Администрации города Шерстневу А.Ю.</w:t>
      </w:r>
    </w:p>
    <w:bookmarkEnd w:id="0"/>
    <w:p w:rsidR="00F23EAF" w:rsidRDefault="00F23EAF" w:rsidP="00F23EA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F23EAF" w:rsidRDefault="00F23EAF" w:rsidP="00F23EA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F23EAF" w:rsidRDefault="00F23EAF" w:rsidP="00F23EA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F23EAF" w:rsidRDefault="00F23EAF" w:rsidP="00F23EA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И.о.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А.А. Жердев</w:t>
      </w:r>
    </w:p>
    <w:p w:rsidR="00672112" w:rsidRDefault="00672112" w:rsidP="00F23EAF"/>
    <w:p w:rsidR="00F23EAF" w:rsidRDefault="00F23EAF" w:rsidP="00F23EAF"/>
    <w:p w:rsidR="00F23EAF" w:rsidRDefault="00F23EAF" w:rsidP="00F23EAF"/>
    <w:p w:rsidR="00F23EAF" w:rsidRDefault="00F23EAF" w:rsidP="00F23EAF">
      <w:pPr>
        <w:sectPr w:rsidR="00F23EAF" w:rsidSect="0092606E">
          <w:headerReference w:type="default" r:id="rId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23EAF" w:rsidRPr="00F23EAF" w:rsidRDefault="00F23EAF" w:rsidP="00F23EAF">
      <w:pPr>
        <w:widowControl w:val="0"/>
        <w:tabs>
          <w:tab w:val="left" w:pos="6804"/>
        </w:tabs>
        <w:autoSpaceDE w:val="0"/>
        <w:autoSpaceDN w:val="0"/>
        <w:adjustRightInd w:val="0"/>
        <w:ind w:firstLine="595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F23EAF">
        <w:rPr>
          <w:rFonts w:eastAsia="Times New Roman" w:cs="Times New Roman"/>
          <w:bCs/>
          <w:color w:val="000000"/>
          <w:szCs w:val="28"/>
          <w:lang w:eastAsia="ru-RU"/>
        </w:rPr>
        <w:t xml:space="preserve">Приложение </w:t>
      </w:r>
    </w:p>
    <w:p w:rsidR="00F23EAF" w:rsidRPr="00F23EAF" w:rsidRDefault="00F23EAF" w:rsidP="00F23EAF">
      <w:pPr>
        <w:widowControl w:val="0"/>
        <w:tabs>
          <w:tab w:val="left" w:pos="6663"/>
        </w:tabs>
        <w:autoSpaceDE w:val="0"/>
        <w:autoSpaceDN w:val="0"/>
        <w:adjustRightInd w:val="0"/>
        <w:ind w:firstLine="595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F23EAF">
        <w:rPr>
          <w:rFonts w:eastAsia="Times New Roman" w:cs="Times New Roman"/>
          <w:bCs/>
          <w:color w:val="000000"/>
          <w:szCs w:val="28"/>
          <w:lang w:eastAsia="ru-RU"/>
        </w:rPr>
        <w:t xml:space="preserve">к </w:t>
      </w:r>
      <w:hyperlink w:anchor="sub_0" w:history="1">
        <w:r w:rsidRPr="00F23EAF">
          <w:rPr>
            <w:rFonts w:eastAsia="Times New Roman" w:cs="Times New Roman"/>
            <w:color w:val="000000"/>
            <w:szCs w:val="28"/>
            <w:lang w:eastAsia="ru-RU"/>
          </w:rPr>
          <w:t>распоряжению</w:t>
        </w:r>
      </w:hyperlink>
      <w:r w:rsidRPr="00F23EAF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</w:p>
    <w:p w:rsidR="00F23EAF" w:rsidRPr="00F23EAF" w:rsidRDefault="00F23EAF" w:rsidP="00F23EAF">
      <w:pPr>
        <w:widowControl w:val="0"/>
        <w:tabs>
          <w:tab w:val="left" w:pos="6804"/>
        </w:tabs>
        <w:autoSpaceDE w:val="0"/>
        <w:autoSpaceDN w:val="0"/>
        <w:adjustRightInd w:val="0"/>
        <w:ind w:firstLine="595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F23EAF">
        <w:rPr>
          <w:rFonts w:eastAsia="Times New Roman" w:cs="Times New Roman"/>
          <w:bCs/>
          <w:color w:val="000000"/>
          <w:szCs w:val="28"/>
          <w:lang w:eastAsia="ru-RU"/>
        </w:rPr>
        <w:t>Администрации города</w:t>
      </w:r>
    </w:p>
    <w:p w:rsidR="00F23EAF" w:rsidRPr="00F23EAF" w:rsidRDefault="00F23EAF" w:rsidP="00F23EAF">
      <w:pPr>
        <w:widowControl w:val="0"/>
        <w:tabs>
          <w:tab w:val="left" w:pos="6804"/>
        </w:tabs>
        <w:autoSpaceDE w:val="0"/>
        <w:autoSpaceDN w:val="0"/>
        <w:adjustRightInd w:val="0"/>
        <w:ind w:firstLine="595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F23EAF">
        <w:rPr>
          <w:rFonts w:eastAsia="Times New Roman" w:cs="Times New Roman"/>
          <w:bCs/>
          <w:color w:val="000000"/>
          <w:szCs w:val="28"/>
          <w:lang w:eastAsia="ru-RU"/>
        </w:rPr>
        <w:t>от_________</w:t>
      </w:r>
      <w:r>
        <w:rPr>
          <w:rFonts w:eastAsia="Times New Roman" w:cs="Times New Roman"/>
          <w:bCs/>
          <w:color w:val="000000"/>
          <w:szCs w:val="28"/>
          <w:lang w:eastAsia="ru-RU"/>
        </w:rPr>
        <w:t>_</w:t>
      </w:r>
      <w:r w:rsidRPr="00F23EAF">
        <w:rPr>
          <w:rFonts w:eastAsia="Times New Roman" w:cs="Times New Roman"/>
          <w:bCs/>
          <w:color w:val="000000"/>
          <w:szCs w:val="28"/>
          <w:lang w:eastAsia="ru-RU"/>
        </w:rPr>
        <w:t>___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F23EAF">
        <w:rPr>
          <w:rFonts w:eastAsia="Times New Roman" w:cs="Times New Roman"/>
          <w:bCs/>
          <w:color w:val="000000"/>
          <w:szCs w:val="28"/>
          <w:lang w:eastAsia="ru-RU"/>
        </w:rPr>
        <w:t>№ __</w:t>
      </w:r>
      <w:r>
        <w:rPr>
          <w:rFonts w:eastAsia="Times New Roman" w:cs="Times New Roman"/>
          <w:bCs/>
          <w:color w:val="000000"/>
          <w:szCs w:val="28"/>
          <w:lang w:eastAsia="ru-RU"/>
        </w:rPr>
        <w:t>___</w:t>
      </w:r>
      <w:r w:rsidRPr="00F23EAF">
        <w:rPr>
          <w:rFonts w:eastAsia="Times New Roman" w:cs="Times New Roman"/>
          <w:bCs/>
          <w:color w:val="000000"/>
          <w:szCs w:val="28"/>
          <w:lang w:eastAsia="ru-RU"/>
        </w:rPr>
        <w:t>__</w:t>
      </w:r>
    </w:p>
    <w:p w:rsidR="00F23EAF" w:rsidRDefault="00F23EAF" w:rsidP="00F23EAF">
      <w:pPr>
        <w:widowControl w:val="0"/>
        <w:tabs>
          <w:tab w:val="left" w:pos="6804"/>
        </w:tabs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23EAF" w:rsidRPr="00F23EAF" w:rsidRDefault="00F23EAF" w:rsidP="00F23EAF">
      <w:pPr>
        <w:widowControl w:val="0"/>
        <w:tabs>
          <w:tab w:val="left" w:pos="6804"/>
        </w:tabs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23EAF" w:rsidRDefault="00F23EAF" w:rsidP="00F23EAF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F23EAF">
        <w:rPr>
          <w:rFonts w:eastAsia="Times New Roman" w:cs="Times New Roman"/>
          <w:bCs/>
          <w:szCs w:val="28"/>
          <w:lang w:eastAsia="ru-RU"/>
        </w:rPr>
        <w:t xml:space="preserve">Перечень </w:t>
      </w:r>
      <w:r w:rsidRPr="00F23EAF">
        <w:rPr>
          <w:rFonts w:eastAsia="Times New Roman" w:cs="Times New Roman"/>
          <w:bCs/>
          <w:szCs w:val="28"/>
          <w:lang w:eastAsia="ru-RU"/>
        </w:rPr>
        <w:br/>
        <w:t xml:space="preserve">должностных лиц Администрации города, ответственных за реализацию </w:t>
      </w:r>
    </w:p>
    <w:p w:rsidR="00F23EAF" w:rsidRPr="00F23EAF" w:rsidRDefault="00F23EAF" w:rsidP="00F23EAF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F23EAF">
        <w:rPr>
          <w:rFonts w:eastAsia="Times New Roman" w:cs="Times New Roman"/>
          <w:bCs/>
          <w:szCs w:val="28"/>
          <w:lang w:eastAsia="ru-RU"/>
        </w:rPr>
        <w:t xml:space="preserve">государственных программ Ханты-Мансийского автономного округа </w:t>
      </w:r>
      <w:r w:rsidRPr="00F23EA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– </w:t>
      </w:r>
      <w:r w:rsidRPr="00F23EAF">
        <w:rPr>
          <w:rFonts w:eastAsia="Times New Roman" w:cs="Times New Roman"/>
          <w:bCs/>
          <w:szCs w:val="28"/>
          <w:lang w:eastAsia="ru-RU"/>
        </w:rPr>
        <w:t>Югры на территории городского округа город Сургут</w:t>
      </w:r>
    </w:p>
    <w:p w:rsidR="00F23EAF" w:rsidRPr="00F23EAF" w:rsidRDefault="00F23EAF" w:rsidP="00F23EA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6237"/>
        <w:gridCol w:w="2693"/>
      </w:tblGrid>
      <w:tr w:rsidR="00F23EAF" w:rsidRPr="00F23EAF" w:rsidTr="00F23EA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Наименование 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>государственной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F23EAF" w:rsidRPr="00F23EAF" w:rsidTr="00F23EAF">
        <w:trPr>
          <w:trHeight w:val="1497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AF" w:rsidRDefault="00617DC0" w:rsidP="00F23EA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hyperlink r:id="rId7" w:history="1">
              <w:r w:rsidR="00F23EAF" w:rsidRPr="00F23EAF">
                <w:rPr>
                  <w:rFonts w:eastAsia="Times New Roman" w:cs="Times New Roman"/>
                  <w:color w:val="000000"/>
                  <w:szCs w:val="28"/>
                  <w:lang w:eastAsia="ru-RU"/>
                </w:rPr>
                <w:t>Государственная программа</w:t>
              </w:r>
            </w:hyperlink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Ханты-Мансийского автономного округа </w:t>
            </w:r>
            <w:r w:rsidR="00F23EAF"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– </w:t>
            </w:r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Югры </w:t>
            </w:r>
            <w:r w:rsidR="00F23EAF"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«</w:t>
            </w:r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Развитие 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здравоохранения на 2016 </w:t>
            </w:r>
            <w:r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EAF" w:rsidRDefault="00F23EAF" w:rsidP="00F23EAF">
            <w:pPr>
              <w:widowControl w:val="0"/>
              <w:shd w:val="clear" w:color="auto" w:fill="FEFEFE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szCs w:val="28"/>
                <w:lang w:eastAsia="ru-RU"/>
              </w:rPr>
              <w:t xml:space="preserve">начальник </w:t>
            </w:r>
          </w:p>
          <w:p w:rsidR="00F23EAF" w:rsidRDefault="00F23EAF" w:rsidP="00F23EAF">
            <w:pPr>
              <w:widowControl w:val="0"/>
              <w:shd w:val="clear" w:color="auto" w:fill="FEFEFE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szCs w:val="28"/>
                <w:lang w:eastAsia="ru-RU"/>
              </w:rPr>
              <w:t xml:space="preserve">управления </w:t>
            </w:r>
          </w:p>
          <w:p w:rsidR="00F23EAF" w:rsidRPr="00F23EAF" w:rsidRDefault="00F23EAF" w:rsidP="00F23EAF">
            <w:pPr>
              <w:widowControl w:val="0"/>
              <w:shd w:val="clear" w:color="auto" w:fill="FEFEFE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szCs w:val="28"/>
                <w:lang w:eastAsia="ru-RU"/>
              </w:rPr>
              <w:t>по природопользованию и экологии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szCs w:val="28"/>
                <w:lang w:eastAsia="ru-RU"/>
              </w:rPr>
              <w:t>Богач Р.А.</w:t>
            </w:r>
          </w:p>
        </w:tc>
      </w:tr>
      <w:tr w:rsidR="00F23EAF" w:rsidRPr="00F23EAF" w:rsidTr="00F23EA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AF" w:rsidRDefault="00617DC0" w:rsidP="00F23EA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hyperlink r:id="rId8" w:history="1">
              <w:r w:rsidR="00F23EAF" w:rsidRPr="00F23EAF">
                <w:rPr>
                  <w:rFonts w:eastAsia="Times New Roman" w:cs="Times New Roman"/>
                  <w:color w:val="000000"/>
                  <w:szCs w:val="28"/>
                  <w:lang w:eastAsia="ru-RU"/>
                </w:rPr>
                <w:t>Государственная программа</w:t>
              </w:r>
            </w:hyperlink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Ханты-Мансийского автономного округа </w:t>
            </w:r>
            <w:r w:rsidR="00F23EAF"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Югры </w:t>
            </w:r>
            <w:r w:rsidR="00F23EAF"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«</w:t>
            </w:r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Развитие 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образования в Ханты-Мансийском автономном округе </w:t>
            </w:r>
            <w:r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Югре на 2016 </w:t>
            </w:r>
            <w:r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директор </w:t>
            </w:r>
          </w:p>
          <w:p w:rsid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департамента 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образования 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>Томазова А.Н.</w:t>
            </w:r>
          </w:p>
        </w:tc>
      </w:tr>
      <w:tr w:rsidR="00F23EAF" w:rsidRPr="00F23EAF" w:rsidTr="00F23EA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AF" w:rsidRDefault="00617DC0" w:rsidP="00F23EA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hyperlink r:id="rId9" w:history="1">
              <w:r w:rsidR="00F23EAF" w:rsidRPr="00F23EAF">
                <w:rPr>
                  <w:rFonts w:eastAsia="Times New Roman" w:cs="Times New Roman"/>
                  <w:color w:val="000000"/>
                  <w:szCs w:val="28"/>
                  <w:lang w:eastAsia="ru-RU"/>
                </w:rPr>
                <w:t>Государственная программа</w:t>
              </w:r>
            </w:hyperlink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Ханты-Мансийского автономного округа </w:t>
            </w:r>
            <w:r w:rsidR="00F23EAF"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Югры </w:t>
            </w:r>
            <w:r w:rsidR="00F23EAF"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«</w:t>
            </w:r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Социальная </w:t>
            </w:r>
          </w:p>
          <w:p w:rsidR="00F23EAF" w:rsidRDefault="00F23EAF" w:rsidP="00F23EA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поддержка жителей Ханты-Мансийского 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автономного округа </w:t>
            </w:r>
            <w:r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Югры на 2016 </w:t>
            </w:r>
            <w:r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EAF" w:rsidRDefault="00F23EAF" w:rsidP="00F23EAF">
            <w:pPr>
              <w:widowControl w:val="0"/>
              <w:shd w:val="clear" w:color="auto" w:fill="FEFEFE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szCs w:val="28"/>
                <w:lang w:eastAsia="ru-RU"/>
              </w:rPr>
              <w:t xml:space="preserve">заместитель главы Администрации </w:t>
            </w:r>
          </w:p>
          <w:p w:rsidR="00F23EAF" w:rsidRPr="00F23EAF" w:rsidRDefault="00F23EAF" w:rsidP="00F23EAF">
            <w:pPr>
              <w:widowControl w:val="0"/>
              <w:shd w:val="clear" w:color="auto" w:fill="FEFEFE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szCs w:val="28"/>
                <w:lang w:eastAsia="ru-RU"/>
              </w:rPr>
              <w:t>города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EAF">
              <w:rPr>
                <w:rFonts w:eastAsia="Times New Roman" w:cs="Times New Roman"/>
                <w:szCs w:val="28"/>
                <w:lang w:eastAsia="ru-RU"/>
              </w:rPr>
              <w:t>Пелевин А.Р.</w:t>
            </w:r>
          </w:p>
        </w:tc>
      </w:tr>
      <w:tr w:rsidR="00F23EAF" w:rsidRPr="00F23EAF" w:rsidTr="00F23EA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AF" w:rsidRPr="00F23EAF" w:rsidRDefault="00617DC0" w:rsidP="00F23EA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hyperlink r:id="rId10" w:history="1">
              <w:r w:rsidR="00F23EAF" w:rsidRPr="00F23EAF">
                <w:rPr>
                  <w:rFonts w:eastAsia="Times New Roman" w:cs="Times New Roman"/>
                  <w:color w:val="000000"/>
                  <w:szCs w:val="28"/>
                  <w:lang w:eastAsia="ru-RU"/>
                </w:rPr>
                <w:t>Государственная программа</w:t>
              </w:r>
            </w:hyperlink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Ханты-Мансийского автономного округа </w:t>
            </w:r>
            <w:r w:rsidR="00F23EAF"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Югры </w:t>
            </w:r>
            <w:r w:rsidR="00F23EAF"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«</w:t>
            </w:r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Доступная среда 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Ханты-Мансийском автономном округе </w:t>
            </w:r>
            <w:r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Югре на 2016 </w:t>
            </w:r>
            <w:r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реализация </w:t>
            </w:r>
          </w:p>
          <w:p w:rsid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мероприятий 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>не запланирована</w:t>
            </w:r>
          </w:p>
        </w:tc>
      </w:tr>
      <w:tr w:rsidR="00F23EAF" w:rsidRPr="00F23EAF" w:rsidTr="00F23EA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AF" w:rsidRPr="00F23EAF" w:rsidRDefault="00617DC0" w:rsidP="00F23EA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32"/>
                <w:szCs w:val="24"/>
                <w:lang w:eastAsia="ru-RU"/>
              </w:rPr>
            </w:pPr>
            <w:hyperlink r:id="rId11" w:history="1">
              <w:r w:rsidR="00F23EAF" w:rsidRPr="00F23EAF">
                <w:rPr>
                  <w:rFonts w:eastAsia="Times New Roman" w:cs="Times New Roman"/>
                  <w:color w:val="000000"/>
                  <w:szCs w:val="28"/>
                  <w:lang w:eastAsia="ru-RU"/>
                </w:rPr>
                <w:t>Государственная программа</w:t>
              </w:r>
            </w:hyperlink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Ханты-Мансийского автономного округа </w:t>
            </w:r>
            <w:r w:rsidR="00F23EAF"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Югры </w:t>
            </w:r>
            <w:r w:rsidR="00F23EAF"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«</w:t>
            </w:r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Развитие культуры и туризма в Ханты-Мансийском автономном округе </w:t>
            </w:r>
            <w:r w:rsidR="00F23EAF"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Югре на 2016 </w:t>
            </w:r>
            <w:r w:rsidR="00F23EAF"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председатель 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</w:t>
            </w: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>омитета культуры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>и туризма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3EA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23EAF">
              <w:rPr>
                <w:rFonts w:eastAsia="Times New Roman" w:cs="Times New Roman"/>
                <w:bCs/>
                <w:szCs w:val="18"/>
                <w:shd w:val="clear" w:color="auto" w:fill="FFFFFF"/>
                <w:lang w:eastAsia="ru-RU"/>
              </w:rPr>
              <w:t>Фризен В.П.</w:t>
            </w:r>
          </w:p>
        </w:tc>
      </w:tr>
      <w:tr w:rsidR="00F23EAF" w:rsidRPr="00F23EAF" w:rsidTr="00F23EAF">
        <w:trPr>
          <w:trHeight w:val="1504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AF" w:rsidRPr="00F23EAF" w:rsidRDefault="00617DC0" w:rsidP="00F23EA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hyperlink r:id="rId12" w:history="1">
              <w:r w:rsidR="00F23EAF" w:rsidRPr="00F23EAF">
                <w:rPr>
                  <w:rFonts w:eastAsia="Times New Roman" w:cs="Times New Roman"/>
                  <w:color w:val="000000"/>
                  <w:szCs w:val="28"/>
                  <w:lang w:eastAsia="ru-RU"/>
                </w:rPr>
                <w:t>Государственная программа</w:t>
              </w:r>
            </w:hyperlink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Ханты-Мансийского автономного округа </w:t>
            </w:r>
            <w:r w:rsidR="00F23EAF"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Югры </w:t>
            </w:r>
            <w:r w:rsidR="00F23EAF"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«</w:t>
            </w:r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Развитие физической культуры и спорта 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Ханты-Мансийском автономном округе </w:t>
            </w:r>
            <w:r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Югре на 2016 </w:t>
            </w:r>
            <w:r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начальник </w:t>
            </w:r>
          </w:p>
          <w:p w:rsid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управления </w:t>
            </w:r>
          </w:p>
          <w:p w:rsid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физической 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культуры и спорта 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3EAF">
              <w:rPr>
                <w:rFonts w:eastAsia="Times New Roman" w:cs="Times New Roman"/>
                <w:bCs/>
                <w:szCs w:val="18"/>
                <w:shd w:val="clear" w:color="auto" w:fill="FFFFFF"/>
                <w:lang w:eastAsia="ru-RU"/>
              </w:rPr>
              <w:t>Лукманов Ш.Б.</w:t>
            </w:r>
          </w:p>
        </w:tc>
      </w:tr>
      <w:tr w:rsidR="00F23EAF" w:rsidRPr="00F23EAF" w:rsidTr="00F23EAF">
        <w:trPr>
          <w:trHeight w:val="1407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AF" w:rsidRDefault="00617DC0" w:rsidP="00F23EA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hyperlink r:id="rId13" w:history="1">
              <w:r w:rsidR="00F23EAF" w:rsidRPr="00F23EAF">
                <w:rPr>
                  <w:rFonts w:eastAsia="Times New Roman" w:cs="Times New Roman"/>
                  <w:color w:val="000000"/>
                  <w:szCs w:val="28"/>
                  <w:lang w:eastAsia="ru-RU"/>
                </w:rPr>
                <w:t>Государственная программа</w:t>
              </w:r>
            </w:hyperlink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Ханты-Мансийского автономного округа </w:t>
            </w:r>
            <w:r w:rsidR="00F23EAF"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Югры </w:t>
            </w:r>
            <w:r w:rsidR="00F23EAF"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«</w:t>
            </w:r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Содействие </w:t>
            </w:r>
          </w:p>
          <w:p w:rsidR="00F23EAF" w:rsidRDefault="00F23EAF" w:rsidP="00F23EA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занятости населения в Ханты-Мансийском 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автономном округе </w:t>
            </w:r>
            <w:r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Югре на 2016 </w:t>
            </w:r>
            <w:r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начальник </w:t>
            </w:r>
          </w:p>
          <w:p w:rsid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управления 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 труду 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>Кузнецова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Г.</w:t>
            </w: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М. </w:t>
            </w:r>
          </w:p>
        </w:tc>
      </w:tr>
    </w:tbl>
    <w:p w:rsidR="00F23EAF" w:rsidRDefault="00F23EAF"/>
    <w:p w:rsidR="00F23EAF" w:rsidRDefault="00F23EAF"/>
    <w:p w:rsidR="00F23EAF" w:rsidRDefault="00F23EAF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6237"/>
        <w:gridCol w:w="2693"/>
      </w:tblGrid>
      <w:tr w:rsidR="00F23EAF" w:rsidRPr="00F23EAF" w:rsidTr="00F23EA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bookmarkStart w:id="1" w:name="sub_108"/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  <w:bookmarkEnd w:id="1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AF" w:rsidRDefault="00F23EAF" w:rsidP="00F23EA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Государственная программа Ханты-Мансийского автономного округа </w:t>
            </w:r>
            <w:r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Югры </w:t>
            </w:r>
            <w:r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«</w:t>
            </w: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Развитие агропромышленного комплекса и рынков сельскохозяйственной продукции, сырья и продовольствия 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Ханты-Мансийском автономном округе </w:t>
            </w:r>
            <w:r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Югре в 2016 </w:t>
            </w:r>
            <w:r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2020 годах»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председатель 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>комитета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>по управлению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>имуществом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>Пешков С.М.</w:t>
            </w:r>
          </w:p>
        </w:tc>
      </w:tr>
      <w:tr w:rsidR="00F23EAF" w:rsidRPr="00F23EAF" w:rsidTr="00F23EA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bookmarkStart w:id="2" w:name="sub_109"/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  <w:bookmarkEnd w:id="2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AF" w:rsidRPr="00F23EAF" w:rsidRDefault="00617DC0" w:rsidP="00F23EA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hyperlink r:id="rId14" w:history="1">
              <w:r w:rsidR="00F23EAF" w:rsidRPr="00F23EAF">
                <w:rPr>
                  <w:rFonts w:eastAsia="Times New Roman" w:cs="Times New Roman"/>
                  <w:color w:val="000000"/>
                  <w:szCs w:val="28"/>
                  <w:lang w:eastAsia="ru-RU"/>
                </w:rPr>
                <w:t>Государственная программа</w:t>
              </w:r>
            </w:hyperlink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Ханты-Мансийского автономного округа </w:t>
            </w:r>
            <w:r w:rsidR="00F23EAF"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– </w:t>
            </w:r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Югры </w:t>
            </w:r>
            <w:r w:rsidR="00F23EAF"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«</w:t>
            </w:r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Развитие лесного хозяйства и лесопромышленного комплекса Ханты-Мансийского автономного округа </w:t>
            </w:r>
            <w:r w:rsidR="00F23EAF"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Югры на 2016 </w:t>
            </w:r>
            <w:r w:rsidR="00F23EAF"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реализация </w:t>
            </w:r>
          </w:p>
          <w:p w:rsid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мероприятий 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>не запланирована</w:t>
            </w:r>
          </w:p>
        </w:tc>
      </w:tr>
      <w:tr w:rsidR="00F23EAF" w:rsidRPr="00F23EAF" w:rsidTr="00F23EA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AF" w:rsidRDefault="00617DC0" w:rsidP="00F23EA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hyperlink r:id="rId15" w:history="1">
              <w:r w:rsidR="00F23EAF" w:rsidRPr="00F23EAF">
                <w:rPr>
                  <w:rFonts w:eastAsia="Times New Roman" w:cs="Times New Roman"/>
                  <w:color w:val="000000"/>
                  <w:szCs w:val="28"/>
                  <w:lang w:eastAsia="ru-RU"/>
                </w:rPr>
                <w:t>Государственная программа</w:t>
              </w:r>
            </w:hyperlink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Ханты-Мансийского автономного округа </w:t>
            </w:r>
            <w:r w:rsidR="00F23EAF"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Югры </w:t>
            </w:r>
            <w:r w:rsidR="00F23EAF"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«</w:t>
            </w:r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>Социально-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  <w:t>экономическое развитие коренных малочисленных</w:t>
            </w: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народов Севера Ханты-Мансийского автономного округа </w:t>
            </w:r>
            <w:r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Югры на 2016 </w:t>
            </w:r>
            <w:r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реализация </w:t>
            </w:r>
          </w:p>
          <w:p w:rsid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мероприятий 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>не запланирована</w:t>
            </w:r>
          </w:p>
        </w:tc>
      </w:tr>
      <w:tr w:rsidR="00F23EAF" w:rsidRPr="00F23EAF" w:rsidTr="00F23EA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AF" w:rsidRDefault="00617DC0" w:rsidP="00F23EA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hyperlink r:id="rId16" w:history="1">
              <w:r w:rsidR="00F23EAF" w:rsidRPr="00F23EAF">
                <w:rPr>
                  <w:rFonts w:eastAsia="Times New Roman" w:cs="Times New Roman"/>
                  <w:color w:val="000000"/>
                  <w:szCs w:val="28"/>
                  <w:lang w:eastAsia="ru-RU"/>
                </w:rPr>
                <w:t>Государственная программа</w:t>
              </w:r>
            </w:hyperlink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Ханты-Мансийского автономного округа </w:t>
            </w:r>
            <w:r w:rsidR="00F23EAF"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Югры </w:t>
            </w:r>
            <w:r w:rsidR="00F23EAF"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«</w:t>
            </w:r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Обеспечение 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доступным и комфортным жильем жителей Ханты-Мансийского автономного округа </w:t>
            </w:r>
            <w:r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Югры в 2016 </w:t>
            </w:r>
            <w:r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2020 годах»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директор </w:t>
            </w:r>
          </w:p>
          <w:p w:rsid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департамента </w:t>
            </w:r>
          </w:p>
          <w:p w:rsid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городского 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хозяйства 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23EAF">
              <w:rPr>
                <w:rFonts w:eastAsia="Times New Roman" w:cs="Times New Roman"/>
                <w:bCs/>
                <w:szCs w:val="28"/>
                <w:shd w:val="clear" w:color="auto" w:fill="FFFFFF"/>
                <w:lang w:eastAsia="ru-RU"/>
              </w:rPr>
              <w:t>Карпеткин К.Ю.</w:t>
            </w:r>
          </w:p>
        </w:tc>
      </w:tr>
      <w:tr w:rsidR="00F23EAF" w:rsidRPr="00F23EAF" w:rsidTr="00F23EA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AF" w:rsidRDefault="00617DC0" w:rsidP="00F23EA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hyperlink r:id="rId17" w:history="1">
              <w:r w:rsidR="00F23EAF" w:rsidRPr="00F23EAF">
                <w:rPr>
                  <w:rFonts w:eastAsia="Times New Roman" w:cs="Times New Roman"/>
                  <w:color w:val="000000"/>
                  <w:szCs w:val="28"/>
                  <w:lang w:eastAsia="ru-RU"/>
                </w:rPr>
                <w:t>Государственная программа</w:t>
              </w:r>
            </w:hyperlink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Ханты-Мансийского автономного округа </w:t>
            </w:r>
            <w:r w:rsidR="00F23EAF"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Югры </w:t>
            </w:r>
            <w:r w:rsidR="00F23EAF"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«</w:t>
            </w:r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Развитие 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 xml:space="preserve">жилищно-коммунального комплекса и повышение </w:t>
            </w:r>
          </w:p>
          <w:p w:rsidR="00F23EAF" w:rsidRDefault="00F23EAF" w:rsidP="00F23EA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энергетической эффективности 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Ханты-Мансийском автономном округе </w:t>
            </w:r>
            <w:r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Югре на 2016 </w:t>
            </w:r>
            <w:r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директор </w:t>
            </w:r>
          </w:p>
          <w:p w:rsid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департамента </w:t>
            </w:r>
          </w:p>
          <w:p w:rsid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городского 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хозяйства 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bCs/>
                <w:szCs w:val="28"/>
                <w:shd w:val="clear" w:color="auto" w:fill="FFFFFF"/>
                <w:lang w:eastAsia="ru-RU"/>
              </w:rPr>
              <w:t>Карпеткин К.Ю.</w:t>
            </w:r>
          </w:p>
        </w:tc>
      </w:tr>
      <w:tr w:rsidR="00F23EAF" w:rsidRPr="00F23EAF" w:rsidTr="00F23EAF">
        <w:trPr>
          <w:trHeight w:val="2737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Государственная программа </w:t>
            </w:r>
            <w:r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«</w:t>
            </w: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>О государственной политике в сфере обеспечения межнационального согласия, гражданского единства, отдельных прав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 законных интересов граждан, а также 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вопросах обеспечения общественного порядка </w:t>
            </w:r>
          </w:p>
          <w:p w:rsidR="00F23EAF" w:rsidRDefault="00F23EAF" w:rsidP="00F23EA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 профилактики экстремизма, незаконного 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оборота и потребления наркотических средств 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 психотропных веществ в Ханты-Мансийском автономном округе </w:t>
            </w:r>
            <w:r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Югре в 2016 </w:t>
            </w:r>
            <w:r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– </w:t>
            </w: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>2020 годах»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начальник отдела </w:t>
            </w:r>
          </w:p>
          <w:p w:rsid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 вопросам </w:t>
            </w:r>
          </w:p>
          <w:p w:rsid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общественной 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безопасности 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>Перунова С.А.</w:t>
            </w:r>
          </w:p>
        </w:tc>
      </w:tr>
      <w:tr w:rsidR="00F23EAF" w:rsidRPr="00F23EAF" w:rsidTr="00F23EA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AF" w:rsidRPr="00F23EAF" w:rsidRDefault="00617DC0" w:rsidP="00F23EA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hyperlink r:id="rId18" w:history="1">
              <w:r w:rsidR="00F23EAF" w:rsidRPr="00F23EAF">
                <w:rPr>
                  <w:rFonts w:eastAsia="Times New Roman" w:cs="Times New Roman"/>
                  <w:color w:val="000000"/>
                  <w:szCs w:val="28"/>
                  <w:lang w:eastAsia="ru-RU"/>
                </w:rPr>
                <w:t>Государственная программа</w:t>
              </w:r>
            </w:hyperlink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Ханты-Мансийского автономного округа </w:t>
            </w:r>
            <w:r w:rsidR="00F23EAF"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Югры </w:t>
            </w:r>
            <w:r w:rsidR="00F23EAF"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«</w:t>
            </w:r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Защита населения </w:t>
            </w:r>
          </w:p>
          <w:p w:rsidR="00F23EAF" w:rsidRDefault="00F23EAF" w:rsidP="00F23EA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 территорий от чрезвычайных ситуаций, 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обеспечение пожарной безопасности 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Ханты-Мансийском автономном округе </w:t>
            </w:r>
            <w:r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Югре на 2016 </w:t>
            </w:r>
            <w:r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реализация </w:t>
            </w:r>
          </w:p>
          <w:p w:rsid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мероприятий 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>не запланирована</w:t>
            </w:r>
          </w:p>
        </w:tc>
      </w:tr>
    </w:tbl>
    <w:p w:rsidR="00F23EAF" w:rsidRDefault="00F23EAF"/>
    <w:p w:rsidR="00F23EAF" w:rsidRDefault="00F23EAF"/>
    <w:p w:rsidR="00F23EAF" w:rsidRDefault="00F23EAF"/>
    <w:p w:rsidR="00F23EAF" w:rsidRDefault="00F23EAF"/>
    <w:p w:rsidR="00F23EAF" w:rsidRDefault="00F23EAF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6237"/>
        <w:gridCol w:w="2693"/>
      </w:tblGrid>
      <w:tr w:rsidR="00F23EAF" w:rsidRPr="00F23EAF" w:rsidTr="00F23EA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AF" w:rsidRDefault="00617DC0" w:rsidP="00F23EA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hyperlink r:id="rId19" w:history="1">
              <w:r w:rsidR="00F23EAF" w:rsidRPr="00F23EAF">
                <w:rPr>
                  <w:rFonts w:eastAsia="Times New Roman" w:cs="Times New Roman"/>
                  <w:color w:val="000000"/>
                  <w:szCs w:val="28"/>
                  <w:lang w:eastAsia="ru-RU"/>
                </w:rPr>
                <w:t>Государственная программа</w:t>
              </w:r>
            </w:hyperlink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Ханты-Мансийского автономного округа </w:t>
            </w:r>
            <w:r w:rsidR="00F23EAF"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Югры </w:t>
            </w:r>
            <w:r w:rsidR="00F23EAF"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«</w:t>
            </w:r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Обеспечение 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экологической безопасности Ханты-Мансийского автономного округа </w:t>
            </w:r>
            <w:r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Югры на 2016 </w:t>
            </w:r>
            <w:r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EAF" w:rsidRDefault="00F23EAF" w:rsidP="00F23EAF">
            <w:pPr>
              <w:widowControl w:val="0"/>
              <w:shd w:val="clear" w:color="auto" w:fill="FEFEFE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szCs w:val="28"/>
                <w:lang w:eastAsia="ru-RU"/>
              </w:rPr>
              <w:t xml:space="preserve">начальник </w:t>
            </w:r>
          </w:p>
          <w:p w:rsidR="00F23EAF" w:rsidRDefault="00F23EAF" w:rsidP="00F23EAF">
            <w:pPr>
              <w:widowControl w:val="0"/>
              <w:shd w:val="clear" w:color="auto" w:fill="FEFEFE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szCs w:val="28"/>
                <w:lang w:eastAsia="ru-RU"/>
              </w:rPr>
              <w:t xml:space="preserve">управления </w:t>
            </w:r>
          </w:p>
          <w:p w:rsidR="00F23EAF" w:rsidRDefault="00F23EAF" w:rsidP="00F23EAF">
            <w:pPr>
              <w:widowControl w:val="0"/>
              <w:shd w:val="clear" w:color="auto" w:fill="FEFEFE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szCs w:val="28"/>
                <w:lang w:eastAsia="ru-RU"/>
              </w:rPr>
              <w:t>по природополь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F23EAF" w:rsidRPr="00F23EAF" w:rsidRDefault="00F23EAF" w:rsidP="00F23EAF">
            <w:pPr>
              <w:widowControl w:val="0"/>
              <w:shd w:val="clear" w:color="auto" w:fill="FEFEFE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szCs w:val="28"/>
                <w:lang w:eastAsia="ru-RU"/>
              </w:rPr>
              <w:t>зованию и экологии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F23EAF">
              <w:rPr>
                <w:rFonts w:eastAsia="Times New Roman" w:cs="Times New Roman"/>
                <w:szCs w:val="28"/>
                <w:lang w:eastAsia="ru-RU"/>
              </w:rPr>
              <w:t>Богач Р.А.</w:t>
            </w:r>
          </w:p>
        </w:tc>
      </w:tr>
      <w:tr w:rsidR="00F23EAF" w:rsidRPr="00F23EAF" w:rsidTr="00F23EA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AF" w:rsidRDefault="00617DC0" w:rsidP="00F23EA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hyperlink r:id="rId20" w:history="1">
              <w:r w:rsidR="00F23EAF" w:rsidRPr="00F23EAF">
                <w:rPr>
                  <w:rFonts w:eastAsia="Times New Roman" w:cs="Times New Roman"/>
                  <w:color w:val="000000"/>
                  <w:szCs w:val="28"/>
                  <w:lang w:eastAsia="ru-RU"/>
                </w:rPr>
                <w:t>Государственная программа</w:t>
              </w:r>
            </w:hyperlink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Ханты-Мансийского автономного округа </w:t>
            </w:r>
            <w:r w:rsidR="00F23EAF"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Югры </w:t>
            </w:r>
            <w:r w:rsidR="00F23EAF"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«</w:t>
            </w:r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>Социально-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  <w:t>экономическое развитие, инвестиции и инновации</w:t>
            </w: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Ханты-Мансийского автономного округа </w:t>
            </w:r>
            <w:r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Югры на 2016 </w:t>
            </w:r>
            <w:r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szCs w:val="28"/>
                <w:lang w:eastAsia="ru-RU"/>
              </w:rPr>
              <w:t xml:space="preserve">начальник </w:t>
            </w:r>
          </w:p>
          <w:p w:rsid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szCs w:val="28"/>
                <w:lang w:eastAsia="ru-RU"/>
              </w:rPr>
              <w:t xml:space="preserve">управления </w:t>
            </w:r>
          </w:p>
          <w:p w:rsid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szCs w:val="28"/>
                <w:lang w:eastAsia="ru-RU"/>
              </w:rPr>
              <w:t xml:space="preserve">бюджетного учёта </w:t>
            </w:r>
          </w:p>
          <w:p w:rsid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 отчётности-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szCs w:val="28"/>
                <w:lang w:eastAsia="ru-RU"/>
              </w:rPr>
              <w:t>главный бухгалтер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szCs w:val="28"/>
                <w:lang w:eastAsia="ru-RU"/>
              </w:rPr>
              <w:t>Новикова М.А.</w:t>
            </w:r>
          </w:p>
        </w:tc>
      </w:tr>
      <w:tr w:rsidR="00F23EAF" w:rsidRPr="00F23EAF" w:rsidTr="00F23EA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AF" w:rsidRPr="00F23EAF" w:rsidRDefault="00617DC0" w:rsidP="00F23EA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1" w:history="1">
              <w:r w:rsidR="00F23EAF" w:rsidRPr="00F23EAF">
                <w:rPr>
                  <w:rFonts w:eastAsia="Times New Roman" w:cs="Times New Roman"/>
                  <w:color w:val="000000"/>
                  <w:szCs w:val="28"/>
                  <w:lang w:eastAsia="ru-RU"/>
                </w:rPr>
                <w:t>Государственная программа</w:t>
              </w:r>
            </w:hyperlink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Ханты-Мансийского автономного округа </w:t>
            </w:r>
            <w:r w:rsidR="00F23EAF"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Югры </w:t>
            </w:r>
            <w:r w:rsidR="00F23EAF"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«</w:t>
            </w:r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Информационное общество Ханты-Мансийского автономного округа </w:t>
            </w:r>
            <w:r w:rsidR="00F23EAF"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Югры на 2016 </w:t>
            </w:r>
            <w:r w:rsidR="00F23EAF"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реализация </w:t>
            </w:r>
          </w:p>
          <w:p w:rsid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мероприятий 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>не запланирована</w:t>
            </w:r>
          </w:p>
        </w:tc>
      </w:tr>
      <w:tr w:rsidR="00F23EAF" w:rsidRPr="00F23EAF" w:rsidTr="00F23EA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AF" w:rsidRDefault="00617DC0" w:rsidP="00F23EA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hyperlink r:id="rId22" w:history="1">
              <w:r w:rsidR="00F23EAF" w:rsidRPr="00F23EAF">
                <w:rPr>
                  <w:rFonts w:eastAsia="Times New Roman" w:cs="Times New Roman"/>
                  <w:color w:val="000000"/>
                  <w:szCs w:val="28"/>
                  <w:lang w:eastAsia="ru-RU"/>
                </w:rPr>
                <w:t>Государственная программа</w:t>
              </w:r>
            </w:hyperlink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Ханты-Мансийского автономного округа </w:t>
            </w:r>
            <w:r w:rsidR="00F23EAF"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Югры </w:t>
            </w:r>
            <w:r w:rsidR="00F23EAF"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«</w:t>
            </w:r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Развитие </w:t>
            </w:r>
          </w:p>
          <w:p w:rsidR="00F23EAF" w:rsidRDefault="00F23EAF" w:rsidP="00F23EA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транспортной системы Ханты-Мансийского 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автономного округа </w:t>
            </w:r>
            <w:r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Югры на 2016 </w:t>
            </w:r>
            <w:r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директор </w:t>
            </w:r>
          </w:p>
          <w:p w:rsid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департамента </w:t>
            </w:r>
          </w:p>
          <w:p w:rsid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городского 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хозяйства 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bCs/>
                <w:szCs w:val="28"/>
                <w:shd w:val="clear" w:color="auto" w:fill="FFFFFF"/>
                <w:lang w:eastAsia="ru-RU"/>
              </w:rPr>
              <w:t>Карпеткин К.Ю.</w:t>
            </w:r>
          </w:p>
        </w:tc>
      </w:tr>
      <w:tr w:rsidR="00F23EAF" w:rsidRPr="00F23EAF" w:rsidTr="00F23EA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AF" w:rsidRDefault="00617DC0" w:rsidP="00F23EA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hyperlink r:id="rId23" w:history="1">
              <w:r w:rsidR="00F23EAF" w:rsidRPr="00F23EAF">
                <w:rPr>
                  <w:rFonts w:eastAsia="Times New Roman" w:cs="Times New Roman"/>
                  <w:color w:val="000000"/>
                  <w:szCs w:val="28"/>
                  <w:lang w:eastAsia="ru-RU"/>
                </w:rPr>
                <w:t>Государственная программа</w:t>
              </w:r>
            </w:hyperlink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Ханты-Мансийского автономного округа </w:t>
            </w:r>
            <w:r w:rsidR="00F23EAF"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Югры </w:t>
            </w:r>
            <w:r w:rsidR="00F23EAF"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«</w:t>
            </w:r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Управление </w:t>
            </w:r>
          </w:p>
          <w:p w:rsidR="00F23EAF" w:rsidRDefault="00F23EAF" w:rsidP="00F23EA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государственными финансами 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Ханты-Мансийском автономном округе </w:t>
            </w:r>
            <w:r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Югре на 2016 </w:t>
            </w:r>
            <w:r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реализация </w:t>
            </w:r>
          </w:p>
          <w:p w:rsid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мероприятий 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>не запланирована</w:t>
            </w:r>
          </w:p>
        </w:tc>
      </w:tr>
      <w:tr w:rsidR="00F23EAF" w:rsidRPr="00F23EAF" w:rsidTr="00F23EA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AF" w:rsidRDefault="00617DC0" w:rsidP="00F23EA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hyperlink r:id="rId24" w:history="1">
              <w:r w:rsidR="00F23EAF" w:rsidRPr="00F23EAF">
                <w:rPr>
                  <w:rFonts w:eastAsia="Times New Roman" w:cs="Times New Roman"/>
                  <w:color w:val="000000"/>
                  <w:szCs w:val="28"/>
                  <w:lang w:eastAsia="ru-RU"/>
                </w:rPr>
                <w:t>Государственная программа</w:t>
              </w:r>
            </w:hyperlink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Ханты-Мансийского автономного округа </w:t>
            </w:r>
            <w:r w:rsidR="00F23EAF"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Югры </w:t>
            </w:r>
            <w:r w:rsidR="00F23EAF"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«</w:t>
            </w:r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Создание условий для эффективного и ответственного управления муниципальными финансами, повышения </w:t>
            </w:r>
          </w:p>
          <w:p w:rsidR="00F23EAF" w:rsidRDefault="00F23EAF" w:rsidP="00F23EA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устойчивости местных бюджетов 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Ханты-Мансийского автономного округа </w:t>
            </w:r>
            <w:r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Югры на 2016 </w:t>
            </w:r>
            <w:r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директор </w:t>
            </w:r>
          </w:p>
          <w:p w:rsid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епартамента 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финансов 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>Дергунова Е.В.</w:t>
            </w:r>
          </w:p>
        </w:tc>
      </w:tr>
      <w:tr w:rsidR="00F23EAF" w:rsidRPr="00F23EAF" w:rsidTr="00F23EAF">
        <w:trPr>
          <w:trHeight w:val="1116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AF" w:rsidRPr="00F23EAF" w:rsidRDefault="00617DC0" w:rsidP="00F23EA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hyperlink r:id="rId25" w:history="1">
              <w:r w:rsidR="00F23EAF" w:rsidRPr="00F23EAF">
                <w:rPr>
                  <w:rFonts w:eastAsia="Times New Roman" w:cs="Times New Roman"/>
                  <w:color w:val="000000"/>
                  <w:szCs w:val="28"/>
                  <w:lang w:eastAsia="ru-RU"/>
                </w:rPr>
                <w:t>Государственная программа</w:t>
              </w:r>
            </w:hyperlink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Ханты-Мансийского автономного округа </w:t>
            </w:r>
            <w:r w:rsidR="00F23EAF"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Югры </w:t>
            </w:r>
            <w:r w:rsidR="00F23EAF"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«</w:t>
            </w:r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Развитие гражданского общества Ханты-Мансийского автономного округа </w:t>
            </w:r>
            <w:r w:rsidR="00F23EAF"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Югры на 2016 </w:t>
            </w:r>
            <w:r w:rsidR="00F23EAF"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реализация </w:t>
            </w:r>
          </w:p>
          <w:p w:rsid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мероприятий 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>не запланирована</w:t>
            </w:r>
          </w:p>
        </w:tc>
      </w:tr>
      <w:tr w:rsidR="00F23EAF" w:rsidRPr="00F23EAF" w:rsidTr="00F23EA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AF" w:rsidRPr="00F23EAF" w:rsidRDefault="00617DC0" w:rsidP="00F23EA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hyperlink r:id="rId26" w:history="1">
              <w:r w:rsidR="00F23EAF" w:rsidRPr="00F23EAF">
                <w:rPr>
                  <w:rFonts w:eastAsia="Times New Roman" w:cs="Times New Roman"/>
                  <w:color w:val="000000"/>
                  <w:szCs w:val="28"/>
                  <w:lang w:eastAsia="ru-RU"/>
                </w:rPr>
                <w:t>Государственная программа</w:t>
              </w:r>
            </w:hyperlink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Ханты-Мансийского автономного округа </w:t>
            </w:r>
            <w:r w:rsidR="00F23EAF"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Югры </w:t>
            </w:r>
            <w:r w:rsidR="00F23EAF"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«</w:t>
            </w:r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Управление государственным имуществом Ханты-Мансийского автономного округа </w:t>
            </w:r>
            <w:r w:rsidR="00F23EAF"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Югры на 2016 </w:t>
            </w:r>
            <w:r w:rsidR="00F23EAF"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реализация </w:t>
            </w:r>
          </w:p>
          <w:p w:rsid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мероприятий 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>не запланирована</w:t>
            </w:r>
          </w:p>
        </w:tc>
      </w:tr>
      <w:tr w:rsidR="00F23EAF" w:rsidRPr="00F23EAF" w:rsidTr="00F23EA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AF" w:rsidRPr="00F23EAF" w:rsidRDefault="00617DC0" w:rsidP="00F23EA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hyperlink r:id="rId27" w:history="1">
              <w:r w:rsidR="00F23EAF" w:rsidRPr="00F23EAF">
                <w:rPr>
                  <w:rFonts w:eastAsia="Times New Roman" w:cs="Times New Roman"/>
                  <w:color w:val="000000"/>
                  <w:szCs w:val="28"/>
                  <w:lang w:eastAsia="ru-RU"/>
                </w:rPr>
                <w:t>Государственная программа</w:t>
              </w:r>
            </w:hyperlink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Ханты-Мансийского автономного округа </w:t>
            </w:r>
            <w:r w:rsidR="00F23EAF"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Югры </w:t>
            </w:r>
            <w:r w:rsidR="00F23EAF"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«</w:t>
            </w:r>
            <w:r w:rsidR="00F23EAF"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Развитие 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 использование минерально-сырьевой базы Ханты-Мансийского автономного округа </w:t>
            </w:r>
            <w:r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Югры на 2017 </w:t>
            </w:r>
            <w:r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реализация </w:t>
            </w:r>
          </w:p>
          <w:p w:rsid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мероприятий 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>не запланирована</w:t>
            </w:r>
          </w:p>
        </w:tc>
      </w:tr>
    </w:tbl>
    <w:p w:rsidR="00F23EAF" w:rsidRDefault="00F23EAF"/>
    <w:p w:rsidR="00F23EAF" w:rsidRDefault="00F23EAF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6237"/>
        <w:gridCol w:w="2693"/>
      </w:tblGrid>
      <w:tr w:rsidR="00F23EAF" w:rsidRPr="00F23EAF" w:rsidTr="00F23EA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AF" w:rsidRDefault="00F23EAF" w:rsidP="00F23EA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Государственная программа Ханты-Мансийского автономного округа </w:t>
            </w:r>
            <w:r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Югры </w:t>
            </w:r>
            <w:r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«</w:t>
            </w: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Оказание 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содействия добровольному переселению 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Ханты-Мансийский автономный округ </w:t>
            </w:r>
            <w:r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Югру соотечественников, проживающих за рубежом, 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 2016 </w:t>
            </w:r>
            <w:r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реализация </w:t>
            </w:r>
          </w:p>
          <w:p w:rsid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мероприятий 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>не запланирована</w:t>
            </w:r>
          </w:p>
        </w:tc>
      </w:tr>
      <w:tr w:rsidR="00F23EAF" w:rsidRPr="00F23EAF" w:rsidTr="00F23EA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AF" w:rsidRDefault="00F23EAF" w:rsidP="00F23EA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Государственная программа Ханты-Мансийского автономного округа </w:t>
            </w:r>
            <w:r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Югры </w:t>
            </w:r>
            <w:r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«</w:t>
            </w: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Развитие государственной гражданской службы, муниципальной службы и резерва управленческих кадров 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Ханты-Мансийском автономном округе </w:t>
            </w:r>
            <w:r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Югре в 2016 </w:t>
            </w:r>
            <w:r w:rsidRPr="00F23EA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–</w:t>
            </w:r>
            <w:r w:rsidRPr="00F23E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2020 годах»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szCs w:val="28"/>
                <w:lang w:eastAsia="ru-RU"/>
              </w:rPr>
              <w:t xml:space="preserve">начальник </w:t>
            </w:r>
          </w:p>
          <w:p w:rsid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szCs w:val="28"/>
                <w:lang w:eastAsia="ru-RU"/>
              </w:rPr>
              <w:t xml:space="preserve">управления </w:t>
            </w:r>
          </w:p>
          <w:p w:rsid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szCs w:val="28"/>
                <w:lang w:eastAsia="ru-RU"/>
              </w:rPr>
              <w:t xml:space="preserve">бюджетного учёта </w:t>
            </w:r>
          </w:p>
          <w:p w:rsid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 отчётности-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szCs w:val="28"/>
                <w:lang w:eastAsia="ru-RU"/>
              </w:rPr>
              <w:t>главный бухгалтер</w:t>
            </w:r>
          </w:p>
          <w:p w:rsidR="00F23EAF" w:rsidRPr="00F23EAF" w:rsidRDefault="00F23EAF" w:rsidP="00F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EAF">
              <w:rPr>
                <w:rFonts w:eastAsia="Times New Roman" w:cs="Times New Roman"/>
                <w:szCs w:val="28"/>
                <w:lang w:eastAsia="ru-RU"/>
              </w:rPr>
              <w:t>Новикова М.А.</w:t>
            </w:r>
          </w:p>
        </w:tc>
      </w:tr>
    </w:tbl>
    <w:p w:rsidR="00F23EAF" w:rsidRPr="00F23EAF" w:rsidRDefault="00F23EAF" w:rsidP="00F23EA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23EAF" w:rsidRPr="00F23EAF" w:rsidRDefault="00F23EAF" w:rsidP="00F23EAF"/>
    <w:sectPr w:rsidR="00F23EAF" w:rsidRPr="00F23EAF" w:rsidSect="00F23EAF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DC0" w:rsidRDefault="00617DC0" w:rsidP="00F23EAF">
      <w:r>
        <w:separator/>
      </w:r>
    </w:p>
  </w:endnote>
  <w:endnote w:type="continuationSeparator" w:id="0">
    <w:p w:rsidR="00617DC0" w:rsidRDefault="00617DC0" w:rsidP="00F2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DC0" w:rsidRDefault="00617DC0" w:rsidP="00F23EAF">
      <w:r>
        <w:separator/>
      </w:r>
    </w:p>
  </w:footnote>
  <w:footnote w:type="continuationSeparator" w:id="0">
    <w:p w:rsidR="00617DC0" w:rsidRDefault="00617DC0" w:rsidP="00F23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915957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F23EAF" w:rsidRPr="00F23EAF" w:rsidRDefault="00F23EAF">
        <w:pPr>
          <w:pStyle w:val="a4"/>
          <w:jc w:val="center"/>
          <w:rPr>
            <w:sz w:val="20"/>
          </w:rPr>
        </w:pPr>
        <w:r w:rsidRPr="00F23EAF">
          <w:rPr>
            <w:sz w:val="20"/>
          </w:rPr>
          <w:fldChar w:fldCharType="begin"/>
        </w:r>
        <w:r w:rsidRPr="00F23EAF">
          <w:rPr>
            <w:sz w:val="20"/>
          </w:rPr>
          <w:instrText>PAGE   \* MERGEFORMAT</w:instrText>
        </w:r>
        <w:r w:rsidRPr="00F23EAF">
          <w:rPr>
            <w:sz w:val="20"/>
          </w:rPr>
          <w:fldChar w:fldCharType="separate"/>
        </w:r>
        <w:r w:rsidR="001048DD">
          <w:rPr>
            <w:noProof/>
            <w:sz w:val="20"/>
          </w:rPr>
          <w:t>1</w:t>
        </w:r>
        <w:r w:rsidRPr="00F23EAF">
          <w:rPr>
            <w:sz w:val="20"/>
          </w:rPr>
          <w:fldChar w:fldCharType="end"/>
        </w:r>
      </w:p>
    </w:sdtContent>
  </w:sdt>
  <w:p w:rsidR="00F23EAF" w:rsidRDefault="00F23E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AF"/>
    <w:rsid w:val="001048DD"/>
    <w:rsid w:val="003B46E0"/>
    <w:rsid w:val="00617DC0"/>
    <w:rsid w:val="0065540C"/>
    <w:rsid w:val="00672112"/>
    <w:rsid w:val="007B4885"/>
    <w:rsid w:val="008F4A2D"/>
    <w:rsid w:val="009A1341"/>
    <w:rsid w:val="00CE17C6"/>
    <w:rsid w:val="00F2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8D712-DF8B-4E14-9F48-F7949699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3EA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23E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3E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3EA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23E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3EA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13388.1000" TargetMode="External"/><Relationship Id="rId13" Type="http://schemas.openxmlformats.org/officeDocument/2006/relationships/hyperlink" Target="garantF1://18834947.1000" TargetMode="External"/><Relationship Id="rId18" Type="http://schemas.openxmlformats.org/officeDocument/2006/relationships/hyperlink" Target="garantF1://18813380.1000" TargetMode="External"/><Relationship Id="rId26" Type="http://schemas.openxmlformats.org/officeDocument/2006/relationships/hyperlink" Target="garantF1://18834972.1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8834976.1000" TargetMode="External"/><Relationship Id="rId7" Type="http://schemas.openxmlformats.org/officeDocument/2006/relationships/hyperlink" Target="garantF1://18834969.10000" TargetMode="External"/><Relationship Id="rId12" Type="http://schemas.openxmlformats.org/officeDocument/2006/relationships/hyperlink" Target="garantF1://18834974.10000" TargetMode="External"/><Relationship Id="rId17" Type="http://schemas.openxmlformats.org/officeDocument/2006/relationships/hyperlink" Target="garantF1://18834975.10000" TargetMode="External"/><Relationship Id="rId25" Type="http://schemas.openxmlformats.org/officeDocument/2006/relationships/hyperlink" Target="garantF1://18834950.1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8835055.1000" TargetMode="External"/><Relationship Id="rId20" Type="http://schemas.openxmlformats.org/officeDocument/2006/relationships/hyperlink" Target="garantF1://18813387.100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garantF1://18813384.1000" TargetMode="External"/><Relationship Id="rId24" Type="http://schemas.openxmlformats.org/officeDocument/2006/relationships/hyperlink" Target="garantF1://18834971.100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8834944.10000" TargetMode="External"/><Relationship Id="rId23" Type="http://schemas.openxmlformats.org/officeDocument/2006/relationships/hyperlink" Target="garantF1://18834970.10000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18813386.1000" TargetMode="External"/><Relationship Id="rId19" Type="http://schemas.openxmlformats.org/officeDocument/2006/relationships/hyperlink" Target="garantF1://18834978.1000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8834973.1000" TargetMode="External"/><Relationship Id="rId14" Type="http://schemas.openxmlformats.org/officeDocument/2006/relationships/hyperlink" Target="garantF1://18834977.1000" TargetMode="External"/><Relationship Id="rId22" Type="http://schemas.openxmlformats.org/officeDocument/2006/relationships/hyperlink" Target="garantF1://18813381.1000" TargetMode="External"/><Relationship Id="rId27" Type="http://schemas.openxmlformats.org/officeDocument/2006/relationships/hyperlink" Target="garantF1://18834949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2017-07-27T10:14:00Z</cp:lastPrinted>
  <dcterms:created xsi:type="dcterms:W3CDTF">2017-08-03T10:24:00Z</dcterms:created>
  <dcterms:modified xsi:type="dcterms:W3CDTF">2017-08-03T10:24:00Z</dcterms:modified>
</cp:coreProperties>
</file>