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15CB" w:rsidTr="00934891">
        <w:trPr>
          <w:jc w:val="center"/>
        </w:trPr>
        <w:tc>
          <w:tcPr>
            <w:tcW w:w="142" w:type="dxa"/>
            <w:noWrap/>
          </w:tcPr>
          <w:p w:rsidR="004115CB" w:rsidRPr="005541F0" w:rsidRDefault="004115C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15CB" w:rsidRPr="00EC7D10" w:rsidRDefault="00521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115CB" w:rsidRPr="005541F0" w:rsidRDefault="004115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15CB" w:rsidRPr="00521225" w:rsidRDefault="00521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115CB" w:rsidRPr="005541F0" w:rsidRDefault="004115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15CB" w:rsidRPr="00EC7D10" w:rsidRDefault="00521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115CB" w:rsidRPr="005541F0" w:rsidRDefault="004115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15CB" w:rsidRPr="005541F0" w:rsidRDefault="004115C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15CB" w:rsidRPr="005541F0" w:rsidRDefault="004115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15CB" w:rsidRPr="00521225" w:rsidRDefault="00521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</w:t>
            </w:r>
          </w:p>
        </w:tc>
      </w:tr>
    </w:tbl>
    <w:p w:rsidR="004115CB" w:rsidRPr="00EE45CB" w:rsidRDefault="004115C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15CB" w:rsidRPr="00C46D9A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15CB" w:rsidRPr="005541F0" w:rsidRDefault="004115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15CB" w:rsidRPr="00C46D9A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15CB" w:rsidRPr="005541F0" w:rsidRDefault="004115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15CB" w:rsidRPr="004115CB" w:rsidRDefault="004115CB" w:rsidP="004115C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объекту</w:t>
      </w:r>
    </w:p>
    <w:p w:rsidR="004115CB" w:rsidRPr="004115CB" w:rsidRDefault="004115CB" w:rsidP="004115C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4115CB" w:rsidRPr="004115CB" w:rsidRDefault="004115CB" w:rsidP="004115C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4115CB" w:rsidRPr="004115CB" w:rsidRDefault="004115CB" w:rsidP="004115C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  </w:t>
      </w:r>
      <w:r w:rsidRPr="004115CB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   </w:t>
      </w:r>
      <w:r w:rsidRPr="004115CB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</w:t>
      </w:r>
      <w:r>
        <w:rPr>
          <w:rFonts w:eastAsia="Calibri" w:cs="Arial"/>
          <w:bCs/>
          <w:szCs w:val="28"/>
        </w:rPr>
        <w:t xml:space="preserve">                   </w:t>
      </w:r>
      <w:r w:rsidRPr="004115CB">
        <w:rPr>
          <w:rFonts w:eastAsia="Calibri" w:cs="Arial"/>
          <w:bCs/>
          <w:szCs w:val="28"/>
        </w:rPr>
        <w:t xml:space="preserve">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 </w:t>
      </w:r>
      <w:r w:rsidRPr="004115CB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4115CB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4115CB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  </w:t>
      </w:r>
      <w:r w:rsidRPr="004115CB">
        <w:rPr>
          <w:rFonts w:eastAsia="Calibri" w:cs="Arial"/>
          <w:bCs/>
          <w:szCs w:val="28"/>
        </w:rPr>
        <w:t>полномочий высшим должностным лицам Администрации города», в целях</w:t>
      </w:r>
      <w:r>
        <w:rPr>
          <w:rFonts w:eastAsia="Calibri" w:cs="Arial"/>
          <w:bCs/>
          <w:szCs w:val="28"/>
        </w:rPr>
        <w:t xml:space="preserve">                </w:t>
      </w:r>
      <w:r w:rsidRPr="004115CB">
        <w:rPr>
          <w:rFonts w:eastAsia="Calibri" w:cs="Arial"/>
          <w:bCs/>
          <w:szCs w:val="28"/>
        </w:rPr>
        <w:t xml:space="preserve"> упорядочения адресов объектам адресации на территории города, учитывая </w:t>
      </w:r>
      <w:proofErr w:type="spellStart"/>
      <w:r w:rsidRPr="004115CB">
        <w:rPr>
          <w:rFonts w:eastAsia="Calibri" w:cs="Arial"/>
          <w:bCs/>
          <w:szCs w:val="28"/>
        </w:rPr>
        <w:t>заяв</w:t>
      </w:r>
      <w:r>
        <w:rPr>
          <w:rFonts w:eastAsia="Calibri" w:cs="Arial"/>
          <w:bCs/>
          <w:szCs w:val="28"/>
        </w:rPr>
        <w:t>-</w:t>
      </w:r>
      <w:r w:rsidRPr="004115CB">
        <w:rPr>
          <w:rFonts w:eastAsia="Calibri" w:cs="Arial"/>
          <w:bCs/>
          <w:szCs w:val="28"/>
        </w:rPr>
        <w:t>ление</w:t>
      </w:r>
      <w:proofErr w:type="spellEnd"/>
      <w:r w:rsidRPr="004115CB">
        <w:rPr>
          <w:rFonts w:eastAsia="Calibri" w:cs="Arial"/>
          <w:bCs/>
          <w:szCs w:val="28"/>
        </w:rPr>
        <w:t xml:space="preserve"> Петраш Романа Степановича:</w:t>
      </w:r>
    </w:p>
    <w:p w:rsidR="004115CB" w:rsidRPr="004115CB" w:rsidRDefault="004115CB" w:rsidP="004115C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 xml:space="preserve">1. Присвоить объекту «Автозаправочный комплекс», расположенному </w:t>
      </w:r>
      <w:r>
        <w:rPr>
          <w:rFonts w:eastAsia="Calibri" w:cs="Arial"/>
          <w:bCs/>
          <w:szCs w:val="28"/>
        </w:rPr>
        <w:t xml:space="preserve">                    </w:t>
      </w:r>
      <w:r w:rsidRPr="004115CB">
        <w:rPr>
          <w:rFonts w:eastAsia="Calibri" w:cs="Arial"/>
          <w:bCs/>
          <w:szCs w:val="28"/>
        </w:rPr>
        <w:t>на земельном участке с кадастровым номером 86:10:0101023:53, адрес – Российская 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4115CB">
        <w:rPr>
          <w:rFonts w:eastAsia="Calibri" w:cs="Arial"/>
          <w:bCs/>
          <w:szCs w:val="28"/>
        </w:rPr>
        <w:t xml:space="preserve">Югра, город Сургут, </w:t>
      </w:r>
      <w:proofErr w:type="spellStart"/>
      <w:r w:rsidRPr="004115CB">
        <w:rPr>
          <w:rFonts w:eastAsia="Calibri" w:cs="Arial"/>
          <w:bCs/>
          <w:szCs w:val="28"/>
        </w:rPr>
        <w:t>Нефтеюганское</w:t>
      </w:r>
      <w:proofErr w:type="spellEnd"/>
      <w:r w:rsidRPr="004115CB">
        <w:rPr>
          <w:rFonts w:eastAsia="Calibri" w:cs="Arial"/>
          <w:bCs/>
          <w:szCs w:val="28"/>
        </w:rPr>
        <w:t xml:space="preserve"> шоссе, дом 27.</w:t>
      </w:r>
    </w:p>
    <w:p w:rsidR="004115CB" w:rsidRPr="004115CB" w:rsidRDefault="004115CB" w:rsidP="004115C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4115CB" w:rsidRPr="004115CB" w:rsidRDefault="004115CB" w:rsidP="004115C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4115CB" w:rsidRDefault="004115CB" w:rsidP="004115C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4115CB" w:rsidRPr="004115CB" w:rsidRDefault="004115CB" w:rsidP="004115C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4115CB" w:rsidRPr="004115CB" w:rsidRDefault="004115CB" w:rsidP="004115C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 xml:space="preserve">Заместитель главы </w:t>
      </w:r>
    </w:p>
    <w:p w:rsidR="004115CB" w:rsidRPr="004115CB" w:rsidRDefault="004115CB" w:rsidP="004115C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4115CB">
        <w:rPr>
          <w:rFonts w:eastAsia="Calibri" w:cs="Arial"/>
          <w:bCs/>
          <w:szCs w:val="28"/>
        </w:rPr>
        <w:t xml:space="preserve">Администрации </w:t>
      </w:r>
      <w:r>
        <w:rPr>
          <w:rFonts w:eastAsia="Calibri" w:cs="Arial"/>
          <w:bCs/>
          <w:szCs w:val="28"/>
        </w:rPr>
        <w:t>города</w:t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  <w:t xml:space="preserve">   </w:t>
      </w:r>
      <w:r w:rsidRPr="004115CB">
        <w:rPr>
          <w:rFonts w:eastAsia="Calibri" w:cs="Arial"/>
          <w:bCs/>
          <w:szCs w:val="28"/>
        </w:rPr>
        <w:t xml:space="preserve">        Р.Е. Меркулов</w:t>
      </w:r>
    </w:p>
    <w:p w:rsidR="004115CB" w:rsidRPr="004115CB" w:rsidRDefault="004115CB" w:rsidP="004115C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672112" w:rsidRPr="004115CB" w:rsidRDefault="00672112" w:rsidP="004115CB"/>
    <w:sectPr w:rsidR="00672112" w:rsidRPr="004115C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B"/>
    <w:rsid w:val="002E4CDE"/>
    <w:rsid w:val="003B46E0"/>
    <w:rsid w:val="004115CB"/>
    <w:rsid w:val="00521225"/>
    <w:rsid w:val="00672112"/>
    <w:rsid w:val="009A1341"/>
    <w:rsid w:val="00B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44F2-F062-418A-B982-F981667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5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2017-07-28T09:44:00Z</cp:lastPrinted>
  <dcterms:created xsi:type="dcterms:W3CDTF">2017-08-02T04:14:00Z</dcterms:created>
  <dcterms:modified xsi:type="dcterms:W3CDTF">2017-08-02T04:14:00Z</dcterms:modified>
</cp:coreProperties>
</file>