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97" w:rsidRDefault="00247197" w:rsidP="00656C1A">
      <w:pPr>
        <w:spacing w:line="120" w:lineRule="atLeast"/>
        <w:jc w:val="center"/>
        <w:rPr>
          <w:sz w:val="24"/>
          <w:szCs w:val="24"/>
        </w:rPr>
      </w:pPr>
    </w:p>
    <w:p w:rsidR="00247197" w:rsidRDefault="00247197" w:rsidP="00656C1A">
      <w:pPr>
        <w:spacing w:line="120" w:lineRule="atLeast"/>
        <w:jc w:val="center"/>
        <w:rPr>
          <w:sz w:val="24"/>
          <w:szCs w:val="24"/>
        </w:rPr>
      </w:pPr>
    </w:p>
    <w:p w:rsidR="00247197" w:rsidRPr="00852378" w:rsidRDefault="00247197" w:rsidP="00656C1A">
      <w:pPr>
        <w:spacing w:line="120" w:lineRule="atLeast"/>
        <w:jc w:val="center"/>
        <w:rPr>
          <w:sz w:val="10"/>
          <w:szCs w:val="10"/>
        </w:rPr>
      </w:pPr>
    </w:p>
    <w:p w:rsidR="00247197" w:rsidRDefault="00247197" w:rsidP="00656C1A">
      <w:pPr>
        <w:spacing w:line="120" w:lineRule="atLeast"/>
        <w:jc w:val="center"/>
        <w:rPr>
          <w:sz w:val="10"/>
          <w:szCs w:val="24"/>
        </w:rPr>
      </w:pPr>
    </w:p>
    <w:p w:rsidR="00247197" w:rsidRPr="005541F0" w:rsidRDefault="002471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7197" w:rsidRDefault="002471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7197" w:rsidRPr="005541F0" w:rsidRDefault="002471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7197" w:rsidRPr="005649E4" w:rsidRDefault="00247197" w:rsidP="00656C1A">
      <w:pPr>
        <w:spacing w:line="120" w:lineRule="atLeast"/>
        <w:jc w:val="center"/>
        <w:rPr>
          <w:sz w:val="18"/>
          <w:szCs w:val="24"/>
        </w:rPr>
      </w:pPr>
    </w:p>
    <w:p w:rsidR="00247197" w:rsidRPr="001D25B0" w:rsidRDefault="0024719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47197" w:rsidRPr="005541F0" w:rsidRDefault="00247197" w:rsidP="00656C1A">
      <w:pPr>
        <w:spacing w:line="120" w:lineRule="atLeast"/>
        <w:jc w:val="center"/>
        <w:rPr>
          <w:sz w:val="18"/>
          <w:szCs w:val="24"/>
        </w:rPr>
      </w:pPr>
    </w:p>
    <w:p w:rsidR="00247197" w:rsidRPr="005541F0" w:rsidRDefault="00247197" w:rsidP="00656C1A">
      <w:pPr>
        <w:spacing w:line="120" w:lineRule="atLeast"/>
        <w:jc w:val="center"/>
        <w:rPr>
          <w:sz w:val="20"/>
          <w:szCs w:val="24"/>
        </w:rPr>
      </w:pPr>
    </w:p>
    <w:p w:rsidR="00247197" w:rsidRPr="001D25B0" w:rsidRDefault="0024719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47197" w:rsidRDefault="00247197" w:rsidP="00656C1A">
      <w:pPr>
        <w:spacing w:line="120" w:lineRule="atLeast"/>
        <w:jc w:val="center"/>
        <w:rPr>
          <w:sz w:val="30"/>
          <w:szCs w:val="24"/>
        </w:rPr>
      </w:pPr>
    </w:p>
    <w:p w:rsidR="00247197" w:rsidRPr="00656C1A" w:rsidRDefault="0024719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4719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7197" w:rsidRPr="00F8214F" w:rsidRDefault="002471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47197" w:rsidRPr="00F8214F" w:rsidRDefault="00E64F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7197" w:rsidRPr="00F8214F" w:rsidRDefault="002471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47197" w:rsidRPr="00F8214F" w:rsidRDefault="00E64F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47197" w:rsidRPr="00A63FB0" w:rsidRDefault="002471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47197" w:rsidRPr="00A3761A" w:rsidRDefault="00E64F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47197" w:rsidRPr="00F8214F" w:rsidRDefault="0024719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47197" w:rsidRPr="00F8214F" w:rsidRDefault="0024719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47197" w:rsidRPr="00AB4194" w:rsidRDefault="002471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47197" w:rsidRPr="00F8214F" w:rsidRDefault="00E64F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</w:t>
            </w:r>
          </w:p>
        </w:tc>
      </w:tr>
    </w:tbl>
    <w:p w:rsidR="00247197" w:rsidRPr="00C725A6" w:rsidRDefault="00247197" w:rsidP="00C725A6">
      <w:pPr>
        <w:rPr>
          <w:rFonts w:cs="Times New Roman"/>
          <w:szCs w:val="28"/>
        </w:rPr>
      </w:pPr>
    </w:p>
    <w:p w:rsidR="00247197" w:rsidRDefault="00247197" w:rsidP="00247197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>назначении публичных слушаний</w:t>
      </w:r>
    </w:p>
    <w:p w:rsidR="00247197" w:rsidRDefault="00247197" w:rsidP="00247197">
      <w:pPr>
        <w:spacing w:line="240" w:lineRule="auto"/>
        <w:outlineLvl w:val="0"/>
        <w:rPr>
          <w:color w:val="000000"/>
          <w:szCs w:val="28"/>
        </w:rPr>
      </w:pPr>
      <w:r>
        <w:rPr>
          <w:szCs w:val="28"/>
        </w:rPr>
        <w:t xml:space="preserve">по </w:t>
      </w:r>
      <w:r>
        <w:rPr>
          <w:color w:val="000000"/>
          <w:szCs w:val="28"/>
        </w:rPr>
        <w:t xml:space="preserve">корректировке проекта межевания </w:t>
      </w:r>
    </w:p>
    <w:p w:rsidR="00247197" w:rsidRDefault="00247197" w:rsidP="00247197">
      <w:pPr>
        <w:spacing w:line="240" w:lineRule="auto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территории кварталов 29-1 по 29-18 </w:t>
      </w:r>
    </w:p>
    <w:p w:rsidR="00247197" w:rsidRDefault="00247197" w:rsidP="00247197">
      <w:pPr>
        <w:spacing w:line="240" w:lineRule="auto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(кроме квартала 29-16 города Сургута) </w:t>
      </w:r>
    </w:p>
    <w:p w:rsidR="00247197" w:rsidRDefault="00247197" w:rsidP="00247197">
      <w:pPr>
        <w:spacing w:line="240" w:lineRule="auto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в части земельных участков </w:t>
      </w:r>
    </w:p>
    <w:p w:rsidR="00247197" w:rsidRDefault="00247197" w:rsidP="00247197">
      <w:pPr>
        <w:spacing w:line="240" w:lineRule="auto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:ЗУ 2.6-7 и :ЗУ 2.6-10 с кадастровым </w:t>
      </w:r>
    </w:p>
    <w:p w:rsidR="00247197" w:rsidRDefault="00247197" w:rsidP="00247197">
      <w:pPr>
        <w:spacing w:line="240" w:lineRule="auto"/>
        <w:outlineLvl w:val="0"/>
        <w:rPr>
          <w:color w:val="000000"/>
          <w:szCs w:val="28"/>
        </w:rPr>
      </w:pPr>
      <w:r>
        <w:rPr>
          <w:color w:val="000000"/>
          <w:szCs w:val="28"/>
        </w:rPr>
        <w:t>номером 86:10:0101049:178</w:t>
      </w:r>
    </w:p>
    <w:p w:rsidR="00247197" w:rsidRDefault="00247197" w:rsidP="00247197">
      <w:pPr>
        <w:spacing w:line="240" w:lineRule="auto"/>
        <w:outlineLvl w:val="0"/>
        <w:rPr>
          <w:szCs w:val="28"/>
        </w:rPr>
      </w:pPr>
    </w:p>
    <w:p w:rsidR="00247197" w:rsidRDefault="00247197" w:rsidP="00247197">
      <w:pPr>
        <w:spacing w:line="240" w:lineRule="auto"/>
        <w:outlineLvl w:val="0"/>
        <w:rPr>
          <w:szCs w:val="28"/>
        </w:rPr>
      </w:pPr>
    </w:p>
    <w:p w:rsidR="00247197" w:rsidRDefault="00247197" w:rsidP="0024719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>Порядка организации и проведения общественных обсуждений или публичных слушаний по вопросам градостроительной деятельности в городе Сургуте»:</w:t>
      </w:r>
    </w:p>
    <w:p w:rsidR="00247197" w:rsidRDefault="00247197" w:rsidP="0024719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47197">
        <w:rPr>
          <w:szCs w:val="28"/>
        </w:rPr>
        <w:t>Назначить публичные слушания</w:t>
      </w:r>
      <w:r w:rsidRPr="00247197">
        <w:rPr>
          <w:rFonts w:eastAsia="Calibri"/>
          <w:szCs w:val="28"/>
        </w:rPr>
        <w:t xml:space="preserve"> </w:t>
      </w:r>
      <w:r w:rsidRPr="00247197">
        <w:rPr>
          <w:szCs w:val="28"/>
        </w:rPr>
        <w:t xml:space="preserve">по </w:t>
      </w:r>
      <w:r w:rsidRPr="00247197">
        <w:rPr>
          <w:color w:val="000000"/>
          <w:szCs w:val="28"/>
        </w:rPr>
        <w:t xml:space="preserve">корректировке проекта межевания территории кварталов 29-1 по 29-18 (кроме квартала 29-16 города Сургута) </w:t>
      </w:r>
      <w:r w:rsidRPr="00247197">
        <w:rPr>
          <w:rFonts w:eastAsia="Calibri"/>
          <w:szCs w:val="28"/>
        </w:rPr>
        <w:t xml:space="preserve">                           </w:t>
      </w:r>
      <w:r w:rsidRPr="00247197">
        <w:rPr>
          <w:color w:val="000000"/>
          <w:szCs w:val="28"/>
        </w:rPr>
        <w:t>в части земельных участков :ЗУ 2.6-7 и :ЗУ 2.6-10 с кадастровым номером 86:10:0101049:178</w:t>
      </w:r>
      <w:r w:rsidRPr="00247197">
        <w:rPr>
          <w:rFonts w:eastAsia="Calibri"/>
          <w:szCs w:val="28"/>
        </w:rPr>
        <w:t>.</w:t>
      </w:r>
    </w:p>
    <w:p w:rsidR="00247197" w:rsidRPr="00247197" w:rsidRDefault="00247197" w:rsidP="0024719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247197">
        <w:rPr>
          <w:rFonts w:eastAsia="Calibri"/>
          <w:szCs w:val="28"/>
        </w:rPr>
        <w:t xml:space="preserve">Провести публичные слушания </w:t>
      </w:r>
      <w:r>
        <w:t>24.10.2020 в 10.10</w:t>
      </w:r>
      <w:r w:rsidRPr="00247197">
        <w:rPr>
          <w:rFonts w:eastAsia="Calibri"/>
          <w:szCs w:val="28"/>
        </w:rPr>
        <w:t>.</w:t>
      </w:r>
    </w:p>
    <w:p w:rsidR="00247197" w:rsidRDefault="00247197" w:rsidP="002471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247197" w:rsidRDefault="00247197" w:rsidP="002471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247197" w:rsidRDefault="00247197" w:rsidP="002471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47197" w:rsidRDefault="00247197" w:rsidP="002471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</w:t>
      </w:r>
      <w:r>
        <w:rPr>
          <w:szCs w:val="28"/>
        </w:rPr>
        <w:br/>
      </w:r>
      <w:r>
        <w:rPr>
          <w:szCs w:val="28"/>
        </w:rPr>
        <w:lastRenderedPageBreak/>
        <w:t>дни с 09.00 до 17.00, телефон: (3462) 52-82-32</w:t>
      </w:r>
      <w:r>
        <w:rPr>
          <w:rFonts w:eastAsia="Calibri"/>
          <w:szCs w:val="28"/>
        </w:rPr>
        <w:t>, а также на официальном портале 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247197" w:rsidRDefault="00247197" w:rsidP="002471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247197" w:rsidRDefault="00247197" w:rsidP="00247197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247197" w:rsidRDefault="00247197" w:rsidP="0024719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247197" w:rsidRDefault="00247197" w:rsidP="0024719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 (</w:t>
      </w:r>
      <w:proofErr w:type="spellStart"/>
      <w:r w:rsidRPr="00247197">
        <w:rPr>
          <w:szCs w:val="28"/>
        </w:rPr>
        <w:t>www</w:t>
      </w:r>
      <w:proofErr w:type="spellEnd"/>
      <w:r w:rsidRPr="00247197">
        <w:rPr>
          <w:szCs w:val="28"/>
        </w:rPr>
        <w:t>.</w:t>
      </w:r>
      <w:proofErr w:type="spellStart"/>
      <w:r w:rsidRPr="00247197">
        <w:rPr>
          <w:szCs w:val="28"/>
          <w:lang w:val="en-US"/>
        </w:rPr>
        <w:t>admsurgut</w:t>
      </w:r>
      <w:proofErr w:type="spellEnd"/>
      <w:r w:rsidRPr="00247197">
        <w:rPr>
          <w:szCs w:val="28"/>
        </w:rPr>
        <w:t>.</w:t>
      </w:r>
      <w:proofErr w:type="spellStart"/>
      <w:r w:rsidRPr="00247197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247197" w:rsidRDefault="00247197" w:rsidP="0024719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09.10.2020 настоящее постановление;</w:t>
      </w:r>
    </w:p>
    <w:p w:rsidR="00247197" w:rsidRDefault="00247197" w:rsidP="00247197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247197" w:rsidRDefault="00247197" w:rsidP="00247197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247197" w:rsidRDefault="00247197" w:rsidP="00247197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03.10.2020 настоящее постановление;</w:t>
      </w:r>
    </w:p>
    <w:p w:rsidR="00247197" w:rsidRDefault="00247197" w:rsidP="00247197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247197" w:rsidRDefault="00247197" w:rsidP="00247197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247197" w:rsidRDefault="00247197" w:rsidP="002471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247197" w:rsidRDefault="00247197" w:rsidP="00247197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247197" w:rsidRDefault="00247197" w:rsidP="00247197">
      <w:pPr>
        <w:spacing w:line="240" w:lineRule="auto"/>
        <w:jc w:val="both"/>
        <w:rPr>
          <w:szCs w:val="28"/>
        </w:rPr>
      </w:pPr>
    </w:p>
    <w:p w:rsidR="00247197" w:rsidRDefault="00247197" w:rsidP="00247197">
      <w:pPr>
        <w:spacing w:line="240" w:lineRule="auto"/>
        <w:jc w:val="both"/>
        <w:outlineLvl w:val="0"/>
        <w:rPr>
          <w:szCs w:val="28"/>
        </w:rPr>
      </w:pPr>
    </w:p>
    <w:p w:rsidR="00247197" w:rsidRDefault="00247197" w:rsidP="00247197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47197" w:rsidRDefault="00247197" w:rsidP="00247197">
      <w:pPr>
        <w:spacing w:line="240" w:lineRule="auto"/>
        <w:jc w:val="both"/>
        <w:rPr>
          <w:szCs w:val="28"/>
        </w:rPr>
      </w:pPr>
    </w:p>
    <w:p w:rsidR="00236616" w:rsidRPr="00247197" w:rsidRDefault="00236616" w:rsidP="00247197">
      <w:pPr>
        <w:spacing w:line="240" w:lineRule="auto"/>
      </w:pPr>
    </w:p>
    <w:sectPr w:rsidR="00236616" w:rsidRPr="00247197" w:rsidSect="00247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84" w:rsidRDefault="00D14E84">
      <w:pPr>
        <w:spacing w:line="240" w:lineRule="auto"/>
      </w:pPr>
      <w:r>
        <w:separator/>
      </w:r>
    </w:p>
  </w:endnote>
  <w:endnote w:type="continuationSeparator" w:id="0">
    <w:p w:rsidR="00D14E84" w:rsidRDefault="00D1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64F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64F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64F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84" w:rsidRDefault="00D14E84">
      <w:pPr>
        <w:spacing w:line="240" w:lineRule="auto"/>
      </w:pPr>
      <w:r>
        <w:separator/>
      </w:r>
    </w:p>
  </w:footnote>
  <w:footnote w:type="continuationSeparator" w:id="0">
    <w:p w:rsidR="00D14E84" w:rsidRDefault="00D14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64F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556C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4F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64F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64F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7"/>
    <w:rsid w:val="00236616"/>
    <w:rsid w:val="00247197"/>
    <w:rsid w:val="00A556CE"/>
    <w:rsid w:val="00B02C20"/>
    <w:rsid w:val="00D03FC9"/>
    <w:rsid w:val="00D14E84"/>
    <w:rsid w:val="00E64FCC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E952-6208-479D-85B4-750F2A4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719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471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71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197"/>
    <w:rPr>
      <w:rFonts w:ascii="Times New Roman" w:hAnsi="Times New Roman"/>
      <w:sz w:val="28"/>
    </w:rPr>
  </w:style>
  <w:style w:type="character" w:styleId="a8">
    <w:name w:val="page number"/>
    <w:basedOn w:val="a0"/>
    <w:rsid w:val="00247197"/>
  </w:style>
  <w:style w:type="character" w:styleId="a9">
    <w:name w:val="Hyperlink"/>
    <w:basedOn w:val="a0"/>
    <w:uiPriority w:val="99"/>
    <w:semiHidden/>
    <w:unhideWhenUsed/>
    <w:rsid w:val="0024719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47197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2020-09-24T06:43:00Z</cp:lastPrinted>
  <dcterms:created xsi:type="dcterms:W3CDTF">2020-10-01T11:34:00Z</dcterms:created>
  <dcterms:modified xsi:type="dcterms:W3CDTF">2020-10-01T11:34:00Z</dcterms:modified>
</cp:coreProperties>
</file>