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954D1" w:rsidRDefault="004630F3" w:rsidP="00463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  <w:t xml:space="preserve">Проект </w:t>
      </w:r>
    </w:p>
    <w:p w:rsidR="004630F3" w:rsidRPr="007954D1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954D1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7954D1">
        <w:rPr>
          <w:rFonts w:ascii="Times New Roman" w:hAnsi="Times New Roman"/>
          <w:sz w:val="24"/>
          <w:szCs w:val="24"/>
        </w:rPr>
        <w:t>подгот</w:t>
      </w:r>
      <w:r w:rsidR="007954D1">
        <w:rPr>
          <w:rFonts w:ascii="Times New Roman" w:hAnsi="Times New Roman"/>
          <w:sz w:val="24"/>
          <w:szCs w:val="24"/>
        </w:rPr>
        <w:t>овлен</w:t>
      </w:r>
      <w:proofErr w:type="gramEnd"/>
      <w:r w:rsidR="007954D1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7954D1">
        <w:rPr>
          <w:rFonts w:ascii="Times New Roman" w:hAnsi="Times New Roman"/>
          <w:sz w:val="24"/>
          <w:szCs w:val="24"/>
        </w:rPr>
        <w:t>хозяйства</w:t>
      </w:r>
    </w:p>
    <w:p w:rsidR="004630F3" w:rsidRPr="007C1014" w:rsidRDefault="004630F3" w:rsidP="004630F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630F3" w:rsidRPr="007C1014" w:rsidRDefault="004630F3" w:rsidP="004630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C1014">
        <w:rPr>
          <w:rFonts w:ascii="Times New Roman" w:hAnsi="Times New Roman"/>
          <w:sz w:val="27"/>
          <w:szCs w:val="27"/>
        </w:rPr>
        <w:t>МУНИЦИПАЛЬНОЕ   ОБРАЗОВАНИЕ</w:t>
      </w:r>
    </w:p>
    <w:p w:rsidR="004630F3" w:rsidRPr="007C1014" w:rsidRDefault="004630F3" w:rsidP="004630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C1014">
        <w:rPr>
          <w:rFonts w:ascii="Times New Roman" w:hAnsi="Times New Roman"/>
          <w:sz w:val="27"/>
          <w:szCs w:val="27"/>
        </w:rPr>
        <w:t xml:space="preserve">ГОРОДСКОЙ ОКРУГ </w:t>
      </w:r>
      <w:proofErr w:type="gramStart"/>
      <w:r w:rsidRPr="007C1014">
        <w:rPr>
          <w:rFonts w:ascii="Times New Roman" w:hAnsi="Times New Roman"/>
          <w:sz w:val="27"/>
          <w:szCs w:val="27"/>
        </w:rPr>
        <w:t>ГОРОД  СУРГУТ</w:t>
      </w:r>
      <w:proofErr w:type="gramEnd"/>
    </w:p>
    <w:p w:rsidR="004630F3" w:rsidRPr="007C1014" w:rsidRDefault="004630F3" w:rsidP="004630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630F3" w:rsidRPr="007C1014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7C1014">
        <w:rPr>
          <w:rFonts w:ascii="Times New Roman" w:hAnsi="Times New Roman"/>
          <w:b/>
          <w:sz w:val="27"/>
          <w:szCs w:val="27"/>
        </w:rPr>
        <w:t>АДМИНИСТРАЦИЯ  ГОРОДА</w:t>
      </w:r>
      <w:proofErr w:type="gramEnd"/>
    </w:p>
    <w:p w:rsidR="004630F3" w:rsidRPr="007C1014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630F3" w:rsidRPr="007C1014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C1014">
        <w:rPr>
          <w:rFonts w:ascii="Times New Roman" w:hAnsi="Times New Roman"/>
          <w:b/>
          <w:sz w:val="27"/>
          <w:szCs w:val="27"/>
        </w:rPr>
        <w:t>ПОСТАНОВЛЕНИЕ</w:t>
      </w:r>
    </w:p>
    <w:p w:rsidR="007954D1" w:rsidRPr="007C1014" w:rsidRDefault="007954D1" w:rsidP="004630F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57F52" w:rsidRDefault="00F57F52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F57F52" w:rsidRDefault="00F57F52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Администрации</w:t>
      </w:r>
    </w:p>
    <w:p w:rsidR="00F57F52" w:rsidRDefault="00F57F52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от 27.07.2016 № 5634</w:t>
      </w:r>
    </w:p>
    <w:p w:rsidR="00CA716C" w:rsidRDefault="00F57F52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13579F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на возмещение</w:t>
      </w:r>
      <w:r w:rsidR="0013579F">
        <w:rPr>
          <w:rFonts w:ascii="Times New Roman" w:hAnsi="Times New Roman"/>
          <w:sz w:val="28"/>
          <w:szCs w:val="28"/>
        </w:rPr>
        <w:t xml:space="preserve"> части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CA716C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уплату процентов по привлекаемым</w:t>
      </w:r>
    </w:p>
    <w:p w:rsidR="0013579F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заемным средствам на оплату</w:t>
      </w:r>
    </w:p>
    <w:p w:rsidR="0013579F" w:rsidRPr="005E5212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задолженности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за энергоресурсы</w:t>
      </w:r>
      <w:r w:rsidR="00F57F52">
        <w:rPr>
          <w:rFonts w:ascii="Times New Roman" w:hAnsi="Times New Roman"/>
          <w:sz w:val="28"/>
          <w:szCs w:val="28"/>
        </w:rPr>
        <w:t>»</w:t>
      </w:r>
    </w:p>
    <w:p w:rsidR="00CA6CE9" w:rsidRPr="007C1014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57F52" w:rsidRPr="005236CA" w:rsidRDefault="004C17C2" w:rsidP="00F5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1B4A14">
        <w:rPr>
          <w:rFonts w:ascii="Times New Roman" w:hAnsi="Times New Roman"/>
          <w:sz w:val="28"/>
          <w:szCs w:val="28"/>
        </w:rPr>
        <w:t xml:space="preserve">о статьёй 78 Бюджетного кодекса Российской Федерации,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</w:t>
      </w:r>
      <w:r w:rsidRPr="00C95459">
        <w:rPr>
          <w:rFonts w:ascii="Times New Roman" w:hAnsi="Times New Roman"/>
          <w:sz w:val="28"/>
          <w:szCs w:val="28"/>
        </w:rPr>
        <w:t>»</w:t>
      </w:r>
      <w:r w:rsidR="00F57F52" w:rsidRPr="005236CA">
        <w:rPr>
          <w:rFonts w:ascii="Times New Roman" w:hAnsi="Times New Roman" w:cs="Times New Roman"/>
          <w:sz w:val="28"/>
          <w:szCs w:val="28"/>
        </w:rPr>
        <w:t>:</w:t>
      </w:r>
    </w:p>
    <w:p w:rsidR="00F57F52" w:rsidRPr="005236CA" w:rsidRDefault="00F57F52" w:rsidP="00F57F5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36C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Pr="005236CA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5236C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5236C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523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236C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5634</w:t>
      </w:r>
      <w:r w:rsidRPr="005236CA">
        <w:rPr>
          <w:rFonts w:ascii="Times New Roman" w:hAnsi="Times New Roman"/>
          <w:sz w:val="28"/>
          <w:szCs w:val="28"/>
        </w:rPr>
        <w:t xml:space="preserve"> «О порядке предоставления субсидии на </w:t>
      </w:r>
      <w:r w:rsidRPr="00796D68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затрат </w:t>
      </w:r>
      <w:r>
        <w:rPr>
          <w:rFonts w:ascii="Times New Roman" w:hAnsi="Times New Roman"/>
          <w:sz w:val="28"/>
          <w:szCs w:val="28"/>
        </w:rPr>
        <w:br/>
        <w:t>на уплату процентов по привлекаемым заемным средствам на оплату задолженности за энергоресурсы»</w:t>
      </w:r>
      <w:r w:rsidR="004C17C2">
        <w:rPr>
          <w:rFonts w:ascii="Times New Roman" w:hAnsi="Times New Roman"/>
          <w:sz w:val="28"/>
          <w:szCs w:val="28"/>
        </w:rPr>
        <w:t xml:space="preserve"> (с изменениями от 10.05.2017 № 3758</w:t>
      </w:r>
      <w:r w:rsidR="001B4A14">
        <w:rPr>
          <w:rFonts w:ascii="Times New Roman" w:hAnsi="Times New Roman"/>
          <w:sz w:val="28"/>
          <w:szCs w:val="28"/>
        </w:rPr>
        <w:t>, 01.08.2017 № 6848</w:t>
      </w:r>
      <w:r w:rsidR="004C17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C17C2" w:rsidRPr="008F67CC" w:rsidRDefault="001B4A14" w:rsidP="004C1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17C2" w:rsidRPr="008F67CC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17C2" w:rsidRPr="008F67CC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1B4A14" w:rsidRDefault="001B4A14" w:rsidP="001B4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В пункте 4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«на дату п</w:t>
      </w:r>
      <w:r>
        <w:rPr>
          <w:rFonts w:ascii="Times New Roman" w:hAnsi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</w:t>
      </w:r>
      <w:r>
        <w:rPr>
          <w:rFonts w:ascii="Times New Roman" w:hAnsi="Times New Roman"/>
          <w:sz w:val="28"/>
          <w:szCs w:val="28"/>
        </w:rPr>
        <w:t>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порядка» заменить словами </w:t>
      </w:r>
      <w:r w:rsidR="001206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на первое число месяца, в котором представлены документы, указанные </w:t>
      </w:r>
      <w:r w:rsidR="001206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порядка».</w:t>
      </w:r>
    </w:p>
    <w:p w:rsidR="001B4A14" w:rsidRDefault="001B4A14" w:rsidP="001B4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подпункте 4.1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Подпункт 6.1 пункта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«6.1. О</w:t>
      </w:r>
      <w:r w:rsidRPr="00B85ECF">
        <w:rPr>
          <w:rFonts w:ascii="Times New Roman" w:hAnsi="Times New Roman"/>
          <w:sz w:val="28"/>
          <w:szCs w:val="28"/>
        </w:rPr>
        <w:t xml:space="preserve">существляет запросы в управление бюджетного учета и отчетности, департамент архитектуры и градостроительства Администрации города </w:t>
      </w:r>
      <w:r w:rsidR="00120619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B85ECF">
        <w:rPr>
          <w:rFonts w:ascii="Times New Roman" w:hAnsi="Times New Roman"/>
          <w:sz w:val="28"/>
          <w:szCs w:val="28"/>
        </w:rPr>
        <w:t>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 ответы на запросы»;</w:t>
      </w:r>
    </w:p>
    <w:p w:rsid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Подпункт 6.3 пункта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словами «и требованиям, указанным в пункте 4</w:t>
      </w:r>
      <w:r w:rsidRPr="00B85ECF">
        <w:rPr>
          <w:rFonts w:ascii="Times New Roman" w:hAnsi="Times New Roman"/>
          <w:sz w:val="28"/>
          <w:szCs w:val="28"/>
        </w:rPr>
        <w:t xml:space="preserve"> раздела </w:t>
      </w:r>
      <w:r w:rsidRPr="00B85ECF">
        <w:rPr>
          <w:rFonts w:ascii="Times New Roman" w:hAnsi="Times New Roman"/>
          <w:sz w:val="28"/>
          <w:szCs w:val="28"/>
          <w:lang w:val="en-US"/>
        </w:rPr>
        <w:t>II</w:t>
      </w:r>
      <w:r w:rsidRPr="00B85ECF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».</w:t>
      </w:r>
    </w:p>
    <w:p w:rsid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9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Пункт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Департамент в течение пяти рабочих дней после официального опубликования распоряжения Правительства Ханты–Мансийского автономного округа – Югры о частичном погашении процентных ставок, при наличии утвержденных лимитов бюджетных обязательств готовит</w:t>
      </w:r>
      <w:r w:rsidRPr="00A40099">
        <w:rPr>
          <w:rFonts w:ascii="Times New Roman" w:hAnsi="Times New Roman"/>
          <w:sz w:val="28"/>
          <w:szCs w:val="28"/>
        </w:rPr>
        <w:t xml:space="preserve"> проект распоряжения Администрации города об утверждении перечня получателей субсидии и объема предоставляемой субсидии и направляет его </w:t>
      </w:r>
      <w:r>
        <w:rPr>
          <w:rFonts w:ascii="Times New Roman" w:hAnsi="Times New Roman"/>
          <w:sz w:val="28"/>
          <w:szCs w:val="28"/>
        </w:rPr>
        <w:t xml:space="preserve">на согласование и подпись </w:t>
      </w:r>
      <w:r>
        <w:rPr>
          <w:rFonts w:ascii="Times New Roman" w:hAnsi="Times New Roman"/>
          <w:sz w:val="28"/>
          <w:szCs w:val="28"/>
        </w:rPr>
        <w:br/>
        <w:t>в порядке, установленном</w:t>
      </w:r>
      <w:r w:rsidRPr="00A4009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13E0B">
          <w:rPr>
            <w:rStyle w:val="a8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9768AD">
        <w:rPr>
          <w:rFonts w:ascii="Times New Roman" w:hAnsi="Times New Roman"/>
          <w:sz w:val="28"/>
          <w:szCs w:val="28"/>
        </w:rPr>
        <w:t xml:space="preserve"> </w:t>
      </w:r>
      <w:r w:rsidRPr="003D2D73">
        <w:rPr>
          <w:rFonts w:ascii="Times New Roman" w:hAnsi="Times New Roman"/>
          <w:sz w:val="28"/>
          <w:szCs w:val="28"/>
        </w:rPr>
        <w:t>Ад</w:t>
      </w:r>
      <w:r w:rsidRPr="00A40099">
        <w:rPr>
          <w:rFonts w:ascii="Times New Roman" w:hAnsi="Times New Roman"/>
          <w:sz w:val="28"/>
          <w:szCs w:val="28"/>
        </w:rPr>
        <w:t>министрации города</w:t>
      </w:r>
      <w:r>
        <w:rPr>
          <w:rFonts w:ascii="Times New Roman" w:hAnsi="Times New Roman"/>
          <w:sz w:val="28"/>
          <w:szCs w:val="28"/>
        </w:rPr>
        <w:t xml:space="preserve">, утвержденным распоряжением Администрации города от </w:t>
      </w:r>
      <w:r w:rsidRPr="00DD5098">
        <w:rPr>
          <w:rFonts w:ascii="Times New Roman" w:hAnsi="Times New Roman"/>
          <w:sz w:val="28"/>
          <w:szCs w:val="28"/>
        </w:rPr>
        <w:t>30.12.2005 № 3686</w:t>
      </w:r>
      <w:r>
        <w:rPr>
          <w:rFonts w:ascii="Times New Roman" w:hAnsi="Times New Roman"/>
          <w:sz w:val="28"/>
          <w:szCs w:val="28"/>
        </w:rPr>
        <w:t>».</w:t>
      </w:r>
    </w:p>
    <w:p w:rsidR="001B4A14" w:rsidRPr="001B4A14" w:rsidRDefault="001B4A14" w:rsidP="001B4A1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Подпункты 10.1, 10.2 пункта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1B4A14" w:rsidRDefault="001B4A14" w:rsidP="001B4A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67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8F67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8F67CC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19</w:t>
      </w:r>
      <w:r w:rsidRPr="008F67CC">
        <w:rPr>
          <w:rFonts w:ascii="Times New Roman" w:hAnsi="Times New Roman"/>
          <w:sz w:val="28"/>
          <w:szCs w:val="28"/>
        </w:rPr>
        <w:t xml:space="preserve"> раздела II </w:t>
      </w:r>
      <w:r>
        <w:rPr>
          <w:rFonts w:ascii="Times New Roman" w:hAnsi="Times New Roman"/>
          <w:sz w:val="28"/>
          <w:szCs w:val="28"/>
        </w:rPr>
        <w:t>дополнить подпунктом 19.6 следующего содержания</w:t>
      </w:r>
      <w:r w:rsidRPr="008F67CC">
        <w:rPr>
          <w:rFonts w:ascii="Times New Roman" w:hAnsi="Times New Roman"/>
          <w:sz w:val="28"/>
          <w:szCs w:val="28"/>
        </w:rPr>
        <w:t>:</w:t>
      </w:r>
    </w:p>
    <w:p w:rsidR="001B4A14" w:rsidRDefault="001B4A14" w:rsidP="001B4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16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19.6.</w:t>
      </w:r>
      <w:r w:rsidRPr="008E1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у</w:t>
      </w:r>
      <w:r w:rsidRPr="008E162F">
        <w:rPr>
          <w:rFonts w:ascii="Times New Roman" w:hAnsi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/>
          <w:sz w:val="28"/>
          <w:szCs w:val="28"/>
        </w:rPr>
        <w:t>»</w:t>
      </w:r>
      <w:r w:rsidRPr="008E162F">
        <w:rPr>
          <w:rFonts w:ascii="Times New Roman" w:hAnsi="Times New Roman"/>
          <w:sz w:val="28"/>
          <w:szCs w:val="28"/>
        </w:rPr>
        <w:t>.</w:t>
      </w:r>
    </w:p>
    <w:p w:rsidR="001B4A14" w:rsidRPr="00025F21" w:rsidRDefault="001B4A14" w:rsidP="001B4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Подпункт 1.1 пункта 1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4C17C2" w:rsidRPr="008F67CC" w:rsidRDefault="004C17C2" w:rsidP="004C1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4C17C2" w:rsidRPr="008F67CC" w:rsidRDefault="004C17C2" w:rsidP="004C1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C17C2" w:rsidRDefault="004C17C2" w:rsidP="004C1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F57F52" w:rsidRDefault="00F57F52" w:rsidP="00F57F52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44E26" w:rsidRDefault="00944E26" w:rsidP="00F57F52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7C1014" w:rsidRDefault="007C1014" w:rsidP="00F57F52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57F52" w:rsidRPr="00F57F52" w:rsidRDefault="00F57F52" w:rsidP="00F5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F52">
        <w:rPr>
          <w:rFonts w:ascii="Times New Roman" w:hAnsi="Times New Roman"/>
          <w:sz w:val="28"/>
          <w:szCs w:val="28"/>
        </w:rPr>
        <w:t>Глава города</w:t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r w:rsidRPr="00F57F52">
        <w:rPr>
          <w:rFonts w:ascii="Times New Roman" w:hAnsi="Times New Roman"/>
          <w:sz w:val="28"/>
          <w:szCs w:val="28"/>
        </w:rPr>
        <w:tab/>
      </w:r>
      <w:proofErr w:type="gramStart"/>
      <w:r w:rsidRPr="00F57F52">
        <w:rPr>
          <w:rFonts w:ascii="Times New Roman" w:hAnsi="Times New Roman"/>
          <w:sz w:val="28"/>
          <w:szCs w:val="28"/>
        </w:rPr>
        <w:tab/>
        <w:t xml:space="preserve">  В.Н.</w:t>
      </w:r>
      <w:proofErr w:type="gramEnd"/>
      <w:r w:rsidRPr="00F57F52">
        <w:rPr>
          <w:rFonts w:ascii="Times New Roman" w:hAnsi="Times New Roman"/>
          <w:sz w:val="28"/>
          <w:szCs w:val="28"/>
        </w:rPr>
        <w:t xml:space="preserve"> Шувалов</w:t>
      </w:r>
    </w:p>
    <w:sectPr w:rsidR="00F57F52" w:rsidRPr="00F57F52" w:rsidSect="004C17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47B38"/>
    <w:multiLevelType w:val="multilevel"/>
    <w:tmpl w:val="6A3E6E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06D8A"/>
    <w:rsid w:val="0001037B"/>
    <w:rsid w:val="000226B9"/>
    <w:rsid w:val="000265A0"/>
    <w:rsid w:val="00040E86"/>
    <w:rsid w:val="00040F11"/>
    <w:rsid w:val="0005008D"/>
    <w:rsid w:val="000658B3"/>
    <w:rsid w:val="00081274"/>
    <w:rsid w:val="00083A58"/>
    <w:rsid w:val="00093237"/>
    <w:rsid w:val="000B6315"/>
    <w:rsid w:val="000C186F"/>
    <w:rsid w:val="000D1BAA"/>
    <w:rsid w:val="00120619"/>
    <w:rsid w:val="00124E4A"/>
    <w:rsid w:val="0013579F"/>
    <w:rsid w:val="00145355"/>
    <w:rsid w:val="0014702E"/>
    <w:rsid w:val="00150860"/>
    <w:rsid w:val="0019055C"/>
    <w:rsid w:val="00193C98"/>
    <w:rsid w:val="001B4A14"/>
    <w:rsid w:val="001C187A"/>
    <w:rsid w:val="00221F1D"/>
    <w:rsid w:val="00230083"/>
    <w:rsid w:val="00230988"/>
    <w:rsid w:val="00263DD4"/>
    <w:rsid w:val="00277902"/>
    <w:rsid w:val="00283597"/>
    <w:rsid w:val="002C24EE"/>
    <w:rsid w:val="002C5493"/>
    <w:rsid w:val="002D0570"/>
    <w:rsid w:val="00303313"/>
    <w:rsid w:val="00316328"/>
    <w:rsid w:val="003213C3"/>
    <w:rsid w:val="003350CF"/>
    <w:rsid w:val="00336656"/>
    <w:rsid w:val="00342BE8"/>
    <w:rsid w:val="003731D4"/>
    <w:rsid w:val="00387D2E"/>
    <w:rsid w:val="00395E0A"/>
    <w:rsid w:val="003A1BE5"/>
    <w:rsid w:val="003B0BEE"/>
    <w:rsid w:val="003B513C"/>
    <w:rsid w:val="003D2F93"/>
    <w:rsid w:val="003E34FF"/>
    <w:rsid w:val="004131D9"/>
    <w:rsid w:val="0041568D"/>
    <w:rsid w:val="004375FD"/>
    <w:rsid w:val="00454134"/>
    <w:rsid w:val="004573BC"/>
    <w:rsid w:val="004630F3"/>
    <w:rsid w:val="00467FFA"/>
    <w:rsid w:val="00490DEE"/>
    <w:rsid w:val="004A2D93"/>
    <w:rsid w:val="004B3E78"/>
    <w:rsid w:val="004C17C2"/>
    <w:rsid w:val="004E1499"/>
    <w:rsid w:val="004E1AE5"/>
    <w:rsid w:val="004F3FB5"/>
    <w:rsid w:val="005075A3"/>
    <w:rsid w:val="00514523"/>
    <w:rsid w:val="00521D71"/>
    <w:rsid w:val="00525BB4"/>
    <w:rsid w:val="005311F2"/>
    <w:rsid w:val="00565CD5"/>
    <w:rsid w:val="00590D67"/>
    <w:rsid w:val="00597E45"/>
    <w:rsid w:val="005E3C37"/>
    <w:rsid w:val="005F3716"/>
    <w:rsid w:val="00613D11"/>
    <w:rsid w:val="00626EE7"/>
    <w:rsid w:val="00633B71"/>
    <w:rsid w:val="00642A8A"/>
    <w:rsid w:val="00647F43"/>
    <w:rsid w:val="00652AD7"/>
    <w:rsid w:val="00654191"/>
    <w:rsid w:val="006564C8"/>
    <w:rsid w:val="00660E51"/>
    <w:rsid w:val="00661BB2"/>
    <w:rsid w:val="00667649"/>
    <w:rsid w:val="006861A7"/>
    <w:rsid w:val="00686BAC"/>
    <w:rsid w:val="006C395A"/>
    <w:rsid w:val="006D07DB"/>
    <w:rsid w:val="006D1512"/>
    <w:rsid w:val="006D64D9"/>
    <w:rsid w:val="00704D84"/>
    <w:rsid w:val="00705EAF"/>
    <w:rsid w:val="00756A0C"/>
    <w:rsid w:val="00770ADE"/>
    <w:rsid w:val="00773201"/>
    <w:rsid w:val="007863C7"/>
    <w:rsid w:val="007918D7"/>
    <w:rsid w:val="007943BB"/>
    <w:rsid w:val="007954D1"/>
    <w:rsid w:val="007B249B"/>
    <w:rsid w:val="007C1014"/>
    <w:rsid w:val="007E3550"/>
    <w:rsid w:val="00807F68"/>
    <w:rsid w:val="00814B7B"/>
    <w:rsid w:val="00852622"/>
    <w:rsid w:val="00854EAC"/>
    <w:rsid w:val="00865AF4"/>
    <w:rsid w:val="00883F61"/>
    <w:rsid w:val="00884858"/>
    <w:rsid w:val="008876D2"/>
    <w:rsid w:val="008A791C"/>
    <w:rsid w:val="008D21CC"/>
    <w:rsid w:val="008F1D9F"/>
    <w:rsid w:val="009334C5"/>
    <w:rsid w:val="00940804"/>
    <w:rsid w:val="00944E26"/>
    <w:rsid w:val="00947F6E"/>
    <w:rsid w:val="009526B1"/>
    <w:rsid w:val="00952981"/>
    <w:rsid w:val="00967165"/>
    <w:rsid w:val="009C6515"/>
    <w:rsid w:val="009D18C4"/>
    <w:rsid w:val="009F2514"/>
    <w:rsid w:val="009F4833"/>
    <w:rsid w:val="009F7F4A"/>
    <w:rsid w:val="00A074D6"/>
    <w:rsid w:val="00A14F95"/>
    <w:rsid w:val="00A34836"/>
    <w:rsid w:val="00A35449"/>
    <w:rsid w:val="00A41828"/>
    <w:rsid w:val="00A42CD0"/>
    <w:rsid w:val="00A43265"/>
    <w:rsid w:val="00A615E0"/>
    <w:rsid w:val="00A62E82"/>
    <w:rsid w:val="00A738A8"/>
    <w:rsid w:val="00A8133B"/>
    <w:rsid w:val="00AB4F82"/>
    <w:rsid w:val="00AC7E76"/>
    <w:rsid w:val="00AD341D"/>
    <w:rsid w:val="00AF17FD"/>
    <w:rsid w:val="00B0498C"/>
    <w:rsid w:val="00B2182A"/>
    <w:rsid w:val="00B821B9"/>
    <w:rsid w:val="00B85764"/>
    <w:rsid w:val="00B92444"/>
    <w:rsid w:val="00BB51D4"/>
    <w:rsid w:val="00BC6998"/>
    <w:rsid w:val="00BE3C7B"/>
    <w:rsid w:val="00BE5265"/>
    <w:rsid w:val="00BF2D78"/>
    <w:rsid w:val="00C069EF"/>
    <w:rsid w:val="00C153D4"/>
    <w:rsid w:val="00C178B7"/>
    <w:rsid w:val="00C4793D"/>
    <w:rsid w:val="00C5369E"/>
    <w:rsid w:val="00C91C79"/>
    <w:rsid w:val="00C9685C"/>
    <w:rsid w:val="00CA6CE9"/>
    <w:rsid w:val="00CA716C"/>
    <w:rsid w:val="00CB4920"/>
    <w:rsid w:val="00CC22AB"/>
    <w:rsid w:val="00CD1697"/>
    <w:rsid w:val="00CD33AE"/>
    <w:rsid w:val="00D1553A"/>
    <w:rsid w:val="00D31A44"/>
    <w:rsid w:val="00D35D68"/>
    <w:rsid w:val="00D404EA"/>
    <w:rsid w:val="00D458AC"/>
    <w:rsid w:val="00D5238F"/>
    <w:rsid w:val="00D81C89"/>
    <w:rsid w:val="00D87442"/>
    <w:rsid w:val="00D97EB7"/>
    <w:rsid w:val="00DC1D39"/>
    <w:rsid w:val="00DC5C16"/>
    <w:rsid w:val="00DF0C92"/>
    <w:rsid w:val="00DF4DF2"/>
    <w:rsid w:val="00E41176"/>
    <w:rsid w:val="00E42546"/>
    <w:rsid w:val="00E57C80"/>
    <w:rsid w:val="00E6604E"/>
    <w:rsid w:val="00E66C92"/>
    <w:rsid w:val="00E95AF7"/>
    <w:rsid w:val="00EA7398"/>
    <w:rsid w:val="00EC3E6B"/>
    <w:rsid w:val="00EC7DBF"/>
    <w:rsid w:val="00ED6B1B"/>
    <w:rsid w:val="00ED75B6"/>
    <w:rsid w:val="00EF11F1"/>
    <w:rsid w:val="00EF3A72"/>
    <w:rsid w:val="00EF7FF3"/>
    <w:rsid w:val="00F0524F"/>
    <w:rsid w:val="00F16F64"/>
    <w:rsid w:val="00F41125"/>
    <w:rsid w:val="00F57F52"/>
    <w:rsid w:val="00F7751B"/>
    <w:rsid w:val="00FD14A5"/>
    <w:rsid w:val="00FD1B79"/>
    <w:rsid w:val="00FD2361"/>
    <w:rsid w:val="00FD57A9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99D3B-A28A-4CA1-AFC8-834555FF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F8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3F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01037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8">
    <w:name w:val="Гипертекстовая ссылка"/>
    <w:uiPriority w:val="99"/>
    <w:rsid w:val="003B513C"/>
    <w:rPr>
      <w:b w:val="0"/>
      <w:bCs w:val="0"/>
      <w:color w:val="106BBE"/>
    </w:rPr>
  </w:style>
  <w:style w:type="character" w:customStyle="1" w:styleId="a9">
    <w:name w:val="Цветовое выделение"/>
    <w:uiPriority w:val="99"/>
    <w:rsid w:val="00F57F52"/>
    <w:rPr>
      <w:b/>
      <w:color w:val="26282F"/>
    </w:rPr>
  </w:style>
  <w:style w:type="character" w:customStyle="1" w:styleId="10">
    <w:name w:val="Заголовок 1 Знак"/>
    <w:basedOn w:val="a0"/>
    <w:link w:val="1"/>
    <w:rsid w:val="00AB4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05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4554-57D9-4A95-9782-D84795FB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4</cp:revision>
  <cp:lastPrinted>2017-09-12T10:36:00Z</cp:lastPrinted>
  <dcterms:created xsi:type="dcterms:W3CDTF">2017-09-11T13:35:00Z</dcterms:created>
  <dcterms:modified xsi:type="dcterms:W3CDTF">2017-09-12T13:00:00Z</dcterms:modified>
</cp:coreProperties>
</file>