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A0" w:rsidRPr="00182584" w:rsidRDefault="005B0B65" w:rsidP="00F25D54">
      <w:pPr>
        <w:tabs>
          <w:tab w:val="left" w:pos="36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2584">
        <w:rPr>
          <w:rFonts w:ascii="Times New Roman" w:hAnsi="Times New Roman" w:cs="Times New Roman"/>
          <w:sz w:val="28"/>
          <w:szCs w:val="28"/>
        </w:rPr>
        <w:tab/>
      </w:r>
      <w:r w:rsidR="00BA68B5" w:rsidRPr="00182584">
        <w:rPr>
          <w:rFonts w:ascii="Times New Roman" w:hAnsi="Times New Roman" w:cs="Times New Roman"/>
          <w:sz w:val="28"/>
          <w:szCs w:val="28"/>
        </w:rPr>
        <w:t>ПРОЕКТ</w:t>
      </w:r>
    </w:p>
    <w:p w:rsidR="005B0B65" w:rsidRPr="00182584" w:rsidRDefault="005B0B65" w:rsidP="003E47A0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84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C734E" w:rsidRPr="00182584" w:rsidRDefault="009E67C4" w:rsidP="003E4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84">
        <w:rPr>
          <w:rFonts w:ascii="Times New Roman" w:hAnsi="Times New Roman" w:cs="Times New Roman"/>
          <w:b/>
          <w:sz w:val="28"/>
          <w:szCs w:val="28"/>
        </w:rPr>
        <w:t>онлайн-</w:t>
      </w:r>
      <w:r w:rsidR="0038381A">
        <w:rPr>
          <w:rFonts w:ascii="Times New Roman" w:hAnsi="Times New Roman" w:cs="Times New Roman"/>
          <w:b/>
          <w:sz w:val="28"/>
          <w:szCs w:val="28"/>
        </w:rPr>
        <w:t>встречи</w:t>
      </w:r>
      <w:r w:rsidR="005B0B65" w:rsidRPr="00182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8B5" w:rsidRPr="00182584">
        <w:rPr>
          <w:rFonts w:ascii="Times New Roman" w:hAnsi="Times New Roman" w:cs="Times New Roman"/>
          <w:b/>
          <w:sz w:val="28"/>
          <w:szCs w:val="28"/>
        </w:rPr>
        <w:t xml:space="preserve">МСОО «Всемирный курултай (конгресс) башкир» </w:t>
      </w:r>
    </w:p>
    <w:p w:rsidR="00CF2984" w:rsidRDefault="00BA68B5" w:rsidP="003E4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8258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E67C4" w:rsidRPr="00182584">
        <w:rPr>
          <w:rFonts w:ascii="Times New Roman" w:hAnsi="Times New Roman" w:cs="Times New Roman"/>
          <w:b/>
          <w:sz w:val="28"/>
          <w:szCs w:val="28"/>
        </w:rPr>
        <w:t xml:space="preserve">активистами и </w:t>
      </w:r>
      <w:r w:rsidRPr="00182584">
        <w:rPr>
          <w:rFonts w:ascii="Times New Roman" w:hAnsi="Times New Roman" w:cs="Times New Roman"/>
          <w:b/>
          <w:sz w:val="28"/>
          <w:szCs w:val="28"/>
        </w:rPr>
        <w:t xml:space="preserve">руководителями </w:t>
      </w:r>
      <w:r w:rsidR="0014246A" w:rsidRPr="00182584">
        <w:rPr>
          <w:rFonts w:ascii="Times New Roman" w:hAnsi="Times New Roman" w:cs="Times New Roman"/>
          <w:b/>
          <w:sz w:val="28"/>
          <w:szCs w:val="28"/>
        </w:rPr>
        <w:t xml:space="preserve">башкирских </w:t>
      </w:r>
      <w:r w:rsidRPr="00182584">
        <w:rPr>
          <w:rFonts w:ascii="Times New Roman" w:hAnsi="Times New Roman" w:cs="Times New Roman"/>
          <w:b/>
          <w:sz w:val="28"/>
          <w:szCs w:val="28"/>
        </w:rPr>
        <w:t xml:space="preserve">общественных организаций </w:t>
      </w:r>
      <w:r w:rsidR="0038381A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C23512">
        <w:rPr>
          <w:rFonts w:ascii="Times New Roman" w:hAnsi="Times New Roman" w:cs="Times New Roman"/>
          <w:b/>
          <w:sz w:val="28"/>
          <w:szCs w:val="28"/>
        </w:rPr>
        <w:t>–</w:t>
      </w:r>
      <w:r w:rsidR="0038381A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:rsidR="00C23512" w:rsidRPr="00C23512" w:rsidRDefault="00C23512" w:rsidP="003E4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CF2984" w:rsidRPr="00C23512" w:rsidRDefault="00BA68B5" w:rsidP="00C2351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35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47A0" w:rsidRPr="00C235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381A" w:rsidRPr="00C23512">
        <w:rPr>
          <w:rFonts w:ascii="Times New Roman" w:hAnsi="Times New Roman" w:cs="Times New Roman"/>
          <w:i/>
          <w:sz w:val="28"/>
          <w:szCs w:val="28"/>
        </w:rPr>
        <w:t>17 октября</w:t>
      </w:r>
      <w:r w:rsidR="00C23512">
        <w:rPr>
          <w:rFonts w:ascii="Times New Roman" w:hAnsi="Times New Roman" w:cs="Times New Roman"/>
          <w:i/>
          <w:sz w:val="28"/>
          <w:szCs w:val="28"/>
        </w:rPr>
        <w:t xml:space="preserve">  2020 г</w:t>
      </w:r>
      <w:r w:rsidR="00C23512">
        <w:rPr>
          <w:rFonts w:ascii="Times New Roman" w:hAnsi="Times New Roman" w:cs="Times New Roman"/>
          <w:i/>
          <w:sz w:val="28"/>
          <w:szCs w:val="28"/>
          <w:lang w:val="ba-RU"/>
        </w:rPr>
        <w:t xml:space="preserve">. </w:t>
      </w:r>
      <w:r w:rsidR="0038381A" w:rsidRPr="00C23512">
        <w:rPr>
          <w:rFonts w:ascii="Times New Roman" w:hAnsi="Times New Roman" w:cs="Times New Roman"/>
          <w:i/>
          <w:sz w:val="28"/>
          <w:szCs w:val="28"/>
        </w:rPr>
        <w:t>14</w:t>
      </w:r>
      <w:r w:rsidR="00CF2984" w:rsidRPr="00C23512">
        <w:rPr>
          <w:rFonts w:ascii="Times New Roman" w:hAnsi="Times New Roman" w:cs="Times New Roman"/>
          <w:i/>
          <w:sz w:val="28"/>
          <w:szCs w:val="28"/>
        </w:rPr>
        <w:t>.</w:t>
      </w:r>
      <w:r w:rsidR="0038381A" w:rsidRPr="00C23512">
        <w:rPr>
          <w:rFonts w:ascii="Times New Roman" w:hAnsi="Times New Roman" w:cs="Times New Roman"/>
          <w:i/>
          <w:sz w:val="28"/>
          <w:szCs w:val="28"/>
        </w:rPr>
        <w:t>3</w:t>
      </w:r>
      <w:r w:rsidR="00CF2984" w:rsidRPr="00C23512">
        <w:rPr>
          <w:rFonts w:ascii="Times New Roman" w:hAnsi="Times New Roman" w:cs="Times New Roman"/>
          <w:i/>
          <w:sz w:val="28"/>
          <w:szCs w:val="28"/>
        </w:rPr>
        <w:t>0</w:t>
      </w:r>
      <w:r w:rsidR="00C23512" w:rsidRPr="00C23512">
        <w:rPr>
          <w:rFonts w:ascii="Times New Roman" w:hAnsi="Times New Roman" w:cs="Times New Roman"/>
          <w:i/>
          <w:sz w:val="28"/>
          <w:szCs w:val="28"/>
          <w:lang w:val="ba-RU"/>
        </w:rPr>
        <w:t>-16.00</w:t>
      </w:r>
      <w:r w:rsidR="00CF2984" w:rsidRPr="00C23512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182584" w:rsidRPr="00C23512" w:rsidRDefault="00182584" w:rsidP="00C23512">
      <w:pPr>
        <w:tabs>
          <w:tab w:val="left" w:pos="361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5E275C" w:rsidRPr="005E275C" w:rsidRDefault="005E275C" w:rsidP="005E275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75C">
        <w:rPr>
          <w:rFonts w:ascii="Times New Roman" w:eastAsia="Times New Roman" w:hAnsi="Times New Roman" w:cs="Times New Roman"/>
          <w:b/>
          <w:sz w:val="28"/>
          <w:szCs w:val="28"/>
        </w:rPr>
        <w:t>Модератор:</w:t>
      </w:r>
      <w:r w:rsidRPr="005E2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75C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Аиткулова Эльвира Ринатовна, заместитель Председателя Государственного Собрания - Курултая Республики Башкортостан, председатель Президиума М</w:t>
      </w:r>
      <w:r w:rsidR="00C23512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еждународного союза общественных объединений</w:t>
      </w:r>
      <w:r w:rsidRPr="005E275C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«Всемирный курултай (конгресс) башкир».</w:t>
      </w:r>
    </w:p>
    <w:p w:rsidR="005E275C" w:rsidRPr="005E275C" w:rsidRDefault="005E275C" w:rsidP="005E2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875" w:type="dxa"/>
        <w:tblLook w:val="04A0" w:firstRow="1" w:lastRow="0" w:firstColumn="1" w:lastColumn="0" w:noHBand="0" w:noVBand="1"/>
      </w:tblPr>
      <w:tblGrid>
        <w:gridCol w:w="2154"/>
        <w:gridCol w:w="3519"/>
        <w:gridCol w:w="4202"/>
      </w:tblGrid>
      <w:tr w:rsidR="005E275C" w:rsidTr="00173A6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C" w:rsidRDefault="005E275C" w:rsidP="00173A69">
            <w:pPr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</w:p>
          <w:p w:rsidR="005E275C" w:rsidRDefault="005E275C" w:rsidP="00173A69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r>
              <w:rPr>
                <w:rFonts w:cs="Times New Roman"/>
                <w:b/>
                <w:szCs w:val="28"/>
              </w:rPr>
              <w:t>Время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C" w:rsidRDefault="005E275C" w:rsidP="00173A69">
            <w:pPr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</w:p>
          <w:p w:rsidR="005E275C" w:rsidRDefault="005E275C" w:rsidP="00173A69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r>
              <w:rPr>
                <w:rFonts w:cs="Times New Roman"/>
                <w:b/>
                <w:szCs w:val="28"/>
              </w:rPr>
              <w:t>Наименование вопроса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C" w:rsidRDefault="005E275C" w:rsidP="00173A69">
            <w:pPr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</w:p>
          <w:p w:rsidR="005E275C" w:rsidRDefault="005E275C" w:rsidP="00173A6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Докладчик </w:t>
            </w:r>
          </w:p>
          <w:p w:rsidR="005E275C" w:rsidRDefault="005E275C" w:rsidP="00173A69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</w:p>
        </w:tc>
      </w:tr>
      <w:tr w:rsidR="005E275C" w:rsidTr="00173A69">
        <w:trPr>
          <w:trHeight w:val="73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C" w:rsidRDefault="005E275C" w:rsidP="005E275C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  <w:lang w:val="ba-RU"/>
              </w:rPr>
              <w:t>14.15</w:t>
            </w:r>
            <w:r>
              <w:rPr>
                <w:rFonts w:cs="Times New Roman"/>
                <w:szCs w:val="28"/>
              </w:rPr>
              <w:t>-1</w:t>
            </w:r>
            <w:r>
              <w:rPr>
                <w:rFonts w:cs="Times New Roman"/>
                <w:szCs w:val="28"/>
                <w:lang w:val="ba-RU"/>
              </w:rPr>
              <w:t>4</w:t>
            </w:r>
            <w:r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  <w:lang w:val="ba-RU"/>
              </w:rPr>
              <w:t>3</w:t>
            </w: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C" w:rsidRDefault="005E275C" w:rsidP="00173A69">
            <w:pPr>
              <w:widowControl w:val="0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Регистрация и подключение участников</w:t>
            </w:r>
          </w:p>
        </w:tc>
      </w:tr>
      <w:tr w:rsidR="005E275C" w:rsidTr="00173A69">
        <w:trPr>
          <w:trHeight w:val="151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C" w:rsidRPr="005E275C" w:rsidRDefault="005E275C" w:rsidP="00C23512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val="ba-RU" w:bidi="ru-RU"/>
              </w:rPr>
            </w:pPr>
            <w:r>
              <w:rPr>
                <w:rFonts w:cs="Times New Roman"/>
                <w:szCs w:val="28"/>
                <w:lang w:val="ba-RU"/>
              </w:rPr>
              <w:t>14.30-14.</w:t>
            </w:r>
            <w:r w:rsidR="00C23512">
              <w:rPr>
                <w:rFonts w:cs="Times New Roman"/>
                <w:szCs w:val="28"/>
                <w:lang w:val="ba-RU"/>
              </w:rPr>
              <w:t>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C" w:rsidRPr="005E275C" w:rsidRDefault="005E275C" w:rsidP="005E275C">
            <w:pPr>
              <w:tabs>
                <w:tab w:val="left" w:pos="851"/>
              </w:tabs>
              <w:jc w:val="both"/>
              <w:rPr>
                <w:rFonts w:cs="Times New Roman"/>
                <w:color w:val="000000" w:themeColor="text1"/>
                <w:szCs w:val="28"/>
                <w:lang w:val="ba-RU"/>
              </w:rPr>
            </w:pPr>
            <w:r w:rsidRPr="005E275C">
              <w:rPr>
                <w:rFonts w:cs="Times New Roman"/>
                <w:color w:val="000000" w:themeColor="text1"/>
                <w:szCs w:val="28"/>
              </w:rPr>
              <w:t>О деятельности МСОО «Всемир</w:t>
            </w:r>
            <w:r>
              <w:rPr>
                <w:rFonts w:cs="Times New Roman"/>
                <w:color w:val="000000" w:themeColor="text1"/>
                <w:szCs w:val="28"/>
              </w:rPr>
              <w:t>ный курултай (конгресс) башкир»</w:t>
            </w:r>
          </w:p>
          <w:p w:rsidR="005E275C" w:rsidRDefault="005E275C" w:rsidP="005E275C">
            <w:pPr>
              <w:widowControl w:val="0"/>
              <w:rPr>
                <w:rFonts w:eastAsia="Times New Roman" w:cs="Times New Roman"/>
                <w:color w:val="000000"/>
                <w:szCs w:val="28"/>
                <w:lang w:bidi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C" w:rsidRPr="005E275C" w:rsidRDefault="005E275C" w:rsidP="00173A69">
            <w:pPr>
              <w:widowControl w:val="0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 w:rsidRPr="005E275C">
              <w:rPr>
                <w:rFonts w:cs="Times New Roman"/>
                <w:b/>
                <w:color w:val="000000" w:themeColor="text1"/>
                <w:szCs w:val="28"/>
                <w:lang w:val="ba-RU"/>
              </w:rPr>
              <w:t>Аиткулова Эльвира Ринатовна</w:t>
            </w:r>
            <w:r w:rsidRPr="005E275C">
              <w:rPr>
                <w:rFonts w:cs="Times New Roman"/>
                <w:color w:val="000000" w:themeColor="text1"/>
                <w:szCs w:val="28"/>
                <w:lang w:val="ba-RU"/>
              </w:rPr>
              <w:t>, заместитель Председателя Государственного Собрания - Курултая Республики Башкортостан, председатель Президиума МСОО «Всемирный курултай (конгресс) башкир»</w:t>
            </w:r>
          </w:p>
        </w:tc>
      </w:tr>
      <w:tr w:rsidR="005E275C" w:rsidTr="00173A69">
        <w:trPr>
          <w:trHeight w:val="151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C" w:rsidRDefault="005E275C" w:rsidP="00C23512">
            <w:pPr>
              <w:widowControl w:val="0"/>
              <w:jc w:val="center"/>
              <w:rPr>
                <w:rFonts w:cs="Times New Roman"/>
                <w:szCs w:val="28"/>
                <w:lang w:val="ba-RU"/>
              </w:rPr>
            </w:pPr>
            <w:r>
              <w:rPr>
                <w:rFonts w:cs="Times New Roman"/>
                <w:szCs w:val="28"/>
                <w:lang w:val="ba-RU"/>
              </w:rPr>
              <w:t>14.</w:t>
            </w:r>
            <w:r w:rsidR="00C23512">
              <w:rPr>
                <w:rFonts w:cs="Times New Roman"/>
                <w:szCs w:val="28"/>
                <w:lang w:val="ba-RU"/>
              </w:rPr>
              <w:t>45</w:t>
            </w:r>
            <w:r>
              <w:rPr>
                <w:rFonts w:cs="Times New Roman"/>
                <w:szCs w:val="28"/>
                <w:lang w:val="ba-RU"/>
              </w:rPr>
              <w:t>-</w:t>
            </w:r>
            <w:r w:rsidR="00C23512">
              <w:rPr>
                <w:rFonts w:cs="Times New Roman"/>
                <w:szCs w:val="28"/>
                <w:lang w:val="ba-RU"/>
              </w:rPr>
              <w:t>14.50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C" w:rsidRPr="005E275C" w:rsidRDefault="005E275C" w:rsidP="005E275C">
            <w:pPr>
              <w:tabs>
                <w:tab w:val="left" w:pos="851"/>
              </w:tabs>
              <w:jc w:val="both"/>
              <w:rPr>
                <w:rFonts w:cs="Times New Roman"/>
                <w:color w:val="000000" w:themeColor="text1"/>
                <w:szCs w:val="28"/>
                <w:lang w:val="ba-RU"/>
              </w:rPr>
            </w:pPr>
            <w:r w:rsidRPr="005E275C">
              <w:rPr>
                <w:rFonts w:cs="Times New Roman"/>
                <w:color w:val="000000" w:themeColor="text1"/>
                <w:szCs w:val="28"/>
              </w:rPr>
              <w:t xml:space="preserve">О работе и взаимодействии Администрации ГО </w:t>
            </w:r>
            <w:proofErr w:type="spellStart"/>
            <w:r w:rsidRPr="005E275C">
              <w:rPr>
                <w:rFonts w:cs="Times New Roman"/>
                <w:color w:val="000000" w:themeColor="text1"/>
                <w:szCs w:val="28"/>
              </w:rPr>
              <w:t>г</w:t>
            </w:r>
            <w:proofErr w:type="gramStart"/>
            <w:r w:rsidRPr="005E275C">
              <w:rPr>
                <w:rFonts w:cs="Times New Roman"/>
                <w:color w:val="000000" w:themeColor="text1"/>
                <w:szCs w:val="28"/>
              </w:rPr>
              <w:t>.С</w:t>
            </w:r>
            <w:proofErr w:type="gramEnd"/>
            <w:r w:rsidRPr="005E275C">
              <w:rPr>
                <w:rFonts w:cs="Times New Roman"/>
                <w:color w:val="000000" w:themeColor="text1"/>
                <w:szCs w:val="28"/>
              </w:rPr>
              <w:t>ургут</w:t>
            </w:r>
            <w:proofErr w:type="spellEnd"/>
            <w:r w:rsidRPr="005E275C">
              <w:rPr>
                <w:rFonts w:cs="Times New Roman"/>
                <w:color w:val="000000" w:themeColor="text1"/>
                <w:szCs w:val="28"/>
              </w:rPr>
              <w:t xml:space="preserve"> с башкирски</w:t>
            </w:r>
            <w:r>
              <w:rPr>
                <w:rFonts w:cs="Times New Roman"/>
                <w:color w:val="000000" w:themeColor="text1"/>
                <w:szCs w:val="28"/>
              </w:rPr>
              <w:t>ми  общественными организациями</w:t>
            </w:r>
          </w:p>
          <w:p w:rsidR="005E275C" w:rsidRPr="005E275C" w:rsidRDefault="005E275C" w:rsidP="005E275C">
            <w:pPr>
              <w:tabs>
                <w:tab w:val="left" w:pos="851"/>
              </w:tabs>
              <w:jc w:val="both"/>
              <w:rPr>
                <w:rFonts w:cs="Times New Roman"/>
                <w:i/>
                <w:szCs w:val="28"/>
                <w:lang w:val="ba-RU"/>
              </w:rPr>
            </w:pPr>
          </w:p>
          <w:p w:rsidR="005E275C" w:rsidRPr="005E275C" w:rsidRDefault="005E275C" w:rsidP="005E275C">
            <w:pPr>
              <w:tabs>
                <w:tab w:val="left" w:pos="851"/>
              </w:tabs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C" w:rsidRPr="005E275C" w:rsidRDefault="005E275C" w:rsidP="00173A69">
            <w:pPr>
              <w:widowControl w:val="0"/>
              <w:rPr>
                <w:rFonts w:cs="Times New Roman"/>
                <w:color w:val="000000" w:themeColor="text1"/>
                <w:szCs w:val="28"/>
                <w:lang w:val="ba-RU"/>
              </w:rPr>
            </w:pPr>
            <w:proofErr w:type="spellStart"/>
            <w:r w:rsidRPr="005E275C">
              <w:rPr>
                <w:rFonts w:cs="Times New Roman"/>
                <w:b/>
                <w:color w:val="000000" w:themeColor="text1"/>
                <w:szCs w:val="28"/>
              </w:rPr>
              <w:t>Коренков</w:t>
            </w:r>
            <w:proofErr w:type="spellEnd"/>
            <w:r w:rsidRPr="005E275C">
              <w:rPr>
                <w:rFonts w:cs="Times New Roman"/>
                <w:b/>
                <w:color w:val="000000" w:themeColor="text1"/>
                <w:szCs w:val="28"/>
              </w:rPr>
              <w:t xml:space="preserve"> Анатолий Николаевич</w:t>
            </w:r>
            <w:r w:rsidRPr="005E275C">
              <w:rPr>
                <w:rFonts w:cs="Times New Roman"/>
                <w:color w:val="000000" w:themeColor="text1"/>
                <w:szCs w:val="28"/>
              </w:rPr>
              <w:t xml:space="preserve">, начальник Управления по обеспечению деятельности административных и других коллегиальных органов Администрации города Сургут </w:t>
            </w:r>
            <w:r w:rsidRPr="005E275C">
              <w:rPr>
                <w:rFonts w:cs="Times New Roman"/>
                <w:szCs w:val="28"/>
              </w:rPr>
              <w:t>Ханты-Мансийского автономного округа – Югры</w:t>
            </w:r>
          </w:p>
        </w:tc>
      </w:tr>
      <w:tr w:rsidR="00C23512" w:rsidTr="00551303">
        <w:trPr>
          <w:trHeight w:val="151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2" w:rsidRDefault="00C23512" w:rsidP="00C23512">
            <w:pPr>
              <w:widowControl w:val="0"/>
              <w:jc w:val="center"/>
              <w:rPr>
                <w:rFonts w:cs="Times New Roman"/>
                <w:szCs w:val="28"/>
                <w:lang w:val="ba-RU"/>
              </w:rPr>
            </w:pPr>
            <w:r>
              <w:rPr>
                <w:rFonts w:cs="Times New Roman"/>
                <w:szCs w:val="28"/>
                <w:lang w:val="ba-RU"/>
              </w:rPr>
              <w:t>14.50-15.00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512" w:rsidRPr="005E275C" w:rsidRDefault="00C23512" w:rsidP="005E275C">
            <w:pPr>
              <w:tabs>
                <w:tab w:val="left" w:pos="851"/>
              </w:tabs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lang w:val="ba-RU"/>
              </w:rPr>
              <w:t>Особенности деятельности башкирских общественных организаций Ханты-Мансийского автономного округа – Югры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2" w:rsidRPr="005E275C" w:rsidRDefault="00C23512" w:rsidP="00173A69">
            <w:pPr>
              <w:tabs>
                <w:tab w:val="left" w:pos="851"/>
              </w:tabs>
              <w:jc w:val="both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5E275C">
              <w:rPr>
                <w:rFonts w:cs="Times New Roman"/>
                <w:b/>
                <w:szCs w:val="28"/>
              </w:rPr>
              <w:t>Кульманбетов</w:t>
            </w:r>
            <w:proofErr w:type="spellEnd"/>
            <w:r w:rsidRPr="005E275C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5E275C">
              <w:rPr>
                <w:rFonts w:cs="Times New Roman"/>
                <w:b/>
                <w:szCs w:val="28"/>
              </w:rPr>
              <w:t>Раудат</w:t>
            </w:r>
            <w:proofErr w:type="spellEnd"/>
            <w:r w:rsidRPr="005E275C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5E275C">
              <w:rPr>
                <w:rFonts w:cs="Times New Roman"/>
                <w:b/>
                <w:szCs w:val="28"/>
              </w:rPr>
              <w:t>Абдулхакович</w:t>
            </w:r>
            <w:proofErr w:type="spellEnd"/>
            <w:r w:rsidRPr="005E275C">
              <w:rPr>
                <w:rFonts w:cs="Times New Roman"/>
                <w:szCs w:val="28"/>
              </w:rPr>
              <w:t>, председатель общественной организации «Курултай (конгресс) башкир ХМАО»</w:t>
            </w:r>
          </w:p>
        </w:tc>
      </w:tr>
      <w:tr w:rsidR="00C23512" w:rsidTr="00551303">
        <w:trPr>
          <w:trHeight w:val="151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2" w:rsidRDefault="00C23512" w:rsidP="00C23512">
            <w:pPr>
              <w:widowControl w:val="0"/>
              <w:jc w:val="center"/>
              <w:rPr>
                <w:rFonts w:cs="Times New Roman"/>
                <w:szCs w:val="28"/>
                <w:lang w:val="ba-RU"/>
              </w:rPr>
            </w:pPr>
            <w:r>
              <w:rPr>
                <w:rFonts w:cs="Times New Roman"/>
                <w:szCs w:val="28"/>
                <w:lang w:val="ba-RU"/>
              </w:rPr>
              <w:t>15.00-15.05</w:t>
            </w: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512" w:rsidRPr="005E275C" w:rsidRDefault="00C23512" w:rsidP="005E275C">
            <w:pPr>
              <w:tabs>
                <w:tab w:val="left" w:pos="851"/>
              </w:tabs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2" w:rsidRPr="005E275C" w:rsidRDefault="00C23512" w:rsidP="00173A69">
            <w:pPr>
              <w:widowControl w:val="0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proofErr w:type="spellStart"/>
            <w:r w:rsidRPr="005E275C">
              <w:rPr>
                <w:rFonts w:cs="Times New Roman"/>
                <w:b/>
                <w:szCs w:val="28"/>
              </w:rPr>
              <w:t>Италмасова</w:t>
            </w:r>
            <w:proofErr w:type="spellEnd"/>
            <w:r w:rsidRPr="005E275C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5E275C">
              <w:rPr>
                <w:rFonts w:cs="Times New Roman"/>
                <w:b/>
                <w:szCs w:val="28"/>
              </w:rPr>
              <w:t>Зульфира</w:t>
            </w:r>
            <w:proofErr w:type="spellEnd"/>
            <w:r w:rsidRPr="005E275C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5E275C">
              <w:rPr>
                <w:rFonts w:cs="Times New Roman"/>
                <w:b/>
                <w:szCs w:val="28"/>
              </w:rPr>
              <w:t>Тимерхановна</w:t>
            </w:r>
            <w:proofErr w:type="spellEnd"/>
            <w:r w:rsidRPr="005E275C">
              <w:rPr>
                <w:rFonts w:cs="Times New Roman"/>
                <w:szCs w:val="28"/>
              </w:rPr>
              <w:t>, председатель</w:t>
            </w:r>
            <w:r w:rsidRPr="005E275C">
              <w:rPr>
                <w:rFonts w:cs="Times New Roman"/>
                <w:color w:val="000000" w:themeColor="text1"/>
                <w:szCs w:val="28"/>
                <w:lang w:val="ba-RU"/>
              </w:rPr>
              <w:t xml:space="preserve"> </w:t>
            </w:r>
            <w:r w:rsidRPr="005E275C">
              <w:rPr>
                <w:rFonts w:cs="Times New Roman"/>
                <w:szCs w:val="28"/>
              </w:rPr>
              <w:t xml:space="preserve">Башкирской национально-культурной автономии </w:t>
            </w:r>
            <w:proofErr w:type="spellStart"/>
            <w:r w:rsidRPr="005E275C">
              <w:rPr>
                <w:rFonts w:cs="Times New Roman"/>
                <w:szCs w:val="28"/>
              </w:rPr>
              <w:t>г</w:t>
            </w:r>
            <w:proofErr w:type="gramStart"/>
            <w:r w:rsidRPr="005E275C">
              <w:rPr>
                <w:rFonts w:cs="Times New Roman"/>
                <w:szCs w:val="28"/>
              </w:rPr>
              <w:t>.С</w:t>
            </w:r>
            <w:proofErr w:type="gramEnd"/>
            <w:r w:rsidRPr="005E275C">
              <w:rPr>
                <w:rFonts w:cs="Times New Roman"/>
                <w:szCs w:val="28"/>
              </w:rPr>
              <w:t>ургут</w:t>
            </w:r>
            <w:proofErr w:type="spellEnd"/>
          </w:p>
        </w:tc>
      </w:tr>
      <w:tr w:rsidR="00C23512" w:rsidTr="00551303">
        <w:trPr>
          <w:trHeight w:val="151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2" w:rsidRDefault="00C23512" w:rsidP="00C23512">
            <w:pPr>
              <w:widowControl w:val="0"/>
              <w:jc w:val="center"/>
              <w:rPr>
                <w:rFonts w:cs="Times New Roman"/>
                <w:szCs w:val="28"/>
                <w:lang w:val="ba-RU"/>
              </w:rPr>
            </w:pPr>
            <w:r>
              <w:rPr>
                <w:rFonts w:cs="Times New Roman"/>
                <w:szCs w:val="28"/>
                <w:lang w:val="ba-RU"/>
              </w:rPr>
              <w:lastRenderedPageBreak/>
              <w:t>15.05-15.10</w:t>
            </w: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512" w:rsidRPr="005E275C" w:rsidRDefault="00C23512" w:rsidP="005E275C">
            <w:pPr>
              <w:tabs>
                <w:tab w:val="left" w:pos="851"/>
              </w:tabs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2" w:rsidRPr="005E275C" w:rsidRDefault="00C23512" w:rsidP="00173A69">
            <w:pPr>
              <w:widowControl w:val="0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proofErr w:type="spellStart"/>
            <w:r w:rsidRPr="005E275C">
              <w:rPr>
                <w:rFonts w:cs="Times New Roman"/>
                <w:b/>
                <w:szCs w:val="28"/>
              </w:rPr>
              <w:t>Залилова</w:t>
            </w:r>
            <w:proofErr w:type="spellEnd"/>
            <w:r w:rsidRPr="005E275C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5E275C">
              <w:rPr>
                <w:rFonts w:cs="Times New Roman"/>
                <w:b/>
                <w:szCs w:val="28"/>
              </w:rPr>
              <w:t>Рина</w:t>
            </w:r>
            <w:proofErr w:type="spellEnd"/>
            <w:r w:rsidRPr="005E275C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5E275C">
              <w:rPr>
                <w:rFonts w:cs="Times New Roman"/>
                <w:b/>
                <w:szCs w:val="28"/>
              </w:rPr>
              <w:t>Сарваровна</w:t>
            </w:r>
            <w:proofErr w:type="spellEnd"/>
            <w:r w:rsidRPr="005E275C">
              <w:rPr>
                <w:rFonts w:cs="Times New Roman"/>
                <w:szCs w:val="28"/>
              </w:rPr>
              <w:t xml:space="preserve">, руководитель </w:t>
            </w:r>
            <w:proofErr w:type="gramStart"/>
            <w:r w:rsidRPr="005E275C">
              <w:rPr>
                <w:rFonts w:cs="Times New Roman"/>
                <w:szCs w:val="28"/>
              </w:rPr>
              <w:t>местной</w:t>
            </w:r>
            <w:proofErr w:type="gramEnd"/>
            <w:r w:rsidRPr="005E275C">
              <w:rPr>
                <w:rFonts w:cs="Times New Roman"/>
                <w:szCs w:val="28"/>
              </w:rPr>
              <w:t xml:space="preserve"> татаро-башкирской ОО «</w:t>
            </w:r>
            <w:proofErr w:type="spellStart"/>
            <w:r w:rsidRPr="005E275C">
              <w:rPr>
                <w:rFonts w:cs="Times New Roman"/>
                <w:szCs w:val="28"/>
              </w:rPr>
              <w:t>Курай</w:t>
            </w:r>
            <w:proofErr w:type="spellEnd"/>
            <w:r w:rsidRPr="005E275C">
              <w:rPr>
                <w:rFonts w:cs="Times New Roman"/>
                <w:szCs w:val="28"/>
              </w:rPr>
              <w:t xml:space="preserve">» </w:t>
            </w:r>
            <w:proofErr w:type="spellStart"/>
            <w:r w:rsidRPr="005E275C">
              <w:rPr>
                <w:rFonts w:cs="Times New Roman"/>
                <w:szCs w:val="28"/>
              </w:rPr>
              <w:t>Нижневартовского</w:t>
            </w:r>
            <w:proofErr w:type="spellEnd"/>
            <w:r w:rsidRPr="005E275C">
              <w:rPr>
                <w:rFonts w:cs="Times New Roman"/>
                <w:szCs w:val="28"/>
              </w:rPr>
              <w:t xml:space="preserve"> района</w:t>
            </w:r>
          </w:p>
        </w:tc>
      </w:tr>
      <w:tr w:rsidR="00C23512" w:rsidTr="00551303">
        <w:trPr>
          <w:trHeight w:val="151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2" w:rsidRDefault="00C23512" w:rsidP="00C23512">
            <w:pPr>
              <w:widowControl w:val="0"/>
              <w:jc w:val="center"/>
              <w:rPr>
                <w:rFonts w:cs="Times New Roman"/>
                <w:szCs w:val="28"/>
                <w:lang w:val="ba-RU"/>
              </w:rPr>
            </w:pPr>
            <w:r>
              <w:rPr>
                <w:rFonts w:cs="Times New Roman"/>
                <w:szCs w:val="28"/>
                <w:lang w:val="ba-RU"/>
              </w:rPr>
              <w:t>15.10-15.15</w:t>
            </w: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2" w:rsidRPr="005E275C" w:rsidRDefault="00C23512" w:rsidP="005E275C">
            <w:pPr>
              <w:tabs>
                <w:tab w:val="left" w:pos="851"/>
              </w:tabs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2" w:rsidRPr="005E275C" w:rsidRDefault="00C23512" w:rsidP="00173A69">
            <w:pPr>
              <w:widowControl w:val="0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r w:rsidRPr="005E275C">
              <w:rPr>
                <w:rFonts w:cs="Times New Roman"/>
                <w:b/>
                <w:color w:val="000000" w:themeColor="text1"/>
                <w:szCs w:val="28"/>
                <w:lang w:val="ba-RU"/>
              </w:rPr>
              <w:t>Кинзябаев Ильфат Амирович</w:t>
            </w:r>
            <w:r w:rsidRPr="005E275C">
              <w:rPr>
                <w:rFonts w:cs="Times New Roman"/>
                <w:color w:val="000000" w:themeColor="text1"/>
                <w:szCs w:val="28"/>
                <w:lang w:val="ba-RU"/>
              </w:rPr>
              <w:t>, председатель региональной общественной молодежной организации "Башкиры Югры" г.Нижневартовск</w:t>
            </w:r>
          </w:p>
        </w:tc>
      </w:tr>
      <w:tr w:rsidR="005E275C" w:rsidTr="00173A69">
        <w:trPr>
          <w:trHeight w:val="27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C" w:rsidRPr="00C23512" w:rsidRDefault="00C23512" w:rsidP="00C23512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val="ba-RU" w:bidi="ru-RU"/>
              </w:rPr>
            </w:pPr>
            <w:r>
              <w:rPr>
                <w:rFonts w:cs="Times New Roman"/>
                <w:szCs w:val="28"/>
                <w:lang w:val="ba-RU"/>
              </w:rPr>
              <w:t>15.15</w:t>
            </w:r>
            <w:r w:rsidR="005E275C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ba-RU"/>
              </w:rPr>
              <w:t>15.25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C" w:rsidRDefault="005E275C" w:rsidP="00C23512">
            <w:pPr>
              <w:pStyle w:val="a3"/>
              <w:tabs>
                <w:tab w:val="left" w:pos="851"/>
              </w:tabs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182584">
              <w:rPr>
                <w:rFonts w:cs="Times New Roman"/>
                <w:color w:val="000000" w:themeColor="text1"/>
                <w:szCs w:val="28"/>
                <w:lang w:val="ba-RU"/>
              </w:rPr>
              <w:t>О курсах переподготовки учителей башкирского языка,</w:t>
            </w:r>
            <w:r>
              <w:rPr>
                <w:rFonts w:cs="Times New Roman"/>
                <w:color w:val="000000" w:themeColor="text1"/>
                <w:szCs w:val="28"/>
                <w:lang w:val="ba-RU"/>
              </w:rPr>
              <w:t xml:space="preserve"> при</w:t>
            </w:r>
            <w:r>
              <w:rPr>
                <w:rFonts w:cs="Times New Roman"/>
                <w:color w:val="000000" w:themeColor="text1"/>
                <w:szCs w:val="28"/>
              </w:rPr>
              <w:t>ё</w:t>
            </w:r>
            <w:r>
              <w:rPr>
                <w:rFonts w:cs="Times New Roman"/>
                <w:color w:val="000000" w:themeColor="text1"/>
                <w:szCs w:val="28"/>
                <w:lang w:val="ba-RU"/>
              </w:rPr>
              <w:t>ме в республиканские учреждения интернатного типа,</w:t>
            </w:r>
            <w:r w:rsidRPr="00182584">
              <w:rPr>
                <w:rFonts w:cs="Times New Roman"/>
                <w:color w:val="000000" w:themeColor="text1"/>
                <w:szCs w:val="28"/>
                <w:lang w:val="ba-RU"/>
              </w:rPr>
              <w:t xml:space="preserve"> об участии в региональной олимпиаде, об организации летнего отдыха детей из</w:t>
            </w:r>
            <w:r>
              <w:rPr>
                <w:rFonts w:cs="Times New Roman"/>
                <w:color w:val="000000" w:themeColor="text1"/>
                <w:szCs w:val="28"/>
                <w:lang w:val="ba-RU"/>
              </w:rPr>
              <w:t xml:space="preserve"> субъектов Российской Федерации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C" w:rsidRDefault="005E275C" w:rsidP="00173A69">
            <w:pPr>
              <w:widowControl w:val="0"/>
              <w:rPr>
                <w:rFonts w:cs="Times New Roman"/>
                <w:b/>
                <w:szCs w:val="28"/>
              </w:rPr>
            </w:pPr>
            <w:r w:rsidRPr="003A26CC">
              <w:rPr>
                <w:rFonts w:cs="Times New Roman"/>
                <w:b/>
                <w:szCs w:val="28"/>
                <w:lang w:val="ba-RU"/>
              </w:rPr>
              <w:t>Зиннуров Булат Ильшадович</w:t>
            </w:r>
            <w:r w:rsidRPr="003A26CC">
              <w:rPr>
                <w:rFonts w:cs="Times New Roman"/>
                <w:szCs w:val="28"/>
              </w:rPr>
              <w:t xml:space="preserve">, начальник Управления национального образования Министерства образования </w:t>
            </w:r>
            <w:r w:rsidRPr="003A26CC">
              <w:rPr>
                <w:rFonts w:cs="Times New Roman"/>
                <w:szCs w:val="28"/>
                <w:lang w:val="ba-RU"/>
              </w:rPr>
              <w:t xml:space="preserve">и науки </w:t>
            </w:r>
            <w:r w:rsidRPr="003A26CC">
              <w:rPr>
                <w:rFonts w:cs="Times New Roman"/>
                <w:szCs w:val="28"/>
              </w:rPr>
              <w:t>Республики Башкортостан</w:t>
            </w:r>
          </w:p>
        </w:tc>
      </w:tr>
      <w:tr w:rsidR="007A23D5" w:rsidTr="00331D15">
        <w:trPr>
          <w:trHeight w:val="135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D5" w:rsidRPr="00C23512" w:rsidRDefault="007A23D5" w:rsidP="00C23512">
            <w:pPr>
              <w:widowControl w:val="0"/>
              <w:jc w:val="center"/>
              <w:rPr>
                <w:rFonts w:cs="Times New Roman"/>
                <w:szCs w:val="28"/>
                <w:lang w:val="ba-RU"/>
              </w:rPr>
            </w:pP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  <w:lang w:val="ba-RU"/>
              </w:rPr>
              <w:t>5</w:t>
            </w:r>
            <w:r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  <w:lang w:val="ba-RU"/>
              </w:rPr>
              <w:t>25</w:t>
            </w:r>
            <w:r>
              <w:rPr>
                <w:rFonts w:cs="Times New Roman"/>
                <w:szCs w:val="28"/>
              </w:rPr>
              <w:t>-1</w:t>
            </w:r>
            <w:r>
              <w:rPr>
                <w:rFonts w:cs="Times New Roman"/>
                <w:szCs w:val="28"/>
                <w:lang w:val="ba-RU"/>
              </w:rPr>
              <w:t>5</w:t>
            </w:r>
            <w:r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  <w:lang w:val="ba-RU"/>
              </w:rPr>
              <w:t>32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D5" w:rsidRPr="005E275C" w:rsidRDefault="007A23D5" w:rsidP="00C23512">
            <w:pPr>
              <w:tabs>
                <w:tab w:val="left" w:pos="993"/>
              </w:tabs>
              <w:jc w:val="both"/>
              <w:rPr>
                <w:rFonts w:cs="Times New Roman"/>
                <w:i/>
                <w:color w:val="000000" w:themeColor="text1"/>
                <w:szCs w:val="28"/>
                <w:lang w:val="ba-RU"/>
              </w:rPr>
            </w:pPr>
            <w:r w:rsidRPr="00B8697F">
              <w:rPr>
                <w:rFonts w:cs="Times New Roman"/>
                <w:color w:val="000000" w:themeColor="text1"/>
                <w:szCs w:val="28"/>
                <w:lang w:val="ba-RU"/>
              </w:rPr>
              <w:t xml:space="preserve">О </w:t>
            </w:r>
            <w:r>
              <w:rPr>
                <w:rFonts w:cs="Times New Roman"/>
                <w:color w:val="000000" w:themeColor="text1"/>
                <w:szCs w:val="28"/>
                <w:lang w:val="ba-RU"/>
              </w:rPr>
              <w:t>деятельности</w:t>
            </w:r>
            <w:r w:rsidRPr="00B8697F">
              <w:rPr>
                <w:rFonts w:cs="Times New Roman"/>
                <w:color w:val="000000" w:themeColor="text1"/>
                <w:szCs w:val="28"/>
                <w:lang w:val="ba-RU"/>
              </w:rPr>
              <w:t xml:space="preserve"> историко-культурных центров в</w:t>
            </w:r>
            <w:r>
              <w:rPr>
                <w:rFonts w:cs="Times New Roman"/>
                <w:color w:val="000000" w:themeColor="text1"/>
                <w:szCs w:val="28"/>
                <w:lang w:val="ba-RU"/>
              </w:rPr>
              <w:t xml:space="preserve"> регионах России.</w:t>
            </w:r>
            <w:bookmarkStart w:id="0" w:name="_GoBack"/>
            <w:bookmarkEnd w:id="0"/>
          </w:p>
          <w:p w:rsidR="007A23D5" w:rsidRDefault="007A23D5" w:rsidP="005E275C">
            <w:pPr>
              <w:widowControl w:val="0"/>
              <w:rPr>
                <w:rFonts w:eastAsia="Times New Roman" w:cs="Times New Roman"/>
                <w:color w:val="000000"/>
                <w:szCs w:val="28"/>
                <w:lang w:bidi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D5" w:rsidRPr="00C23512" w:rsidRDefault="007A23D5" w:rsidP="00173A69">
            <w:pPr>
              <w:widowControl w:val="0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 w:rsidRPr="00C23512">
              <w:rPr>
                <w:rFonts w:cs="Times New Roman"/>
                <w:b/>
                <w:color w:val="000000" w:themeColor="text1"/>
                <w:szCs w:val="28"/>
                <w:lang w:val="ba-RU"/>
              </w:rPr>
              <w:t>Султанмуратов Ильгиз Замфирович</w:t>
            </w:r>
            <w:r w:rsidRPr="00C23512">
              <w:rPr>
                <w:rFonts w:cs="Times New Roman"/>
                <w:color w:val="000000" w:themeColor="text1"/>
                <w:szCs w:val="28"/>
                <w:lang w:val="ba-RU"/>
              </w:rPr>
              <w:t xml:space="preserve">, директор ГБУ </w:t>
            </w:r>
            <w:r w:rsidRPr="00C23512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Дом дружбы народов Республики Башкортостан</w:t>
            </w:r>
          </w:p>
        </w:tc>
      </w:tr>
      <w:tr w:rsidR="007A23D5" w:rsidTr="00331D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D5" w:rsidRPr="00C23512" w:rsidRDefault="007A23D5" w:rsidP="00C23512">
            <w:pPr>
              <w:widowControl w:val="0"/>
              <w:jc w:val="center"/>
              <w:rPr>
                <w:rFonts w:cs="Times New Roman"/>
                <w:szCs w:val="28"/>
                <w:lang w:val="ba-RU"/>
              </w:rPr>
            </w:pP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  <w:lang w:val="ba-RU"/>
              </w:rPr>
              <w:t>5</w:t>
            </w:r>
            <w:r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  <w:lang w:val="ba-RU"/>
              </w:rPr>
              <w:t>30</w:t>
            </w: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ba-RU"/>
              </w:rPr>
              <w:t>15.35</w:t>
            </w: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D5" w:rsidRDefault="007A23D5" w:rsidP="00173A69">
            <w:pPr>
              <w:widowControl w:val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D5" w:rsidRPr="00C23512" w:rsidRDefault="007A23D5" w:rsidP="00173A69">
            <w:pPr>
              <w:tabs>
                <w:tab w:val="left" w:pos="851"/>
              </w:tabs>
              <w:jc w:val="both"/>
              <w:rPr>
                <w:rFonts w:cs="Times New Roman"/>
                <w:szCs w:val="28"/>
                <w:lang w:val="ba-RU"/>
              </w:rPr>
            </w:pPr>
            <w:proofErr w:type="spellStart"/>
            <w:r w:rsidRPr="00C23512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t>Булякова</w:t>
            </w:r>
            <w:proofErr w:type="spellEnd"/>
            <w:r w:rsidRPr="00C23512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t xml:space="preserve"> Дина </w:t>
            </w:r>
            <w:proofErr w:type="spellStart"/>
            <w:r w:rsidRPr="00C23512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t>Фанилевна</w:t>
            </w:r>
            <w:proofErr w:type="spellEnd"/>
            <w:r w:rsidRPr="00C23512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, главный специалист башкирского историко-культурного центра </w:t>
            </w:r>
            <w:proofErr w:type="gramStart"/>
            <w:r w:rsidRPr="00C23512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в</w:t>
            </w:r>
            <w:proofErr w:type="gramEnd"/>
            <w:r w:rsidRPr="00C23512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gramStart"/>
            <w:r w:rsidRPr="00C23512">
              <w:rPr>
                <w:rFonts w:cs="Times New Roman"/>
                <w:szCs w:val="28"/>
              </w:rPr>
              <w:t>Ханты-Мансийском</w:t>
            </w:r>
            <w:proofErr w:type="gramEnd"/>
            <w:r w:rsidRPr="00C23512">
              <w:rPr>
                <w:rFonts w:cs="Times New Roman"/>
                <w:szCs w:val="28"/>
              </w:rPr>
              <w:t xml:space="preserve"> автономном округе –</w:t>
            </w:r>
            <w:r w:rsidRPr="00C23512">
              <w:rPr>
                <w:rFonts w:cs="Times New Roman"/>
                <w:szCs w:val="28"/>
                <w:lang w:val="ba-RU"/>
              </w:rPr>
              <w:t xml:space="preserve"> Югра</w:t>
            </w:r>
          </w:p>
        </w:tc>
      </w:tr>
      <w:tr w:rsidR="005E275C" w:rsidTr="005E275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C" w:rsidRPr="00C23512" w:rsidRDefault="005E275C" w:rsidP="00C23512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val="ba-RU" w:bidi="ru-RU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C23512">
              <w:rPr>
                <w:rFonts w:cs="Times New Roman"/>
                <w:szCs w:val="28"/>
                <w:lang w:val="ba-RU"/>
              </w:rPr>
              <w:t>15.35</w:t>
            </w:r>
            <w:r>
              <w:rPr>
                <w:rFonts w:cs="Times New Roman"/>
                <w:szCs w:val="28"/>
              </w:rPr>
              <w:t>-</w:t>
            </w:r>
            <w:r w:rsidR="00C23512">
              <w:rPr>
                <w:rFonts w:cs="Times New Roman"/>
                <w:szCs w:val="28"/>
                <w:lang w:val="ba-RU"/>
              </w:rPr>
              <w:t>15.40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C" w:rsidRPr="00C23512" w:rsidRDefault="00C23512" w:rsidP="00C23512">
            <w:pPr>
              <w:jc w:val="both"/>
              <w:rPr>
                <w:rFonts w:cs="Times New Roman"/>
                <w:szCs w:val="28"/>
                <w:lang w:val="ba-RU"/>
              </w:rPr>
            </w:pPr>
            <w:r>
              <w:rPr>
                <w:rFonts w:cs="Times New Roman"/>
                <w:szCs w:val="28"/>
                <w:lang w:val="ba-RU"/>
              </w:rPr>
              <w:t>Возможности и деятельность Национальной библиотеки им.А.З.Валиди в обеспечении удаленного доступа к произведениям башкирской литературы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C" w:rsidRPr="00C23512" w:rsidRDefault="00C23512" w:rsidP="00173A69">
            <w:pPr>
              <w:widowControl w:val="0"/>
              <w:rPr>
                <w:rFonts w:eastAsia="Arial Unicode MS" w:cs="Times New Roman"/>
                <w:bCs/>
                <w:color w:val="000000"/>
                <w:szCs w:val="28"/>
                <w:lang w:bidi="ru-RU"/>
              </w:rPr>
            </w:pPr>
            <w:r w:rsidRPr="00C23512">
              <w:rPr>
                <w:rFonts w:cs="Times New Roman"/>
                <w:b/>
                <w:szCs w:val="28"/>
                <w:lang w:val="ba-RU"/>
              </w:rPr>
              <w:t>Ураксин Юлдаш Зиннурович</w:t>
            </w:r>
            <w:r w:rsidRPr="00C23512">
              <w:rPr>
                <w:rFonts w:cs="Times New Roman"/>
                <w:szCs w:val="28"/>
                <w:lang w:val="ba-RU"/>
              </w:rPr>
              <w:t>, директор Национальной библиотеки им.А.З.Валиди Республики Башкортостан</w:t>
            </w:r>
          </w:p>
        </w:tc>
      </w:tr>
      <w:tr w:rsidR="005E275C" w:rsidTr="00173A6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C" w:rsidRPr="00C23512" w:rsidRDefault="00C23512" w:rsidP="00C23512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val="ba-RU" w:bidi="ru-RU"/>
              </w:rPr>
            </w:pPr>
            <w:r>
              <w:rPr>
                <w:rFonts w:cs="Times New Roman"/>
                <w:szCs w:val="28"/>
                <w:lang w:val="ba-RU"/>
              </w:rPr>
              <w:t>15.40</w:t>
            </w:r>
            <w:r w:rsidR="005E275C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ba-RU"/>
              </w:rPr>
              <w:t>15.45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C" w:rsidRPr="000E0CB5" w:rsidRDefault="00C23512" w:rsidP="00C23512">
            <w:pPr>
              <w:pStyle w:val="a3"/>
              <w:tabs>
                <w:tab w:val="left" w:pos="851"/>
              </w:tabs>
              <w:ind w:left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  <w:lang w:val="ba-RU"/>
              </w:rPr>
              <w:t>О проектах Фонда по</w:t>
            </w:r>
            <w:r w:rsidRPr="0002023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</w:t>
            </w:r>
            <w:r w:rsidRPr="00B439CB">
              <w:rPr>
                <w:rFonts w:cs="Times New Roman"/>
                <w:szCs w:val="28"/>
              </w:rPr>
              <w:t>охранен</w:t>
            </w:r>
            <w:r>
              <w:rPr>
                <w:rFonts w:cs="Times New Roman"/>
                <w:szCs w:val="28"/>
              </w:rPr>
              <w:t>ию и развитию башкирского языка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C" w:rsidRPr="00C23512" w:rsidRDefault="00C23512" w:rsidP="00C23512">
            <w:pPr>
              <w:rPr>
                <w:rFonts w:cs="Times New Roman"/>
                <w:bCs/>
                <w:szCs w:val="28"/>
              </w:rPr>
            </w:pPr>
            <w:r w:rsidRPr="00C23512">
              <w:rPr>
                <w:rFonts w:cs="Times New Roman"/>
                <w:b/>
                <w:szCs w:val="28"/>
              </w:rPr>
              <w:t xml:space="preserve">Юсупова </w:t>
            </w:r>
            <w:proofErr w:type="spellStart"/>
            <w:r w:rsidRPr="00C23512">
              <w:rPr>
                <w:rFonts w:cs="Times New Roman"/>
                <w:b/>
                <w:szCs w:val="28"/>
              </w:rPr>
              <w:t>Гульназ</w:t>
            </w:r>
            <w:proofErr w:type="spellEnd"/>
            <w:r w:rsidRPr="00C23512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C23512">
              <w:rPr>
                <w:rFonts w:cs="Times New Roman"/>
                <w:b/>
                <w:szCs w:val="28"/>
              </w:rPr>
              <w:t>Равиловна</w:t>
            </w:r>
            <w:proofErr w:type="spellEnd"/>
            <w:r w:rsidRPr="00C23512">
              <w:rPr>
                <w:rFonts w:cs="Times New Roman"/>
                <w:szCs w:val="28"/>
              </w:rPr>
              <w:t>, директор Фонда по сохранению и развитию башкирского языка</w:t>
            </w:r>
          </w:p>
        </w:tc>
      </w:tr>
      <w:tr w:rsidR="005E275C" w:rsidTr="00173A6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C" w:rsidRPr="00C23512" w:rsidRDefault="00C23512" w:rsidP="00C23512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val="ba-RU" w:bidi="ru-RU"/>
              </w:rPr>
            </w:pPr>
            <w:r>
              <w:rPr>
                <w:rFonts w:cs="Times New Roman"/>
                <w:szCs w:val="28"/>
                <w:lang w:val="ba-RU"/>
              </w:rPr>
              <w:t>15.45</w:t>
            </w:r>
            <w:r w:rsidR="005E275C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ba-RU"/>
              </w:rPr>
              <w:t>16.00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2" w:rsidRDefault="005E275C" w:rsidP="00173A69">
            <w:pPr>
              <w:rPr>
                <w:rFonts w:cs="Times New Roman"/>
                <w:szCs w:val="28"/>
                <w:lang w:val="ba-RU"/>
              </w:rPr>
            </w:pPr>
            <w:r>
              <w:rPr>
                <w:rFonts w:cs="Times New Roman"/>
                <w:szCs w:val="28"/>
              </w:rPr>
              <w:t xml:space="preserve">Обсуждение. </w:t>
            </w:r>
            <w:r w:rsidR="00C23512">
              <w:rPr>
                <w:rFonts w:cs="Times New Roman"/>
                <w:szCs w:val="28"/>
                <w:lang w:val="ba-RU"/>
              </w:rPr>
              <w:t>Ответы на вопросы.</w:t>
            </w:r>
          </w:p>
          <w:p w:rsidR="005E275C" w:rsidRDefault="005E275C" w:rsidP="00C23512">
            <w:pPr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Подведение итогов</w:t>
            </w:r>
            <w:r w:rsidR="00C23512">
              <w:rPr>
                <w:rFonts w:cs="Times New Roman"/>
                <w:szCs w:val="28"/>
                <w:lang w:val="ba-RU"/>
              </w:rPr>
              <w:t xml:space="preserve"> онлайн-встречи</w:t>
            </w:r>
          </w:p>
        </w:tc>
      </w:tr>
    </w:tbl>
    <w:p w:rsidR="005E275C" w:rsidRPr="00182584" w:rsidRDefault="005E275C" w:rsidP="00C23512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BA49DD" w:rsidRDefault="00BA49DD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</w:pPr>
    </w:p>
    <w:sectPr w:rsidR="00BA49DD" w:rsidSect="00CF298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0B6"/>
    <w:multiLevelType w:val="hybridMultilevel"/>
    <w:tmpl w:val="EA24E6A8"/>
    <w:lvl w:ilvl="0" w:tplc="0882D2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4867FF"/>
    <w:multiLevelType w:val="hybridMultilevel"/>
    <w:tmpl w:val="1888864E"/>
    <w:lvl w:ilvl="0" w:tplc="0882D2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3B3768"/>
    <w:multiLevelType w:val="hybridMultilevel"/>
    <w:tmpl w:val="364C9426"/>
    <w:lvl w:ilvl="0" w:tplc="36164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1F4502"/>
    <w:multiLevelType w:val="hybridMultilevel"/>
    <w:tmpl w:val="ECB8CF6E"/>
    <w:lvl w:ilvl="0" w:tplc="5E1E1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11A6"/>
    <w:multiLevelType w:val="hybridMultilevel"/>
    <w:tmpl w:val="F5A68404"/>
    <w:lvl w:ilvl="0" w:tplc="BB1A46BC">
      <w:start w:val="1"/>
      <w:numFmt w:val="decimal"/>
      <w:lvlText w:val="%1."/>
      <w:lvlJc w:val="left"/>
      <w:pPr>
        <w:ind w:left="4689" w:hanging="435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AA4402"/>
    <w:multiLevelType w:val="hybridMultilevel"/>
    <w:tmpl w:val="FEB029F8"/>
    <w:lvl w:ilvl="0" w:tplc="6FEE6B0A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4345236"/>
    <w:multiLevelType w:val="hybridMultilevel"/>
    <w:tmpl w:val="2AA2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830"/>
    <w:multiLevelType w:val="hybridMultilevel"/>
    <w:tmpl w:val="AAEEE036"/>
    <w:lvl w:ilvl="0" w:tplc="6FEE6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522DE"/>
    <w:multiLevelType w:val="hybridMultilevel"/>
    <w:tmpl w:val="F412E4BE"/>
    <w:lvl w:ilvl="0" w:tplc="C8CE2B3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115CD8"/>
    <w:multiLevelType w:val="hybridMultilevel"/>
    <w:tmpl w:val="ECB8CF6E"/>
    <w:lvl w:ilvl="0" w:tplc="5E1E1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1644"/>
    <w:multiLevelType w:val="hybridMultilevel"/>
    <w:tmpl w:val="C5C8061A"/>
    <w:lvl w:ilvl="0" w:tplc="9D82E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C5ECF"/>
    <w:multiLevelType w:val="hybridMultilevel"/>
    <w:tmpl w:val="FEB029F8"/>
    <w:lvl w:ilvl="0" w:tplc="6FEE6B0A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32A650C8"/>
    <w:multiLevelType w:val="hybridMultilevel"/>
    <w:tmpl w:val="B3AA20EE"/>
    <w:lvl w:ilvl="0" w:tplc="D10AFDB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31706F1"/>
    <w:multiLevelType w:val="hybridMultilevel"/>
    <w:tmpl w:val="FEB029F8"/>
    <w:lvl w:ilvl="0" w:tplc="6FEE6B0A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91F6251"/>
    <w:multiLevelType w:val="hybridMultilevel"/>
    <w:tmpl w:val="4484F5C6"/>
    <w:lvl w:ilvl="0" w:tplc="33B4CAD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C80217F"/>
    <w:multiLevelType w:val="hybridMultilevel"/>
    <w:tmpl w:val="24A2B340"/>
    <w:lvl w:ilvl="0" w:tplc="BDB0B30A">
      <w:start w:val="16"/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</w:abstractNum>
  <w:abstractNum w:abstractNumId="16">
    <w:nsid w:val="4FFC3DE5"/>
    <w:multiLevelType w:val="hybridMultilevel"/>
    <w:tmpl w:val="ECB8CF6E"/>
    <w:lvl w:ilvl="0" w:tplc="5E1E1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D1644"/>
    <w:multiLevelType w:val="multilevel"/>
    <w:tmpl w:val="298E9F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8DC6BFD"/>
    <w:multiLevelType w:val="multilevel"/>
    <w:tmpl w:val="25CC75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5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7"/>
  </w:num>
  <w:num w:numId="16">
    <w:abstractNumId w:val="1"/>
  </w:num>
  <w:num w:numId="17">
    <w:abstractNumId w:val="18"/>
  </w:num>
  <w:num w:numId="18">
    <w:abstractNumId w:val="5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769"/>
    <w:rsid w:val="0000524D"/>
    <w:rsid w:val="00020236"/>
    <w:rsid w:val="00107C9B"/>
    <w:rsid w:val="0011153E"/>
    <w:rsid w:val="0014246A"/>
    <w:rsid w:val="00142F2A"/>
    <w:rsid w:val="001457F5"/>
    <w:rsid w:val="00147F48"/>
    <w:rsid w:val="001552E9"/>
    <w:rsid w:val="00182584"/>
    <w:rsid w:val="00183EDA"/>
    <w:rsid w:val="00184DC9"/>
    <w:rsid w:val="0025399C"/>
    <w:rsid w:val="00280AEE"/>
    <w:rsid w:val="002D5638"/>
    <w:rsid w:val="002E4093"/>
    <w:rsid w:val="002E72D3"/>
    <w:rsid w:val="00323C35"/>
    <w:rsid w:val="00332506"/>
    <w:rsid w:val="00360845"/>
    <w:rsid w:val="0038381A"/>
    <w:rsid w:val="00395015"/>
    <w:rsid w:val="003A6812"/>
    <w:rsid w:val="003E47A0"/>
    <w:rsid w:val="0041627A"/>
    <w:rsid w:val="0043753B"/>
    <w:rsid w:val="00437CDA"/>
    <w:rsid w:val="00467504"/>
    <w:rsid w:val="004764DF"/>
    <w:rsid w:val="00481C9C"/>
    <w:rsid w:val="004B62B0"/>
    <w:rsid w:val="00522115"/>
    <w:rsid w:val="00526F44"/>
    <w:rsid w:val="00532769"/>
    <w:rsid w:val="00541BC5"/>
    <w:rsid w:val="005B0B65"/>
    <w:rsid w:val="005D27FA"/>
    <w:rsid w:val="005E275C"/>
    <w:rsid w:val="006070FF"/>
    <w:rsid w:val="00644C90"/>
    <w:rsid w:val="00680520"/>
    <w:rsid w:val="00697A31"/>
    <w:rsid w:val="006C7B4D"/>
    <w:rsid w:val="006D5F56"/>
    <w:rsid w:val="006E4FA8"/>
    <w:rsid w:val="006F56DA"/>
    <w:rsid w:val="006F79B1"/>
    <w:rsid w:val="00722E63"/>
    <w:rsid w:val="00732494"/>
    <w:rsid w:val="007455D4"/>
    <w:rsid w:val="00751DBA"/>
    <w:rsid w:val="007A23D5"/>
    <w:rsid w:val="007A722E"/>
    <w:rsid w:val="007B4108"/>
    <w:rsid w:val="007B6A34"/>
    <w:rsid w:val="007C5586"/>
    <w:rsid w:val="007D74F5"/>
    <w:rsid w:val="007F19A6"/>
    <w:rsid w:val="00800C66"/>
    <w:rsid w:val="00851628"/>
    <w:rsid w:val="00875429"/>
    <w:rsid w:val="00876277"/>
    <w:rsid w:val="008814AF"/>
    <w:rsid w:val="00893947"/>
    <w:rsid w:val="008A38FB"/>
    <w:rsid w:val="008C734E"/>
    <w:rsid w:val="008F1E02"/>
    <w:rsid w:val="00900E3B"/>
    <w:rsid w:val="00916546"/>
    <w:rsid w:val="009E67C4"/>
    <w:rsid w:val="00A02BA8"/>
    <w:rsid w:val="00A26D12"/>
    <w:rsid w:val="00AA39B3"/>
    <w:rsid w:val="00AD3753"/>
    <w:rsid w:val="00B056B3"/>
    <w:rsid w:val="00B439CB"/>
    <w:rsid w:val="00B72D8A"/>
    <w:rsid w:val="00B8697F"/>
    <w:rsid w:val="00BA49DD"/>
    <w:rsid w:val="00BA68B5"/>
    <w:rsid w:val="00BA7CB4"/>
    <w:rsid w:val="00BD4478"/>
    <w:rsid w:val="00C02C57"/>
    <w:rsid w:val="00C23512"/>
    <w:rsid w:val="00C92B9B"/>
    <w:rsid w:val="00CB61D1"/>
    <w:rsid w:val="00CC74BB"/>
    <w:rsid w:val="00CF2984"/>
    <w:rsid w:val="00D16B30"/>
    <w:rsid w:val="00D4575C"/>
    <w:rsid w:val="00D944B1"/>
    <w:rsid w:val="00DA27B4"/>
    <w:rsid w:val="00DB3200"/>
    <w:rsid w:val="00E013F3"/>
    <w:rsid w:val="00E01AE5"/>
    <w:rsid w:val="00E21C44"/>
    <w:rsid w:val="00E44248"/>
    <w:rsid w:val="00E65B33"/>
    <w:rsid w:val="00E81626"/>
    <w:rsid w:val="00E879A8"/>
    <w:rsid w:val="00EA495E"/>
    <w:rsid w:val="00EF16D2"/>
    <w:rsid w:val="00F11A84"/>
    <w:rsid w:val="00F25D54"/>
    <w:rsid w:val="00F52E8E"/>
    <w:rsid w:val="00F5438E"/>
    <w:rsid w:val="00FB583C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A8"/>
  </w:style>
  <w:style w:type="paragraph" w:styleId="1">
    <w:name w:val="heading 1"/>
    <w:basedOn w:val="a"/>
    <w:next w:val="a"/>
    <w:link w:val="10"/>
    <w:uiPriority w:val="9"/>
    <w:qFormat/>
    <w:rsid w:val="007B4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056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27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F56DA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25D54"/>
  </w:style>
  <w:style w:type="character" w:customStyle="1" w:styleId="40">
    <w:name w:val="Заголовок 4 Знак"/>
    <w:basedOn w:val="a0"/>
    <w:link w:val="4"/>
    <w:uiPriority w:val="9"/>
    <w:rsid w:val="00B056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1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0AE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20236"/>
    <w:pPr>
      <w:spacing w:after="0" w:line="240" w:lineRule="auto"/>
    </w:pPr>
  </w:style>
  <w:style w:type="table" w:styleId="a9">
    <w:name w:val="Table Grid"/>
    <w:basedOn w:val="a1"/>
    <w:uiPriority w:val="39"/>
    <w:rsid w:val="005E275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E2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DD19-90A1-4EB0-88EC-FBEBD882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расих хамитов</dc:creator>
  <cp:lastModifiedBy>Skype</cp:lastModifiedBy>
  <cp:revision>14</cp:revision>
  <cp:lastPrinted>2020-10-16T06:11:00Z</cp:lastPrinted>
  <dcterms:created xsi:type="dcterms:W3CDTF">2020-10-14T05:34:00Z</dcterms:created>
  <dcterms:modified xsi:type="dcterms:W3CDTF">2020-10-16T06:13:00Z</dcterms:modified>
</cp:coreProperties>
</file>