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FF" w:rsidRPr="00CF31FF" w:rsidRDefault="00CF31FF" w:rsidP="00CF31FF">
      <w:pPr>
        <w:spacing w:after="0" w:line="240" w:lineRule="auto"/>
        <w:ind w:left="2832" w:right="-284" w:firstLine="708"/>
        <w:outlineLvl w:val="0"/>
        <w:rPr>
          <w:rFonts w:ascii="Times New Roman" w:eastAsia="Times New Roman" w:hAnsi="Times New Roman" w:cs="Times New Roman"/>
          <w:lang w:eastAsia="ru-RU"/>
        </w:rPr>
      </w:pPr>
      <w:r w:rsidRPr="00CF31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CF31FF">
        <w:rPr>
          <w:rFonts w:ascii="Times New Roman" w:eastAsia="Times New Roman" w:hAnsi="Times New Roman" w:cs="Times New Roman"/>
          <w:lang w:eastAsia="ru-RU"/>
        </w:rPr>
        <w:t xml:space="preserve">Проект </w:t>
      </w:r>
    </w:p>
    <w:p w:rsidR="00CF31FF" w:rsidRPr="00CF31FF" w:rsidRDefault="00CF31FF" w:rsidP="00CF31FF">
      <w:pPr>
        <w:spacing w:after="0" w:line="240" w:lineRule="auto"/>
        <w:ind w:left="2832" w:right="-284" w:firstLine="708"/>
        <w:outlineLvl w:val="0"/>
        <w:rPr>
          <w:rFonts w:ascii="Times New Roman" w:eastAsia="Times New Roman" w:hAnsi="Times New Roman" w:cs="Times New Roman"/>
          <w:lang w:eastAsia="ru-RU"/>
        </w:rPr>
      </w:pPr>
      <w:r w:rsidRPr="00CF31FF">
        <w:rPr>
          <w:rFonts w:ascii="Times New Roman" w:eastAsia="Times New Roman" w:hAnsi="Times New Roman" w:cs="Times New Roman"/>
          <w:lang w:eastAsia="ru-RU"/>
        </w:rPr>
        <w:tab/>
      </w:r>
      <w:r w:rsidRPr="00CF31FF">
        <w:rPr>
          <w:rFonts w:ascii="Times New Roman" w:eastAsia="Times New Roman" w:hAnsi="Times New Roman" w:cs="Times New Roman"/>
          <w:lang w:eastAsia="ru-RU"/>
        </w:rPr>
        <w:tab/>
      </w:r>
      <w:r w:rsidRPr="00CF31FF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CF31FF">
        <w:rPr>
          <w:rFonts w:ascii="Times New Roman" w:eastAsia="Times New Roman" w:hAnsi="Times New Roman" w:cs="Times New Roman"/>
          <w:lang w:eastAsia="ru-RU"/>
        </w:rPr>
        <w:t>подготовлен  комитетом</w:t>
      </w:r>
      <w:proofErr w:type="gramEnd"/>
      <w:r w:rsidRPr="00CF31FF">
        <w:rPr>
          <w:rFonts w:ascii="Times New Roman" w:eastAsia="Times New Roman" w:hAnsi="Times New Roman" w:cs="Times New Roman"/>
          <w:lang w:eastAsia="ru-RU"/>
        </w:rPr>
        <w:tab/>
      </w:r>
    </w:p>
    <w:p w:rsidR="00CF31FF" w:rsidRPr="00CF31FF" w:rsidRDefault="00CF31FF" w:rsidP="00CF31FF">
      <w:pPr>
        <w:spacing w:after="0" w:line="240" w:lineRule="auto"/>
        <w:ind w:left="4956" w:right="-284" w:firstLine="708"/>
        <w:outlineLvl w:val="0"/>
        <w:rPr>
          <w:rFonts w:ascii="Times New Roman" w:eastAsia="Times New Roman" w:hAnsi="Times New Roman" w:cs="Times New Roman"/>
          <w:lang w:eastAsia="ru-RU"/>
        </w:rPr>
      </w:pPr>
      <w:r w:rsidRPr="00CF31FF">
        <w:rPr>
          <w:rFonts w:ascii="Times New Roman" w:eastAsia="Times New Roman" w:hAnsi="Times New Roman" w:cs="Times New Roman"/>
          <w:lang w:eastAsia="ru-RU"/>
        </w:rPr>
        <w:t>культуры и туризма</w:t>
      </w:r>
    </w:p>
    <w:p w:rsidR="00510BC4" w:rsidRDefault="00510BC4" w:rsidP="00CF31F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1FF" w:rsidRPr="00CF31FF" w:rsidRDefault="00CF31FF" w:rsidP="00CF31F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CF31FF" w:rsidRPr="00CF31FF" w:rsidRDefault="00CF31FF" w:rsidP="00CF31F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CF31FF" w:rsidRPr="00CF31FF" w:rsidRDefault="00CF31FF" w:rsidP="00CF31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1FF" w:rsidRPr="00CF31FF" w:rsidRDefault="00CF31FF" w:rsidP="00CF31F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</w:t>
      </w:r>
    </w:p>
    <w:p w:rsidR="00CF31FF" w:rsidRPr="00CF31FF" w:rsidRDefault="00CF31FF" w:rsidP="00CF31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1FF" w:rsidRPr="00CF31FF" w:rsidRDefault="00CF31FF" w:rsidP="00CF31F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F31FF" w:rsidRPr="00CF31FF" w:rsidRDefault="00CF31FF" w:rsidP="00CF31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1FF" w:rsidRPr="00CF31FF" w:rsidRDefault="00CF31FF" w:rsidP="00CF31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1FF" w:rsidRPr="00CF31FF" w:rsidRDefault="00CF31FF" w:rsidP="00CF3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«_____» ___________ 2017 г.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F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__________</w:t>
      </w:r>
    </w:p>
    <w:p w:rsidR="00CF31FF" w:rsidRPr="00CF31FF" w:rsidRDefault="00CF31FF" w:rsidP="00CF31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31FF" w:rsidRPr="00CF31FF" w:rsidRDefault="00CF31FF" w:rsidP="00CF31FF">
      <w:pPr>
        <w:spacing w:after="0" w:line="240" w:lineRule="auto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CF31FF">
        <w:rPr>
          <w:rFonts w:ascii="Times New Roman" w:eastAsia="Calibri" w:hAnsi="Times New Roman" w:cs="Arial"/>
          <w:sz w:val="28"/>
          <w:szCs w:val="28"/>
          <w:lang w:eastAsia="en-US"/>
        </w:rPr>
        <w:t>О порядке предоставления</w:t>
      </w:r>
    </w:p>
    <w:p w:rsidR="00CF31FF" w:rsidRPr="00CF31FF" w:rsidRDefault="00CF31FF" w:rsidP="00520A3A">
      <w:pPr>
        <w:spacing w:after="0" w:line="240" w:lineRule="auto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CF31FF">
        <w:rPr>
          <w:rFonts w:ascii="Times New Roman" w:eastAsia="Calibri" w:hAnsi="Times New Roman" w:cs="Arial"/>
          <w:sz w:val="28"/>
          <w:szCs w:val="28"/>
          <w:lang w:eastAsia="en-US"/>
        </w:rPr>
        <w:t>субсиди</w:t>
      </w:r>
      <w:r w:rsidR="00520A3A">
        <w:rPr>
          <w:rFonts w:ascii="Times New Roman" w:eastAsia="Calibri" w:hAnsi="Times New Roman" w:cs="Arial"/>
          <w:sz w:val="28"/>
          <w:szCs w:val="28"/>
          <w:lang w:eastAsia="en-US"/>
        </w:rPr>
        <w:t>и</w:t>
      </w:r>
      <w:r w:rsidRPr="00CF31FF">
        <w:rPr>
          <w:rFonts w:ascii="Times New Roman" w:eastAsia="Calibri" w:hAnsi="Times New Roman" w:cs="Arial"/>
          <w:sz w:val="28"/>
          <w:szCs w:val="28"/>
          <w:lang w:eastAsia="en-US"/>
        </w:rPr>
        <w:t xml:space="preserve"> коммерческим организациям</w:t>
      </w:r>
    </w:p>
    <w:p w:rsidR="00CF31FF" w:rsidRPr="00CF31FF" w:rsidRDefault="00CF31FF" w:rsidP="00CF31FF">
      <w:pPr>
        <w:spacing w:after="0" w:line="240" w:lineRule="auto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CF31FF">
        <w:rPr>
          <w:rFonts w:ascii="Times New Roman" w:eastAsia="Calibri" w:hAnsi="Times New Roman" w:cs="Arial"/>
          <w:sz w:val="28"/>
          <w:szCs w:val="28"/>
          <w:lang w:eastAsia="en-US"/>
        </w:rPr>
        <w:t xml:space="preserve">на финансовое обеспечение (возмещение) </w:t>
      </w:r>
    </w:p>
    <w:p w:rsidR="00CF31FF" w:rsidRPr="00CF31FF" w:rsidRDefault="00CF31FF" w:rsidP="00CF31FF">
      <w:pPr>
        <w:spacing w:after="0" w:line="240" w:lineRule="auto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CF31FF">
        <w:rPr>
          <w:rFonts w:ascii="Times New Roman" w:eastAsia="Calibri" w:hAnsi="Times New Roman" w:cs="Arial"/>
          <w:sz w:val="28"/>
          <w:szCs w:val="28"/>
          <w:lang w:eastAsia="en-US"/>
        </w:rPr>
        <w:t xml:space="preserve">затрат в связи с выполнением работ, </w:t>
      </w:r>
    </w:p>
    <w:p w:rsidR="00CF31FF" w:rsidRPr="00CF31FF" w:rsidRDefault="00CF31FF" w:rsidP="00CF3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FF">
        <w:rPr>
          <w:rFonts w:ascii="Times New Roman" w:eastAsia="Calibri" w:hAnsi="Times New Roman" w:cs="Arial"/>
          <w:sz w:val="28"/>
          <w:szCs w:val="28"/>
          <w:lang w:eastAsia="en-US"/>
        </w:rPr>
        <w:t xml:space="preserve">оказанием услуг </w:t>
      </w:r>
      <w:r w:rsidRPr="00CF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культуры </w:t>
      </w:r>
    </w:p>
    <w:p w:rsidR="00CF31FF" w:rsidRPr="00CF31FF" w:rsidRDefault="00CF31FF" w:rsidP="00CF3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перечнем, </w:t>
      </w:r>
    </w:p>
    <w:p w:rsidR="00CF31FF" w:rsidRPr="00CF31FF" w:rsidRDefault="00CF31FF" w:rsidP="00CF3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 муниципальным </w:t>
      </w:r>
    </w:p>
    <w:p w:rsidR="00CF31FF" w:rsidRPr="00CF31FF" w:rsidRDefault="00CF31FF" w:rsidP="00CF3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актом Администрации города</w:t>
      </w:r>
    </w:p>
    <w:p w:rsidR="00CF31FF" w:rsidRPr="00CF31FF" w:rsidRDefault="00CF31FF" w:rsidP="00CF31FF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1FF" w:rsidRPr="00CF31FF" w:rsidRDefault="00CF31FF" w:rsidP="00CF31FF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1FF" w:rsidRPr="00CF31FF" w:rsidRDefault="00CF31FF" w:rsidP="00CF31FF">
      <w:pPr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CF31FF">
        <w:rPr>
          <w:rFonts w:ascii="Times New Roman" w:eastAsia="Calibri" w:hAnsi="Times New Roman" w:cs="Arial"/>
          <w:sz w:val="28"/>
          <w:szCs w:val="28"/>
          <w:lang w:eastAsia="en-US"/>
        </w:rPr>
        <w:t>В соответствии со ст. 78 Бюджетного кодекса Российской Федерации</w:t>
      </w:r>
      <w:r w:rsidRPr="00CF31FF">
        <w:rPr>
          <w:rFonts w:ascii="Times New Roman" w:eastAsia="Calibri" w:hAnsi="Times New Roman" w:cs="Arial"/>
          <w:spacing w:val="-6"/>
          <w:sz w:val="28"/>
          <w:szCs w:val="28"/>
          <w:lang w:eastAsia="en-US"/>
        </w:rPr>
        <w:t>, постановлением Правительства РФ от 06.09.2016 №887 «Об общих требованиях</w:t>
      </w:r>
      <w:r w:rsidRPr="00CF31FF">
        <w:rPr>
          <w:rFonts w:ascii="Times New Roman" w:eastAsia="Calibri" w:hAnsi="Times New Roman" w:cs="Arial"/>
          <w:spacing w:val="-6"/>
          <w:sz w:val="28"/>
          <w:szCs w:val="28"/>
          <w:lang w:eastAsia="en-US"/>
        </w:rPr>
        <w:br/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распоряжениями Администрации города от 30.12.2005</w:t>
      </w:r>
      <w:r w:rsidRPr="00CF31FF">
        <w:rPr>
          <w:rFonts w:ascii="Times New Roman" w:eastAsia="Calibri" w:hAnsi="Times New Roman" w:cs="Arial"/>
          <w:sz w:val="28"/>
          <w:szCs w:val="28"/>
          <w:lang w:eastAsia="en-US"/>
        </w:rPr>
        <w:t xml:space="preserve"> № 3686</w:t>
      </w:r>
      <w:r w:rsidRPr="00CF31FF">
        <w:rPr>
          <w:rFonts w:ascii="Times New Roman" w:eastAsia="Calibri" w:hAnsi="Times New Roman" w:cs="Arial"/>
          <w:sz w:val="28"/>
          <w:szCs w:val="28"/>
          <w:lang w:eastAsia="en-US"/>
        </w:rPr>
        <w:br/>
        <w:t>«Об утверждении Регламента Администрации города», от 18.10.2016 № 2000 «Об утверждении плана мероприятий («дорожная карта») по поддержке доступа немуниципальных (коммерческих, некоммерческих) организаций</w:t>
      </w:r>
      <w:r w:rsidRPr="00CF31FF">
        <w:rPr>
          <w:rFonts w:ascii="Times New Roman" w:eastAsia="Calibri" w:hAnsi="Times New Roman" w:cs="Arial"/>
          <w:sz w:val="28"/>
          <w:szCs w:val="28"/>
          <w:lang w:eastAsia="en-US"/>
        </w:rPr>
        <w:br/>
        <w:t>к предоставлению услуг в социальной сфере на территории города Сургута на 2016-2020 годы», от 01.03.2017 №288 «Об утверждении перечня услуг (работ), востребованных населением города, а также услуг, на получение которых есть спрос, превышающий возможности бюджетных и автономных учреждений,</w:t>
      </w:r>
      <w:r w:rsidRPr="00CF31FF">
        <w:rPr>
          <w:rFonts w:ascii="Times New Roman" w:eastAsia="Calibri" w:hAnsi="Times New Roman" w:cs="Arial"/>
          <w:sz w:val="28"/>
          <w:szCs w:val="28"/>
          <w:lang w:eastAsia="en-US"/>
        </w:rPr>
        <w:br/>
        <w:t xml:space="preserve">для их передачи на исполнение немуниципальным учреждениям, в том числе социально ориентированным некоммерческим организациям», в целях повышения доступности услуг в сфере культуры: </w:t>
      </w:r>
    </w:p>
    <w:p w:rsidR="00CF31FF" w:rsidRPr="00CF31FF" w:rsidRDefault="00CF31FF" w:rsidP="00CF31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CF31FF">
        <w:rPr>
          <w:rFonts w:ascii="Times New Roman" w:eastAsia="Calibri" w:hAnsi="Times New Roman" w:cs="Arial"/>
          <w:sz w:val="28"/>
          <w:szCs w:val="28"/>
          <w:lang w:eastAsia="en-US"/>
        </w:rPr>
        <w:t xml:space="preserve">Утвердить </w:t>
      </w:r>
      <w:r w:rsidRPr="00CF31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предоставления субсидии коммерческим организациям на </w:t>
      </w:r>
      <w:r w:rsidRPr="00CF31F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финансовое обеспечение (возмещение) затрат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 </w:t>
      </w:r>
      <w:r w:rsidRPr="00CF31FF">
        <w:rPr>
          <w:rFonts w:ascii="Times New Roman" w:eastAsia="Calibri" w:hAnsi="Times New Roman" w:cs="Arial"/>
          <w:sz w:val="28"/>
          <w:szCs w:val="28"/>
          <w:lang w:eastAsia="en-US"/>
        </w:rPr>
        <w:t>согласно приложению.</w:t>
      </w:r>
    </w:p>
    <w:p w:rsidR="00CF31FF" w:rsidRPr="00CF31FF" w:rsidRDefault="00CF31FF" w:rsidP="00CF31FF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CF31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CF31FF" w:rsidRPr="00CF31FF" w:rsidRDefault="00CF31FF" w:rsidP="0079794D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CF31FF">
        <w:rPr>
          <w:rFonts w:ascii="Times New Roman" w:eastAsia="Calibri" w:hAnsi="Times New Roman" w:cs="Arial"/>
          <w:sz w:val="28"/>
          <w:szCs w:val="28"/>
          <w:lang w:eastAsia="en-US"/>
        </w:rPr>
        <w:t xml:space="preserve">Контроль за выполнением постановления возложить на заместителя </w:t>
      </w:r>
      <w:r w:rsidR="0079794D">
        <w:rPr>
          <w:rFonts w:ascii="Times New Roman" w:eastAsia="Calibri" w:hAnsi="Times New Roman" w:cs="Arial"/>
          <w:sz w:val="28"/>
          <w:szCs w:val="28"/>
          <w:lang w:eastAsia="en-US"/>
        </w:rPr>
        <w:t>Г</w:t>
      </w:r>
      <w:r w:rsidRPr="00CF31FF">
        <w:rPr>
          <w:rFonts w:ascii="Times New Roman" w:eastAsia="Calibri" w:hAnsi="Times New Roman" w:cs="Arial"/>
          <w:sz w:val="28"/>
          <w:szCs w:val="28"/>
          <w:lang w:eastAsia="en-US"/>
        </w:rPr>
        <w:t>лавы города Пелевина А.Р.</w:t>
      </w:r>
    </w:p>
    <w:p w:rsidR="00CF31FF" w:rsidRPr="00CF31FF" w:rsidRDefault="00CF31FF" w:rsidP="00CF31FF">
      <w:pPr>
        <w:spacing w:after="0" w:line="240" w:lineRule="auto"/>
        <w:ind w:left="708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</w:p>
    <w:p w:rsidR="00CF31FF" w:rsidRPr="00CF31FF" w:rsidRDefault="00CF31FF" w:rsidP="00CF31FF">
      <w:pPr>
        <w:spacing w:after="0" w:line="240" w:lineRule="auto"/>
        <w:ind w:left="708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</w:p>
    <w:p w:rsidR="00CF31FF" w:rsidRPr="00CF31FF" w:rsidRDefault="00CF31FF" w:rsidP="00CF31FF">
      <w:pPr>
        <w:spacing w:after="0" w:line="240" w:lineRule="auto"/>
        <w:ind w:left="708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</w:p>
    <w:p w:rsidR="00CF31FF" w:rsidRDefault="00CF31FF" w:rsidP="00CF3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В.Н.</w:t>
      </w:r>
      <w:proofErr w:type="gramEnd"/>
      <w:r w:rsidRPr="00CF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Шувалов</w:t>
      </w:r>
    </w:p>
    <w:p w:rsidR="00510BC4" w:rsidRDefault="00510BC4" w:rsidP="00CF3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BC4" w:rsidRDefault="00510BC4" w:rsidP="00CF3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BC4" w:rsidRDefault="00510BC4" w:rsidP="00CF3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BC4" w:rsidRDefault="00510BC4" w:rsidP="00CF3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BC4" w:rsidRDefault="00510BC4" w:rsidP="00CF3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BC4" w:rsidRDefault="00510BC4" w:rsidP="00CF3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BC4" w:rsidRDefault="00510BC4" w:rsidP="00CF3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BC4" w:rsidRDefault="00510BC4" w:rsidP="00CF3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BC4" w:rsidRDefault="00510BC4" w:rsidP="00CF3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BC4" w:rsidRDefault="00510BC4" w:rsidP="00CF3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BC4" w:rsidRDefault="00510BC4" w:rsidP="00CF3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BC4" w:rsidRDefault="00510BC4" w:rsidP="00CF3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BC4" w:rsidRDefault="00510BC4" w:rsidP="00CF3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BC4" w:rsidRDefault="00510BC4" w:rsidP="00CF3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BC4" w:rsidRDefault="00510BC4" w:rsidP="00CF3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BC4" w:rsidRDefault="00510BC4" w:rsidP="00CF3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BC4" w:rsidRDefault="00510BC4" w:rsidP="00CF3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BC4" w:rsidRDefault="00510BC4" w:rsidP="00CF3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BC4" w:rsidRDefault="00510BC4" w:rsidP="00CF3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BC4" w:rsidRDefault="00510BC4" w:rsidP="00CF3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BC4" w:rsidRDefault="00510BC4" w:rsidP="00CF3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BC4" w:rsidRDefault="00510BC4" w:rsidP="00CF3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BC4" w:rsidRDefault="00510BC4" w:rsidP="00CF3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BC4" w:rsidRDefault="00510BC4" w:rsidP="00CF3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BC4" w:rsidRDefault="00510BC4" w:rsidP="00CF3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BC4" w:rsidRDefault="00510BC4" w:rsidP="00CF3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BC4" w:rsidRDefault="00510BC4" w:rsidP="00CF3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BC4" w:rsidRDefault="00510BC4" w:rsidP="00CF3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BC4" w:rsidRDefault="00510BC4" w:rsidP="00CF3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BC4" w:rsidRDefault="00510BC4" w:rsidP="00CF3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BC4" w:rsidRDefault="00510BC4" w:rsidP="00CF3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BC4" w:rsidRDefault="00510BC4" w:rsidP="00CF3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BC4" w:rsidRPr="00510BC4" w:rsidRDefault="00510BC4" w:rsidP="00CF31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0BC4" w:rsidRPr="00510BC4" w:rsidRDefault="00510BC4" w:rsidP="00CF31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0BC4">
        <w:rPr>
          <w:rFonts w:ascii="Times New Roman" w:eastAsia="Times New Roman" w:hAnsi="Times New Roman" w:cs="Times New Roman"/>
          <w:lang w:eastAsia="ru-RU"/>
        </w:rPr>
        <w:t>Исп. Васильева Е.А.</w:t>
      </w:r>
    </w:p>
    <w:p w:rsidR="00510BC4" w:rsidRPr="00510BC4" w:rsidRDefault="00510BC4" w:rsidP="00CF31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0BC4">
        <w:rPr>
          <w:rFonts w:ascii="Times New Roman" w:eastAsia="Times New Roman" w:hAnsi="Times New Roman" w:cs="Times New Roman"/>
          <w:lang w:eastAsia="ru-RU"/>
        </w:rPr>
        <w:t>522-441</w:t>
      </w:r>
    </w:p>
    <w:p w:rsidR="00CF31FF" w:rsidRDefault="00CF31FF" w:rsidP="00CF31FF">
      <w:pPr>
        <w:spacing w:after="0" w:line="240" w:lineRule="auto"/>
        <w:ind w:left="5670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CF31F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16D00" w:rsidRPr="00E16D00" w:rsidRDefault="00E16D00" w:rsidP="007C5967">
      <w:pPr>
        <w:spacing w:after="0" w:line="240" w:lineRule="auto"/>
        <w:ind w:left="5670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16D00">
        <w:rPr>
          <w:rFonts w:ascii="Times New Roman" w:eastAsia="Calibri" w:hAnsi="Times New Roman" w:cs="Arial"/>
          <w:sz w:val="28"/>
          <w:lang w:eastAsia="en-US"/>
        </w:rPr>
        <w:lastRenderedPageBreak/>
        <w:t xml:space="preserve">Приложение </w:t>
      </w:r>
    </w:p>
    <w:p w:rsidR="00E16D00" w:rsidRPr="00E16D00" w:rsidRDefault="00E16D00" w:rsidP="00E16D00">
      <w:pPr>
        <w:spacing w:after="0" w:line="240" w:lineRule="auto"/>
        <w:ind w:left="4956" w:firstLine="708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16D00">
        <w:rPr>
          <w:rFonts w:ascii="Times New Roman" w:eastAsia="Calibri" w:hAnsi="Times New Roman" w:cs="Arial"/>
          <w:sz w:val="28"/>
          <w:lang w:eastAsia="en-US"/>
        </w:rPr>
        <w:t>к постановлению</w:t>
      </w:r>
      <w:r w:rsidR="003A6C75">
        <w:rPr>
          <w:rFonts w:ascii="Times New Roman" w:eastAsia="Calibri" w:hAnsi="Times New Roman" w:cs="Arial"/>
          <w:sz w:val="28"/>
          <w:lang w:eastAsia="en-US"/>
        </w:rPr>
        <w:t xml:space="preserve"> </w:t>
      </w:r>
      <w:bookmarkStart w:id="0" w:name="_GoBack"/>
      <w:bookmarkEnd w:id="0"/>
    </w:p>
    <w:p w:rsidR="00E16D00" w:rsidRPr="00E16D00" w:rsidRDefault="00E16D00" w:rsidP="00E16D00">
      <w:pPr>
        <w:spacing w:after="0" w:line="240" w:lineRule="auto"/>
        <w:ind w:left="4956" w:firstLine="708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16D00">
        <w:rPr>
          <w:rFonts w:ascii="Times New Roman" w:eastAsia="Calibri" w:hAnsi="Times New Roman" w:cs="Arial"/>
          <w:sz w:val="28"/>
          <w:lang w:eastAsia="en-US"/>
        </w:rPr>
        <w:t xml:space="preserve">Администрации города </w:t>
      </w:r>
    </w:p>
    <w:p w:rsidR="00E16D00" w:rsidRPr="00E16D00" w:rsidRDefault="00E16D00" w:rsidP="00E16D00">
      <w:pPr>
        <w:spacing w:after="0" w:line="240" w:lineRule="auto"/>
        <w:ind w:left="5664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16D00">
        <w:rPr>
          <w:rFonts w:ascii="Times New Roman" w:eastAsia="Calibri" w:hAnsi="Times New Roman" w:cs="Arial"/>
          <w:sz w:val="28"/>
          <w:lang w:eastAsia="en-US"/>
        </w:rPr>
        <w:t>от ____________ № ________</w:t>
      </w:r>
    </w:p>
    <w:p w:rsidR="00E16D00" w:rsidRPr="00E16D00" w:rsidRDefault="00E16D00" w:rsidP="00E16D00">
      <w:pPr>
        <w:spacing w:after="0" w:line="240" w:lineRule="auto"/>
        <w:jc w:val="both"/>
        <w:rPr>
          <w:rFonts w:ascii="Times New Roman" w:eastAsia="Calibri" w:hAnsi="Times New Roman" w:cs="Arial"/>
          <w:sz w:val="28"/>
          <w:lang w:eastAsia="en-US"/>
        </w:rPr>
      </w:pPr>
    </w:p>
    <w:p w:rsidR="00E16D00" w:rsidRPr="00E16D00" w:rsidRDefault="00E16D00" w:rsidP="00520A3A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sub_1001"/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предоставления субсиди</w:t>
      </w:r>
      <w:r w:rsidR="00C83A7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коммерческим организациям</w:t>
      </w:r>
      <w:r w:rsidR="007C5967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 w:rsidRPr="00E16D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финансовое обеспечение (возмещение) затрат в связи с выполнением работ, оказанием услуг в сфере культуры</w:t>
      </w:r>
      <w:r w:rsidR="00FE087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соответствии с перечнем, установленным муниципальным правовым актом Администрации города</w:t>
      </w:r>
      <w:r w:rsidR="00520A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(далее - Порядок)</w:t>
      </w:r>
    </w:p>
    <w:p w:rsidR="00E16D00" w:rsidRPr="00E16D00" w:rsidRDefault="00E16D00" w:rsidP="00E1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lang w:eastAsia="en-US"/>
        </w:rPr>
      </w:pPr>
    </w:p>
    <w:p w:rsidR="00E16D00" w:rsidRPr="00E16D00" w:rsidRDefault="00E16D00" w:rsidP="00E16D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Arial"/>
          <w:bCs/>
          <w:sz w:val="28"/>
          <w:lang w:eastAsia="en-US"/>
        </w:rPr>
      </w:pPr>
      <w:r w:rsidRPr="00E16D00">
        <w:rPr>
          <w:rFonts w:ascii="Times New Roman" w:eastAsia="Calibri" w:hAnsi="Times New Roman" w:cs="Arial"/>
          <w:bCs/>
          <w:sz w:val="28"/>
          <w:lang w:eastAsia="en-US"/>
        </w:rPr>
        <w:t xml:space="preserve">Раздел </w:t>
      </w:r>
      <w:r w:rsidRPr="00E16D00">
        <w:rPr>
          <w:rFonts w:ascii="Times New Roman" w:eastAsia="Calibri" w:hAnsi="Times New Roman" w:cs="Arial"/>
          <w:bCs/>
          <w:sz w:val="28"/>
          <w:lang w:val="en-US" w:eastAsia="en-US"/>
        </w:rPr>
        <w:t>I</w:t>
      </w:r>
      <w:r w:rsidRPr="00E16D00">
        <w:rPr>
          <w:rFonts w:ascii="Times New Roman" w:eastAsia="Calibri" w:hAnsi="Times New Roman" w:cs="Arial"/>
          <w:bCs/>
          <w:sz w:val="28"/>
          <w:lang w:eastAsia="en-US"/>
        </w:rPr>
        <w:t>. Общие положения</w:t>
      </w:r>
    </w:p>
    <w:p w:rsidR="00E16D00" w:rsidRPr="003A6C75" w:rsidRDefault="00E16D00" w:rsidP="009E26BC">
      <w:pPr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lang w:eastAsia="en-US"/>
        </w:rPr>
      </w:pPr>
      <w:bookmarkStart w:id="2" w:name="sub_1011"/>
      <w:r w:rsidRPr="00E16D00">
        <w:rPr>
          <w:rFonts w:ascii="Times New Roman" w:eastAsia="Calibri" w:hAnsi="Times New Roman" w:cs="Arial"/>
          <w:sz w:val="28"/>
          <w:lang w:eastAsia="en-US"/>
        </w:rPr>
        <w:t xml:space="preserve">1. Настоящий порядок </w:t>
      </w:r>
      <w:r w:rsidR="00CF4AF4">
        <w:rPr>
          <w:rFonts w:ascii="Times New Roman" w:eastAsia="Calibri" w:hAnsi="Times New Roman" w:cs="Arial"/>
          <w:sz w:val="28"/>
          <w:lang w:eastAsia="en-US"/>
        </w:rPr>
        <w:t>разработан</w:t>
      </w:r>
      <w:r w:rsidR="00E676A8">
        <w:rPr>
          <w:rFonts w:ascii="Times New Roman" w:eastAsia="Calibri" w:hAnsi="Times New Roman" w:cs="Arial"/>
          <w:sz w:val="28"/>
          <w:lang w:eastAsia="en-US"/>
        </w:rPr>
        <w:t xml:space="preserve"> </w:t>
      </w:r>
      <w:r w:rsidR="00A047EA" w:rsidRPr="003A6C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A047EA" w:rsidRPr="003A6C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47EA" w:rsidRPr="003A6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доступности услуг в сфере культуры через расширение участия коммерческих организаций в предоставлении социальных услуг гражданам</w:t>
      </w:r>
      <w:r w:rsidR="00E676A8" w:rsidRPr="003A6C7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повышения эффективности взаимодействия Администрации города с коммерческими организациями</w:t>
      </w:r>
      <w:r w:rsidR="009E26BC" w:rsidRPr="003A6C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047EA" w:rsidRPr="003A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C75">
        <w:rPr>
          <w:rFonts w:ascii="Times New Roman" w:eastAsia="Calibri" w:hAnsi="Times New Roman" w:cs="Arial"/>
          <w:sz w:val="28"/>
          <w:lang w:eastAsia="en-US"/>
        </w:rPr>
        <w:t>устанавливает</w:t>
      </w:r>
      <w:bookmarkStart w:id="3" w:name="sub_10024"/>
      <w:r w:rsidRPr="003A6C75">
        <w:rPr>
          <w:rFonts w:ascii="Times New Roman" w:eastAsia="Calibri" w:hAnsi="Times New Roman" w:cs="Arial"/>
          <w:sz w:val="28"/>
          <w:lang w:eastAsia="en-US"/>
        </w:rPr>
        <w:t xml:space="preserve"> общие положения о предоставлении субсидии, условия</w:t>
      </w:r>
      <w:r w:rsidR="0080119D" w:rsidRPr="003A6C75">
        <w:rPr>
          <w:rFonts w:ascii="Times New Roman" w:eastAsia="Calibri" w:hAnsi="Times New Roman" w:cs="Arial"/>
          <w:sz w:val="28"/>
          <w:lang w:eastAsia="en-US"/>
        </w:rPr>
        <w:t xml:space="preserve"> </w:t>
      </w:r>
      <w:r w:rsidRPr="003A6C75">
        <w:rPr>
          <w:rFonts w:ascii="Times New Roman" w:eastAsia="Calibri" w:hAnsi="Times New Roman" w:cs="Arial"/>
          <w:sz w:val="28"/>
          <w:lang w:eastAsia="en-US"/>
        </w:rPr>
        <w:t>и порядок предоставления субсидии, требования к отчетности, требования</w:t>
      </w:r>
      <w:r w:rsidR="0080119D" w:rsidRPr="003A6C75">
        <w:rPr>
          <w:rFonts w:ascii="Times New Roman" w:eastAsia="Calibri" w:hAnsi="Times New Roman" w:cs="Arial"/>
          <w:sz w:val="28"/>
          <w:lang w:eastAsia="en-US"/>
        </w:rPr>
        <w:t xml:space="preserve"> </w:t>
      </w:r>
      <w:r w:rsidRPr="003A6C75">
        <w:rPr>
          <w:rFonts w:ascii="Times New Roman" w:eastAsia="Calibri" w:hAnsi="Times New Roman" w:cs="Arial"/>
          <w:sz w:val="28"/>
          <w:lang w:eastAsia="en-US"/>
        </w:rPr>
        <w:t>об осуществлении контроля з</w:t>
      </w:r>
      <w:r w:rsidR="00361797" w:rsidRPr="003A6C75">
        <w:rPr>
          <w:rFonts w:ascii="Times New Roman" w:eastAsia="Calibri" w:hAnsi="Times New Roman" w:cs="Arial"/>
          <w:sz w:val="28"/>
          <w:lang w:eastAsia="en-US"/>
        </w:rPr>
        <w:t xml:space="preserve">а соблюдением условий, целей и </w:t>
      </w:r>
      <w:r w:rsidR="00FE0876" w:rsidRPr="003A6C75">
        <w:rPr>
          <w:rFonts w:ascii="Times New Roman" w:eastAsia="Calibri" w:hAnsi="Times New Roman" w:cs="Arial"/>
          <w:sz w:val="28"/>
          <w:lang w:eastAsia="en-US"/>
        </w:rPr>
        <w:t>п</w:t>
      </w:r>
      <w:r w:rsidRPr="003A6C75">
        <w:rPr>
          <w:rFonts w:ascii="Times New Roman" w:eastAsia="Calibri" w:hAnsi="Times New Roman" w:cs="Arial"/>
          <w:sz w:val="28"/>
          <w:lang w:eastAsia="en-US"/>
        </w:rPr>
        <w:t>орядка предоставления субсидии и ответственности за их нарушение.</w:t>
      </w:r>
      <w:bookmarkEnd w:id="3"/>
    </w:p>
    <w:p w:rsidR="00E16D00" w:rsidRPr="003A6C75" w:rsidRDefault="00E16D00" w:rsidP="009E26B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35"/>
      <w:bookmarkEnd w:id="2"/>
      <w:r w:rsidRPr="003A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Субсидия предоставляется </w:t>
      </w:r>
      <w:r w:rsidR="009E26BC" w:rsidRPr="003A6C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коммерческим организациям в целях</w:t>
      </w:r>
      <w:r w:rsidR="00A047EA" w:rsidRPr="003A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4C4" w:rsidRPr="003A6C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</w:t>
      </w:r>
      <w:r w:rsidR="009E26BC" w:rsidRPr="003A6C7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A64C4" w:rsidRPr="003A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3DF" w:rsidRPr="003A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</w:t>
      </w:r>
      <w:r w:rsidR="007A64C4" w:rsidRPr="003A6C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оказани</w:t>
      </w:r>
      <w:r w:rsidR="009E26BC" w:rsidRPr="003A6C7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A64C4" w:rsidRPr="003A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сфере культуры в соответствии с перечнем, установленным муниципальным прав</w:t>
      </w:r>
      <w:r w:rsidR="00A047EA" w:rsidRPr="003A6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овым актом Администрации города.</w:t>
      </w:r>
    </w:p>
    <w:p w:rsidR="00E16D00" w:rsidRPr="00E16D00" w:rsidRDefault="00E16D00" w:rsidP="00E16D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lang w:eastAsia="en-US"/>
        </w:rPr>
      </w:pPr>
      <w:bookmarkStart w:id="5" w:name="sub_1015"/>
      <w:bookmarkEnd w:id="4"/>
      <w:r w:rsidRPr="00E16D00">
        <w:rPr>
          <w:rFonts w:ascii="Times New Roman" w:eastAsia="Calibri" w:hAnsi="Times New Roman" w:cs="Arial"/>
          <w:sz w:val="28"/>
          <w:lang w:eastAsia="en-US"/>
        </w:rPr>
        <w:t>3. Предоставление субсидии осуществляется Администрацией города, являющейся главным распорядителем бюджетных средств, в пределах бюджетных ассигнований, предусмотренных на данные цели в бюджете муниципального образования городской округ город Сургут на соответствующий финансовый год и плановый период, и лимитов бюджетных обязательств</w:t>
      </w:r>
      <w:r w:rsidR="00361797">
        <w:rPr>
          <w:rFonts w:ascii="Times New Roman" w:eastAsia="Calibri" w:hAnsi="Times New Roman" w:cs="Arial"/>
          <w:sz w:val="28"/>
          <w:lang w:eastAsia="en-US"/>
        </w:rPr>
        <w:t xml:space="preserve">, утвержденных в установленном </w:t>
      </w:r>
      <w:r w:rsidR="00F30937">
        <w:rPr>
          <w:rFonts w:ascii="Times New Roman" w:eastAsia="Calibri" w:hAnsi="Times New Roman" w:cs="Arial"/>
          <w:sz w:val="28"/>
          <w:lang w:eastAsia="en-US"/>
        </w:rPr>
        <w:t>п</w:t>
      </w:r>
      <w:r w:rsidRPr="00E16D00">
        <w:rPr>
          <w:rFonts w:ascii="Times New Roman" w:eastAsia="Calibri" w:hAnsi="Times New Roman" w:cs="Arial"/>
          <w:sz w:val="28"/>
          <w:lang w:eastAsia="en-US"/>
        </w:rPr>
        <w:t>орядке на предоставление субсидии.</w:t>
      </w:r>
    </w:p>
    <w:p w:rsidR="00E16D00" w:rsidRPr="00E16D00" w:rsidRDefault="00E16D00" w:rsidP="00C34C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16D00">
        <w:rPr>
          <w:rFonts w:ascii="Times New Roman" w:eastAsia="Calibri" w:hAnsi="Times New Roman" w:cs="Arial"/>
          <w:sz w:val="28"/>
          <w:lang w:eastAsia="en-US"/>
        </w:rPr>
        <w:t>Уполномоченным органом Администрации города по предоставлению субсидии является комитет культуры и туризма Администрации города</w:t>
      </w:r>
      <w:r w:rsidR="00303EC3">
        <w:rPr>
          <w:rFonts w:ascii="Times New Roman" w:eastAsia="Calibri" w:hAnsi="Times New Roman" w:cs="Arial"/>
          <w:sz w:val="28"/>
          <w:lang w:eastAsia="en-US"/>
        </w:rPr>
        <w:t xml:space="preserve"> (далее</w:t>
      </w:r>
      <w:r w:rsidR="00F30937">
        <w:rPr>
          <w:rFonts w:ascii="Times New Roman" w:eastAsia="Calibri" w:hAnsi="Times New Roman" w:cs="Arial"/>
          <w:sz w:val="28"/>
          <w:lang w:eastAsia="en-US"/>
        </w:rPr>
        <w:t>–</w:t>
      </w:r>
      <w:r w:rsidR="00303EC3">
        <w:rPr>
          <w:rFonts w:ascii="Times New Roman" w:eastAsia="Calibri" w:hAnsi="Times New Roman" w:cs="Arial"/>
          <w:sz w:val="28"/>
          <w:lang w:eastAsia="en-US"/>
        </w:rPr>
        <w:t xml:space="preserve"> уполномоченный орган)</w:t>
      </w:r>
      <w:r w:rsidRPr="00E16D00">
        <w:rPr>
          <w:rFonts w:ascii="Times New Roman" w:eastAsia="Calibri" w:hAnsi="Times New Roman" w:cs="Arial"/>
          <w:sz w:val="28"/>
          <w:lang w:eastAsia="en-US"/>
        </w:rPr>
        <w:t xml:space="preserve">. </w:t>
      </w:r>
    </w:p>
    <w:p w:rsidR="00E16D00" w:rsidRPr="00E16D00" w:rsidRDefault="00E16D00" w:rsidP="00E16D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16D00">
        <w:rPr>
          <w:rFonts w:ascii="Times New Roman" w:eastAsia="Calibri" w:hAnsi="Times New Roman" w:cs="Arial"/>
          <w:sz w:val="28"/>
          <w:lang w:eastAsia="en-US"/>
        </w:rPr>
        <w:t>4. Основные пон</w:t>
      </w:r>
      <w:r w:rsidR="00361797">
        <w:rPr>
          <w:rFonts w:ascii="Times New Roman" w:eastAsia="Calibri" w:hAnsi="Times New Roman" w:cs="Arial"/>
          <w:sz w:val="28"/>
          <w:lang w:eastAsia="en-US"/>
        </w:rPr>
        <w:t>ятия, используемые в настоящем П</w:t>
      </w:r>
      <w:r w:rsidRPr="00E16D00">
        <w:rPr>
          <w:rFonts w:ascii="Times New Roman" w:eastAsia="Calibri" w:hAnsi="Times New Roman" w:cs="Arial"/>
          <w:sz w:val="28"/>
          <w:lang w:eastAsia="en-US"/>
        </w:rPr>
        <w:t>орядке:</w:t>
      </w:r>
    </w:p>
    <w:p w:rsidR="00E16D00" w:rsidRPr="00E16D00" w:rsidRDefault="00E16D00" w:rsidP="00B152B6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6" w:name="sub_1016"/>
      <w:bookmarkStart w:id="7" w:name="sub_1014"/>
      <w:bookmarkEnd w:id="5"/>
      <w:r w:rsidRPr="00E16D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субсидия </w:t>
      </w:r>
      <w:r w:rsidR="00F3093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</w:t>
      </w:r>
      <w:r w:rsidRPr="00E16D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средства, предоставляемые Администрацией города на безвозмездной и безвозвратной основе получателю субсидии на </w:t>
      </w:r>
      <w:r w:rsidRPr="00E16D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финансовое обеспечение (возмещение) затрат в связи с выполнением работ, оказанием услуг в сфере культуры;</w:t>
      </w:r>
    </w:p>
    <w:p w:rsidR="00E16D00" w:rsidRPr="00E16D00" w:rsidRDefault="00E16D00" w:rsidP="00110E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E16D00">
        <w:rPr>
          <w:rFonts w:ascii="Times New Roman" w:eastAsia="Calibri" w:hAnsi="Times New Roman" w:cs="Times New Roman"/>
          <w:color w:val="26282F"/>
          <w:sz w:val="28"/>
          <w:szCs w:val="28"/>
          <w:lang w:eastAsia="en-US"/>
        </w:rPr>
        <w:t>комитет культуры и туризма</w:t>
      </w:r>
      <w:r w:rsidRPr="00F30937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 xml:space="preserve"> </w:t>
      </w:r>
      <w:r w:rsidR="00F30937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–</w:t>
      </w:r>
      <w:r w:rsidR="00BC375A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 xml:space="preserve"> уполномоченный орган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>, осуществляющ</w:t>
      </w:r>
      <w:r w:rsidR="00BC375A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лица главного распорядителя бюджетн</w:t>
      </w:r>
      <w:r w:rsidR="004049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ых средств, проверку документов, предоставляемых 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</w:t>
      </w:r>
      <w:r w:rsidR="00404927">
        <w:rPr>
          <w:rFonts w:ascii="Times New Roman" w:eastAsia="Calibri" w:hAnsi="Times New Roman" w:cs="Times New Roman"/>
          <w:sz w:val="28"/>
          <w:szCs w:val="28"/>
          <w:lang w:eastAsia="en-US"/>
        </w:rPr>
        <w:t>ями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субсидии</w:t>
      </w:r>
      <w:r w:rsidR="004049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>раздел</w:t>
      </w:r>
      <w:r w:rsidR="00404927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16D0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Порядка, подготовку и направление уведомлений получателям субсидии о принятии положительного решения о предоставлении субсидии, либо об отказе в предоставлении субсидии, 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подготовку проектов соглашений о предоставлении субсидии, проверку качества оказываемых получателем субсидии услуг</w:t>
      </w:r>
      <w:r w:rsidR="00110EB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выполняемых работ, проверку и при</w:t>
      </w:r>
      <w:r w:rsidR="00110EBC">
        <w:rPr>
          <w:rFonts w:ascii="Times New Roman" w:eastAsia="Calibri" w:hAnsi="Times New Roman" w:cs="Times New Roman"/>
          <w:sz w:val="28"/>
          <w:szCs w:val="28"/>
          <w:lang w:eastAsia="en-US"/>
        </w:rPr>
        <w:t>емку фактических объемов работ,</w:t>
      </w:r>
      <w:r w:rsidR="00110EBC" w:rsidRPr="00110E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10EBC">
        <w:rPr>
          <w:rFonts w:ascii="Times New Roman" w:eastAsia="Calibri" w:hAnsi="Times New Roman" w:cs="Times New Roman"/>
          <w:sz w:val="28"/>
          <w:szCs w:val="28"/>
          <w:lang w:eastAsia="en-US"/>
        </w:rPr>
        <w:t>услуг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>, предоставленных получателем субсидии, подготовку проекта распоряжения Администрации города об утверждении перечня получателей субсидии и объема предоставляемой субсидии, кон</w:t>
      </w:r>
      <w:r w:rsidR="00361797">
        <w:rPr>
          <w:rFonts w:ascii="Times New Roman" w:eastAsia="Calibri" w:hAnsi="Times New Roman" w:cs="Times New Roman"/>
          <w:sz w:val="28"/>
          <w:szCs w:val="28"/>
          <w:lang w:eastAsia="en-US"/>
        </w:rPr>
        <w:t>троль</w:t>
      </w:r>
      <w:r w:rsidR="006B1F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61797">
        <w:rPr>
          <w:rFonts w:ascii="Times New Roman" w:eastAsia="Calibri" w:hAnsi="Times New Roman" w:cs="Times New Roman"/>
          <w:sz w:val="28"/>
          <w:szCs w:val="28"/>
          <w:lang w:eastAsia="en-US"/>
        </w:rPr>
        <w:t>по соблюдению настоящего П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>орядка;</w:t>
      </w:r>
    </w:p>
    <w:p w:rsidR="00E16D00" w:rsidRPr="00E16D00" w:rsidRDefault="00E16D00" w:rsidP="000147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6D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Pr="00E16D00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казенное учреждение «Центр организационного обеспечения деятельности муниципальных организаций» (далее </w:t>
      </w:r>
      <w:r w:rsidR="00F3093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МКУ «ЦООД») </w:t>
      </w:r>
      <w:r w:rsidR="00F3093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учреждение, подведомственное главному распорядителю бюджетных средств Администрации города, осуществляющее проверку документов</w:t>
      </w:r>
      <w:r w:rsidR="00014748">
        <w:rPr>
          <w:rFonts w:ascii="Times New Roman" w:eastAsia="Calibri" w:hAnsi="Times New Roman" w:cs="Times New Roman"/>
          <w:sz w:val="28"/>
          <w:szCs w:val="28"/>
          <w:lang w:eastAsia="en-US"/>
        </w:rPr>
        <w:t>, предоставляемых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получател</w:t>
      </w:r>
      <w:r w:rsidR="00014748">
        <w:rPr>
          <w:rFonts w:ascii="Times New Roman" w:eastAsia="Calibri" w:hAnsi="Times New Roman" w:cs="Times New Roman"/>
          <w:sz w:val="28"/>
          <w:szCs w:val="28"/>
          <w:lang w:eastAsia="en-US"/>
        </w:rPr>
        <w:t>ями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субсидии</w:t>
      </w:r>
      <w:r w:rsidR="000147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пункта</w:t>
      </w:r>
      <w:r w:rsidR="00014748"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3, 1</w:t>
      </w:r>
      <w:r w:rsidR="00D751FF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раздела </w:t>
      </w:r>
      <w:r w:rsidRPr="00E16D0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Порядка;</w:t>
      </w:r>
    </w:p>
    <w:p w:rsidR="00E16D00" w:rsidRPr="00E16D00" w:rsidRDefault="00E16D00" w:rsidP="00BC37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>- о</w:t>
      </w:r>
      <w:r w:rsidRPr="00E16D00">
        <w:rPr>
          <w:rFonts w:ascii="Times New Roman" w:eastAsia="Calibri" w:hAnsi="Times New Roman" w:cs="Times New Roman"/>
          <w:color w:val="26282F"/>
          <w:sz w:val="28"/>
          <w:szCs w:val="28"/>
          <w:lang w:eastAsia="en-US"/>
        </w:rPr>
        <w:t xml:space="preserve">рган </w:t>
      </w:r>
      <w:r w:rsidR="00110EBC">
        <w:rPr>
          <w:rFonts w:ascii="Times New Roman" w:eastAsia="Calibri" w:hAnsi="Times New Roman" w:cs="Times New Roman"/>
          <w:color w:val="26282F"/>
          <w:sz w:val="28"/>
          <w:szCs w:val="28"/>
          <w:lang w:eastAsia="en-US"/>
        </w:rPr>
        <w:t xml:space="preserve">внешнего </w:t>
      </w:r>
      <w:r w:rsidRPr="00E16D00">
        <w:rPr>
          <w:rFonts w:ascii="Times New Roman" w:eastAsia="Calibri" w:hAnsi="Times New Roman" w:cs="Times New Roman"/>
          <w:color w:val="26282F"/>
          <w:sz w:val="28"/>
          <w:szCs w:val="28"/>
          <w:lang w:eastAsia="en-US"/>
        </w:rPr>
        <w:t>муниципального финансового контроля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3093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Контрольно-счетная палата города (далее </w:t>
      </w:r>
      <w:r w:rsidR="00F3093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КСП), осуществляющая внешний </w:t>
      </w:r>
      <w:r w:rsidR="00110E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муниципальный 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финансовый контроль з</w:t>
      </w:r>
      <w:r w:rsidR="00361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соблюдением условий, целей и </w:t>
      </w:r>
      <w:r w:rsidR="00BC375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>орядка предоставления субсидии получателями;</w:t>
      </w:r>
    </w:p>
    <w:p w:rsidR="00E16D00" w:rsidRDefault="00E16D00" w:rsidP="00E16D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110E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 внутреннего муниципального финансового контроля - 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контрольно-ревизионное управление (далее </w:t>
      </w:r>
      <w:r w:rsidR="00F3093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КРУ) </w:t>
      </w:r>
      <w:r w:rsidR="00F3093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структурное подразделение главного распорядителя бюджетных средств Администрации города, осуществляющее обязательную провер</w:t>
      </w:r>
      <w:r w:rsidR="00361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ку соблюдения условий, целей и </w:t>
      </w:r>
      <w:r w:rsidR="00FE0876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>орядка предоставления субсидии и</w:t>
      </w:r>
      <w:r w:rsidR="00AF4A8F">
        <w:rPr>
          <w:rFonts w:ascii="Times New Roman" w:eastAsia="Calibri" w:hAnsi="Times New Roman" w:cs="Times New Roman"/>
          <w:sz w:val="28"/>
          <w:szCs w:val="28"/>
          <w:lang w:eastAsia="en-US"/>
        </w:rPr>
        <w:t>х получателями;</w:t>
      </w:r>
    </w:p>
    <w:p w:rsidR="00AD0B84" w:rsidRPr="00FC206D" w:rsidRDefault="00FC206D" w:rsidP="00FC20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п</w:t>
      </w:r>
      <w:r w:rsidR="00AD0B84" w:rsidRPr="00FC20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олучатель </w:t>
      </w:r>
      <w:r w:rsidRPr="00FC20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субсидии</w:t>
      </w:r>
      <w:r w:rsidR="00AD0B84" w:rsidRPr="00FC20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– </w:t>
      </w:r>
      <w:r w:rsidRPr="00FC20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коммерческая организация, </w:t>
      </w:r>
      <w:r w:rsidR="00AD0B84" w:rsidRPr="00FC20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отношении котор</w:t>
      </w:r>
      <w:r w:rsidR="00F309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ой</w:t>
      </w:r>
      <w:r w:rsidR="00AD0B84" w:rsidRPr="00FC20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принято решение о предоставлении </w:t>
      </w:r>
      <w:r w:rsidRPr="00FC20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субсидии</w:t>
      </w:r>
      <w:r w:rsidR="00FE08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AD0B84" w:rsidRDefault="00303EC3" w:rsidP="005B6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FC206D" w:rsidRPr="00F30937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AD0B84" w:rsidRPr="00F30937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 –</w:t>
      </w:r>
      <w:r w:rsidR="00FC206D" w:rsidRPr="00F3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коммерческая организация, </w:t>
      </w:r>
      <w:r w:rsidR="00AD0B84" w:rsidRPr="00F309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подавш</w:t>
      </w:r>
      <w:r w:rsidR="00F3093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AD0B84" w:rsidRPr="00F3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</w:t>
      </w:r>
      <w:r w:rsidR="00F309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0B84" w:rsidRPr="00F3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C206D" w:rsidRPr="00F309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субсидии</w:t>
      </w:r>
      <w:r w:rsidR="00361797" w:rsidRPr="00F3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</w:t>
      </w:r>
      <w:r w:rsidR="00FE0876" w:rsidRPr="00F309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D0B84" w:rsidRPr="00F3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орядке. </w:t>
      </w:r>
    </w:p>
    <w:p w:rsidR="00B500A8" w:rsidRPr="00F30937" w:rsidRDefault="00B500A8" w:rsidP="005B6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понятия и термины, применяемые в настоящем Порядке, используются в значениях, определенных действующим законодательством.</w:t>
      </w:r>
    </w:p>
    <w:p w:rsidR="00E16D00" w:rsidRPr="00E16D00" w:rsidRDefault="00E16D00" w:rsidP="00AD0B84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16D00">
        <w:rPr>
          <w:rFonts w:ascii="Times New Roman" w:eastAsia="Calibri" w:hAnsi="Times New Roman" w:cs="Arial"/>
          <w:sz w:val="28"/>
          <w:lang w:eastAsia="en-US"/>
        </w:rPr>
        <w:t xml:space="preserve">5. </w:t>
      </w:r>
      <w:bookmarkEnd w:id="6"/>
      <w:bookmarkEnd w:id="7"/>
      <w:r w:rsidRPr="00E16D00">
        <w:rPr>
          <w:rFonts w:ascii="Times New Roman" w:eastAsia="Calibri" w:hAnsi="Times New Roman" w:cs="Arial"/>
          <w:sz w:val="28"/>
          <w:lang w:eastAsia="en-US"/>
        </w:rPr>
        <w:t>Субсидия предоставляется коммерческим организациям</w:t>
      </w: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D751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16D00">
        <w:rPr>
          <w:rFonts w:ascii="Times New Roman" w:eastAsia="Calibri" w:hAnsi="Times New Roman" w:cs="Arial"/>
          <w:sz w:val="28"/>
          <w:lang w:eastAsia="en-US"/>
        </w:rPr>
        <w:t>осуществляющим деятельность в сфере культуры, отвечающим следующим критериям:</w:t>
      </w:r>
    </w:p>
    <w:p w:rsidR="00E16D00" w:rsidRPr="00E16D00" w:rsidRDefault="00E16D00" w:rsidP="005849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16D00">
        <w:rPr>
          <w:rFonts w:ascii="Times New Roman" w:eastAsia="Calibri" w:hAnsi="Times New Roman" w:cs="Arial"/>
          <w:sz w:val="28"/>
          <w:lang w:eastAsia="en-US"/>
        </w:rPr>
        <w:t>- осуществление деятельности</w:t>
      </w:r>
      <w:r w:rsidR="0058492F">
        <w:rPr>
          <w:rFonts w:ascii="Times New Roman" w:eastAsia="Calibri" w:hAnsi="Times New Roman" w:cs="Arial"/>
          <w:sz w:val="28"/>
          <w:lang w:eastAsia="en-US"/>
        </w:rPr>
        <w:t>,</w:t>
      </w:r>
      <w:r w:rsidRPr="00E16D00">
        <w:rPr>
          <w:rFonts w:ascii="Times New Roman" w:eastAsia="Calibri" w:hAnsi="Times New Roman" w:cs="Arial"/>
          <w:sz w:val="28"/>
          <w:lang w:eastAsia="en-US"/>
        </w:rPr>
        <w:t xml:space="preserve"> соответствующ</w:t>
      </w:r>
      <w:r w:rsidR="0058492F">
        <w:rPr>
          <w:rFonts w:ascii="Times New Roman" w:eastAsia="Calibri" w:hAnsi="Times New Roman" w:cs="Arial"/>
          <w:sz w:val="28"/>
          <w:lang w:eastAsia="en-US"/>
        </w:rPr>
        <w:t>ей</w:t>
      </w:r>
      <w:r w:rsidRPr="00E16D00">
        <w:rPr>
          <w:rFonts w:ascii="Times New Roman" w:eastAsia="Calibri" w:hAnsi="Times New Roman" w:cs="Arial"/>
          <w:sz w:val="28"/>
          <w:lang w:eastAsia="en-US"/>
        </w:rPr>
        <w:t xml:space="preserve"> перечню услуг и работ согласно распоряжению Администрации города</w:t>
      </w:r>
      <w:r w:rsidR="0058492F">
        <w:rPr>
          <w:rFonts w:ascii="Times New Roman" w:eastAsia="Calibri" w:hAnsi="Times New Roman" w:cs="Arial"/>
          <w:sz w:val="28"/>
          <w:lang w:eastAsia="en-US"/>
        </w:rPr>
        <w:t xml:space="preserve"> </w:t>
      </w:r>
      <w:r w:rsidRPr="00E16D00">
        <w:rPr>
          <w:rFonts w:ascii="Times New Roman" w:eastAsia="Calibri" w:hAnsi="Times New Roman" w:cs="Arial"/>
          <w:sz w:val="28"/>
          <w:lang w:eastAsia="en-US"/>
        </w:rPr>
        <w:t>от 01.03.2017 №</w:t>
      </w:r>
      <w:r w:rsidR="0058492F">
        <w:rPr>
          <w:rFonts w:ascii="Times New Roman" w:eastAsia="Calibri" w:hAnsi="Times New Roman" w:cs="Arial"/>
          <w:sz w:val="28"/>
          <w:lang w:eastAsia="en-US"/>
        </w:rPr>
        <w:t xml:space="preserve"> </w:t>
      </w:r>
      <w:r w:rsidRPr="00E16D00">
        <w:rPr>
          <w:rFonts w:ascii="Times New Roman" w:eastAsia="Calibri" w:hAnsi="Times New Roman" w:cs="Arial"/>
          <w:sz w:val="28"/>
          <w:lang w:eastAsia="en-US"/>
        </w:rPr>
        <w:t>288 «Об утверждении перечня услуг (работ),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организациям»;</w:t>
      </w:r>
    </w:p>
    <w:p w:rsidR="00E16D00" w:rsidRPr="00E16D00" w:rsidRDefault="00E16D00" w:rsidP="00E16D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16D00">
        <w:rPr>
          <w:rFonts w:ascii="Times New Roman" w:eastAsia="Calibri" w:hAnsi="Times New Roman" w:cs="Arial"/>
          <w:sz w:val="28"/>
          <w:lang w:eastAsia="en-US"/>
        </w:rPr>
        <w:t>- наличие государственной регистрации в качестве юридического лица и осуществление деятельности в сфере культуры на территории города Сургута;</w:t>
      </w:r>
    </w:p>
    <w:p w:rsidR="00E16D00" w:rsidRPr="00E16D00" w:rsidRDefault="00E16D00" w:rsidP="00E16D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>- наличие лицензии на образовательную деятельность (при осуществлении образовательной деятельности);</w:t>
      </w:r>
    </w:p>
    <w:p w:rsidR="00E16D00" w:rsidRPr="00E16D00" w:rsidRDefault="007A64C4" w:rsidP="00B500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наличие на праве</w:t>
      </w:r>
      <w:r w:rsidR="00E16D00"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собственности или аренд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E16D00"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помещения</w:t>
      </w:r>
      <w:r w:rsidR="00FF3B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материально-технической базы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16D00"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>для выполнения работы</w:t>
      </w:r>
      <w:r w:rsidR="00B500A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500A8" w:rsidRPr="00E16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оказания услуги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сфере культуры в соответствии с перечнем, установленным муниципальным правовым актом Администрации города.</w:t>
      </w:r>
    </w:p>
    <w:p w:rsidR="00C24EBB" w:rsidRDefault="00C24EBB" w:rsidP="003E21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Arial"/>
          <w:bCs/>
          <w:sz w:val="28"/>
          <w:lang w:eastAsia="en-US"/>
        </w:rPr>
      </w:pPr>
    </w:p>
    <w:p w:rsidR="006B098B" w:rsidRDefault="00E16D00" w:rsidP="003E21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Arial"/>
          <w:bCs/>
          <w:sz w:val="28"/>
          <w:lang w:eastAsia="en-US"/>
        </w:rPr>
      </w:pPr>
      <w:r w:rsidRPr="00E16D00">
        <w:rPr>
          <w:rFonts w:ascii="Times New Roman" w:eastAsia="Calibri" w:hAnsi="Times New Roman" w:cs="Arial"/>
          <w:bCs/>
          <w:sz w:val="28"/>
          <w:lang w:eastAsia="en-US"/>
        </w:rPr>
        <w:t xml:space="preserve">Раздел </w:t>
      </w:r>
      <w:r w:rsidRPr="00E16D00">
        <w:rPr>
          <w:rFonts w:ascii="Times New Roman" w:eastAsia="Calibri" w:hAnsi="Times New Roman" w:cs="Arial"/>
          <w:bCs/>
          <w:sz w:val="28"/>
          <w:lang w:val="en-US" w:eastAsia="en-US"/>
        </w:rPr>
        <w:t>II</w:t>
      </w:r>
      <w:r w:rsidRPr="00E16D00">
        <w:rPr>
          <w:rFonts w:ascii="Times New Roman" w:eastAsia="Calibri" w:hAnsi="Times New Roman" w:cs="Arial"/>
          <w:bCs/>
          <w:sz w:val="28"/>
          <w:lang w:eastAsia="en-US"/>
        </w:rPr>
        <w:t>. Условия и порядок предоставления субсидий</w:t>
      </w:r>
    </w:p>
    <w:p w:rsidR="00E16D00" w:rsidRPr="00E16D00" w:rsidRDefault="00E16D00" w:rsidP="00E16D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16D00">
        <w:rPr>
          <w:rFonts w:ascii="Times New Roman" w:eastAsia="Calibri" w:hAnsi="Times New Roman" w:cs="Arial"/>
          <w:sz w:val="28"/>
          <w:lang w:eastAsia="en-US"/>
        </w:rPr>
        <w:t>1. Уполномоченный орган объявляет о приеме заявок, устанавливает сроки начала и окончания приема заявок. Информация</w:t>
      </w:r>
      <w:r w:rsidR="00FC10B0" w:rsidRPr="00FC10B0">
        <w:rPr>
          <w:rFonts w:ascii="Times New Roman" w:eastAsia="Calibri" w:hAnsi="Times New Roman" w:cs="Arial"/>
          <w:sz w:val="28"/>
          <w:lang w:eastAsia="en-US"/>
        </w:rPr>
        <w:t xml:space="preserve"> </w:t>
      </w:r>
      <w:r w:rsidR="00FC10B0" w:rsidRPr="00E16D00">
        <w:rPr>
          <w:rFonts w:ascii="Times New Roman" w:eastAsia="Calibri" w:hAnsi="Times New Roman" w:cs="Arial"/>
          <w:sz w:val="28"/>
          <w:lang w:eastAsia="en-US"/>
        </w:rPr>
        <w:t>о приеме заявок</w:t>
      </w:r>
      <w:r w:rsidRPr="00E16D00">
        <w:rPr>
          <w:rFonts w:ascii="Times New Roman" w:eastAsia="Calibri" w:hAnsi="Times New Roman" w:cs="Arial"/>
          <w:sz w:val="28"/>
          <w:lang w:eastAsia="en-US"/>
        </w:rPr>
        <w:t xml:space="preserve"> размещается на официальном портале Администрации города, в средствах массовой информации.</w:t>
      </w:r>
    </w:p>
    <w:p w:rsidR="00E16D00" w:rsidRPr="00E16D00" w:rsidRDefault="00E16D00" w:rsidP="00E16D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16D00">
        <w:rPr>
          <w:rFonts w:ascii="Times New Roman" w:eastAsia="Calibri" w:hAnsi="Times New Roman" w:cs="Arial"/>
          <w:sz w:val="28"/>
          <w:lang w:eastAsia="en-US"/>
        </w:rPr>
        <w:t xml:space="preserve">2. В целях получения субсидии </w:t>
      </w:r>
      <w:r w:rsidR="00FC10B0">
        <w:rPr>
          <w:rFonts w:ascii="Times New Roman" w:eastAsia="Calibri" w:hAnsi="Times New Roman" w:cs="Arial"/>
          <w:sz w:val="28"/>
          <w:lang w:eastAsia="en-US"/>
        </w:rPr>
        <w:t xml:space="preserve">коммерческая </w:t>
      </w:r>
      <w:r w:rsidRPr="00E16D00">
        <w:rPr>
          <w:rFonts w:ascii="Times New Roman" w:eastAsia="Calibri" w:hAnsi="Times New Roman" w:cs="Arial"/>
          <w:sz w:val="28"/>
          <w:lang w:eastAsia="en-US"/>
        </w:rPr>
        <w:t xml:space="preserve">организация представляет заявку на предоставление субсидии с приложением документов, указанных в пункте 3 раздела </w:t>
      </w:r>
      <w:r w:rsidRPr="00E16D00">
        <w:rPr>
          <w:rFonts w:ascii="Times New Roman" w:eastAsia="Calibri" w:hAnsi="Times New Roman" w:cs="Arial"/>
          <w:sz w:val="28"/>
          <w:lang w:val="en-US" w:eastAsia="en-US"/>
        </w:rPr>
        <w:t>II</w:t>
      </w:r>
      <w:r w:rsidR="00361797">
        <w:rPr>
          <w:rFonts w:ascii="Times New Roman" w:eastAsia="Calibri" w:hAnsi="Times New Roman" w:cs="Arial"/>
          <w:sz w:val="28"/>
          <w:lang w:eastAsia="en-US"/>
        </w:rPr>
        <w:t xml:space="preserve"> настоящего П</w:t>
      </w:r>
      <w:r w:rsidRPr="00E16D00">
        <w:rPr>
          <w:rFonts w:ascii="Times New Roman" w:eastAsia="Calibri" w:hAnsi="Times New Roman" w:cs="Arial"/>
          <w:sz w:val="28"/>
          <w:lang w:eastAsia="en-US"/>
        </w:rPr>
        <w:t>орядка</w:t>
      </w:r>
      <w:r w:rsidR="00F30937">
        <w:rPr>
          <w:rFonts w:ascii="Times New Roman" w:eastAsia="Calibri" w:hAnsi="Times New Roman" w:cs="Arial"/>
          <w:sz w:val="28"/>
          <w:lang w:eastAsia="en-US"/>
        </w:rPr>
        <w:t>,</w:t>
      </w:r>
      <w:r w:rsidRPr="00E16D00">
        <w:rPr>
          <w:rFonts w:ascii="Times New Roman" w:eastAsia="Calibri" w:hAnsi="Times New Roman" w:cs="Arial"/>
          <w:sz w:val="28"/>
          <w:lang w:eastAsia="en-US"/>
        </w:rPr>
        <w:t xml:space="preserve"> в уполномоченный орган.</w:t>
      </w:r>
    </w:p>
    <w:p w:rsidR="00E16D00" w:rsidRPr="00E16D00" w:rsidRDefault="00E16D00" w:rsidP="00B563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16D00">
        <w:rPr>
          <w:rFonts w:ascii="Times New Roman" w:eastAsia="Calibri" w:hAnsi="Times New Roman" w:cs="Arial"/>
          <w:sz w:val="28"/>
          <w:lang w:eastAsia="en-US"/>
        </w:rPr>
        <w:t xml:space="preserve">3. </w:t>
      </w:r>
      <w:bookmarkStart w:id="8" w:name="sub_1037"/>
      <w:r w:rsidRPr="00E16D00">
        <w:rPr>
          <w:rFonts w:ascii="Times New Roman" w:eastAsia="Calibri" w:hAnsi="Times New Roman" w:cs="Arial"/>
          <w:sz w:val="28"/>
          <w:lang w:eastAsia="en-US"/>
        </w:rPr>
        <w:t>Заявка на предоставление субсидии представляется</w:t>
      </w:r>
      <w:r w:rsidR="00FC10B0">
        <w:rPr>
          <w:rFonts w:ascii="Times New Roman" w:eastAsia="Calibri" w:hAnsi="Times New Roman" w:cs="Arial"/>
          <w:sz w:val="28"/>
          <w:lang w:eastAsia="en-US"/>
        </w:rPr>
        <w:t xml:space="preserve"> в уполномоченный орган </w:t>
      </w:r>
      <w:r w:rsidRPr="00E16D00">
        <w:rPr>
          <w:rFonts w:ascii="Times New Roman" w:eastAsia="Calibri" w:hAnsi="Times New Roman" w:cs="Arial"/>
          <w:sz w:val="28"/>
          <w:lang w:eastAsia="en-US"/>
        </w:rPr>
        <w:t>на бумажном носителе по форме согласно пр</w:t>
      </w:r>
      <w:r w:rsidR="00361797">
        <w:rPr>
          <w:rFonts w:ascii="Times New Roman" w:eastAsia="Calibri" w:hAnsi="Times New Roman" w:cs="Arial"/>
          <w:sz w:val="28"/>
          <w:lang w:eastAsia="en-US"/>
        </w:rPr>
        <w:t>иложению к настоящему П</w:t>
      </w:r>
      <w:r w:rsidR="00FC10B0">
        <w:rPr>
          <w:rFonts w:ascii="Times New Roman" w:eastAsia="Calibri" w:hAnsi="Times New Roman" w:cs="Arial"/>
          <w:sz w:val="28"/>
          <w:lang w:eastAsia="en-US"/>
        </w:rPr>
        <w:t xml:space="preserve">орядку по адресу: </w:t>
      </w:r>
      <w:r w:rsidR="00FC10B0" w:rsidRPr="005E16A8">
        <w:rPr>
          <w:rFonts w:ascii="Times New Roman" w:eastAsia="Calibri" w:hAnsi="Times New Roman" w:cs="Arial"/>
          <w:sz w:val="28"/>
          <w:lang w:eastAsia="en-US"/>
        </w:rPr>
        <w:t>улица Энгельса, 8, кабинет 4</w:t>
      </w:r>
      <w:r w:rsidR="00FC07B0">
        <w:rPr>
          <w:rFonts w:ascii="Times New Roman" w:eastAsia="Calibri" w:hAnsi="Times New Roman" w:cs="Arial"/>
          <w:sz w:val="28"/>
          <w:lang w:eastAsia="en-US"/>
        </w:rPr>
        <w:t>04</w:t>
      </w:r>
      <w:r w:rsidR="00FC10B0" w:rsidRPr="005E16A8">
        <w:rPr>
          <w:rFonts w:ascii="Times New Roman" w:eastAsia="Calibri" w:hAnsi="Times New Roman" w:cs="Arial"/>
          <w:sz w:val="28"/>
          <w:lang w:eastAsia="en-US"/>
        </w:rPr>
        <w:t xml:space="preserve">. Заявки принимаются ежедневно, </w:t>
      </w:r>
      <w:r w:rsidR="00FC10B0" w:rsidRPr="005E16A8">
        <w:rPr>
          <w:rFonts w:ascii="Times New Roman" w:eastAsia="Calibri" w:hAnsi="Times New Roman" w:cs="Arial"/>
          <w:spacing w:val="-6"/>
          <w:sz w:val="28"/>
          <w:lang w:eastAsia="en-US"/>
        </w:rPr>
        <w:t>кроме субботы и воскресенья, с 09.00 до 13.00 и с 14.00 до 17.00 (</w:t>
      </w:r>
      <w:r w:rsidR="00F30937">
        <w:rPr>
          <w:rFonts w:ascii="Times New Roman" w:eastAsia="Calibri" w:hAnsi="Times New Roman" w:cs="Arial"/>
          <w:spacing w:val="-6"/>
          <w:sz w:val="28"/>
          <w:lang w:eastAsia="en-US"/>
        </w:rPr>
        <w:t xml:space="preserve">в </w:t>
      </w:r>
      <w:r w:rsidR="00FC10B0" w:rsidRPr="005E16A8">
        <w:rPr>
          <w:rFonts w:ascii="Times New Roman" w:eastAsia="Calibri" w:hAnsi="Times New Roman" w:cs="Arial"/>
          <w:spacing w:val="-6"/>
          <w:sz w:val="28"/>
          <w:lang w:eastAsia="en-US"/>
        </w:rPr>
        <w:t>понедельник −</w:t>
      </w:r>
      <w:r w:rsidR="00FC10B0" w:rsidRPr="005E16A8">
        <w:rPr>
          <w:rFonts w:ascii="Times New Roman" w:eastAsia="Calibri" w:hAnsi="Times New Roman" w:cs="Arial"/>
          <w:sz w:val="28"/>
          <w:lang w:eastAsia="en-US"/>
        </w:rPr>
        <w:t xml:space="preserve"> до 18.00)</w:t>
      </w:r>
      <w:r w:rsidR="00FC10B0">
        <w:rPr>
          <w:rFonts w:ascii="Times New Roman" w:eastAsia="Calibri" w:hAnsi="Times New Roman" w:cs="Arial"/>
          <w:sz w:val="28"/>
          <w:lang w:eastAsia="en-US"/>
        </w:rPr>
        <w:t>.</w:t>
      </w:r>
    </w:p>
    <w:p w:rsidR="00E16D00" w:rsidRDefault="00E16D00" w:rsidP="00E16D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E16D00">
        <w:rPr>
          <w:rFonts w:ascii="Times New Roman" w:eastAsia="Calibri" w:hAnsi="Times New Roman" w:cs="Arial"/>
          <w:sz w:val="28"/>
          <w:lang w:eastAsia="en-US"/>
        </w:rPr>
        <w:t>К заявке прилагаются следующие документы (на бумажном носителе):</w:t>
      </w:r>
    </w:p>
    <w:p w:rsidR="00F30937" w:rsidRDefault="00F30937" w:rsidP="00F309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Arial"/>
          <w:sz w:val="28"/>
          <w:lang w:eastAsia="en-US"/>
        </w:rPr>
        <w:t xml:space="preserve">1) 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учетная карточка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коммерческой 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 с подписью руководителя и пе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чатью организации (при наличии);</w:t>
      </w:r>
    </w:p>
    <w:p w:rsidR="00F30937" w:rsidRDefault="007A64C4" w:rsidP="00F309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F30937">
        <w:rPr>
          <w:rFonts w:ascii="Times New Roman" w:eastAsia="Calibri" w:hAnsi="Times New Roman" w:cs="Times New Roman"/>
          <w:sz w:val="28"/>
          <w:szCs w:val="28"/>
          <w:lang w:eastAsia="en-US"/>
        </w:rPr>
        <w:t>) программа</w:t>
      </w:r>
      <w:r w:rsidR="00F30937" w:rsidRPr="005E16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календарны</w:t>
      </w:r>
      <w:r w:rsidR="00F30937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F30937" w:rsidRPr="005E16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 занятий</w:t>
      </w:r>
      <w:r w:rsidR="00F3093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30937" w:rsidRDefault="007A64C4" w:rsidP="00F309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F30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копия лицензии на осуществление образовательной деятельности (при осуществлении образовательной деятельности, заверенная подписью руководителя и </w:t>
      </w:r>
      <w:r w:rsidR="00783A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скрепленные </w:t>
      </w:r>
      <w:r w:rsidR="00F30937">
        <w:rPr>
          <w:rFonts w:ascii="Times New Roman" w:eastAsia="Calibri" w:hAnsi="Times New Roman" w:cs="Times New Roman"/>
          <w:sz w:val="28"/>
          <w:szCs w:val="28"/>
          <w:lang w:eastAsia="en-US"/>
        </w:rPr>
        <w:t>печатью организации (при наличии);</w:t>
      </w:r>
    </w:p>
    <w:p w:rsidR="00F30937" w:rsidRDefault="00405705" w:rsidP="00F309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F30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копии учредительных документов, заверенные подписью руководителя и </w:t>
      </w:r>
      <w:r w:rsidR="009A55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скрепленные </w:t>
      </w:r>
      <w:r w:rsidR="00F30937">
        <w:rPr>
          <w:rFonts w:ascii="Times New Roman" w:eastAsia="Calibri" w:hAnsi="Times New Roman" w:cs="Times New Roman"/>
          <w:sz w:val="28"/>
          <w:szCs w:val="28"/>
          <w:lang w:eastAsia="en-US"/>
        </w:rPr>
        <w:t>печатью организации (при наличии);</w:t>
      </w:r>
    </w:p>
    <w:p w:rsidR="00F30937" w:rsidRDefault="00405705" w:rsidP="00405705">
      <w:pPr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F30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C02E3A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отсутствия руководителя –</w:t>
      </w:r>
      <w:r w:rsidR="00783A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02E3A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документы, подтверждающие полномочия лица на осуществление действий от имени организации, заверенные подписью руководителя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скрепленные </w:t>
      </w:r>
      <w:r w:rsidR="00C02E3A">
        <w:rPr>
          <w:rFonts w:ascii="Times New Roman" w:eastAsia="Calibri" w:hAnsi="Times New Roman" w:cs="Times New Roman"/>
          <w:sz w:val="28"/>
          <w:szCs w:val="28"/>
          <w:lang w:eastAsia="en-US"/>
        </w:rPr>
        <w:t>печатью организации (при наличии).</w:t>
      </w:r>
    </w:p>
    <w:p w:rsidR="00AD0B84" w:rsidRPr="003A6C75" w:rsidRDefault="003049CD" w:rsidP="00B229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3A6C75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FC206D" w:rsidRPr="003A6C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полномоченный орган готовит запрос </w:t>
      </w:r>
      <w:r w:rsidRPr="003A6C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выписке из Единого государственного реестра юридических лиц </w:t>
      </w:r>
      <w:r w:rsidR="00B229DC" w:rsidRPr="003A6C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электронной форме </w:t>
      </w:r>
      <w:r w:rsidR="00FC206D" w:rsidRPr="003A6C75">
        <w:rPr>
          <w:rFonts w:ascii="Times New Roman" w:eastAsia="Calibri" w:hAnsi="Times New Roman" w:cs="Times New Roman"/>
          <w:sz w:val="28"/>
          <w:szCs w:val="28"/>
          <w:lang w:eastAsia="en-US"/>
        </w:rPr>
        <w:t>с использованием интернет-сервиса, размещенного на сайте Федеральной налоговой службы.</w:t>
      </w:r>
    </w:p>
    <w:bookmarkEnd w:id="1"/>
    <w:bookmarkEnd w:id="8"/>
    <w:p w:rsidR="00534BEF" w:rsidRPr="00534BEF" w:rsidRDefault="00534BEF" w:rsidP="00534B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534BEF">
        <w:rPr>
          <w:rFonts w:ascii="Times New Roman" w:eastAsia="Calibri" w:hAnsi="Times New Roman" w:cs="Arial"/>
          <w:sz w:val="28"/>
          <w:lang w:eastAsia="en-US"/>
        </w:rPr>
        <w:t xml:space="preserve">4. Уполномоченный орган в течение 30 рабочих дней со дня получения </w:t>
      </w:r>
      <w:r w:rsidR="00330D2F">
        <w:rPr>
          <w:rFonts w:ascii="Times New Roman" w:eastAsia="Calibri" w:hAnsi="Times New Roman" w:cs="Arial"/>
          <w:sz w:val="28"/>
          <w:lang w:eastAsia="en-US"/>
        </w:rPr>
        <w:t xml:space="preserve">заявки и </w:t>
      </w:r>
      <w:r w:rsidRPr="00534BEF">
        <w:rPr>
          <w:rFonts w:ascii="Times New Roman" w:eastAsia="Calibri" w:hAnsi="Times New Roman" w:cs="Arial"/>
          <w:sz w:val="28"/>
          <w:lang w:eastAsia="en-US"/>
        </w:rPr>
        <w:t>документов</w:t>
      </w:r>
      <w:r w:rsidR="001C397F">
        <w:rPr>
          <w:rFonts w:ascii="Times New Roman" w:eastAsia="Calibri" w:hAnsi="Times New Roman" w:cs="Arial"/>
          <w:sz w:val="28"/>
          <w:lang w:eastAsia="en-US"/>
        </w:rPr>
        <w:t xml:space="preserve"> к ней</w:t>
      </w:r>
      <w:r w:rsidRPr="00534BEF">
        <w:rPr>
          <w:rFonts w:ascii="Times New Roman" w:eastAsia="Calibri" w:hAnsi="Times New Roman" w:cs="Arial"/>
          <w:sz w:val="28"/>
          <w:lang w:eastAsia="en-US"/>
        </w:rPr>
        <w:t xml:space="preserve">, указанных в пункте 3 раздела </w:t>
      </w:r>
      <w:r w:rsidRPr="00534BEF">
        <w:rPr>
          <w:rFonts w:ascii="Times New Roman" w:eastAsia="Calibri" w:hAnsi="Times New Roman" w:cs="Arial"/>
          <w:sz w:val="28"/>
          <w:lang w:val="en-US" w:eastAsia="en-US"/>
        </w:rPr>
        <w:t>II</w:t>
      </w:r>
      <w:r w:rsidR="00361797">
        <w:rPr>
          <w:rFonts w:ascii="Times New Roman" w:eastAsia="Calibri" w:hAnsi="Times New Roman" w:cs="Arial"/>
          <w:sz w:val="28"/>
          <w:lang w:eastAsia="en-US"/>
        </w:rPr>
        <w:t xml:space="preserve"> настоящего П</w:t>
      </w:r>
      <w:r w:rsidRPr="00534BEF">
        <w:rPr>
          <w:rFonts w:ascii="Times New Roman" w:eastAsia="Calibri" w:hAnsi="Times New Roman" w:cs="Arial"/>
          <w:sz w:val="28"/>
          <w:lang w:eastAsia="en-US"/>
        </w:rPr>
        <w:t>орядка, организует рассмотрени</w:t>
      </w:r>
      <w:r w:rsidR="00C8085F">
        <w:rPr>
          <w:rFonts w:ascii="Times New Roman" w:eastAsia="Calibri" w:hAnsi="Times New Roman" w:cs="Arial"/>
          <w:sz w:val="28"/>
          <w:lang w:eastAsia="en-US"/>
        </w:rPr>
        <w:t>е</w:t>
      </w:r>
      <w:r w:rsidRPr="00534BEF">
        <w:rPr>
          <w:rFonts w:ascii="Times New Roman" w:eastAsia="Calibri" w:hAnsi="Times New Roman" w:cs="Arial"/>
          <w:sz w:val="28"/>
          <w:lang w:eastAsia="en-US"/>
        </w:rPr>
        <w:t xml:space="preserve"> представленного пакета документов</w:t>
      </w:r>
      <w:r w:rsidR="00C8085F">
        <w:rPr>
          <w:rFonts w:ascii="Times New Roman" w:eastAsia="Calibri" w:hAnsi="Times New Roman" w:cs="Arial"/>
          <w:sz w:val="28"/>
          <w:lang w:eastAsia="en-US"/>
        </w:rPr>
        <w:t xml:space="preserve"> и обеспечивает</w:t>
      </w:r>
      <w:r w:rsidRPr="00534BEF">
        <w:rPr>
          <w:rFonts w:ascii="Times New Roman" w:eastAsia="Calibri" w:hAnsi="Times New Roman" w:cs="Arial"/>
          <w:sz w:val="28"/>
          <w:lang w:eastAsia="en-US"/>
        </w:rPr>
        <w:t xml:space="preserve"> </w:t>
      </w:r>
      <w:r>
        <w:rPr>
          <w:rFonts w:ascii="Times New Roman" w:eastAsia="Calibri" w:hAnsi="Times New Roman" w:cs="Arial"/>
          <w:sz w:val="28"/>
          <w:lang w:eastAsia="en-US"/>
        </w:rPr>
        <w:t>прин</w:t>
      </w:r>
      <w:r w:rsidR="00414BF7">
        <w:rPr>
          <w:rFonts w:ascii="Times New Roman" w:eastAsia="Calibri" w:hAnsi="Times New Roman" w:cs="Arial"/>
          <w:sz w:val="28"/>
          <w:lang w:eastAsia="en-US"/>
        </w:rPr>
        <w:t>ятие</w:t>
      </w:r>
      <w:r>
        <w:rPr>
          <w:rFonts w:ascii="Times New Roman" w:eastAsia="Calibri" w:hAnsi="Times New Roman" w:cs="Arial"/>
          <w:sz w:val="28"/>
          <w:lang w:eastAsia="en-US"/>
        </w:rPr>
        <w:t xml:space="preserve"> решени</w:t>
      </w:r>
      <w:r w:rsidR="00414BF7">
        <w:rPr>
          <w:rFonts w:ascii="Times New Roman" w:eastAsia="Calibri" w:hAnsi="Times New Roman" w:cs="Arial"/>
          <w:sz w:val="28"/>
          <w:lang w:eastAsia="en-US"/>
        </w:rPr>
        <w:t>я</w:t>
      </w:r>
      <w:r w:rsidRPr="00534BEF">
        <w:rPr>
          <w:rFonts w:ascii="Times New Roman" w:eastAsia="Calibri" w:hAnsi="Times New Roman" w:cs="Arial"/>
          <w:sz w:val="28"/>
          <w:lang w:eastAsia="en-US"/>
        </w:rPr>
        <w:t xml:space="preserve"> о предоставлении субсидии </w:t>
      </w:r>
      <w:r>
        <w:rPr>
          <w:rFonts w:ascii="Times New Roman" w:eastAsia="Calibri" w:hAnsi="Times New Roman" w:cs="Arial"/>
          <w:sz w:val="28"/>
          <w:lang w:eastAsia="en-US"/>
        </w:rPr>
        <w:t xml:space="preserve">коммерческой </w:t>
      </w:r>
      <w:r w:rsidRPr="00534BEF">
        <w:rPr>
          <w:rFonts w:ascii="Times New Roman" w:eastAsia="Calibri" w:hAnsi="Times New Roman" w:cs="Arial"/>
          <w:sz w:val="28"/>
          <w:lang w:eastAsia="en-US"/>
        </w:rPr>
        <w:t>организации либо об отказе в ее предоставлении.</w:t>
      </w:r>
    </w:p>
    <w:p w:rsidR="00534BEF" w:rsidRPr="00534BEF" w:rsidRDefault="00534BEF" w:rsidP="00534B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534BEF">
        <w:rPr>
          <w:rFonts w:ascii="Times New Roman" w:eastAsia="Calibri" w:hAnsi="Times New Roman" w:cs="Arial"/>
          <w:sz w:val="28"/>
          <w:lang w:eastAsia="en-US"/>
        </w:rPr>
        <w:t xml:space="preserve">Решение об отказе в предоставлении субсидии </w:t>
      </w:r>
      <w:r w:rsidR="001C397F">
        <w:rPr>
          <w:rFonts w:ascii="Times New Roman" w:eastAsia="Calibri" w:hAnsi="Times New Roman" w:cs="Arial"/>
          <w:sz w:val="28"/>
          <w:lang w:eastAsia="en-US"/>
        </w:rPr>
        <w:t xml:space="preserve">коммерческой </w:t>
      </w:r>
      <w:r w:rsidRPr="00534BEF">
        <w:rPr>
          <w:rFonts w:ascii="Times New Roman" w:eastAsia="Calibri" w:hAnsi="Times New Roman" w:cs="Arial"/>
          <w:sz w:val="28"/>
          <w:lang w:eastAsia="en-US"/>
        </w:rPr>
        <w:t>организации принимается в случае:</w:t>
      </w:r>
    </w:p>
    <w:p w:rsidR="00534BEF" w:rsidRPr="00534BEF" w:rsidRDefault="00534BEF" w:rsidP="00534B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534BEF">
        <w:rPr>
          <w:rFonts w:ascii="Times New Roman" w:eastAsia="Calibri" w:hAnsi="Times New Roman" w:cs="Arial"/>
          <w:sz w:val="28"/>
          <w:lang w:eastAsia="en-US"/>
        </w:rPr>
        <w:t xml:space="preserve">- несоответствия </w:t>
      </w:r>
      <w:r>
        <w:rPr>
          <w:rFonts w:ascii="Times New Roman" w:eastAsia="Calibri" w:hAnsi="Times New Roman" w:cs="Arial"/>
          <w:sz w:val="28"/>
          <w:lang w:eastAsia="en-US"/>
        </w:rPr>
        <w:t xml:space="preserve">коммерческой </w:t>
      </w:r>
      <w:r w:rsidRPr="00534BEF">
        <w:rPr>
          <w:rFonts w:ascii="Times New Roman" w:eastAsia="Calibri" w:hAnsi="Times New Roman" w:cs="Arial"/>
          <w:sz w:val="28"/>
          <w:lang w:eastAsia="en-US"/>
        </w:rPr>
        <w:t xml:space="preserve">организации критериям, установленным </w:t>
      </w:r>
      <w:r w:rsidR="00361797">
        <w:rPr>
          <w:rFonts w:ascii="Times New Roman" w:eastAsia="Calibri" w:hAnsi="Times New Roman" w:cs="Arial"/>
          <w:sz w:val="28"/>
          <w:lang w:eastAsia="en-US"/>
        </w:rPr>
        <w:t>пунктом 5 раздела I настоящего П</w:t>
      </w:r>
      <w:r w:rsidRPr="00534BEF">
        <w:rPr>
          <w:rFonts w:ascii="Times New Roman" w:eastAsia="Calibri" w:hAnsi="Times New Roman" w:cs="Arial"/>
          <w:sz w:val="28"/>
          <w:lang w:eastAsia="en-US"/>
        </w:rPr>
        <w:t>орядка;</w:t>
      </w:r>
    </w:p>
    <w:p w:rsidR="00534BEF" w:rsidRPr="00534BEF" w:rsidRDefault="00534BEF" w:rsidP="005532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534BEF">
        <w:rPr>
          <w:rFonts w:ascii="Times New Roman" w:eastAsia="Calibri" w:hAnsi="Times New Roman" w:cs="Arial"/>
          <w:sz w:val="28"/>
          <w:lang w:eastAsia="en-US"/>
        </w:rPr>
        <w:t xml:space="preserve">- несоответствия предоставленных </w:t>
      </w:r>
      <w:r w:rsidR="005C01E7">
        <w:rPr>
          <w:rFonts w:ascii="Times New Roman" w:eastAsia="Calibri" w:hAnsi="Times New Roman" w:cs="Arial"/>
          <w:sz w:val="28"/>
          <w:lang w:eastAsia="en-US"/>
        </w:rPr>
        <w:t xml:space="preserve">коммерческой </w:t>
      </w:r>
      <w:r w:rsidRPr="00534BEF">
        <w:rPr>
          <w:rFonts w:ascii="Times New Roman" w:eastAsia="Calibri" w:hAnsi="Times New Roman" w:cs="Arial"/>
          <w:sz w:val="28"/>
          <w:lang w:eastAsia="en-US"/>
        </w:rPr>
        <w:t>организацией</w:t>
      </w:r>
      <w:r w:rsidR="005532BF">
        <w:rPr>
          <w:rFonts w:ascii="Times New Roman" w:eastAsia="Calibri" w:hAnsi="Times New Roman" w:cs="Arial"/>
          <w:sz w:val="28"/>
          <w:lang w:eastAsia="en-US"/>
        </w:rPr>
        <w:t xml:space="preserve"> </w:t>
      </w:r>
      <w:r w:rsidRPr="00534BEF">
        <w:rPr>
          <w:rFonts w:ascii="Times New Roman" w:eastAsia="Calibri" w:hAnsi="Times New Roman" w:cs="Arial"/>
          <w:sz w:val="28"/>
          <w:lang w:eastAsia="en-US"/>
        </w:rPr>
        <w:t xml:space="preserve">документов требованиям, указанным в </w:t>
      </w:r>
      <w:r w:rsidR="00361797">
        <w:rPr>
          <w:rFonts w:ascii="Times New Roman" w:eastAsia="Calibri" w:hAnsi="Times New Roman" w:cs="Arial"/>
          <w:sz w:val="28"/>
          <w:lang w:eastAsia="en-US"/>
        </w:rPr>
        <w:t>пункте 3 раздела II настоящего П</w:t>
      </w:r>
      <w:r w:rsidRPr="00534BEF">
        <w:rPr>
          <w:rFonts w:ascii="Times New Roman" w:eastAsia="Calibri" w:hAnsi="Times New Roman" w:cs="Arial"/>
          <w:sz w:val="28"/>
          <w:lang w:eastAsia="en-US"/>
        </w:rPr>
        <w:t xml:space="preserve">орядка, или </w:t>
      </w:r>
      <w:proofErr w:type="spellStart"/>
      <w:r w:rsidRPr="00534BEF">
        <w:rPr>
          <w:rFonts w:ascii="Times New Roman" w:eastAsia="Calibri" w:hAnsi="Times New Roman" w:cs="Arial"/>
          <w:sz w:val="28"/>
          <w:lang w:eastAsia="en-US"/>
        </w:rPr>
        <w:t>непред</w:t>
      </w:r>
      <w:r w:rsidR="00C02E3A">
        <w:rPr>
          <w:rFonts w:ascii="Times New Roman" w:eastAsia="Calibri" w:hAnsi="Times New Roman" w:cs="Arial"/>
          <w:sz w:val="28"/>
          <w:lang w:eastAsia="en-US"/>
        </w:rPr>
        <w:t>о</w:t>
      </w:r>
      <w:r w:rsidRPr="00534BEF">
        <w:rPr>
          <w:rFonts w:ascii="Times New Roman" w:eastAsia="Calibri" w:hAnsi="Times New Roman" w:cs="Arial"/>
          <w:sz w:val="28"/>
          <w:lang w:eastAsia="en-US"/>
        </w:rPr>
        <w:t>ставления</w:t>
      </w:r>
      <w:proofErr w:type="spellEnd"/>
      <w:r w:rsidRPr="00534BEF">
        <w:rPr>
          <w:rFonts w:ascii="Times New Roman" w:eastAsia="Calibri" w:hAnsi="Times New Roman" w:cs="Arial"/>
          <w:sz w:val="28"/>
          <w:lang w:eastAsia="en-US"/>
        </w:rPr>
        <w:t xml:space="preserve"> (предоставления не в полном объеме) указанных документов;</w:t>
      </w:r>
    </w:p>
    <w:p w:rsidR="00534BEF" w:rsidRPr="00534BEF" w:rsidRDefault="00534BEF" w:rsidP="00534B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534BEF">
        <w:rPr>
          <w:rFonts w:ascii="Times New Roman" w:eastAsia="Calibri" w:hAnsi="Times New Roman" w:cs="Arial"/>
          <w:sz w:val="28"/>
          <w:lang w:eastAsia="en-US"/>
        </w:rPr>
        <w:t xml:space="preserve">- недостоверности информации, представленной </w:t>
      </w:r>
      <w:r w:rsidR="005C01E7">
        <w:rPr>
          <w:rFonts w:ascii="Times New Roman" w:eastAsia="Calibri" w:hAnsi="Times New Roman" w:cs="Arial"/>
          <w:sz w:val="28"/>
          <w:lang w:eastAsia="en-US"/>
        </w:rPr>
        <w:t xml:space="preserve">коммерческой </w:t>
      </w:r>
      <w:r w:rsidRPr="00534BEF">
        <w:rPr>
          <w:rFonts w:ascii="Times New Roman" w:eastAsia="Calibri" w:hAnsi="Times New Roman" w:cs="Arial"/>
          <w:sz w:val="28"/>
          <w:lang w:eastAsia="en-US"/>
        </w:rPr>
        <w:lastRenderedPageBreak/>
        <w:t>организацией;</w:t>
      </w:r>
    </w:p>
    <w:p w:rsidR="00534BEF" w:rsidRPr="00534BEF" w:rsidRDefault="00534BEF" w:rsidP="00534B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534BEF">
        <w:rPr>
          <w:rFonts w:ascii="Times New Roman" w:eastAsia="Calibri" w:hAnsi="Times New Roman" w:cs="Arial"/>
          <w:sz w:val="28"/>
          <w:lang w:eastAsia="en-US"/>
        </w:rPr>
        <w:t xml:space="preserve">- представление заявки и документов, указанных в пункте 3 раздела </w:t>
      </w:r>
      <w:r w:rsidRPr="00534BEF">
        <w:rPr>
          <w:rFonts w:ascii="Times New Roman" w:eastAsia="Calibri" w:hAnsi="Times New Roman" w:cs="Arial"/>
          <w:sz w:val="28"/>
          <w:lang w:val="en-US" w:eastAsia="en-US"/>
        </w:rPr>
        <w:t>II</w:t>
      </w:r>
      <w:r w:rsidR="00361797">
        <w:rPr>
          <w:rFonts w:ascii="Times New Roman" w:eastAsia="Calibri" w:hAnsi="Times New Roman" w:cs="Arial"/>
          <w:sz w:val="28"/>
          <w:lang w:eastAsia="en-US"/>
        </w:rPr>
        <w:t xml:space="preserve"> настоящего П</w:t>
      </w:r>
      <w:r w:rsidRPr="00534BEF">
        <w:rPr>
          <w:rFonts w:ascii="Times New Roman" w:eastAsia="Calibri" w:hAnsi="Times New Roman" w:cs="Arial"/>
          <w:sz w:val="28"/>
          <w:lang w:eastAsia="en-US"/>
        </w:rPr>
        <w:t xml:space="preserve">орядка, </w:t>
      </w:r>
      <w:r w:rsidR="00414BF7">
        <w:rPr>
          <w:rFonts w:ascii="Times New Roman" w:eastAsia="Calibri" w:hAnsi="Times New Roman" w:cs="Arial"/>
          <w:sz w:val="28"/>
          <w:lang w:eastAsia="en-US"/>
        </w:rPr>
        <w:t>вне</w:t>
      </w:r>
      <w:r w:rsidRPr="00534BEF">
        <w:rPr>
          <w:rFonts w:ascii="Times New Roman" w:eastAsia="Calibri" w:hAnsi="Times New Roman" w:cs="Arial"/>
          <w:sz w:val="28"/>
          <w:lang w:eastAsia="en-US"/>
        </w:rPr>
        <w:t xml:space="preserve"> срок</w:t>
      </w:r>
      <w:r w:rsidR="00414BF7">
        <w:rPr>
          <w:rFonts w:ascii="Times New Roman" w:eastAsia="Calibri" w:hAnsi="Times New Roman" w:cs="Arial"/>
          <w:sz w:val="28"/>
          <w:lang w:eastAsia="en-US"/>
        </w:rPr>
        <w:t>ов</w:t>
      </w:r>
      <w:r w:rsidRPr="00534BEF">
        <w:rPr>
          <w:rFonts w:ascii="Times New Roman" w:eastAsia="Calibri" w:hAnsi="Times New Roman" w:cs="Arial"/>
          <w:sz w:val="28"/>
          <w:lang w:eastAsia="en-US"/>
        </w:rPr>
        <w:t xml:space="preserve"> приёма документов, установленного уполномоченным органом.</w:t>
      </w:r>
    </w:p>
    <w:p w:rsidR="00534BEF" w:rsidRPr="00534BEF" w:rsidRDefault="005C01E7" w:rsidP="00C02E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i/>
          <w:sz w:val="28"/>
          <w:lang w:eastAsia="en-US"/>
        </w:rPr>
      </w:pPr>
      <w:r>
        <w:rPr>
          <w:rFonts w:ascii="Times New Roman" w:eastAsia="Calibri" w:hAnsi="Times New Roman" w:cs="Arial"/>
          <w:sz w:val="28"/>
          <w:lang w:eastAsia="en-US"/>
        </w:rPr>
        <w:t>Коммерческая о</w:t>
      </w:r>
      <w:r w:rsidR="00534BEF" w:rsidRPr="00534BEF">
        <w:rPr>
          <w:rFonts w:ascii="Times New Roman" w:eastAsia="Calibri" w:hAnsi="Times New Roman" w:cs="Arial"/>
          <w:sz w:val="28"/>
          <w:lang w:eastAsia="en-US"/>
        </w:rPr>
        <w:t>рганизация</w:t>
      </w:r>
      <w:r w:rsidR="00C02E3A">
        <w:rPr>
          <w:rFonts w:ascii="Times New Roman" w:eastAsia="Calibri" w:hAnsi="Times New Roman" w:cs="Arial"/>
          <w:sz w:val="28"/>
          <w:lang w:eastAsia="en-US"/>
        </w:rPr>
        <w:t xml:space="preserve"> </w:t>
      </w:r>
      <w:r w:rsidR="00534BEF" w:rsidRPr="00534BEF">
        <w:rPr>
          <w:rFonts w:ascii="Times New Roman" w:eastAsia="Calibri" w:hAnsi="Times New Roman" w:cs="Arial"/>
          <w:sz w:val="28"/>
          <w:lang w:eastAsia="en-US"/>
        </w:rPr>
        <w:t xml:space="preserve">письменно </w:t>
      </w:r>
      <w:r w:rsidR="00CB3766">
        <w:rPr>
          <w:rFonts w:ascii="Times New Roman" w:eastAsia="Calibri" w:hAnsi="Times New Roman" w:cs="Arial"/>
          <w:sz w:val="28"/>
          <w:lang w:eastAsia="en-US"/>
        </w:rPr>
        <w:t xml:space="preserve">(в свободной форме) </w:t>
      </w:r>
      <w:r w:rsidR="00534BEF" w:rsidRPr="00534BEF">
        <w:rPr>
          <w:rFonts w:ascii="Times New Roman" w:eastAsia="Calibri" w:hAnsi="Times New Roman" w:cs="Arial"/>
          <w:sz w:val="28"/>
          <w:lang w:eastAsia="en-US"/>
        </w:rPr>
        <w:t xml:space="preserve">уведомляется уполномоченным органом о принятом решении в течение пяти рабочих дней после истечения срока, установленного для рассмотрения </w:t>
      </w:r>
      <w:r w:rsidR="00D002BA">
        <w:rPr>
          <w:rFonts w:ascii="Times New Roman" w:eastAsia="Calibri" w:hAnsi="Times New Roman" w:cs="Arial"/>
          <w:sz w:val="28"/>
          <w:lang w:eastAsia="en-US"/>
        </w:rPr>
        <w:t>уполномоченным органом</w:t>
      </w:r>
      <w:r w:rsidR="00534BEF" w:rsidRPr="00534BEF">
        <w:rPr>
          <w:rFonts w:ascii="Times New Roman" w:eastAsia="Calibri" w:hAnsi="Times New Roman" w:cs="Arial"/>
          <w:sz w:val="28"/>
          <w:lang w:eastAsia="en-US"/>
        </w:rPr>
        <w:t xml:space="preserve"> пакета документов и принятия решения.</w:t>
      </w:r>
    </w:p>
    <w:p w:rsidR="00534BEF" w:rsidRPr="00534BEF" w:rsidRDefault="00534BEF" w:rsidP="006E30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EF">
        <w:rPr>
          <w:rFonts w:ascii="Times New Roman" w:eastAsia="Calibri" w:hAnsi="Times New Roman" w:cs="Arial"/>
          <w:sz w:val="28"/>
          <w:lang w:eastAsia="en-US"/>
        </w:rPr>
        <w:t xml:space="preserve">5. </w:t>
      </w:r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5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коммерческих </w:t>
      </w:r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44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(получателей субсидии) и объем предоставляемой субсидии утверждается </w:t>
      </w:r>
      <w:r w:rsidR="006E30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правовым актом</w:t>
      </w:r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города, котор</w:t>
      </w:r>
      <w:r w:rsidR="000B5CF4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</w:t>
      </w:r>
      <w:r w:rsidR="00D002B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1E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</w:t>
      </w:r>
      <w:r w:rsidR="00D002B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4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D0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и издается </w:t>
      </w:r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срока, установленного для рассмотрения документов, указанных в пункте </w:t>
      </w:r>
      <w:r w:rsidR="00B563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Pr="00534B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534BEF" w:rsidRPr="00534BEF" w:rsidRDefault="00534BEF" w:rsidP="004461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6. Уполномоченный орган при определении объема субсидии коммерческой организации</w:t>
      </w:r>
      <w:r w:rsidR="00446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оказание </w:t>
      </w:r>
      <w:proofErr w:type="spellStart"/>
      <w:r w:rsidRPr="00534BE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spellEnd"/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-ой услуги (выполнение </w:t>
      </w:r>
      <w:proofErr w:type="spellStart"/>
      <w:r w:rsidRPr="00534BE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spellEnd"/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-ой работы) исходит из следующих показателей:</w:t>
      </w:r>
    </w:p>
    <w:p w:rsidR="00534BEF" w:rsidRPr="00534BEF" w:rsidRDefault="00534BEF" w:rsidP="004461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среднесписочной численности занимающихся (обучающихся) </w:t>
      </w:r>
      <w:proofErr w:type="spellStart"/>
      <w:r w:rsidRPr="00534BE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spellEnd"/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-ой услуги (работы) в коммерческой организации</w:t>
      </w:r>
      <w:r w:rsidR="000B5CF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34BEF" w:rsidRPr="00534BEF" w:rsidRDefault="00534BEF" w:rsidP="004461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продолжительности занятий с одним занимающимся (обучающимся) </w:t>
      </w:r>
      <w:proofErr w:type="spellStart"/>
      <w:r w:rsidRPr="00534BE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spellEnd"/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-ой услуги (работы) в соответствии с программой, календарным планом занятий коммерческой организации</w:t>
      </w:r>
      <w:r w:rsidR="00446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периода времени, на который предоставляется субсидия (час);</w:t>
      </w:r>
    </w:p>
    <w:p w:rsidR="00534BEF" w:rsidRPr="00534BEF" w:rsidRDefault="00534BEF" w:rsidP="00534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- нормативной стоимости услуги (работы).</w:t>
      </w:r>
    </w:p>
    <w:p w:rsidR="00534BEF" w:rsidRPr="00534BEF" w:rsidRDefault="00534BEF" w:rsidP="004461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7. Размер субсидии, предоставляемой коммерческой организации</w:t>
      </w:r>
      <w:r w:rsidR="00C02E3A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446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оказание </w:t>
      </w:r>
      <w:proofErr w:type="spellStart"/>
      <w:r w:rsidRPr="00534BE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spellEnd"/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-ой услуги определяется по формуле:</w:t>
      </w:r>
    </w:p>
    <w:p w:rsidR="00534BEF" w:rsidRPr="00534BEF" w:rsidRDefault="00534BEF" w:rsidP="00534BEF">
      <w:pPr>
        <w:autoSpaceDE w:val="0"/>
        <w:autoSpaceDN w:val="0"/>
        <w:adjustRightInd w:val="0"/>
        <w:spacing w:after="0" w:line="256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it-IT"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val="it-IT" w:eastAsia="en-US"/>
        </w:rPr>
        <w:t>S</w:t>
      </w:r>
      <w:r w:rsidRPr="00534BEF">
        <w:rPr>
          <w:rFonts w:ascii="Times New Roman" w:eastAsia="Calibri" w:hAnsi="Times New Roman" w:cs="Times New Roman"/>
          <w:sz w:val="28"/>
          <w:szCs w:val="28"/>
          <w:vertAlign w:val="subscript"/>
          <w:lang w:val="it-IT" w:eastAsia="en-US"/>
        </w:rPr>
        <w:t>i</w:t>
      </w:r>
      <w:r w:rsidRPr="00534BEF">
        <w:rPr>
          <w:rFonts w:ascii="Times New Roman" w:eastAsia="Calibri" w:hAnsi="Times New Roman" w:cs="Times New Roman"/>
          <w:sz w:val="28"/>
          <w:szCs w:val="28"/>
          <w:lang w:val="it-IT" w:eastAsia="en-US"/>
        </w:rPr>
        <w:t xml:space="preserve"> = D</w:t>
      </w:r>
      <w:r w:rsidRPr="00534BEF">
        <w:rPr>
          <w:rFonts w:ascii="Times New Roman" w:eastAsia="Calibri" w:hAnsi="Times New Roman" w:cs="Times New Roman"/>
          <w:sz w:val="28"/>
          <w:szCs w:val="28"/>
          <w:vertAlign w:val="subscript"/>
          <w:lang w:val="it-IT" w:eastAsia="en-US"/>
        </w:rPr>
        <w:t>i</w:t>
      </w:r>
      <w:r w:rsidRPr="00534BEF">
        <w:rPr>
          <w:rFonts w:ascii="Times New Roman" w:eastAsia="Calibri" w:hAnsi="Times New Roman" w:cs="Times New Roman"/>
          <w:sz w:val="28"/>
          <w:szCs w:val="28"/>
          <w:lang w:val="it-IT" w:eastAsia="en-US"/>
        </w:rPr>
        <w:t xml:space="preserve"> 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534BEF">
        <w:rPr>
          <w:rFonts w:ascii="Times New Roman" w:eastAsia="Calibri" w:hAnsi="Times New Roman" w:cs="Times New Roman"/>
          <w:sz w:val="28"/>
          <w:szCs w:val="28"/>
          <w:lang w:val="it-IT" w:eastAsia="en-US"/>
        </w:rPr>
        <w:t xml:space="preserve"> N</w:t>
      </w:r>
      <w:r w:rsidRPr="00534BEF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у</w:t>
      </w:r>
      <w:r w:rsidRPr="00534BEF">
        <w:rPr>
          <w:rFonts w:ascii="Times New Roman" w:eastAsia="Calibri" w:hAnsi="Times New Roman" w:cs="Times New Roman"/>
          <w:sz w:val="28"/>
          <w:szCs w:val="28"/>
          <w:lang w:val="it-IT" w:eastAsia="en-US"/>
        </w:rPr>
        <w:t xml:space="preserve">, 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где</w:t>
      </w:r>
      <w:r w:rsidRPr="00534BEF">
        <w:rPr>
          <w:rFonts w:ascii="Times New Roman" w:eastAsia="Calibri" w:hAnsi="Times New Roman" w:cs="Times New Roman"/>
          <w:sz w:val="28"/>
          <w:szCs w:val="28"/>
          <w:lang w:val="it-IT" w:eastAsia="en-US"/>
        </w:rPr>
        <w:t>:</w:t>
      </w:r>
    </w:p>
    <w:p w:rsidR="00534BEF" w:rsidRPr="00534BEF" w:rsidRDefault="00534BEF" w:rsidP="00446140">
      <w:pPr>
        <w:autoSpaceDE w:val="0"/>
        <w:autoSpaceDN w:val="0"/>
        <w:adjustRightInd w:val="0"/>
        <w:spacing w:after="0" w:line="25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S</w:t>
      </w:r>
      <w:proofErr w:type="spellStart"/>
      <w:r w:rsidRPr="00534BEF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i</w:t>
      </w:r>
      <w:proofErr w:type="spellEnd"/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размер субсидии, предоставляемой коммерческой организации</w:t>
      </w:r>
      <w:r w:rsidR="00446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оказание </w:t>
      </w:r>
      <w:proofErr w:type="spellStart"/>
      <w:r w:rsidRPr="00534BE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spellEnd"/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-ой услуги;</w:t>
      </w:r>
    </w:p>
    <w:p w:rsidR="00534BEF" w:rsidRPr="00534BEF" w:rsidRDefault="00534BEF" w:rsidP="00534BEF">
      <w:pPr>
        <w:spacing w:after="0" w:line="25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</w:t>
      </w:r>
      <w:r w:rsidRPr="00534BEF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i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объем оказания </w:t>
      </w:r>
      <w:proofErr w:type="spellStart"/>
      <w:r w:rsidRPr="00534BE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spellEnd"/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-ой услуги;</w:t>
      </w:r>
    </w:p>
    <w:p w:rsidR="00534BEF" w:rsidRPr="00534BEF" w:rsidRDefault="00534BEF" w:rsidP="00534BE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534BEF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у 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Pr="00534BE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базовый 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норматив затрат на оказание </w:t>
      </w:r>
      <w:proofErr w:type="spellStart"/>
      <w:r w:rsidRPr="00534BE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spellEnd"/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-ой услуги, утвержденный распоряжением Администрации города от 09.11.2016 №2159 «Об утверждении нормативных затрат, значений базовых нормативов затрат и отраслевых корректирующих коэффициентов к базовым нормативам затрат на оказание муниципальных услуг муниципальными бюджетными и автономными учреждениями, находящимися в ведении главного распорядителя бюджетных средств Администрации города Сургута, на 2017 год и плановый период 2018-2019 годов».</w:t>
      </w:r>
    </w:p>
    <w:p w:rsidR="00534BEF" w:rsidRPr="00534BEF" w:rsidRDefault="00534BEF" w:rsidP="00446140">
      <w:pPr>
        <w:spacing w:after="0" w:line="256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8. Размер субсидии, предоставляемой коммерческой организации</w:t>
      </w:r>
      <w:r w:rsidR="00446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выполнение </w:t>
      </w:r>
      <w:proofErr w:type="spellStart"/>
      <w:r w:rsidRPr="00534BE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spellEnd"/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-ой работы определяется по формуле:</w:t>
      </w:r>
    </w:p>
    <w:p w:rsidR="00534BEF" w:rsidRPr="00534BEF" w:rsidRDefault="00534BEF" w:rsidP="00534BEF">
      <w:pPr>
        <w:autoSpaceDE w:val="0"/>
        <w:autoSpaceDN w:val="0"/>
        <w:adjustRightInd w:val="0"/>
        <w:spacing w:after="0" w:line="256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S</w:t>
      </w:r>
      <w:proofErr w:type="spellStart"/>
      <w:r w:rsidRPr="00534BEF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i</w:t>
      </w:r>
      <w:proofErr w:type="spellEnd"/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= </w:t>
      </w:r>
      <m:oMath>
        <m:nary>
          <m:naryPr>
            <m:chr m:val="∑"/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n</m:t>
            </m:r>
          </m:sup>
          <m:e>
            <m:r>
              <w:rPr>
                <w:rFonts w:ascii="Cambria Math" w:eastAsia="Calibri"/>
                <w:sz w:val="28"/>
                <w:szCs w:val="28"/>
                <w:lang w:eastAsia="en-US"/>
              </w:rPr>
              <m:t xml:space="preserve"> </m:t>
            </m:r>
          </m:e>
        </m:nary>
      </m:oMath>
      <w:r w:rsidRPr="00534BEF">
        <w:rPr>
          <w:rFonts w:ascii="Times New Roman" w:eastAsia="PMingLiU" w:hAnsi="Times New Roman" w:cs="Times New Roman"/>
          <w:sz w:val="28"/>
          <w:szCs w:val="28"/>
          <w:lang w:eastAsia="en-US"/>
        </w:rPr>
        <w:t>(</w:t>
      </w:r>
      <w:proofErr w:type="spellStart"/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534BEF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i</w:t>
      </w:r>
      <w:proofErr w:type="spellEnd"/>
      <w:r w:rsidRPr="00534BEF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 </w:t>
      </w:r>
      <w:proofErr w:type="spellStart"/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K</w:t>
      </w:r>
      <w:r w:rsidRPr="00534BEF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i</w:t>
      </w:r>
      <w:proofErr w:type="spellEnd"/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х </w:t>
      </w:r>
      <w:r w:rsidRPr="00534BE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534BEF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р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, где:</w:t>
      </w:r>
    </w:p>
    <w:p w:rsidR="00534BEF" w:rsidRPr="00534BEF" w:rsidRDefault="00534BEF" w:rsidP="00446140">
      <w:pPr>
        <w:autoSpaceDE w:val="0"/>
        <w:autoSpaceDN w:val="0"/>
        <w:adjustRightInd w:val="0"/>
        <w:spacing w:after="0" w:line="25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S</w:t>
      </w:r>
      <w:proofErr w:type="spellStart"/>
      <w:r w:rsidRPr="00534BEF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i</w:t>
      </w:r>
      <w:proofErr w:type="spellEnd"/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размер субсидии, предоставляемой коммерческой организации</w:t>
      </w:r>
      <w:r w:rsidR="00446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выполнение </w:t>
      </w:r>
      <w:proofErr w:type="spellStart"/>
      <w:r w:rsidRPr="00534BE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spellEnd"/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-ой работы;</w:t>
      </w:r>
    </w:p>
    <w:p w:rsidR="00534BEF" w:rsidRPr="00534BEF" w:rsidRDefault="00534BEF" w:rsidP="004461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534BEF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i</w:t>
      </w:r>
      <w:proofErr w:type="spellEnd"/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продолжительность занятий с одним занимающимся (обучающимся) </w:t>
      </w:r>
      <w:proofErr w:type="spellStart"/>
      <w:r w:rsidRPr="00534BE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spellEnd"/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-ой работы в соответствии с программой, календарным планом занятий 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коммерческой организации в течение периода времени, на который предоставляется субсидия, (час);</w:t>
      </w:r>
    </w:p>
    <w:p w:rsidR="00534BEF" w:rsidRPr="00534BEF" w:rsidRDefault="00534BEF" w:rsidP="004461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proofErr w:type="spellStart"/>
      <w:r w:rsidRPr="00534BEF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i</w:t>
      </w:r>
      <w:proofErr w:type="spellEnd"/>
      <w:r w:rsidRPr="00534BEF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среднегодовая численность занимающихся (обучающихся) </w:t>
      </w:r>
      <w:proofErr w:type="spellStart"/>
      <w:r w:rsidRPr="00534BE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spellEnd"/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-ой работы в группах с </w:t>
      </w:r>
      <w:r w:rsidRPr="00534BE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-ым нормативом продолжительности занятий с одним занимающимся (обучающимся) в соответствии с программой, календарным планом занятий в коммерческой организации,</w:t>
      </w:r>
      <w:r w:rsidR="000B5C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которая определяется на соответствующий финансовый год как среднеарифметическая величина, рассчитываемая из прогнозируемых показателей численности занимающихся на начало и конец финансового года, а в случаях изменения в течение года численности занимающихся (обучающихся) и (или) представления заявки на предоставление субсидии в текущем финансовом году </w:t>
      </w:r>
      <w:r w:rsidR="00C02E3A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 среднеарифметическая величина, рассчитываемая из прогнозируемых показателей численности занимающихся на 01 число каждого месяца финансового года;</w:t>
      </w:r>
    </w:p>
    <w:p w:rsidR="00534BEF" w:rsidRPr="00534BEF" w:rsidRDefault="00534BEF" w:rsidP="00FD033B">
      <w:pPr>
        <w:spacing w:after="0" w:line="25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534BEF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р 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– нормативная стоимость работ</w:t>
      </w:r>
      <w:r w:rsidR="00FD033B">
        <w:rPr>
          <w:rFonts w:ascii="Times New Roman" w:eastAsia="Calibri" w:hAnsi="Times New Roman" w:cs="Times New Roman"/>
          <w:sz w:val="28"/>
          <w:szCs w:val="28"/>
          <w:lang w:eastAsia="en-US"/>
        </w:rPr>
        <w:t>ы на одного занимающегося в час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534BEF" w:rsidRPr="00534BEF" w:rsidRDefault="00534BEF" w:rsidP="00534BE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стоимость работы (</w:t>
      </w:r>
      <w:r w:rsidRPr="00534B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34B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1 </w:t>
      </w:r>
      <w:proofErr w:type="spellStart"/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</w:t>
      </w:r>
      <w:proofErr w:type="spellEnd"/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>/час рассчитывается по формуле:</w:t>
      </w:r>
    </w:p>
    <w:p w:rsidR="00534BEF" w:rsidRPr="00534BEF" w:rsidRDefault="00534BEF" w:rsidP="00534BEF">
      <w:pPr>
        <w:widowControl w:val="0"/>
        <w:autoSpaceDE w:val="0"/>
        <w:autoSpaceDN w:val="0"/>
        <w:adjustRightInd w:val="0"/>
        <w:spacing w:after="0" w:line="240" w:lineRule="auto"/>
        <w:ind w:left="900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gramStart"/>
      <w:r w:rsidRPr="00534B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proofErr w:type="spellEnd"/>
      <w:r w:rsidRPr="00534B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34B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34B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косв</w:t>
      </w:r>
      <w:proofErr w:type="spellEnd"/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34BEF" w:rsidRPr="00534BEF" w:rsidRDefault="00534BEF" w:rsidP="00534BE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34B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E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величина прямых расходов на выполнение работы;</w:t>
      </w:r>
    </w:p>
    <w:p w:rsidR="00534BEF" w:rsidRPr="00534BEF" w:rsidRDefault="00534BEF" w:rsidP="00534BE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34B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косв</w:t>
      </w:r>
      <w:proofErr w:type="spellEnd"/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E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величина косвенных расходов на выполнение работы.</w:t>
      </w:r>
    </w:p>
    <w:p w:rsidR="00534BEF" w:rsidRPr="00534BEF" w:rsidRDefault="00534BEF" w:rsidP="00534BE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прямых расходов на выполнение работы (</w:t>
      </w:r>
      <w:proofErr w:type="spellStart"/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34B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рассчитывается по формуле:</w:t>
      </w:r>
    </w:p>
    <w:p w:rsidR="00534BEF" w:rsidRPr="00534BEF" w:rsidRDefault="00534BEF" w:rsidP="00BC375A">
      <w:pPr>
        <w:widowControl w:val="0"/>
        <w:autoSpaceDE w:val="0"/>
        <w:autoSpaceDN w:val="0"/>
        <w:adjustRightInd w:val="0"/>
        <w:spacing w:after="0" w:line="240" w:lineRule="auto"/>
        <w:ind w:left="900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34B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534B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оп</w:t>
      </w:r>
      <w:proofErr w:type="spellEnd"/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>ССЧ</w:t>
      </w:r>
      <w:r w:rsidRPr="00534B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оп</w:t>
      </w:r>
      <w:proofErr w:type="spellEnd"/>
      <w:r w:rsidRPr="00534B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>РЧ</w:t>
      </w:r>
      <w:r w:rsidRPr="00534B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год</w:t>
      </w:r>
      <w:proofErr w:type="spellEnd"/>
      <w:r w:rsidR="00BC375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BC375A"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C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34BEF" w:rsidRPr="00534BEF" w:rsidRDefault="00534BEF" w:rsidP="00534BE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оп</w:t>
      </w:r>
      <w:proofErr w:type="spellEnd"/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расходы на оплату труда основного персонала муниципальных бюджетных и автономных учреждений сферы культуры в городе Сургуте в соответствии с отчетом «Заработная плата работников списочного состава муниципальных учреждений» за отчетный финансовый год с учетом начислений на выплаты по оплате труда в размере, установленном в соответствии с законодательством;</w:t>
      </w:r>
    </w:p>
    <w:p w:rsidR="00534BEF" w:rsidRPr="00534BEF" w:rsidRDefault="00534BEF" w:rsidP="00534BE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ССЧ</w:t>
      </w:r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оп</w:t>
      </w:r>
      <w:proofErr w:type="spellEnd"/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среднесписочная численность основного персонала муниципальных бюджетных и автономных учреждений сферы культуры в соответствии с отчетом «Заработная плата работников списочного состава муниципальных учреждений» за отчетный финансовый год;</w:t>
      </w:r>
    </w:p>
    <w:p w:rsidR="00534BEF" w:rsidRDefault="00534BEF" w:rsidP="00534BE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</w:t>
      </w:r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год</w:t>
      </w:r>
      <w:proofErr w:type="spellEnd"/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количество рабочих часов в отчетном финансовом год</w:t>
      </w:r>
      <w:r w:rsidR="00BC3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при 36 часовой рабочей неделе;</w:t>
      </w:r>
    </w:p>
    <w:p w:rsidR="00BC375A" w:rsidRPr="00534BEF" w:rsidRDefault="00BC375A" w:rsidP="00534BE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 численность занимающихся (обучающихся) групп.</w:t>
      </w:r>
    </w:p>
    <w:p w:rsidR="00534BEF" w:rsidRPr="00534BEF" w:rsidRDefault="00534BEF" w:rsidP="00534BE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Косвенные расходы на выполнение работы (</w:t>
      </w:r>
      <w:proofErr w:type="spellStart"/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косв</w:t>
      </w:r>
      <w:proofErr w:type="spellEnd"/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рассчитываются по формуле:</w:t>
      </w:r>
    </w:p>
    <w:p w:rsidR="00534BEF" w:rsidRPr="00534BEF" w:rsidRDefault="00534BEF" w:rsidP="00534BE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косв</w:t>
      </w:r>
      <w:proofErr w:type="spellEnd"/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пр</w:t>
      </w:r>
      <w:proofErr w:type="spellEnd"/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:rsidR="00534BEF" w:rsidRPr="00534BEF" w:rsidRDefault="00534BEF" w:rsidP="00534BE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коэффициент отнесения косвенных расходов к прямым расходам, непосредственно связанным с выполнением </w:t>
      </w:r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</w:p>
    <w:p w:rsidR="00534BEF" w:rsidRPr="00534BEF" w:rsidRDefault="00534BEF" w:rsidP="00534BE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Коэффициент отнесения косвенных расходов к прямым расходам, непосредственно связанным с выполнением </w:t>
      </w:r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(</w:t>
      </w:r>
      <w:r w:rsidRPr="00534B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02E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рассчитывается по формуле:</w:t>
      </w:r>
    </w:p>
    <w:p w:rsidR="00534BEF" w:rsidRPr="00534BEF" w:rsidRDefault="00534BEF" w:rsidP="00534BE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534B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пп</w:t>
      </w:r>
      <w:proofErr w:type="spellEnd"/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534B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оп</w:t>
      </w:r>
      <w:proofErr w:type="spellEnd"/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:rsidR="00534BEF" w:rsidRDefault="00534BEF" w:rsidP="00534BE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</w:t>
      </w:r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пп</w:t>
      </w:r>
      <w:proofErr w:type="spellEnd"/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расходы на оплату труда административно</w:t>
      </w:r>
      <w:r w:rsidR="00C0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управленческого, вспомогательного и прочего персонала муниципальных бюджетных и автономных учреждений сферы культуры в соответствии с отчетом «Заработная плата работников списочного состава муниципальных учреждений» за отчетный финансовый год с учетом начислений на выплаты по оплате труда в размере, установленном в соответствии с законодательством.</w:t>
      </w:r>
    </w:p>
    <w:p w:rsidR="00E65DB1" w:rsidRPr="00534BEF" w:rsidRDefault="00E65DB1" w:rsidP="00534BE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Субсидия предоставляется в объеме согласно расчету, предоставленному в настоящем пункте, но не более</w:t>
      </w:r>
      <w:r w:rsidR="00F3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указано в заявке на предоставление субсидии согласно пр</w:t>
      </w:r>
      <w:r w:rsidR="00497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Порядку.</w:t>
      </w:r>
    </w:p>
    <w:p w:rsidR="00534BEF" w:rsidRPr="00534BEF" w:rsidRDefault="00534BEF" w:rsidP="009925A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2017 год нормативная стоимость 1 часа занятий в расчете на 1 занимающегося (обучающегося), применяемая для расчета размера субсидии коммерческой организации (</w:t>
      </w:r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</w:t>
      </w:r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выполняющ</w:t>
      </w:r>
      <w:r w:rsidR="0056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4BE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spellEnd"/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spellStart"/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ую</w:t>
      </w:r>
      <w:proofErr w:type="spellEnd"/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работу в сфере культуры,</w:t>
      </w:r>
      <w:r w:rsidRPr="0053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60,84 руб.</w:t>
      </w:r>
    </w:p>
    <w:p w:rsidR="00534BEF" w:rsidRPr="00534BEF" w:rsidRDefault="00534BEF" w:rsidP="00497F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534BEF">
        <w:rPr>
          <w:rFonts w:ascii="Times New Roman" w:eastAsia="Calibri" w:hAnsi="Times New Roman" w:cs="Arial"/>
          <w:sz w:val="28"/>
          <w:lang w:eastAsia="en-US"/>
        </w:rPr>
        <w:t xml:space="preserve">9. Субсидия предоставляется на основании соглашения о предоставлении субсидии, заключаемого между Администрацией города и </w:t>
      </w:r>
      <w:r w:rsidR="009925A1">
        <w:rPr>
          <w:rFonts w:ascii="Times New Roman" w:eastAsia="Calibri" w:hAnsi="Times New Roman" w:cs="Arial"/>
          <w:sz w:val="28"/>
          <w:lang w:eastAsia="en-US"/>
        </w:rPr>
        <w:t xml:space="preserve">коммерческой </w:t>
      </w:r>
      <w:r w:rsidRPr="00534BEF">
        <w:rPr>
          <w:rFonts w:ascii="Times New Roman" w:eastAsia="Calibri" w:hAnsi="Times New Roman" w:cs="Arial"/>
          <w:sz w:val="28"/>
          <w:lang w:eastAsia="en-US"/>
        </w:rPr>
        <w:t>организацией</w:t>
      </w:r>
      <w:r w:rsidR="00446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25A1">
        <w:rPr>
          <w:rFonts w:ascii="Times New Roman" w:eastAsia="Calibri" w:hAnsi="Times New Roman" w:cs="Arial"/>
          <w:sz w:val="28"/>
          <w:lang w:eastAsia="en-US"/>
        </w:rPr>
        <w:t>(получател</w:t>
      </w:r>
      <w:r w:rsidR="00F3153B">
        <w:rPr>
          <w:rFonts w:ascii="Times New Roman" w:eastAsia="Calibri" w:hAnsi="Times New Roman" w:cs="Arial"/>
          <w:sz w:val="28"/>
          <w:lang w:eastAsia="en-US"/>
        </w:rPr>
        <w:t>е</w:t>
      </w:r>
      <w:r w:rsidR="009925A1">
        <w:rPr>
          <w:rFonts w:ascii="Times New Roman" w:eastAsia="Calibri" w:hAnsi="Times New Roman" w:cs="Arial"/>
          <w:sz w:val="28"/>
          <w:lang w:eastAsia="en-US"/>
        </w:rPr>
        <w:t>м</w:t>
      </w:r>
      <w:r w:rsidRPr="00534BEF">
        <w:rPr>
          <w:rFonts w:ascii="Times New Roman" w:eastAsia="Calibri" w:hAnsi="Times New Roman" w:cs="Arial"/>
          <w:sz w:val="28"/>
          <w:lang w:eastAsia="en-US"/>
        </w:rPr>
        <w:t xml:space="preserve"> субсидии), по типовой форме, установленной </w:t>
      </w:r>
      <w:r w:rsidR="00497F88">
        <w:rPr>
          <w:rFonts w:ascii="Times New Roman" w:eastAsia="Calibri" w:hAnsi="Times New Roman" w:cs="Arial"/>
          <w:sz w:val="28"/>
          <w:lang w:eastAsia="en-US"/>
        </w:rPr>
        <w:t>финансовым органом муниципального образования</w:t>
      </w:r>
      <w:r w:rsidRPr="00534BEF">
        <w:rPr>
          <w:rFonts w:ascii="Times New Roman" w:eastAsia="Calibri" w:hAnsi="Times New Roman" w:cs="Arial"/>
          <w:sz w:val="28"/>
          <w:lang w:eastAsia="en-US"/>
        </w:rPr>
        <w:t xml:space="preserve"> Администрации города (далее </w:t>
      </w:r>
      <w:r w:rsidR="00F3153B">
        <w:rPr>
          <w:rFonts w:ascii="Times New Roman" w:eastAsia="Calibri" w:hAnsi="Times New Roman" w:cs="Arial"/>
          <w:sz w:val="28"/>
          <w:lang w:eastAsia="en-US"/>
        </w:rPr>
        <w:t>–</w:t>
      </w:r>
      <w:r w:rsidRPr="00534BEF">
        <w:rPr>
          <w:rFonts w:ascii="Times New Roman" w:eastAsia="Calibri" w:hAnsi="Times New Roman" w:cs="Arial"/>
          <w:sz w:val="28"/>
          <w:lang w:eastAsia="en-US"/>
        </w:rPr>
        <w:t xml:space="preserve"> соглашение).</w:t>
      </w:r>
    </w:p>
    <w:p w:rsidR="00534BEF" w:rsidRPr="00534BEF" w:rsidRDefault="00534BEF" w:rsidP="00F31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534BEF">
        <w:rPr>
          <w:rFonts w:ascii="Times New Roman" w:eastAsia="Calibri" w:hAnsi="Times New Roman" w:cs="Arial"/>
          <w:iCs/>
          <w:sz w:val="28"/>
          <w:lang w:eastAsia="en-US"/>
        </w:rPr>
        <w:t>10</w:t>
      </w:r>
      <w:r w:rsidRPr="00534BEF">
        <w:rPr>
          <w:rFonts w:ascii="Times New Roman" w:eastAsia="Calibri" w:hAnsi="Times New Roman" w:cs="Arial"/>
          <w:sz w:val="28"/>
          <w:lang w:eastAsia="en-US"/>
        </w:rPr>
        <w:t xml:space="preserve">. На первое число месяца, предшествующего месяцу, в котором планируется заключение соглашения, </w:t>
      </w:r>
      <w:r w:rsidR="003F4594">
        <w:rPr>
          <w:rFonts w:ascii="Times New Roman" w:eastAsia="Calibri" w:hAnsi="Times New Roman" w:cs="Arial"/>
          <w:sz w:val="28"/>
          <w:lang w:eastAsia="en-US"/>
        </w:rPr>
        <w:t xml:space="preserve">коммерческая </w:t>
      </w:r>
      <w:r w:rsidRPr="00534BEF">
        <w:rPr>
          <w:rFonts w:ascii="Times New Roman" w:eastAsia="Calibri" w:hAnsi="Times New Roman" w:cs="Arial"/>
          <w:sz w:val="28"/>
          <w:lang w:eastAsia="en-US"/>
        </w:rPr>
        <w:t>организация</w:t>
      </w:r>
      <w:r w:rsidR="00446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34BEF">
        <w:rPr>
          <w:rFonts w:ascii="Times New Roman" w:eastAsia="Calibri" w:hAnsi="Times New Roman" w:cs="Arial"/>
          <w:sz w:val="28"/>
          <w:lang w:eastAsia="en-US"/>
        </w:rPr>
        <w:t>(получатель субсидии) должн</w:t>
      </w:r>
      <w:r w:rsidR="00F3153B">
        <w:rPr>
          <w:rFonts w:ascii="Times New Roman" w:eastAsia="Calibri" w:hAnsi="Times New Roman" w:cs="Arial"/>
          <w:sz w:val="28"/>
          <w:lang w:eastAsia="en-US"/>
        </w:rPr>
        <w:t>а</w:t>
      </w:r>
      <w:r w:rsidRPr="00534BEF">
        <w:rPr>
          <w:rFonts w:ascii="Times New Roman" w:eastAsia="Calibri" w:hAnsi="Times New Roman" w:cs="Arial"/>
          <w:sz w:val="28"/>
          <w:lang w:eastAsia="en-US"/>
        </w:rPr>
        <w:t xml:space="preserve"> соответствовать следующим требованиям:</w:t>
      </w:r>
    </w:p>
    <w:p w:rsidR="00534BEF" w:rsidRPr="00534BEF" w:rsidRDefault="00534BEF" w:rsidP="004461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534BEF">
        <w:rPr>
          <w:rFonts w:ascii="Times New Roman" w:eastAsia="Calibri" w:hAnsi="Times New Roman" w:cs="Arial"/>
          <w:sz w:val="28"/>
          <w:lang w:eastAsia="en-US"/>
        </w:rPr>
        <w:t>10</w:t>
      </w:r>
      <w:r w:rsidR="005D4A02">
        <w:rPr>
          <w:rFonts w:ascii="Times New Roman" w:eastAsia="Calibri" w:hAnsi="Times New Roman" w:cs="Arial"/>
          <w:sz w:val="28"/>
          <w:lang w:eastAsia="en-US"/>
        </w:rPr>
        <w:t>.1. У коммерческ</w:t>
      </w:r>
      <w:r w:rsidR="00F3153B">
        <w:rPr>
          <w:rFonts w:ascii="Times New Roman" w:eastAsia="Calibri" w:hAnsi="Times New Roman" w:cs="Arial"/>
          <w:sz w:val="28"/>
          <w:lang w:eastAsia="en-US"/>
        </w:rPr>
        <w:t>ой</w:t>
      </w:r>
      <w:r w:rsidR="005D4A02">
        <w:rPr>
          <w:rFonts w:ascii="Times New Roman" w:eastAsia="Calibri" w:hAnsi="Times New Roman" w:cs="Arial"/>
          <w:sz w:val="28"/>
          <w:lang w:eastAsia="en-US"/>
        </w:rPr>
        <w:t xml:space="preserve"> о</w:t>
      </w:r>
      <w:r w:rsidRPr="00534BEF">
        <w:rPr>
          <w:rFonts w:ascii="Times New Roman" w:eastAsia="Calibri" w:hAnsi="Times New Roman" w:cs="Arial"/>
          <w:sz w:val="28"/>
          <w:lang w:eastAsia="en-US"/>
        </w:rPr>
        <w:t>рганизаци</w:t>
      </w:r>
      <w:r w:rsidR="00F3153B">
        <w:rPr>
          <w:rFonts w:ascii="Times New Roman" w:eastAsia="Calibri" w:hAnsi="Times New Roman" w:cs="Arial"/>
          <w:sz w:val="28"/>
          <w:lang w:eastAsia="en-US"/>
        </w:rPr>
        <w:t>и</w:t>
      </w:r>
      <w:r w:rsidR="003F4594">
        <w:rPr>
          <w:rFonts w:ascii="Times New Roman" w:eastAsia="Calibri" w:hAnsi="Times New Roman" w:cs="Arial"/>
          <w:sz w:val="28"/>
          <w:lang w:eastAsia="en-US"/>
        </w:rPr>
        <w:t xml:space="preserve"> должна</w:t>
      </w:r>
      <w:r w:rsidRPr="00534BEF">
        <w:rPr>
          <w:rFonts w:ascii="Times New Roman" w:eastAsia="Calibri" w:hAnsi="Times New Roman" w:cs="Arial"/>
          <w:sz w:val="28"/>
          <w:lang w:eastAsia="en-US"/>
        </w:rPr>
        <w:t xml:space="preserve"> отсутствовать </w:t>
      </w:r>
      <w:r w:rsidR="005612C3">
        <w:rPr>
          <w:rFonts w:ascii="Times New Roman" w:eastAsia="Calibri" w:hAnsi="Times New Roman" w:cs="Arial"/>
          <w:sz w:val="28"/>
          <w:lang w:eastAsia="en-US"/>
        </w:rPr>
        <w:t>неисполненная обязан</w:t>
      </w:r>
      <w:r w:rsidRPr="00534BEF">
        <w:rPr>
          <w:rFonts w:ascii="Times New Roman" w:eastAsia="Calibri" w:hAnsi="Times New Roman" w:cs="Arial"/>
          <w:sz w:val="28"/>
          <w:lang w:eastAsia="en-US"/>
        </w:rPr>
        <w:t xml:space="preserve">ность по </w:t>
      </w:r>
      <w:r w:rsidR="005612C3">
        <w:rPr>
          <w:rFonts w:ascii="Times New Roman" w:eastAsia="Calibri" w:hAnsi="Times New Roman" w:cs="Arial"/>
          <w:sz w:val="28"/>
          <w:lang w:eastAsia="en-US"/>
        </w:rPr>
        <w:t xml:space="preserve">уплате </w:t>
      </w:r>
      <w:r w:rsidRPr="00534BEF">
        <w:rPr>
          <w:rFonts w:ascii="Times New Roman" w:eastAsia="Calibri" w:hAnsi="Times New Roman" w:cs="Arial"/>
          <w:sz w:val="28"/>
          <w:lang w:eastAsia="en-US"/>
        </w:rPr>
        <w:t>налог</w:t>
      </w:r>
      <w:r w:rsidR="005612C3">
        <w:rPr>
          <w:rFonts w:ascii="Times New Roman" w:eastAsia="Calibri" w:hAnsi="Times New Roman" w:cs="Arial"/>
          <w:sz w:val="28"/>
          <w:lang w:eastAsia="en-US"/>
        </w:rPr>
        <w:t>ов</w:t>
      </w:r>
      <w:r w:rsidRPr="00534BEF">
        <w:rPr>
          <w:rFonts w:ascii="Times New Roman" w:eastAsia="Calibri" w:hAnsi="Times New Roman" w:cs="Arial"/>
          <w:sz w:val="28"/>
          <w:lang w:eastAsia="en-US"/>
        </w:rPr>
        <w:t>, сбор</w:t>
      </w:r>
      <w:r w:rsidR="005612C3">
        <w:rPr>
          <w:rFonts w:ascii="Times New Roman" w:eastAsia="Calibri" w:hAnsi="Times New Roman" w:cs="Arial"/>
          <w:sz w:val="28"/>
          <w:lang w:eastAsia="en-US"/>
        </w:rPr>
        <w:t>ов, страховых взносов, пеней, штрафов, процентов</w:t>
      </w:r>
      <w:r w:rsidR="00AC260D">
        <w:rPr>
          <w:rFonts w:ascii="Times New Roman" w:eastAsia="Calibri" w:hAnsi="Times New Roman" w:cs="Arial"/>
          <w:sz w:val="28"/>
          <w:lang w:eastAsia="en-US"/>
        </w:rPr>
        <w:t>, подлежащих уплате в соответствии с законодательством Российской Федерации о налогах и сборах</w:t>
      </w:r>
      <w:r w:rsidRPr="00534BEF">
        <w:rPr>
          <w:rFonts w:ascii="Times New Roman" w:eastAsia="Calibri" w:hAnsi="Times New Roman" w:cs="Arial"/>
          <w:sz w:val="28"/>
          <w:lang w:eastAsia="en-US"/>
        </w:rPr>
        <w:t>.</w:t>
      </w:r>
    </w:p>
    <w:p w:rsidR="00534BEF" w:rsidRPr="00534BEF" w:rsidRDefault="00534BEF" w:rsidP="005D4A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534BEF">
        <w:rPr>
          <w:rFonts w:ascii="Times New Roman" w:eastAsia="Calibri" w:hAnsi="Times New Roman" w:cs="Arial"/>
          <w:sz w:val="28"/>
          <w:lang w:eastAsia="en-US"/>
        </w:rPr>
        <w:t xml:space="preserve">10.2. У </w:t>
      </w:r>
      <w:r w:rsidR="003F4594">
        <w:rPr>
          <w:rFonts w:ascii="Times New Roman" w:eastAsia="Calibri" w:hAnsi="Times New Roman" w:cs="Arial"/>
          <w:sz w:val="28"/>
          <w:lang w:eastAsia="en-US"/>
        </w:rPr>
        <w:t xml:space="preserve">коммерческой </w:t>
      </w:r>
      <w:r w:rsidRPr="00534BEF">
        <w:rPr>
          <w:rFonts w:ascii="Times New Roman" w:eastAsia="Calibri" w:hAnsi="Times New Roman" w:cs="Arial"/>
          <w:sz w:val="28"/>
          <w:lang w:eastAsia="en-US"/>
        </w:rPr>
        <w:t>организаци</w:t>
      </w:r>
      <w:r w:rsidR="00F3153B">
        <w:rPr>
          <w:rFonts w:ascii="Times New Roman" w:eastAsia="Calibri" w:hAnsi="Times New Roman" w:cs="Arial"/>
          <w:sz w:val="28"/>
          <w:lang w:eastAsia="en-US"/>
        </w:rPr>
        <w:t>и</w:t>
      </w:r>
      <w:r w:rsidRPr="00534BEF">
        <w:rPr>
          <w:rFonts w:ascii="Times New Roman" w:eastAsia="Calibri" w:hAnsi="Times New Roman" w:cs="Arial"/>
          <w:sz w:val="28"/>
          <w:lang w:eastAsia="en-US"/>
        </w:rPr>
        <w:t xml:space="preserve"> должна отсутствовать просроченная задолженность по возврату в бюджет городского округа город Сургут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городского округа город Сургут.</w:t>
      </w:r>
    </w:p>
    <w:p w:rsidR="00534BEF" w:rsidRPr="00534BEF" w:rsidRDefault="00534BEF" w:rsidP="003F45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534BEF">
        <w:rPr>
          <w:rFonts w:ascii="Times New Roman" w:eastAsia="Calibri" w:hAnsi="Times New Roman" w:cs="Arial"/>
          <w:sz w:val="28"/>
          <w:lang w:eastAsia="en-US"/>
        </w:rPr>
        <w:t xml:space="preserve">10.3. </w:t>
      </w:r>
      <w:r w:rsidR="003F4594">
        <w:rPr>
          <w:rFonts w:ascii="Times New Roman" w:eastAsia="Calibri" w:hAnsi="Times New Roman" w:cs="Arial"/>
          <w:sz w:val="28"/>
          <w:lang w:eastAsia="en-US"/>
        </w:rPr>
        <w:t>Коммерческая о</w:t>
      </w:r>
      <w:r w:rsidRPr="00534BEF">
        <w:rPr>
          <w:rFonts w:ascii="Times New Roman" w:eastAsia="Calibri" w:hAnsi="Times New Roman" w:cs="Arial"/>
          <w:sz w:val="28"/>
          <w:lang w:eastAsia="en-US"/>
        </w:rPr>
        <w:t>рганизаци</w:t>
      </w:r>
      <w:r w:rsidR="003F4594">
        <w:rPr>
          <w:rFonts w:ascii="Times New Roman" w:eastAsia="Calibri" w:hAnsi="Times New Roman" w:cs="Arial"/>
          <w:sz w:val="28"/>
          <w:lang w:eastAsia="en-US"/>
        </w:rPr>
        <w:t xml:space="preserve">я </w:t>
      </w:r>
      <w:r w:rsidRPr="00534BEF">
        <w:rPr>
          <w:rFonts w:ascii="Times New Roman" w:eastAsia="Calibri" w:hAnsi="Times New Roman" w:cs="Arial"/>
          <w:sz w:val="28"/>
          <w:lang w:eastAsia="en-US"/>
        </w:rPr>
        <w:t>не должн</w:t>
      </w:r>
      <w:r w:rsidR="003F4594">
        <w:rPr>
          <w:rFonts w:ascii="Times New Roman" w:eastAsia="Calibri" w:hAnsi="Times New Roman" w:cs="Arial"/>
          <w:sz w:val="28"/>
          <w:lang w:eastAsia="en-US"/>
        </w:rPr>
        <w:t>а</w:t>
      </w:r>
      <w:r w:rsidRPr="00534BEF">
        <w:rPr>
          <w:rFonts w:ascii="Times New Roman" w:eastAsia="Calibri" w:hAnsi="Times New Roman" w:cs="Arial"/>
          <w:sz w:val="28"/>
          <w:lang w:eastAsia="en-US"/>
        </w:rPr>
        <w:t xml:space="preserve"> находиться в процессе реорганизации, ликвидации, банкротства.</w:t>
      </w:r>
    </w:p>
    <w:p w:rsidR="00534BEF" w:rsidRPr="00534BEF" w:rsidRDefault="00534BEF" w:rsidP="005C32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534BEF">
        <w:rPr>
          <w:rFonts w:ascii="Times New Roman" w:eastAsia="Calibri" w:hAnsi="Times New Roman" w:cs="Arial"/>
          <w:sz w:val="28"/>
          <w:lang w:eastAsia="en-US"/>
        </w:rPr>
        <w:t xml:space="preserve">10.4. </w:t>
      </w:r>
      <w:r w:rsidR="005C32B3">
        <w:rPr>
          <w:rFonts w:ascii="Times New Roman" w:eastAsia="Calibri" w:hAnsi="Times New Roman" w:cs="Arial"/>
          <w:sz w:val="28"/>
          <w:lang w:eastAsia="en-US"/>
        </w:rPr>
        <w:t>Коммерческая о</w:t>
      </w:r>
      <w:r w:rsidRPr="00534BEF">
        <w:rPr>
          <w:rFonts w:ascii="Times New Roman" w:eastAsia="Calibri" w:hAnsi="Times New Roman" w:cs="Arial"/>
          <w:sz w:val="28"/>
          <w:lang w:eastAsia="en-US"/>
        </w:rPr>
        <w:t>рганизаци</w:t>
      </w:r>
      <w:r w:rsidR="005C32B3">
        <w:rPr>
          <w:rFonts w:ascii="Times New Roman" w:eastAsia="Calibri" w:hAnsi="Times New Roman" w:cs="Arial"/>
          <w:sz w:val="28"/>
          <w:lang w:eastAsia="en-US"/>
        </w:rPr>
        <w:t>я</w:t>
      </w:r>
      <w:r w:rsidRPr="00534BEF">
        <w:rPr>
          <w:rFonts w:ascii="Times New Roman" w:eastAsia="Calibri" w:hAnsi="Times New Roman" w:cs="Arial"/>
          <w:sz w:val="28"/>
          <w:lang w:eastAsia="en-US"/>
        </w:rPr>
        <w:t xml:space="preserve"> не должн</w:t>
      </w:r>
      <w:r w:rsidR="005C32B3">
        <w:rPr>
          <w:rFonts w:ascii="Times New Roman" w:eastAsia="Calibri" w:hAnsi="Times New Roman" w:cs="Arial"/>
          <w:sz w:val="28"/>
          <w:lang w:eastAsia="en-US"/>
        </w:rPr>
        <w:t>а</w:t>
      </w:r>
      <w:r w:rsidRPr="00534BEF">
        <w:rPr>
          <w:rFonts w:ascii="Times New Roman" w:eastAsia="Calibri" w:hAnsi="Times New Roman" w:cs="Arial"/>
          <w:sz w:val="28"/>
          <w:lang w:eastAsia="en-US"/>
        </w:rPr>
        <w:t xml:space="preserve">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534BEF" w:rsidRPr="00534BEF" w:rsidRDefault="00534BEF" w:rsidP="005D4A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534BEF">
        <w:rPr>
          <w:rFonts w:ascii="Times New Roman" w:eastAsia="Calibri" w:hAnsi="Times New Roman" w:cs="Arial"/>
          <w:sz w:val="28"/>
          <w:lang w:eastAsia="en-US"/>
        </w:rPr>
        <w:t xml:space="preserve">10.5. </w:t>
      </w:r>
      <w:r w:rsidR="005C32B3">
        <w:rPr>
          <w:rFonts w:ascii="Times New Roman" w:eastAsia="Calibri" w:hAnsi="Times New Roman" w:cs="Arial"/>
          <w:sz w:val="28"/>
          <w:lang w:eastAsia="en-US"/>
        </w:rPr>
        <w:t>Коммерческая о</w:t>
      </w:r>
      <w:r w:rsidRPr="00534BEF">
        <w:rPr>
          <w:rFonts w:ascii="Times New Roman" w:eastAsia="Calibri" w:hAnsi="Times New Roman" w:cs="Arial"/>
          <w:sz w:val="28"/>
          <w:lang w:eastAsia="en-US"/>
        </w:rPr>
        <w:t>рганизаци</w:t>
      </w:r>
      <w:r w:rsidR="005C32B3">
        <w:rPr>
          <w:rFonts w:ascii="Times New Roman" w:eastAsia="Calibri" w:hAnsi="Times New Roman" w:cs="Arial"/>
          <w:sz w:val="28"/>
          <w:lang w:eastAsia="en-US"/>
        </w:rPr>
        <w:t>я</w:t>
      </w:r>
      <w:r w:rsidR="005D4A02">
        <w:rPr>
          <w:rFonts w:ascii="Times New Roman" w:eastAsia="Calibri" w:hAnsi="Times New Roman" w:cs="Arial"/>
          <w:sz w:val="28"/>
          <w:lang w:eastAsia="en-US"/>
        </w:rPr>
        <w:t xml:space="preserve"> </w:t>
      </w:r>
      <w:r w:rsidRPr="00534BEF">
        <w:rPr>
          <w:rFonts w:ascii="Times New Roman" w:eastAsia="Calibri" w:hAnsi="Times New Roman" w:cs="Arial"/>
          <w:sz w:val="28"/>
          <w:lang w:eastAsia="en-US"/>
        </w:rPr>
        <w:t>не должн</w:t>
      </w:r>
      <w:r w:rsidR="00F3153B">
        <w:rPr>
          <w:rFonts w:ascii="Times New Roman" w:eastAsia="Calibri" w:hAnsi="Times New Roman" w:cs="Arial"/>
          <w:sz w:val="28"/>
          <w:lang w:eastAsia="en-US"/>
        </w:rPr>
        <w:t>а</w:t>
      </w:r>
      <w:r w:rsidRPr="00534BEF">
        <w:rPr>
          <w:rFonts w:ascii="Times New Roman" w:eastAsia="Calibri" w:hAnsi="Times New Roman" w:cs="Arial"/>
          <w:sz w:val="28"/>
          <w:lang w:eastAsia="en-US"/>
        </w:rPr>
        <w:t xml:space="preserve"> получать средства из бюджета муниципального образования городской округ город Сургут в </w:t>
      </w:r>
      <w:r w:rsidRPr="00534BEF">
        <w:rPr>
          <w:rFonts w:ascii="Times New Roman" w:eastAsia="Calibri" w:hAnsi="Times New Roman" w:cs="Arial"/>
          <w:sz w:val="28"/>
          <w:lang w:eastAsia="en-US"/>
        </w:rPr>
        <w:lastRenderedPageBreak/>
        <w:t>соответствии с иными нормативными правовыми актами, муниципальными правовыми актами, регулирующи</w:t>
      </w:r>
      <w:r w:rsidR="005C32B3">
        <w:rPr>
          <w:rFonts w:ascii="Times New Roman" w:eastAsia="Calibri" w:hAnsi="Times New Roman" w:cs="Arial"/>
          <w:sz w:val="28"/>
          <w:lang w:eastAsia="en-US"/>
        </w:rPr>
        <w:t>ми</w:t>
      </w:r>
      <w:r w:rsidR="00D01254">
        <w:rPr>
          <w:rFonts w:ascii="Times New Roman" w:eastAsia="Calibri" w:hAnsi="Times New Roman" w:cs="Arial"/>
          <w:sz w:val="28"/>
          <w:lang w:eastAsia="en-US"/>
        </w:rPr>
        <w:t xml:space="preserve"> П</w:t>
      </w:r>
      <w:r w:rsidRPr="00534BEF">
        <w:rPr>
          <w:rFonts w:ascii="Times New Roman" w:eastAsia="Calibri" w:hAnsi="Times New Roman" w:cs="Arial"/>
          <w:sz w:val="28"/>
          <w:lang w:eastAsia="en-US"/>
        </w:rPr>
        <w:t>орядок предоставления субсидий юридическим лицам (за исключением субсидий государственным (муниципальным) учреждениям)</w:t>
      </w:r>
      <w:r w:rsidR="005D4A02">
        <w:rPr>
          <w:rFonts w:ascii="Times New Roman" w:eastAsia="Calibri" w:hAnsi="Times New Roman" w:cs="Arial"/>
          <w:sz w:val="28"/>
          <w:lang w:eastAsia="en-US"/>
        </w:rPr>
        <w:t xml:space="preserve"> </w:t>
      </w:r>
      <w:r w:rsidRPr="00534BEF">
        <w:rPr>
          <w:rFonts w:ascii="Times New Roman" w:eastAsia="Calibri" w:hAnsi="Times New Roman" w:cs="Arial"/>
          <w:sz w:val="28"/>
          <w:lang w:eastAsia="en-US"/>
        </w:rPr>
        <w:t xml:space="preserve">на цели, указанные в пункте 2 раздела </w:t>
      </w:r>
      <w:r w:rsidRPr="00534BEF">
        <w:rPr>
          <w:rFonts w:ascii="Times New Roman" w:eastAsia="Calibri" w:hAnsi="Times New Roman" w:cs="Arial"/>
          <w:sz w:val="28"/>
          <w:lang w:val="en-US" w:eastAsia="en-US"/>
        </w:rPr>
        <w:t>I</w:t>
      </w:r>
      <w:r w:rsidR="00361797">
        <w:rPr>
          <w:rFonts w:ascii="Times New Roman" w:eastAsia="Calibri" w:hAnsi="Times New Roman" w:cs="Arial"/>
          <w:sz w:val="28"/>
          <w:lang w:eastAsia="en-US"/>
        </w:rPr>
        <w:t xml:space="preserve"> настоящего П</w:t>
      </w:r>
      <w:r w:rsidRPr="00534BEF">
        <w:rPr>
          <w:rFonts w:ascii="Times New Roman" w:eastAsia="Calibri" w:hAnsi="Times New Roman" w:cs="Arial"/>
          <w:sz w:val="28"/>
          <w:lang w:eastAsia="en-US"/>
        </w:rPr>
        <w:t>орядка.</w:t>
      </w:r>
    </w:p>
    <w:p w:rsidR="00111BDF" w:rsidRDefault="00534BEF" w:rsidP="001E32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534BEF">
        <w:rPr>
          <w:rFonts w:ascii="Times New Roman" w:eastAsia="Calibri" w:hAnsi="Times New Roman" w:cs="Arial"/>
          <w:sz w:val="28"/>
          <w:lang w:eastAsia="en-US"/>
        </w:rPr>
        <w:t xml:space="preserve">Подтверждением соответствия требованиям, установленным подпунктами 10.1., 10.3. пункта 10 раздела </w:t>
      </w:r>
      <w:r w:rsidRPr="00534BEF">
        <w:rPr>
          <w:rFonts w:ascii="Times New Roman" w:eastAsia="Calibri" w:hAnsi="Times New Roman" w:cs="Arial"/>
          <w:sz w:val="28"/>
          <w:lang w:val="en-US" w:eastAsia="en-US"/>
        </w:rPr>
        <w:t>II</w:t>
      </w:r>
      <w:r w:rsidR="00361797">
        <w:rPr>
          <w:rFonts w:ascii="Times New Roman" w:eastAsia="Calibri" w:hAnsi="Times New Roman" w:cs="Arial"/>
          <w:sz w:val="28"/>
          <w:lang w:eastAsia="en-US"/>
        </w:rPr>
        <w:t xml:space="preserve"> настоящего П</w:t>
      </w:r>
      <w:r w:rsidRPr="00534BEF">
        <w:rPr>
          <w:rFonts w:ascii="Times New Roman" w:eastAsia="Calibri" w:hAnsi="Times New Roman" w:cs="Arial"/>
          <w:sz w:val="28"/>
          <w:lang w:eastAsia="en-US"/>
        </w:rPr>
        <w:t xml:space="preserve">орядка, являются справки из Инспекции Федеральной налоговой службы по городу Сургуту, </w:t>
      </w:r>
      <w:r w:rsidR="001E3201">
        <w:rPr>
          <w:rFonts w:ascii="Times New Roman" w:eastAsia="Calibri" w:hAnsi="Times New Roman" w:cs="Arial"/>
          <w:sz w:val="28"/>
          <w:lang w:eastAsia="en-US"/>
        </w:rPr>
        <w:t xml:space="preserve">запрашиваемые </w:t>
      </w:r>
      <w:r w:rsidRPr="00534BEF">
        <w:rPr>
          <w:rFonts w:ascii="Times New Roman" w:eastAsia="Calibri" w:hAnsi="Times New Roman" w:cs="Arial"/>
          <w:sz w:val="28"/>
          <w:lang w:eastAsia="en-US"/>
        </w:rPr>
        <w:t>уполномоченны</w:t>
      </w:r>
      <w:r w:rsidR="001E3201">
        <w:rPr>
          <w:rFonts w:ascii="Times New Roman" w:eastAsia="Calibri" w:hAnsi="Times New Roman" w:cs="Arial"/>
          <w:sz w:val="28"/>
          <w:lang w:eastAsia="en-US"/>
        </w:rPr>
        <w:t>м</w:t>
      </w:r>
      <w:r w:rsidRPr="00534BEF">
        <w:rPr>
          <w:rFonts w:ascii="Times New Roman" w:eastAsia="Calibri" w:hAnsi="Times New Roman" w:cs="Arial"/>
          <w:sz w:val="28"/>
          <w:lang w:eastAsia="en-US"/>
        </w:rPr>
        <w:t xml:space="preserve"> орган</w:t>
      </w:r>
      <w:r w:rsidR="001E3201">
        <w:rPr>
          <w:rFonts w:ascii="Times New Roman" w:eastAsia="Calibri" w:hAnsi="Times New Roman" w:cs="Arial"/>
          <w:sz w:val="28"/>
          <w:lang w:eastAsia="en-US"/>
        </w:rPr>
        <w:t>ом</w:t>
      </w:r>
      <w:r w:rsidRPr="00534BEF">
        <w:rPr>
          <w:rFonts w:ascii="Times New Roman" w:eastAsia="Calibri" w:hAnsi="Times New Roman" w:cs="Arial"/>
          <w:sz w:val="28"/>
          <w:lang w:eastAsia="en-US"/>
        </w:rPr>
        <w:t>.</w:t>
      </w:r>
      <w:r w:rsidR="00AC260D">
        <w:rPr>
          <w:rFonts w:ascii="Times New Roman" w:eastAsia="Calibri" w:hAnsi="Times New Roman" w:cs="Arial"/>
          <w:sz w:val="28"/>
          <w:lang w:eastAsia="en-US"/>
        </w:rPr>
        <w:t xml:space="preserve"> </w:t>
      </w:r>
    </w:p>
    <w:p w:rsidR="00145856" w:rsidRPr="005E7EDA" w:rsidRDefault="00111BDF" w:rsidP="001458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5E7EDA">
        <w:rPr>
          <w:rFonts w:ascii="Times New Roman" w:eastAsia="Calibri" w:hAnsi="Times New Roman" w:cs="Arial"/>
          <w:sz w:val="28"/>
          <w:lang w:eastAsia="en-US"/>
        </w:rPr>
        <w:t xml:space="preserve">Подтверждением соответствия требованиям, установленным пунктом 10.4. раздела </w:t>
      </w:r>
      <w:r w:rsidRPr="005E7EDA">
        <w:rPr>
          <w:rFonts w:ascii="Times New Roman" w:eastAsia="Calibri" w:hAnsi="Times New Roman" w:cs="Arial"/>
          <w:sz w:val="28"/>
          <w:lang w:val="en-US" w:eastAsia="en-US"/>
        </w:rPr>
        <w:t>II</w:t>
      </w:r>
      <w:r w:rsidRPr="005E7EDA">
        <w:rPr>
          <w:rFonts w:ascii="Times New Roman" w:eastAsia="Calibri" w:hAnsi="Times New Roman" w:cs="Arial"/>
          <w:sz w:val="28"/>
          <w:lang w:eastAsia="en-US"/>
        </w:rPr>
        <w:t xml:space="preserve"> настоящего Порядка, является справка</w:t>
      </w:r>
      <w:r w:rsidR="001A7698" w:rsidRPr="005E7EDA">
        <w:rPr>
          <w:rFonts w:ascii="Times New Roman" w:eastAsia="Calibri" w:hAnsi="Times New Roman" w:cs="Arial"/>
          <w:sz w:val="28"/>
          <w:lang w:eastAsia="en-US"/>
        </w:rPr>
        <w:t>,</w:t>
      </w:r>
      <w:r w:rsidR="00145856" w:rsidRPr="005E7EDA">
        <w:rPr>
          <w:rFonts w:ascii="Times New Roman" w:eastAsia="Calibri" w:hAnsi="Times New Roman" w:cs="Arial"/>
          <w:sz w:val="28"/>
          <w:lang w:eastAsia="en-US"/>
        </w:rPr>
        <w:t xml:space="preserve"> предоставленная </w:t>
      </w:r>
      <w:r w:rsidRPr="005E7EDA">
        <w:rPr>
          <w:rFonts w:ascii="Times New Roman" w:eastAsia="Calibri" w:hAnsi="Times New Roman" w:cs="Arial"/>
          <w:sz w:val="28"/>
          <w:lang w:eastAsia="en-US"/>
        </w:rPr>
        <w:t>коммерческой организаци</w:t>
      </w:r>
      <w:r w:rsidR="00145856" w:rsidRPr="005E7EDA">
        <w:rPr>
          <w:rFonts w:ascii="Times New Roman" w:eastAsia="Calibri" w:hAnsi="Times New Roman" w:cs="Arial"/>
          <w:sz w:val="28"/>
          <w:lang w:eastAsia="en-US"/>
        </w:rPr>
        <w:t>ей</w:t>
      </w:r>
      <w:r w:rsidR="00BC725F" w:rsidRPr="005E7EDA">
        <w:rPr>
          <w:rFonts w:ascii="Times New Roman" w:eastAsia="Calibri" w:hAnsi="Times New Roman" w:cs="Arial"/>
          <w:sz w:val="28"/>
          <w:lang w:eastAsia="en-US"/>
        </w:rPr>
        <w:t xml:space="preserve"> по запросу уполномоченного органа</w:t>
      </w:r>
      <w:r w:rsidR="00145856" w:rsidRPr="005E7EDA">
        <w:rPr>
          <w:rFonts w:ascii="Times New Roman" w:eastAsia="Calibri" w:hAnsi="Times New Roman" w:cs="Arial"/>
          <w:sz w:val="28"/>
          <w:lang w:eastAsia="en-US"/>
        </w:rPr>
        <w:t>.</w:t>
      </w:r>
    </w:p>
    <w:p w:rsidR="00534BEF" w:rsidRPr="00534BEF" w:rsidRDefault="00534BEF" w:rsidP="001458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534BEF">
        <w:rPr>
          <w:rFonts w:ascii="Times New Roman" w:eastAsia="Calibri" w:hAnsi="Times New Roman" w:cs="Arial"/>
          <w:sz w:val="28"/>
          <w:lang w:eastAsia="en-US"/>
        </w:rPr>
        <w:t>Подтверждением соответствия требованиям, установленным подпункт</w:t>
      </w:r>
      <w:r w:rsidR="00281D14">
        <w:rPr>
          <w:rFonts w:ascii="Times New Roman" w:eastAsia="Calibri" w:hAnsi="Times New Roman" w:cs="Arial"/>
          <w:sz w:val="28"/>
          <w:lang w:eastAsia="en-US"/>
        </w:rPr>
        <w:t>ами</w:t>
      </w:r>
      <w:r w:rsidRPr="00534BEF">
        <w:rPr>
          <w:rFonts w:ascii="Times New Roman" w:eastAsia="Calibri" w:hAnsi="Times New Roman" w:cs="Arial"/>
          <w:sz w:val="28"/>
          <w:lang w:eastAsia="en-US"/>
        </w:rPr>
        <w:t xml:space="preserve"> 10.2.</w:t>
      </w:r>
      <w:r w:rsidR="00281D14">
        <w:rPr>
          <w:rFonts w:ascii="Times New Roman" w:eastAsia="Calibri" w:hAnsi="Times New Roman" w:cs="Arial"/>
          <w:sz w:val="28"/>
          <w:lang w:eastAsia="en-US"/>
        </w:rPr>
        <w:t xml:space="preserve">, 10.5. </w:t>
      </w:r>
      <w:r w:rsidRPr="00534BEF">
        <w:rPr>
          <w:rFonts w:ascii="Times New Roman" w:eastAsia="Calibri" w:hAnsi="Times New Roman" w:cs="Arial"/>
          <w:sz w:val="28"/>
          <w:lang w:eastAsia="en-US"/>
        </w:rPr>
        <w:t xml:space="preserve">пункта 10 раздела </w:t>
      </w:r>
      <w:r w:rsidRPr="00534BEF">
        <w:rPr>
          <w:rFonts w:ascii="Times New Roman" w:eastAsia="Calibri" w:hAnsi="Times New Roman" w:cs="Arial"/>
          <w:sz w:val="28"/>
          <w:lang w:val="en-US" w:eastAsia="en-US"/>
        </w:rPr>
        <w:t>II</w:t>
      </w:r>
      <w:r w:rsidR="002E4C10">
        <w:rPr>
          <w:rFonts w:ascii="Times New Roman" w:eastAsia="Calibri" w:hAnsi="Times New Roman" w:cs="Arial"/>
          <w:sz w:val="28"/>
          <w:lang w:eastAsia="en-US"/>
        </w:rPr>
        <w:t xml:space="preserve"> настоящего П</w:t>
      </w:r>
      <w:r w:rsidRPr="00534BEF">
        <w:rPr>
          <w:rFonts w:ascii="Times New Roman" w:eastAsia="Calibri" w:hAnsi="Times New Roman" w:cs="Arial"/>
          <w:sz w:val="28"/>
          <w:lang w:eastAsia="en-US"/>
        </w:rPr>
        <w:t xml:space="preserve">орядка, является информация </w:t>
      </w:r>
      <w:r w:rsidR="00C51919">
        <w:rPr>
          <w:rFonts w:ascii="Times New Roman" w:eastAsia="Calibri" w:hAnsi="Times New Roman" w:cs="Arial"/>
          <w:sz w:val="28"/>
          <w:lang w:eastAsia="en-US"/>
        </w:rPr>
        <w:t xml:space="preserve">департамента образования, </w:t>
      </w:r>
      <w:r w:rsidR="00281D14">
        <w:rPr>
          <w:rFonts w:ascii="Times New Roman" w:eastAsia="Calibri" w:hAnsi="Times New Roman" w:cs="Arial"/>
          <w:sz w:val="28"/>
          <w:lang w:eastAsia="en-US"/>
        </w:rPr>
        <w:t>департамента архитектуры и градостроительства, управления бюджетного учета и отчетности</w:t>
      </w:r>
      <w:r w:rsidR="00982F89">
        <w:rPr>
          <w:rFonts w:ascii="Times New Roman" w:eastAsia="Calibri" w:hAnsi="Times New Roman" w:cs="Arial"/>
          <w:sz w:val="28"/>
          <w:lang w:eastAsia="en-US"/>
        </w:rPr>
        <w:t>,</w:t>
      </w:r>
      <w:r w:rsidRPr="00534BEF">
        <w:rPr>
          <w:rFonts w:ascii="Times New Roman" w:eastAsia="Calibri" w:hAnsi="Times New Roman" w:cs="Arial"/>
          <w:sz w:val="28"/>
          <w:lang w:eastAsia="en-US"/>
        </w:rPr>
        <w:t xml:space="preserve"> представленная по запросу</w:t>
      </w:r>
      <w:r w:rsidR="00C51919">
        <w:rPr>
          <w:rFonts w:ascii="Times New Roman" w:eastAsia="Calibri" w:hAnsi="Times New Roman" w:cs="Arial"/>
          <w:sz w:val="28"/>
          <w:lang w:eastAsia="en-US"/>
        </w:rPr>
        <w:t xml:space="preserve"> </w:t>
      </w:r>
      <w:r w:rsidR="00281D14">
        <w:rPr>
          <w:rFonts w:ascii="Times New Roman" w:eastAsia="Calibri" w:hAnsi="Times New Roman" w:cs="Arial"/>
          <w:sz w:val="28"/>
          <w:lang w:eastAsia="en-US"/>
        </w:rPr>
        <w:t>уполномоченного органа</w:t>
      </w:r>
      <w:r w:rsidR="00AA4D34">
        <w:rPr>
          <w:rFonts w:ascii="Times New Roman" w:eastAsia="Calibri" w:hAnsi="Times New Roman" w:cs="Arial"/>
          <w:sz w:val="28"/>
          <w:lang w:eastAsia="en-US"/>
        </w:rPr>
        <w:t>.</w:t>
      </w:r>
    </w:p>
    <w:p w:rsidR="00534BEF" w:rsidRPr="005E7EDA" w:rsidRDefault="00534BEF" w:rsidP="00727D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5E7EDA">
        <w:rPr>
          <w:rFonts w:ascii="Times New Roman" w:eastAsia="Calibri" w:hAnsi="Times New Roman" w:cs="Arial"/>
          <w:sz w:val="28"/>
          <w:lang w:eastAsia="en-US"/>
        </w:rPr>
        <w:t xml:space="preserve">Соглашение о предоставлении субсидии заключается с </w:t>
      </w:r>
      <w:r w:rsidR="007C15CF" w:rsidRPr="005E7EDA">
        <w:rPr>
          <w:rFonts w:ascii="Times New Roman" w:eastAsia="Calibri" w:hAnsi="Times New Roman" w:cs="Arial"/>
          <w:sz w:val="28"/>
          <w:lang w:eastAsia="en-US"/>
        </w:rPr>
        <w:t xml:space="preserve">коммерческой </w:t>
      </w:r>
      <w:r w:rsidRPr="005E7EDA">
        <w:rPr>
          <w:rFonts w:ascii="Times New Roman" w:eastAsia="Calibri" w:hAnsi="Times New Roman" w:cs="Arial"/>
          <w:sz w:val="28"/>
          <w:lang w:eastAsia="en-US"/>
        </w:rPr>
        <w:t>организаци</w:t>
      </w:r>
      <w:r w:rsidR="007C15CF" w:rsidRPr="005E7EDA">
        <w:rPr>
          <w:rFonts w:ascii="Times New Roman" w:eastAsia="Calibri" w:hAnsi="Times New Roman" w:cs="Arial"/>
          <w:sz w:val="28"/>
          <w:lang w:eastAsia="en-US"/>
        </w:rPr>
        <w:t>ей</w:t>
      </w:r>
      <w:r w:rsidR="005D4A02" w:rsidRPr="005E7EDA">
        <w:rPr>
          <w:rFonts w:ascii="Times New Roman" w:eastAsia="Calibri" w:hAnsi="Times New Roman" w:cs="Arial"/>
          <w:sz w:val="28"/>
          <w:lang w:eastAsia="en-US"/>
        </w:rPr>
        <w:t xml:space="preserve"> </w:t>
      </w:r>
      <w:r w:rsidRPr="005E7EDA">
        <w:rPr>
          <w:rFonts w:ascii="Times New Roman" w:eastAsia="Calibri" w:hAnsi="Times New Roman" w:cs="Arial"/>
          <w:sz w:val="28"/>
          <w:lang w:eastAsia="en-US"/>
        </w:rPr>
        <w:t>(получател</w:t>
      </w:r>
      <w:r w:rsidR="00F3153B" w:rsidRPr="005E7EDA">
        <w:rPr>
          <w:rFonts w:ascii="Times New Roman" w:eastAsia="Calibri" w:hAnsi="Times New Roman" w:cs="Arial"/>
          <w:sz w:val="28"/>
          <w:lang w:eastAsia="en-US"/>
        </w:rPr>
        <w:t>е</w:t>
      </w:r>
      <w:r w:rsidRPr="005E7EDA">
        <w:rPr>
          <w:rFonts w:ascii="Times New Roman" w:eastAsia="Calibri" w:hAnsi="Times New Roman" w:cs="Arial"/>
          <w:sz w:val="28"/>
          <w:lang w:eastAsia="en-US"/>
        </w:rPr>
        <w:t xml:space="preserve">м субсидии) </w:t>
      </w:r>
      <w:r w:rsidR="00111BDF" w:rsidRPr="005E7EDA">
        <w:rPr>
          <w:rFonts w:ascii="Times New Roman" w:eastAsia="Calibri" w:hAnsi="Times New Roman" w:cs="Arial"/>
          <w:sz w:val="28"/>
          <w:lang w:eastAsia="en-US"/>
        </w:rPr>
        <w:t xml:space="preserve">в течение десяти рабочих дней </w:t>
      </w:r>
      <w:r w:rsidRPr="005E7EDA">
        <w:rPr>
          <w:rFonts w:ascii="Times New Roman" w:eastAsia="Calibri" w:hAnsi="Times New Roman" w:cs="Arial"/>
          <w:sz w:val="28"/>
          <w:lang w:eastAsia="en-US"/>
        </w:rPr>
        <w:t>после подтверждения соответствия треб</w:t>
      </w:r>
      <w:r w:rsidR="002E4C10" w:rsidRPr="005E7EDA">
        <w:rPr>
          <w:rFonts w:ascii="Times New Roman" w:eastAsia="Calibri" w:hAnsi="Times New Roman" w:cs="Arial"/>
          <w:sz w:val="28"/>
          <w:lang w:eastAsia="en-US"/>
        </w:rPr>
        <w:t xml:space="preserve">ованиям, указанным в </w:t>
      </w:r>
      <w:r w:rsidR="001A7698" w:rsidRPr="005E7EDA">
        <w:rPr>
          <w:rFonts w:ascii="Times New Roman" w:eastAsia="Calibri" w:hAnsi="Times New Roman" w:cs="Arial"/>
          <w:sz w:val="28"/>
          <w:lang w:eastAsia="en-US"/>
        </w:rPr>
        <w:t xml:space="preserve">п.10 раздела </w:t>
      </w:r>
      <w:r w:rsidR="001A7698" w:rsidRPr="005E7EDA">
        <w:rPr>
          <w:rFonts w:ascii="Times New Roman" w:eastAsia="Calibri" w:hAnsi="Times New Roman" w:cs="Arial"/>
          <w:sz w:val="28"/>
          <w:lang w:val="en-US" w:eastAsia="en-US"/>
        </w:rPr>
        <w:t>II</w:t>
      </w:r>
      <w:r w:rsidR="001A7698" w:rsidRPr="005E7EDA">
        <w:rPr>
          <w:rFonts w:ascii="Times New Roman" w:eastAsia="Calibri" w:hAnsi="Times New Roman" w:cs="Arial"/>
          <w:sz w:val="28"/>
          <w:lang w:eastAsia="en-US"/>
        </w:rPr>
        <w:t xml:space="preserve"> </w:t>
      </w:r>
      <w:r w:rsidR="002E4C10" w:rsidRPr="005E7EDA">
        <w:rPr>
          <w:rFonts w:ascii="Times New Roman" w:eastAsia="Calibri" w:hAnsi="Times New Roman" w:cs="Arial"/>
          <w:sz w:val="28"/>
          <w:lang w:eastAsia="en-US"/>
        </w:rPr>
        <w:t>настояще</w:t>
      </w:r>
      <w:r w:rsidR="001A7698" w:rsidRPr="005E7EDA">
        <w:rPr>
          <w:rFonts w:ascii="Times New Roman" w:eastAsia="Calibri" w:hAnsi="Times New Roman" w:cs="Arial"/>
          <w:sz w:val="28"/>
          <w:lang w:eastAsia="en-US"/>
        </w:rPr>
        <w:t>го</w:t>
      </w:r>
      <w:r w:rsidR="002E4C10" w:rsidRPr="005E7EDA">
        <w:rPr>
          <w:rFonts w:ascii="Times New Roman" w:eastAsia="Calibri" w:hAnsi="Times New Roman" w:cs="Arial"/>
          <w:sz w:val="28"/>
          <w:lang w:eastAsia="en-US"/>
        </w:rPr>
        <w:t xml:space="preserve"> П</w:t>
      </w:r>
      <w:r w:rsidRPr="005E7EDA">
        <w:rPr>
          <w:rFonts w:ascii="Times New Roman" w:eastAsia="Calibri" w:hAnsi="Times New Roman" w:cs="Arial"/>
          <w:sz w:val="28"/>
          <w:lang w:eastAsia="en-US"/>
        </w:rPr>
        <w:t>орядк</w:t>
      </w:r>
      <w:r w:rsidR="001A7698" w:rsidRPr="005E7EDA">
        <w:rPr>
          <w:rFonts w:ascii="Times New Roman" w:eastAsia="Calibri" w:hAnsi="Times New Roman" w:cs="Arial"/>
          <w:sz w:val="28"/>
          <w:lang w:eastAsia="en-US"/>
        </w:rPr>
        <w:t>а</w:t>
      </w:r>
      <w:r w:rsidR="007C15CF" w:rsidRPr="005E7EDA">
        <w:rPr>
          <w:rFonts w:ascii="Times New Roman" w:eastAsia="Calibri" w:hAnsi="Times New Roman" w:cs="Arial"/>
          <w:sz w:val="28"/>
          <w:lang w:eastAsia="en-US"/>
        </w:rPr>
        <w:t>.</w:t>
      </w:r>
      <w:r w:rsidR="005937D3" w:rsidRPr="005E7EDA">
        <w:rPr>
          <w:rFonts w:ascii="Times New Roman" w:eastAsia="Calibri" w:hAnsi="Times New Roman" w:cs="Arial"/>
          <w:sz w:val="28"/>
          <w:lang w:eastAsia="en-US"/>
        </w:rPr>
        <w:t xml:space="preserve"> </w:t>
      </w:r>
      <w:r w:rsidR="00982F89" w:rsidRPr="005E7EDA">
        <w:rPr>
          <w:rFonts w:ascii="Times New Roman" w:eastAsia="Calibri" w:hAnsi="Times New Roman" w:cs="Arial"/>
          <w:sz w:val="28"/>
          <w:lang w:eastAsia="en-US"/>
        </w:rPr>
        <w:t>В</w:t>
      </w:r>
      <w:r w:rsidR="005937D3" w:rsidRPr="005E7EDA">
        <w:rPr>
          <w:rFonts w:ascii="Times New Roman" w:eastAsia="Calibri" w:hAnsi="Times New Roman" w:cs="Arial"/>
          <w:sz w:val="28"/>
          <w:lang w:eastAsia="en-US"/>
        </w:rPr>
        <w:t xml:space="preserve"> случае </w:t>
      </w:r>
      <w:r w:rsidR="00111BDF" w:rsidRPr="005E7EDA">
        <w:rPr>
          <w:rFonts w:ascii="Times New Roman" w:eastAsia="Calibri" w:hAnsi="Times New Roman" w:cs="Arial"/>
          <w:sz w:val="28"/>
          <w:lang w:eastAsia="en-US"/>
        </w:rPr>
        <w:t>несоответствия</w:t>
      </w:r>
      <w:r w:rsidR="001A7698" w:rsidRPr="005E7EDA">
        <w:rPr>
          <w:rFonts w:ascii="Times New Roman" w:eastAsia="Calibri" w:hAnsi="Times New Roman" w:cs="Arial"/>
          <w:sz w:val="28"/>
          <w:lang w:eastAsia="en-US"/>
        </w:rPr>
        <w:t xml:space="preserve"> коммерческой организации (получателя субсидии) требованиям, указанным выше,</w:t>
      </w:r>
      <w:r w:rsidR="005937D3" w:rsidRPr="005E7EDA">
        <w:rPr>
          <w:rFonts w:ascii="Times New Roman" w:eastAsia="Calibri" w:hAnsi="Times New Roman" w:cs="Arial"/>
          <w:sz w:val="28"/>
          <w:lang w:eastAsia="en-US"/>
        </w:rPr>
        <w:t xml:space="preserve"> </w:t>
      </w:r>
      <w:r w:rsidR="00EC7ADA" w:rsidRPr="005E7EDA">
        <w:rPr>
          <w:rFonts w:ascii="Times New Roman" w:eastAsia="Calibri" w:hAnsi="Times New Roman" w:cs="Arial"/>
          <w:sz w:val="28"/>
          <w:lang w:eastAsia="en-US"/>
        </w:rPr>
        <w:t>муниципальный правовой акт</w:t>
      </w:r>
      <w:r w:rsidR="005937D3" w:rsidRPr="005E7EDA">
        <w:rPr>
          <w:rFonts w:ascii="Times New Roman" w:eastAsia="Calibri" w:hAnsi="Times New Roman" w:cs="Arial"/>
          <w:sz w:val="28"/>
          <w:lang w:eastAsia="en-US"/>
        </w:rPr>
        <w:t xml:space="preserve"> о предоставлении субсидии </w:t>
      </w:r>
      <w:r w:rsidR="001A7698" w:rsidRPr="005E7EDA">
        <w:rPr>
          <w:rFonts w:ascii="Times New Roman" w:eastAsia="Calibri" w:hAnsi="Times New Roman" w:cs="Arial"/>
          <w:sz w:val="28"/>
          <w:lang w:eastAsia="en-US"/>
        </w:rPr>
        <w:t xml:space="preserve">в части </w:t>
      </w:r>
      <w:r w:rsidR="005937D3" w:rsidRPr="005E7EDA">
        <w:rPr>
          <w:rFonts w:ascii="Times New Roman" w:eastAsia="Calibri" w:hAnsi="Times New Roman" w:cs="Arial"/>
          <w:sz w:val="28"/>
          <w:lang w:eastAsia="en-US"/>
        </w:rPr>
        <w:t>коммерческой организации</w:t>
      </w:r>
      <w:r w:rsidR="00084F08" w:rsidRPr="005E7EDA">
        <w:rPr>
          <w:rFonts w:ascii="Times New Roman" w:eastAsia="Calibri" w:hAnsi="Times New Roman" w:cs="Arial"/>
          <w:sz w:val="28"/>
          <w:lang w:eastAsia="en-US"/>
        </w:rPr>
        <w:t>,</w:t>
      </w:r>
      <w:r w:rsidR="00BC725F" w:rsidRPr="005E7EDA">
        <w:rPr>
          <w:rFonts w:ascii="Times New Roman" w:eastAsia="Calibri" w:hAnsi="Times New Roman" w:cs="Arial"/>
          <w:sz w:val="28"/>
          <w:lang w:eastAsia="en-US"/>
        </w:rPr>
        <w:t xml:space="preserve"> несоответствующей</w:t>
      </w:r>
      <w:r w:rsidR="001A7698" w:rsidRPr="005E7EDA">
        <w:rPr>
          <w:rFonts w:ascii="Times New Roman" w:eastAsia="Calibri" w:hAnsi="Times New Roman" w:cs="Arial"/>
          <w:sz w:val="28"/>
          <w:lang w:eastAsia="en-US"/>
        </w:rPr>
        <w:t xml:space="preserve"> требовани</w:t>
      </w:r>
      <w:r w:rsidR="00727D9C" w:rsidRPr="005E7EDA">
        <w:rPr>
          <w:rFonts w:ascii="Times New Roman" w:eastAsia="Calibri" w:hAnsi="Times New Roman" w:cs="Arial"/>
          <w:sz w:val="28"/>
          <w:lang w:eastAsia="en-US"/>
        </w:rPr>
        <w:t>ям</w:t>
      </w:r>
      <w:r w:rsidR="001A7698" w:rsidRPr="005E7EDA">
        <w:rPr>
          <w:rFonts w:ascii="Times New Roman" w:eastAsia="Calibri" w:hAnsi="Times New Roman" w:cs="Arial"/>
          <w:sz w:val="28"/>
          <w:lang w:eastAsia="en-US"/>
        </w:rPr>
        <w:t>,</w:t>
      </w:r>
      <w:r w:rsidR="005937D3" w:rsidRPr="005E7EDA">
        <w:rPr>
          <w:rFonts w:ascii="Times New Roman" w:eastAsia="Calibri" w:hAnsi="Times New Roman" w:cs="Arial"/>
          <w:sz w:val="28"/>
          <w:lang w:eastAsia="en-US"/>
        </w:rPr>
        <w:t xml:space="preserve"> утрачивает силу.</w:t>
      </w:r>
    </w:p>
    <w:p w:rsidR="00534BEF" w:rsidRPr="00534BEF" w:rsidRDefault="00534BEF" w:rsidP="00FB4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534BEF">
        <w:rPr>
          <w:rFonts w:ascii="Times New Roman" w:eastAsia="Calibri" w:hAnsi="Times New Roman" w:cs="Arial"/>
          <w:sz w:val="28"/>
          <w:lang w:eastAsia="en-US"/>
        </w:rPr>
        <w:t xml:space="preserve">11. Перечисление субсидии осуществляется </w:t>
      </w:r>
      <w:r w:rsidR="00FB4673">
        <w:rPr>
          <w:rFonts w:ascii="Times New Roman" w:eastAsia="Calibri" w:hAnsi="Times New Roman" w:cs="Arial"/>
          <w:sz w:val="28"/>
          <w:lang w:eastAsia="en-US"/>
        </w:rPr>
        <w:t xml:space="preserve">на </w:t>
      </w:r>
      <w:r w:rsidR="00A04E1D">
        <w:rPr>
          <w:rFonts w:ascii="Times New Roman" w:eastAsia="Calibri" w:hAnsi="Times New Roman" w:cs="Arial"/>
          <w:sz w:val="28"/>
          <w:lang w:eastAsia="en-US"/>
        </w:rPr>
        <w:t xml:space="preserve">счета, открытые </w:t>
      </w:r>
      <w:r w:rsidR="00EE485E">
        <w:rPr>
          <w:rFonts w:ascii="Times New Roman" w:eastAsia="Calibri" w:hAnsi="Times New Roman" w:cs="Arial"/>
          <w:sz w:val="28"/>
          <w:lang w:eastAsia="en-US"/>
        </w:rPr>
        <w:t>получателем субсидии в кредитных организациях в соответствии с требованиями, установленными законодательством Российской Федерации</w:t>
      </w:r>
      <w:r w:rsidR="00FB4673">
        <w:rPr>
          <w:rFonts w:ascii="Times New Roman" w:eastAsia="Calibri" w:hAnsi="Times New Roman" w:cs="Arial"/>
          <w:sz w:val="28"/>
          <w:lang w:eastAsia="en-US"/>
        </w:rPr>
        <w:t xml:space="preserve"> и условиями заключенного соглашения</w:t>
      </w:r>
      <w:r w:rsidR="00EE485E">
        <w:rPr>
          <w:rFonts w:ascii="Times New Roman" w:eastAsia="Calibri" w:hAnsi="Times New Roman" w:cs="Arial"/>
          <w:sz w:val="28"/>
          <w:lang w:eastAsia="en-US"/>
        </w:rPr>
        <w:t>.</w:t>
      </w:r>
      <w:r w:rsidR="00A04E1D">
        <w:rPr>
          <w:rFonts w:ascii="Times New Roman" w:eastAsia="Calibri" w:hAnsi="Times New Roman" w:cs="Arial"/>
          <w:sz w:val="28"/>
          <w:lang w:eastAsia="en-US"/>
        </w:rPr>
        <w:t xml:space="preserve"> </w:t>
      </w:r>
    </w:p>
    <w:p w:rsidR="00534BEF" w:rsidRPr="00534BEF" w:rsidRDefault="00534BEF" w:rsidP="005D4A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</w:t>
      </w:r>
      <w:r w:rsidRPr="00534B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Изменение объема субсидии осуществляется при изменении показателей, учтенных при расчете объема субсидии, при внесении изменений в нормативные правовые акты, являющиеся основополагающими для определения объема субсидии</w:t>
      </w:r>
      <w:r w:rsidR="005D4A0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,</w:t>
      </w:r>
      <w:r w:rsidRPr="00534B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путем внесения изменений в </w:t>
      </w:r>
      <w:r w:rsidR="005D4A0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распоряжение</w:t>
      </w:r>
      <w:r w:rsidRPr="00534B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Администрации города об утверждении перечня получателей субсидии и объема предоставляемой субсидии, в соглашение. При этом увеличение объема субсидии осуществляется в пределах средств, предусмотренных на данные цели решением Думы города о бюджете на соответствующий финансовый год.</w:t>
      </w:r>
    </w:p>
    <w:p w:rsidR="00534BEF" w:rsidRPr="00534BEF" w:rsidRDefault="00534BEF" w:rsidP="004E33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</w:pPr>
      <w:r w:rsidRPr="00534BE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13. П</w:t>
      </w:r>
      <w:r w:rsidRPr="00534BEF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 xml:space="preserve">ри предоставлении субсидии </w:t>
      </w:r>
      <w:r w:rsidR="004E336A" w:rsidRPr="00FC07B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возможно</w:t>
      </w:r>
      <w:r w:rsidRPr="00534BEF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 xml:space="preserve"> перечислени</w:t>
      </w:r>
      <w:r w:rsidR="004E336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>е</w:t>
      </w:r>
      <w:r w:rsidRPr="00534BEF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 xml:space="preserve"> ежемесячных авансовых платежей в размере </w:t>
      </w:r>
      <w:r w:rsidR="00AC260D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 xml:space="preserve">до </w:t>
      </w:r>
      <w:r w:rsidRPr="00534BEF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 xml:space="preserve">100% от ежемесячного планового размера субсидии </w:t>
      </w:r>
      <w:r w:rsidRPr="00534BE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 последующим зачетом аванса после предоставления документов, подтверждающих фактические расходы</w:t>
      </w:r>
      <w:r w:rsidR="001A1793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 xml:space="preserve">, </w:t>
      </w:r>
      <w:proofErr w:type="gramStart"/>
      <w:r w:rsidR="001A1793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>в составе</w:t>
      </w:r>
      <w:proofErr w:type="gramEnd"/>
      <w:r w:rsidR="001A1793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 xml:space="preserve"> определенном соглашением.</w:t>
      </w:r>
    </w:p>
    <w:p w:rsidR="00534BEF" w:rsidRPr="00534BEF" w:rsidRDefault="00FE3269" w:rsidP="00FE3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Размер а</w:t>
      </w:r>
      <w:r w:rsidR="00534BEF"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вансовы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="00534BEF"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платеж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="00534BEF"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предусматривается </w:t>
      </w:r>
      <w:r w:rsidR="00534BEF"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соглашением.</w:t>
      </w:r>
    </w:p>
    <w:p w:rsidR="00534BEF" w:rsidRPr="00534BEF" w:rsidRDefault="00534BEF" w:rsidP="00271F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14. В соответствии с соглашением о предоставлении субсидии получатель субсидии ежемесячно до 5 числа месяца, следующего за отчетным, а за 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декабрь месяц текущего финансового года </w:t>
      </w:r>
      <w:r w:rsidR="00F315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до 10 января очередного финансового года</w:t>
      </w:r>
      <w:r w:rsidR="00F3153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 представлять в </w:t>
      </w:r>
      <w:r w:rsidR="00271FA4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9" w:name="sub_272"/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акт на предоставление субсидии с приложением документов, подтверждающих фактические затраты, в составе, определенном соглашением.</w:t>
      </w:r>
    </w:p>
    <w:bookmarkEnd w:id="9"/>
    <w:p w:rsidR="00FE3269" w:rsidRDefault="00FE3269" w:rsidP="00534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случае, если фактические затраты не подтверждают размер авансового платежа</w:t>
      </w:r>
      <w:r w:rsidR="0073504F">
        <w:rPr>
          <w:rFonts w:ascii="Times New Roman" w:eastAsia="Calibri" w:hAnsi="Times New Roman" w:cs="Times New Roman"/>
          <w:sz w:val="28"/>
          <w:szCs w:val="28"/>
          <w:lang w:eastAsia="en-US"/>
        </w:rPr>
        <w:t>, размер субсидии следующего месяца корректируется на сумму неподтвержденных затрат.</w:t>
      </w:r>
    </w:p>
    <w:p w:rsidR="00534BEF" w:rsidRPr="00534BEF" w:rsidRDefault="00534BEF" w:rsidP="00534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За полноту и достоверность предоставленной информации ответственность несет получатель субсидии.</w:t>
      </w:r>
    </w:p>
    <w:p w:rsidR="00534BEF" w:rsidRPr="00534BEF" w:rsidRDefault="00534BEF" w:rsidP="00534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15. К возмещению не принимаются фактические затраты получателя субсидии:</w:t>
      </w:r>
    </w:p>
    <w:p w:rsidR="00534BEF" w:rsidRPr="00534BEF" w:rsidRDefault="00534BEF" w:rsidP="00534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0" w:name="sub_281"/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15.1. Направленные на осуществление деятельности, не связанной с целью предоставления субсидии.</w:t>
      </w:r>
    </w:p>
    <w:p w:rsidR="00534BEF" w:rsidRPr="00534BEF" w:rsidRDefault="00534BEF" w:rsidP="00534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1" w:name="sub_283"/>
      <w:bookmarkEnd w:id="10"/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15.2. Связанные с оплатой пени, штрафов, процентов по кредитам, инвестициям и прочим финансовым взысканиям, не относящимся к цели предоставления субсидии.</w:t>
      </w:r>
    </w:p>
    <w:p w:rsidR="00534BEF" w:rsidRPr="00534BEF" w:rsidRDefault="00534BEF" w:rsidP="00534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15.3. Направленные на приобретение иностранной валюты, за исключением операций, осуществляемых в соответствии с </w:t>
      </w:r>
      <w:hyperlink r:id="rId7" w:history="1">
        <w:r w:rsidRPr="00534BE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валютным законодательством</w:t>
        </w:r>
      </w:hyperlink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приобретение оборудования и других основных средств.</w:t>
      </w:r>
    </w:p>
    <w:bookmarkEnd w:id="11"/>
    <w:p w:rsidR="00534BEF" w:rsidRPr="00534BEF" w:rsidRDefault="00534BEF" w:rsidP="00534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15.4. Расходы, превышающие сумму, предусмотренную соглашением.</w:t>
      </w:r>
    </w:p>
    <w:p w:rsidR="00534BEF" w:rsidRPr="005E7EDA" w:rsidRDefault="00534BEF" w:rsidP="00271F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7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16. </w:t>
      </w:r>
      <w:r w:rsidR="00271FA4" w:rsidRPr="005E7EDA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5E7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совместно с </w:t>
      </w:r>
      <w:r w:rsidR="00AC260D" w:rsidRPr="005E7EDA">
        <w:rPr>
          <w:rFonts w:ascii="Times New Roman" w:eastAsia="Calibri" w:hAnsi="Times New Roman" w:cs="Times New Roman"/>
          <w:sz w:val="28"/>
          <w:szCs w:val="28"/>
          <w:lang w:eastAsia="en-US"/>
        </w:rPr>
        <w:t>МКУ «ЦООД</w:t>
      </w:r>
      <w:r w:rsidRPr="005E7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в течение </w:t>
      </w:r>
      <w:r w:rsidR="00AC260D" w:rsidRPr="005E7EDA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Pr="005E7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дней после получения документов, указанных в </w:t>
      </w:r>
      <w:hyperlink r:id="rId8" w:anchor="sub_1028" w:history="1">
        <w:r w:rsidRPr="005E7EDA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пункте</w:t>
        </w:r>
        <w:r w:rsidRPr="005E7EDA">
          <w:rPr>
            <w:rFonts w:ascii="Times New Roman" w:eastAsia="Calibri" w:hAnsi="Times New Roman" w:cs="Times New Roman"/>
            <w:b/>
            <w:sz w:val="28"/>
            <w:szCs w:val="28"/>
            <w:lang w:eastAsia="en-US"/>
          </w:rPr>
          <w:t xml:space="preserve"> </w:t>
        </w:r>
      </w:hyperlink>
      <w:r w:rsidRPr="005E7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 раздела </w:t>
      </w:r>
      <w:r w:rsidRPr="005E7ED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5E7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Порядка, </w:t>
      </w:r>
      <w:r w:rsidR="002E38B4" w:rsidRPr="005E7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за декабрь месяц текущего финансового года – в течение двух рабочих дней, </w:t>
      </w:r>
      <w:r w:rsidRPr="005E7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осуществляют проверку представленных документов, после чего </w:t>
      </w:r>
      <w:r w:rsidR="00271FA4" w:rsidRPr="005E7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уполномоченный орган </w:t>
      </w:r>
      <w:r w:rsidRPr="005E7EDA">
        <w:rPr>
          <w:rFonts w:ascii="Times New Roman" w:eastAsia="Calibri" w:hAnsi="Times New Roman" w:cs="Times New Roman"/>
          <w:sz w:val="28"/>
          <w:szCs w:val="28"/>
          <w:lang w:eastAsia="en-US"/>
        </w:rPr>
        <w:t>подпис</w:t>
      </w:r>
      <w:r w:rsidR="00271FA4" w:rsidRPr="005E7EDA">
        <w:rPr>
          <w:rFonts w:ascii="Times New Roman" w:eastAsia="Calibri" w:hAnsi="Times New Roman" w:cs="Times New Roman"/>
          <w:sz w:val="28"/>
          <w:szCs w:val="28"/>
          <w:lang w:eastAsia="en-US"/>
        </w:rPr>
        <w:t>ывает</w:t>
      </w:r>
      <w:r w:rsidRPr="005E7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акт на предоставление субсидии или направляет мотивированный отказ от его подписания и возвращает полученные документы. </w:t>
      </w:r>
    </w:p>
    <w:p w:rsidR="00534BEF" w:rsidRPr="00534BEF" w:rsidRDefault="00973566" w:rsidP="009735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5</w:t>
      </w:r>
      <w:r w:rsidR="00534BEF"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дней после подписания акта на предоставление субсидии управление бюджетного учета и отчетности Администрации города осуществляет перечисление средств субсидии на расчетный счет получателя субсидии на основании подписанного акта на предоставление субсидии.</w:t>
      </w:r>
    </w:p>
    <w:p w:rsidR="00534BEF" w:rsidRPr="00534BEF" w:rsidRDefault="00534BEF" w:rsidP="00534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17. Окончательный расчет с получателями субсидии за текущий финансовый год (в случае возмещения фактических затрат) осуществляется в течение первого квартала очередного финансового года в пределах бюджетных ассигнований, предусмотренных на очередной финансовый год</w:t>
      </w:r>
      <w:r w:rsidR="002B3AA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E925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основании подписанных актов на предоставление субсидии и итогового годового отчета о показателях результатов использования субсидии.</w:t>
      </w:r>
    </w:p>
    <w:p w:rsidR="00534BEF" w:rsidRPr="00534BEF" w:rsidRDefault="00534BEF" w:rsidP="00534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18. Основанием для отказа в подписании акта на предоставление субсидии является:</w:t>
      </w:r>
    </w:p>
    <w:p w:rsidR="00534BEF" w:rsidRPr="00534BEF" w:rsidRDefault="00534BEF" w:rsidP="00EE24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предоставление не в полном объеме документов, </w:t>
      </w:r>
      <w:r w:rsidR="00EE244E">
        <w:rPr>
          <w:rFonts w:ascii="Times New Roman" w:eastAsia="Calibri" w:hAnsi="Times New Roman" w:cs="Times New Roman"/>
          <w:sz w:val="28"/>
          <w:szCs w:val="28"/>
          <w:lang w:eastAsia="en-US"/>
        </w:rPr>
        <w:t>предусмотренных соглашением, в соответствии с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9" w:anchor="sub_1027" w:history="1">
        <w:r w:rsidR="00EE244E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пунктом</w:t>
        </w:r>
        <w:r w:rsidRPr="00534BEF">
          <w:rPr>
            <w:rFonts w:ascii="Times New Roman" w:eastAsia="Calibri" w:hAnsi="Times New Roman" w:cs="Times New Roman"/>
            <w:b/>
            <w:color w:val="106BBE"/>
            <w:sz w:val="28"/>
            <w:szCs w:val="28"/>
            <w:lang w:eastAsia="en-US"/>
          </w:rPr>
          <w:t xml:space="preserve"> </w:t>
        </w:r>
      </w:hyperlink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 w:rsidR="00EE24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раздела </w:t>
      </w:r>
      <w:r w:rsidRPr="00534BE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Порядка;</w:t>
      </w:r>
    </w:p>
    <w:p w:rsidR="00534BEF" w:rsidRPr="00534BEF" w:rsidRDefault="00534BEF" w:rsidP="00534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наличие в подтверждающих документах затрат, указанных в </w:t>
      </w:r>
      <w:hyperlink r:id="rId10" w:anchor="sub_281" w:history="1">
        <w:r w:rsidRPr="00534BEF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пункте 15</w:t>
        </w:r>
        <w:r w:rsidRPr="00534BEF">
          <w:rPr>
            <w:rFonts w:ascii="Times New Roman" w:eastAsia="Calibri" w:hAnsi="Times New Roman" w:cs="Times New Roman"/>
            <w:b/>
            <w:color w:val="106BBE"/>
            <w:sz w:val="28"/>
            <w:szCs w:val="28"/>
            <w:lang w:eastAsia="en-US"/>
          </w:rPr>
          <w:t xml:space="preserve"> </w:t>
        </w:r>
      </w:hyperlink>
      <w:r w:rsidR="00B72E74" w:rsidRPr="00B72E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раздела </w:t>
      </w:r>
      <w:r w:rsidR="00B72E74" w:rsidRPr="00B72E74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II</w:t>
      </w:r>
      <w:r w:rsidR="00B72E74" w:rsidRPr="00B72E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настоящего</w:t>
      </w:r>
      <w:r w:rsidR="00B72E74" w:rsidRPr="00B72E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Порядка;</w:t>
      </w:r>
    </w:p>
    <w:p w:rsidR="00534BEF" w:rsidRPr="00534BEF" w:rsidRDefault="00534BEF" w:rsidP="00534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предъявление в акте на предоставление субсидии размера субсидии, превышающего сумму, предусмотренную соглашением;</w:t>
      </w:r>
    </w:p>
    <w:p w:rsidR="00534BEF" w:rsidRPr="00534BEF" w:rsidRDefault="00534BEF" w:rsidP="00534B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- недостоверность представленной информации.</w:t>
      </w:r>
    </w:p>
    <w:p w:rsidR="00534BEF" w:rsidRPr="00534BEF" w:rsidRDefault="00534BEF" w:rsidP="000943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19. После получения мотивированного отказа в подписании акта на предоставление субсидии получатель субсидии устраняет замечания и повторно, </w:t>
      </w:r>
      <w:r w:rsidRPr="005E7EDA">
        <w:rPr>
          <w:rFonts w:ascii="Times New Roman" w:eastAsia="Calibri" w:hAnsi="Times New Roman" w:cs="Times New Roman"/>
          <w:sz w:val="28"/>
          <w:szCs w:val="28"/>
          <w:lang w:eastAsia="en-US"/>
        </w:rPr>
        <w:t>но не позднее 1</w:t>
      </w:r>
      <w:r w:rsidR="0009432B" w:rsidRPr="005E7EDA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5E7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января 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очередного финансового года, направляет в </w:t>
      </w:r>
      <w:r w:rsidR="00AA41C6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акт на предоставление субсидии. Процедуры подписания акта на предоставление субсидии и перечисления средств субсидии осуществляются в соответствии с </w:t>
      </w:r>
      <w:hyperlink r:id="rId11" w:anchor="sub_1029" w:history="1">
        <w:r w:rsidRPr="00534BEF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пунктами</w:t>
        </w:r>
        <w:r w:rsidRPr="00534BEF">
          <w:rPr>
            <w:rFonts w:ascii="Times New Roman" w:eastAsia="Calibri" w:hAnsi="Times New Roman" w:cs="Times New Roman"/>
            <w:b/>
            <w:color w:val="106BBE"/>
            <w:sz w:val="28"/>
            <w:szCs w:val="28"/>
            <w:lang w:eastAsia="en-US"/>
          </w:rPr>
          <w:t xml:space="preserve"> </w:t>
        </w:r>
      </w:hyperlink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AA41C6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-17 раздела </w:t>
      </w:r>
      <w:r w:rsidRPr="00534BE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538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Порядка.</w:t>
      </w:r>
    </w:p>
    <w:p w:rsidR="00534BEF" w:rsidRPr="00534BEF" w:rsidRDefault="00534BEF" w:rsidP="007C5C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20. Ежеквартально </w:t>
      </w:r>
      <w:r w:rsidR="0062485C"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 последнего рабочего дня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месяца, следующего за отчетным периодом, получатель субсидии представляет в </w:t>
      </w:r>
      <w:r w:rsidR="00AA41C6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форме, предусмотренной в соглашении, отчет о показателях результатов использования субсидии. Предварительный отчет о показателях результатов использования субсидии за год предоставляется до 10 </w:t>
      </w:r>
      <w:r w:rsidR="005500BA">
        <w:rPr>
          <w:rFonts w:ascii="Times New Roman" w:eastAsia="Calibri" w:hAnsi="Times New Roman" w:cs="Times New Roman"/>
          <w:sz w:val="28"/>
          <w:szCs w:val="28"/>
          <w:lang w:eastAsia="en-US"/>
        </w:rPr>
        <w:t>числа месяца, являющегося последним месяцем предоставления субсидии в соответствии с соглашением и годовых отчетов до 1</w:t>
      </w:r>
      <w:r w:rsidR="007C5CB8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5500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числа месяца, следующего за последним месяцем предоставления субсидии</w:t>
      </w:r>
      <w:r w:rsidR="007C5CB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500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E45EF3" w:rsidRDefault="00534BEF" w:rsidP="00534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не достижения </w:t>
      </w:r>
      <w:r w:rsidR="00AA41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коммерческой 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организацией (получателем субсидии) показателей результативности, установленных соглашением,</w:t>
      </w:r>
      <w:r w:rsidR="00E45E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производится пересчет субсидии по следующей формуле:</w:t>
      </w:r>
    </w:p>
    <w:p w:rsidR="00CF6E7E" w:rsidRPr="00CF6E7E" w:rsidRDefault="00CF6E7E" w:rsidP="00CF6E7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</w:pPr>
      <w:proofErr w:type="spellStart"/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>S</w:t>
      </w:r>
      <w:r w:rsidRPr="00CF6E7E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факт</w:t>
      </w:r>
      <w:proofErr w:type="spellEnd"/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= </w:t>
      </w:r>
      <w:proofErr w:type="spellStart"/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>S</w:t>
      </w:r>
      <w:r w:rsidRPr="00CF6E7E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субс</w:t>
      </w:r>
      <w:proofErr w:type="spellEnd"/>
      <w:r w:rsidRPr="00CF6E7E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/ </w:t>
      </w:r>
      <w:r w:rsidRPr="00CF6E7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proofErr w:type="spellStart"/>
      <w:r w:rsidRPr="00CF6E7E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п.ут</w:t>
      </w:r>
      <w:proofErr w:type="spellEnd"/>
      <w:r w:rsidRPr="00CF6E7E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.</w:t>
      </w:r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6E7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</w:t>
      </w:r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6E7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proofErr w:type="spellStart"/>
      <w:r w:rsidRPr="00CF6E7E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п.вып</w:t>
      </w:r>
      <w:proofErr w:type="spellEnd"/>
      <w:r w:rsidRPr="00CF6E7E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.</w:t>
      </w:r>
    </w:p>
    <w:p w:rsidR="00CF6E7E" w:rsidRPr="00CF6E7E" w:rsidRDefault="00CF6E7E" w:rsidP="00CF6E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>S</w:t>
      </w:r>
      <w:r w:rsidRPr="00CF6E7E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факт</w:t>
      </w:r>
      <w:proofErr w:type="spellEnd"/>
      <w:r w:rsidRPr="00CF6E7E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="0037136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размер субсидии в соответствии с фактически достигнутыми показателями, утвержденных соглашением о предоставлении субсидии;</w:t>
      </w:r>
    </w:p>
    <w:p w:rsidR="00CF6E7E" w:rsidRPr="00CF6E7E" w:rsidRDefault="00CF6E7E" w:rsidP="00CF6E7E">
      <w:pPr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>S</w:t>
      </w:r>
      <w:r w:rsidRPr="00CF6E7E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субс</w:t>
      </w:r>
      <w:proofErr w:type="spellEnd"/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7136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размер субсидии, утвержденный соглашением о предоставлении субсидии;</w:t>
      </w:r>
    </w:p>
    <w:p w:rsidR="00CF6E7E" w:rsidRPr="00CF6E7E" w:rsidRDefault="00CF6E7E" w:rsidP="00CF6E7E">
      <w:pPr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6E7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proofErr w:type="spellStart"/>
      <w:r w:rsidRPr="00CF6E7E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п.ут</w:t>
      </w:r>
      <w:proofErr w:type="spellEnd"/>
      <w:r w:rsidRPr="00CF6E7E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.</w:t>
      </w:r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плановый объем показателей, утвержденных соглашением о предоставлении субсидии;</w:t>
      </w:r>
    </w:p>
    <w:p w:rsidR="00CF6E7E" w:rsidRPr="00CF6E7E" w:rsidRDefault="00CF6E7E" w:rsidP="00CF6E7E">
      <w:pPr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6E7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proofErr w:type="spellStart"/>
      <w:r w:rsidRPr="00CF6E7E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п.вып</w:t>
      </w:r>
      <w:proofErr w:type="spellEnd"/>
      <w:r w:rsidRPr="00CF6E7E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.</w:t>
      </w:r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фактический объем достигнутых показателей, согласно итоговому годовому отчету о показателях результатов использования субсидии.</w:t>
      </w:r>
    </w:p>
    <w:p w:rsidR="004F3CD3" w:rsidRPr="00144D59" w:rsidRDefault="004F3CD3" w:rsidP="004F3C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перечисления субсидии на итоговую отчетную дату в размере больше, чем размер субсидии в соответствии с фактически достигнутыми показателями (</w:t>
      </w:r>
      <w:r w:rsidRPr="00144D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144D59">
        <w:rPr>
          <w:rFonts w:ascii="Times New Roman" w:eastAsia="Times New Roman" w:hAnsi="Times New Roman" w:cs="Times New Roman"/>
          <w:lang w:eastAsia="ru-RU"/>
        </w:rPr>
        <w:t>факт</w:t>
      </w:r>
      <w:r w:rsidRPr="00144D59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излишне перечисленные средства субсидии подлежат возврату в бюджет города до 30 января очередного финансового года.</w:t>
      </w:r>
    </w:p>
    <w:p w:rsidR="00CF6E7E" w:rsidRPr="00CF6E7E" w:rsidRDefault="00CF6E7E" w:rsidP="00CF6E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подлежащий возврату </w:t>
      </w:r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бюджет города </w:t>
      </w:r>
      <w:r w:rsidRPr="00CF6E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рассчитывается по формуле:</w:t>
      </w:r>
    </w:p>
    <w:p w:rsidR="00CF6E7E" w:rsidRPr="00CF6E7E" w:rsidRDefault="00CF6E7E" w:rsidP="00CF6E7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</w:pPr>
      <w:proofErr w:type="spellStart"/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>S</w:t>
      </w:r>
      <w:r w:rsidRPr="00CF6E7E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возвр</w:t>
      </w:r>
      <w:proofErr w:type="spellEnd"/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= </w:t>
      </w:r>
      <w:proofErr w:type="spellStart"/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>S</w:t>
      </w:r>
      <w:r w:rsidRPr="00CF6E7E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перечис</w:t>
      </w:r>
      <w:proofErr w:type="spellEnd"/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+ Р</w:t>
      </w:r>
      <w:r w:rsidRPr="00CF6E7E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ост</w:t>
      </w:r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proofErr w:type="spellStart"/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>S</w:t>
      </w:r>
      <w:r w:rsidRPr="00CF6E7E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факт</w:t>
      </w:r>
      <w:proofErr w:type="spellEnd"/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F6E7E" w:rsidRPr="00CF6E7E" w:rsidRDefault="00CF6E7E" w:rsidP="00CF6E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>S</w:t>
      </w:r>
      <w:r w:rsidRPr="00CF6E7E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возвр</w:t>
      </w:r>
      <w:proofErr w:type="spellEnd"/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объем субсидии, </w:t>
      </w:r>
      <w:r w:rsidRPr="00CF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подлежащий возврату </w:t>
      </w:r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>в бюджет города;</w:t>
      </w:r>
    </w:p>
    <w:p w:rsidR="00CF6E7E" w:rsidRPr="00CF6E7E" w:rsidRDefault="00CF6E7E" w:rsidP="00CF6E7E">
      <w:pPr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>S</w:t>
      </w:r>
      <w:r w:rsidRPr="00CF6E7E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перечис</w:t>
      </w:r>
      <w:proofErr w:type="spellEnd"/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объем перечисленной субсидии, в соответствии с соглашением о предоставлении субсидии;</w:t>
      </w:r>
    </w:p>
    <w:p w:rsidR="00CF6E7E" w:rsidRPr="00CF6E7E" w:rsidRDefault="00CF6E7E" w:rsidP="00CF6E7E">
      <w:pPr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CF6E7E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ост</w:t>
      </w:r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объем средств, подлежащий перечислению за последний месяц (при наличии), утвержденный </w:t>
      </w:r>
      <w:r w:rsidRPr="00CF6E7E">
        <w:rPr>
          <w:rFonts w:ascii="Times New Roman" w:eastAsia="Calibri" w:hAnsi="Times New Roman" w:cs="Arial"/>
          <w:sz w:val="28"/>
          <w:lang w:eastAsia="en-US"/>
        </w:rPr>
        <w:t>графиком перечисление субсидии</w:t>
      </w:r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F6E7E" w:rsidRPr="00CF6E7E" w:rsidRDefault="00CF6E7E" w:rsidP="00CF6E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</w:t>
      </w:r>
      <w:proofErr w:type="spellStart"/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>S</w:t>
      </w:r>
      <w:r w:rsidRPr="00CF6E7E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возвр</w:t>
      </w:r>
      <w:proofErr w:type="spellEnd"/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F6E7E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</w:t>
      </w:r>
      <w:r w:rsidRPr="00CF6E7E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ост</w:t>
      </w:r>
      <w:proofErr w:type="gramEnd"/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то перечисление субсидии за последний месяц осуществляется с учетом уменьшения объема платежа на </w:t>
      </w:r>
      <w:proofErr w:type="spellStart"/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>S</w:t>
      </w:r>
      <w:r w:rsidRPr="00CF6E7E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возвр</w:t>
      </w:r>
      <w:proofErr w:type="spellEnd"/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F6E7E" w:rsidRPr="00CF6E7E" w:rsidRDefault="00CF6E7E" w:rsidP="00CF6E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spellStart"/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>S</w:t>
      </w:r>
      <w:proofErr w:type="gramStart"/>
      <w:r w:rsidRPr="00CF6E7E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возвр</w:t>
      </w:r>
      <w:proofErr w:type="spellEnd"/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6E7E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proofErr w:type="gramEnd"/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</w:t>
      </w:r>
      <w:r w:rsidRPr="00CF6E7E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ост</w:t>
      </w:r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>, то перечисление субсидии за последний месяц не осуществляется, а возврат средств в бюджет города производится с учетом уменьшения на сумму средств, подлежащи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перечислению за последний месяц.</w:t>
      </w:r>
    </w:p>
    <w:p w:rsidR="00CF6E7E" w:rsidRPr="00CF6E7E" w:rsidRDefault="00CF6E7E" w:rsidP="00CF6E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spellStart"/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>S</w:t>
      </w:r>
      <w:r w:rsidRPr="00CF6E7E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возвр</w:t>
      </w:r>
      <w:proofErr w:type="spellEnd"/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= Р</w:t>
      </w:r>
      <w:r w:rsidRPr="00CF6E7E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ост, </w:t>
      </w:r>
      <w:r w:rsidRPr="00CF6E7E">
        <w:rPr>
          <w:rFonts w:ascii="Times New Roman" w:eastAsia="Calibri" w:hAnsi="Times New Roman" w:cs="Times New Roman"/>
          <w:sz w:val="28"/>
          <w:szCs w:val="28"/>
          <w:lang w:eastAsia="en-US"/>
        </w:rPr>
        <w:t>то возврат средств в бюджет города и перечисление организации средств, подлежащих перечислению за 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оследний месяц</w:t>
      </w:r>
      <w:r w:rsidR="0037136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производится.</w:t>
      </w:r>
    </w:p>
    <w:p w:rsidR="00534BEF" w:rsidRPr="00534BEF" w:rsidRDefault="00534BEF" w:rsidP="00534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За полноту и достоверность предоставленной информации ответственность несет получатель субсидии.</w:t>
      </w:r>
    </w:p>
    <w:p w:rsidR="005532BF" w:rsidRPr="005E7EDA" w:rsidRDefault="005532BF" w:rsidP="005532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7EDA">
        <w:rPr>
          <w:rFonts w:ascii="Times New Roman" w:eastAsia="Calibri" w:hAnsi="Times New Roman" w:cs="Times New Roman"/>
          <w:sz w:val="28"/>
          <w:szCs w:val="28"/>
          <w:lang w:eastAsia="en-US"/>
        </w:rPr>
        <w:t>21. При наличии остатка субсидии</w:t>
      </w:r>
      <w:r w:rsidR="005E7EDA" w:rsidRPr="005E7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финансовое обеспечение</w:t>
      </w:r>
      <w:r w:rsidRPr="005E7EDA">
        <w:rPr>
          <w:rFonts w:ascii="Times New Roman" w:eastAsia="Calibri" w:hAnsi="Times New Roman" w:cs="Times New Roman"/>
          <w:sz w:val="28"/>
          <w:szCs w:val="28"/>
          <w:lang w:eastAsia="en-US"/>
        </w:rPr>
        <w:t>, не использованного в текущем финансовом году, получатель субсидии в срок до 15 января очередного финансового года, направляет в уполномоченный орган обращение 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 и предоставляет документы, обосновывающие наличие потребности в указанных средствах.</w:t>
      </w:r>
    </w:p>
    <w:p w:rsidR="005532BF" w:rsidRPr="005E7EDA" w:rsidRDefault="005532BF" w:rsidP="006104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7EDA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 совместно с МКУ «ЦООД» осуществляет проверку предоставленных получателем субсидии документов и в срок до 15 февраля очередного года по согласованию с управлением бюджетного учета и отчетности, финансовым органом муниципального образования принимает решение о наличии или отсутствии потребности в направлении в очередном финансовом году остатка средств субсидии на цели предоставления субсидии. В течение 3 рабочих дней после принятия решения уполномоченный орган уведомляет получателей субсидии о принятом решении.</w:t>
      </w:r>
    </w:p>
    <w:p w:rsidR="005532BF" w:rsidRPr="005E7EDA" w:rsidRDefault="005532BF" w:rsidP="006104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7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 с указанием объема направляемых остатков субсидии оформляется </w:t>
      </w:r>
      <w:r w:rsidR="00610464" w:rsidRPr="005E7ED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муниципальным правовым актом</w:t>
      </w:r>
      <w:r w:rsidRPr="005E7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города.</w:t>
      </w:r>
    </w:p>
    <w:p w:rsidR="00107E77" w:rsidRPr="005E7EDA" w:rsidRDefault="00107E77" w:rsidP="001E4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lang w:eastAsia="en-US"/>
        </w:rPr>
      </w:pPr>
    </w:p>
    <w:p w:rsidR="00534BEF" w:rsidRPr="00534BEF" w:rsidRDefault="00534BEF" w:rsidP="003E2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 </w:t>
      </w:r>
      <w:r w:rsidRPr="00534BE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. Порядок предоставления субсидии в случае использования лимитов бюджетных обязательств в текущем финансовом году в полном объеме</w:t>
      </w:r>
    </w:p>
    <w:p w:rsidR="00534BEF" w:rsidRPr="00534BEF" w:rsidRDefault="00534BEF" w:rsidP="003148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2" w:name="sub_351"/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В случае использования лимитов бюджетных обязательств в текущем финансовом году в полном объеме, представленные документы возвращаются </w:t>
      </w:r>
      <w:r w:rsidR="00A82E59">
        <w:rPr>
          <w:rFonts w:ascii="Times New Roman" w:eastAsia="Calibri" w:hAnsi="Times New Roman" w:cs="Times New Roman"/>
          <w:sz w:val="28"/>
          <w:szCs w:val="28"/>
          <w:lang w:eastAsia="en-US"/>
        </w:rPr>
        <w:t>коммерческой организации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полном объеме без процедуры проверки с сопроводительным письмом с указанием причин возврата в срок не </w:t>
      </w:r>
      <w:r w:rsidR="00A82E59">
        <w:rPr>
          <w:rFonts w:ascii="Times New Roman" w:eastAsia="Calibri" w:hAnsi="Times New Roman" w:cs="Times New Roman"/>
          <w:sz w:val="28"/>
          <w:szCs w:val="28"/>
          <w:lang w:eastAsia="en-US"/>
        </w:rPr>
        <w:t>позднее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30 календарных дней со дня регистрации обращения.</w:t>
      </w:r>
    </w:p>
    <w:p w:rsidR="00534BEF" w:rsidRPr="00534BEF" w:rsidRDefault="00534BEF" w:rsidP="003148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3" w:name="sub_352"/>
      <w:bookmarkEnd w:id="12"/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В случае увеличения бюджетных ассигнований на предоставление субсидий в текущем финансовом году </w:t>
      </w:r>
      <w:r w:rsidR="003148A9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города в течение 15 календарных дней после вступления в силу решения Думы города о внесении изменений в бюджет города на соответствующий финансовый год и плановый период направляет </w:t>
      </w:r>
      <w:r w:rsidR="00937695">
        <w:rPr>
          <w:rFonts w:ascii="Times New Roman" w:eastAsia="Calibri" w:hAnsi="Times New Roman" w:cs="Times New Roman"/>
          <w:sz w:val="28"/>
          <w:szCs w:val="28"/>
          <w:lang w:eastAsia="en-US"/>
        </w:rPr>
        <w:t>коммерческой организации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, котор</w:t>
      </w:r>
      <w:r w:rsidR="00371367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ранее были возвращены документы в связи с отсутствием лимитов бюджетных обязательств, уведомление о возможности повторной подачи документов на предоставление субсидии.</w:t>
      </w:r>
    </w:p>
    <w:p w:rsidR="00534BEF" w:rsidRPr="00534BEF" w:rsidRDefault="00534BEF" w:rsidP="00534BE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4" w:name="sub_353"/>
      <w:bookmarkEnd w:id="13"/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 Повторно предоставленные док</w:t>
      </w:r>
      <w:r w:rsidR="00E9453C">
        <w:rPr>
          <w:rFonts w:ascii="Times New Roman" w:eastAsia="Calibri" w:hAnsi="Times New Roman" w:cs="Times New Roman"/>
          <w:sz w:val="28"/>
          <w:szCs w:val="28"/>
          <w:lang w:eastAsia="en-US"/>
        </w:rPr>
        <w:t>ументы рассматриваются в общем п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орядке.</w:t>
      </w:r>
    </w:p>
    <w:bookmarkEnd w:id="14"/>
    <w:p w:rsidR="00DF2438" w:rsidRPr="00534BEF" w:rsidRDefault="00DF2438" w:rsidP="00DF2438">
      <w:pPr>
        <w:spacing w:after="0" w:line="25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4BEF" w:rsidRPr="00534BEF" w:rsidRDefault="00534BEF" w:rsidP="006065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 </w:t>
      </w:r>
      <w:r w:rsidRPr="00534BE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IV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534BE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обязательной провер</w:t>
      </w:r>
      <w:r w:rsidR="00EA01F7">
        <w:rPr>
          <w:rFonts w:ascii="Times New Roman" w:eastAsia="Calibri" w:hAnsi="Times New Roman" w:cs="Times New Roman"/>
          <w:sz w:val="28"/>
          <w:szCs w:val="28"/>
          <w:lang w:eastAsia="en-US"/>
        </w:rPr>
        <w:t>ки соблюдения условий, целей и п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6065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рядка предоставления субсидии 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получателями</w:t>
      </w:r>
      <w:r w:rsidR="006065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субсидии</w:t>
      </w:r>
    </w:p>
    <w:p w:rsidR="00534BEF" w:rsidRPr="00534BEF" w:rsidRDefault="00AC260D" w:rsidP="00EA01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AC26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534BEF"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Обязательную провер</w:t>
      </w:r>
      <w:r w:rsidR="00EA01F7">
        <w:rPr>
          <w:rFonts w:ascii="Times New Roman" w:eastAsia="Calibri" w:hAnsi="Times New Roman" w:cs="Times New Roman"/>
          <w:sz w:val="28"/>
          <w:szCs w:val="28"/>
          <w:lang w:eastAsia="en-US"/>
        </w:rPr>
        <w:t>ку соблюдения условий, целей и п</w:t>
      </w:r>
      <w:r w:rsidR="00534BEF"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орядка предоставления субсидии (</w:t>
      </w:r>
      <w:r w:rsidR="006065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далее – обязательная проверка) </w:t>
      </w:r>
      <w:r w:rsidR="00534BEF"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получателями </w:t>
      </w:r>
      <w:r w:rsidR="006065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субсидии </w:t>
      </w:r>
      <w:r w:rsidR="00EA01F7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осуществляют</w:t>
      </w:r>
      <w:r w:rsidR="003573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819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главный распорядитель бюджетных средств, предоставляющих субсидию, </w:t>
      </w:r>
      <w:r w:rsidR="00534BEF"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КСП</w:t>
      </w:r>
      <w:r w:rsidR="00EA01F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EA01F7" w:rsidRPr="00EA01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A01F7"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КРУ</w:t>
      </w:r>
      <w:r w:rsidR="00534BEF"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34BEF" w:rsidRDefault="00357344" w:rsidP="003148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34BEF"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. Сроки и регламент проведения проверки устанавливаются документами проверяющих органов.</w:t>
      </w:r>
    </w:p>
    <w:p w:rsidR="00534BEF" w:rsidRPr="00534BEF" w:rsidRDefault="00357344" w:rsidP="00534BEF">
      <w:pPr>
        <w:spacing w:after="0" w:line="240" w:lineRule="auto"/>
        <w:ind w:firstLine="567"/>
        <w:jc w:val="both"/>
        <w:rPr>
          <w:rFonts w:ascii="Calibri" w:eastAsia="Calibri" w:hAnsi="Calibri" w:cs="Arial"/>
          <w:color w:val="26282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AC260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34BEF"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КРУ и </w:t>
      </w:r>
      <w:r w:rsidR="00534BEF" w:rsidRPr="00534BEF">
        <w:rPr>
          <w:rFonts w:ascii="Times New Roman" w:eastAsia="Calibri" w:hAnsi="Times New Roman" w:cs="Times New Roman"/>
          <w:color w:val="26282F"/>
          <w:sz w:val="28"/>
          <w:szCs w:val="28"/>
          <w:lang w:eastAsia="en-US"/>
        </w:rPr>
        <w:t>КСП осуществляют обязательную проверку получателей субсидии, направленную на:</w:t>
      </w:r>
    </w:p>
    <w:p w:rsidR="00534BEF" w:rsidRPr="00534BEF" w:rsidRDefault="00534BEF" w:rsidP="00534BEF">
      <w:pPr>
        <w:spacing w:after="0" w:line="240" w:lineRule="auto"/>
        <w:ind w:firstLine="567"/>
        <w:jc w:val="both"/>
        <w:rPr>
          <w:rFonts w:ascii="Calibri" w:eastAsia="Calibri" w:hAnsi="Calibri" w:cs="Arial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- 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534BEF" w:rsidRPr="00534BEF" w:rsidRDefault="00534BEF" w:rsidP="00534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- подтверждение достоверности, полноты и соответствия требован</w:t>
      </w:r>
      <w:r w:rsidR="003148A9">
        <w:rPr>
          <w:rFonts w:ascii="Times New Roman" w:eastAsia="Calibri" w:hAnsi="Times New Roman" w:cs="Times New Roman"/>
          <w:sz w:val="28"/>
          <w:szCs w:val="28"/>
          <w:lang w:eastAsia="en-US"/>
        </w:rPr>
        <w:t>иям предоставления отчетности.</w:t>
      </w:r>
    </w:p>
    <w:p w:rsidR="00534BEF" w:rsidRDefault="00937695" w:rsidP="00534BEF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повышение экономности, результативности и эффективности использования бюджетных средств.</w:t>
      </w:r>
    </w:p>
    <w:p w:rsidR="00AC260D" w:rsidRPr="00534BEF" w:rsidRDefault="00AC260D" w:rsidP="00534BEF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4BEF" w:rsidRPr="00534BEF" w:rsidRDefault="00534BEF" w:rsidP="005E7E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08"/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534BEF">
        <w:rPr>
          <w:rFonts w:ascii="Times New Roman" w:eastAsia="Times New Roman" w:hAnsi="Times New Roman" w:cs="Times New Roman"/>
          <w:color w:val="26282F"/>
          <w:sz w:val="28"/>
          <w:szCs w:val="28"/>
          <w:lang w:val="en-US" w:eastAsia="ru-RU"/>
        </w:rPr>
        <w:t>V</w:t>
      </w:r>
      <w:r w:rsidRPr="00534BE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возврата субсидии</w:t>
      </w:r>
    </w:p>
    <w:p w:rsidR="005E7EDA" w:rsidRPr="005E7EDA" w:rsidRDefault="00581952" w:rsidP="003B37A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6" w:name="sub_1081"/>
      <w:bookmarkEnd w:id="15"/>
      <w:r w:rsidRPr="005E7EDA">
        <w:rPr>
          <w:rFonts w:ascii="Times New Roman" w:eastAsia="Calibri" w:hAnsi="Times New Roman" w:cs="Times New Roman"/>
          <w:sz w:val="28"/>
          <w:szCs w:val="28"/>
          <w:lang w:eastAsia="en-US"/>
        </w:rPr>
        <w:t>Субсидия подлежит возврату получателем субсидии в бюджет городского округа город Сургут в случае</w:t>
      </w:r>
      <w:r w:rsidR="005E7EDA" w:rsidRPr="005E7ED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5E7EDA" w:rsidRPr="003B37AF" w:rsidRDefault="00144D59" w:rsidP="003B37AF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5E7EDA" w:rsidRPr="003B37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еиспользования в отчетном финансовом году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остатков субсидии </w:t>
      </w:r>
      <w:r w:rsidR="003B37AF" w:rsidRPr="003B37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финансовое обеспечение </w:t>
      </w:r>
      <w:r w:rsidR="005E7EDA" w:rsidRPr="003B37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отсутствии решения уполномоченного органа, принятого по согласованию 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управлением бюджетного учета и отчетности, </w:t>
      </w:r>
      <w:r w:rsidR="005E7EDA" w:rsidRPr="003B37AF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финансовым органом муниципального образования, о наличии потребности в указанных средствах на цели предоставления субсидии в текущем году.</w:t>
      </w:r>
    </w:p>
    <w:p w:rsidR="003B37AF" w:rsidRPr="003B37AF" w:rsidRDefault="003B37AF" w:rsidP="00A337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течении </w:t>
      </w:r>
      <w:r w:rsidR="00A337F8">
        <w:rPr>
          <w:rFonts w:ascii="Times New Roman" w:eastAsia="Calibri" w:hAnsi="Times New Roman" w:cs="Times New Roman"/>
          <w:sz w:val="28"/>
          <w:szCs w:val="28"/>
          <w:lang w:eastAsia="en-US"/>
        </w:rPr>
        <w:t>семи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банковских дней с момента получения уведомления, направленного уполномоченным органом получатель субсидии осуществляет возврат остатков субсидии, не использованной в отчетном финансовом году.</w:t>
      </w:r>
    </w:p>
    <w:p w:rsidR="00534BEF" w:rsidRPr="005E7EDA" w:rsidRDefault="005E7EDA" w:rsidP="005E7E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</w:t>
      </w:r>
      <w:r w:rsidR="00144D59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581952" w:rsidRPr="005E7EDA">
        <w:rPr>
          <w:rFonts w:ascii="Times New Roman" w:eastAsia="Calibri" w:hAnsi="Times New Roman" w:cs="Times New Roman"/>
          <w:sz w:val="28"/>
          <w:szCs w:val="28"/>
          <w:lang w:eastAsia="en-US"/>
        </w:rPr>
        <w:t>арушения получателем субсидии условий, установленных при их предоставлении, выявленного по фактам проверок, проведенных главным распорядителем бюджетных средств</w:t>
      </w:r>
      <w:r w:rsidR="00084F08" w:rsidRPr="005E7ED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81952" w:rsidRPr="005E7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84F08" w:rsidRPr="005E7EDA">
        <w:rPr>
          <w:rFonts w:ascii="Times New Roman" w:eastAsia="Calibri" w:hAnsi="Times New Roman" w:cs="Times New Roman"/>
          <w:sz w:val="28"/>
          <w:szCs w:val="28"/>
          <w:lang w:eastAsia="en-US"/>
        </w:rPr>
        <w:t>КСП, КРУ.</w:t>
      </w:r>
    </w:p>
    <w:p w:rsidR="00534BEF" w:rsidRPr="00534BEF" w:rsidRDefault="002E4C10" w:rsidP="001929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7" w:name="sub_1082"/>
      <w:bookmarkEnd w:id="16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Факт</w:t>
      </w:r>
      <w:r w:rsidR="0019292A">
        <w:rPr>
          <w:rFonts w:ascii="Times New Roman" w:eastAsia="Calibri" w:hAnsi="Times New Roman" w:cs="Times New Roman"/>
          <w:sz w:val="28"/>
          <w:szCs w:val="28"/>
          <w:lang w:eastAsia="en-US"/>
        </w:rPr>
        <w:t>ы нарушения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9292A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устанавливаются</w:t>
      </w:r>
      <w:r w:rsidR="00862D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актом проверки </w:t>
      </w:r>
      <w:r w:rsidR="00534BEF"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</w:t>
      </w:r>
      <w:r w:rsidR="0037136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534BEF"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акт) КРУ и (или) КСП</w:t>
      </w:r>
      <w:r w:rsidR="001C62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главного распорядителя бюджетных средств. </w:t>
      </w:r>
      <w:r w:rsidR="00534BEF"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течение пяти рабочих дней с момента </w:t>
      </w:r>
      <w:r w:rsidR="001C6201">
        <w:rPr>
          <w:rFonts w:ascii="Times New Roman" w:eastAsia="Calibri" w:hAnsi="Times New Roman" w:cs="Times New Roman"/>
          <w:sz w:val="28"/>
          <w:szCs w:val="28"/>
          <w:lang w:eastAsia="en-US"/>
        </w:rPr>
        <w:t>подписания</w:t>
      </w:r>
      <w:r w:rsidR="00534BEF"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акт</w:t>
      </w:r>
      <w:r w:rsidR="001C6201">
        <w:rPr>
          <w:rFonts w:ascii="Times New Roman" w:eastAsia="Calibri" w:hAnsi="Times New Roman" w:cs="Times New Roman"/>
          <w:sz w:val="28"/>
          <w:szCs w:val="28"/>
          <w:lang w:eastAsia="en-US"/>
        </w:rPr>
        <w:t>а, он</w:t>
      </w:r>
      <w:r w:rsidR="00534BEF"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направляется получателю субсидии с требованием о возврате субсидии.</w:t>
      </w:r>
    </w:p>
    <w:p w:rsidR="00534BEF" w:rsidRDefault="00534BEF" w:rsidP="00534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8" w:name="sub_1083"/>
      <w:bookmarkEnd w:id="17"/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семи банковских дней с момента получения акта получатель субсидии осуществляет возврат денежных средств либо в письменной форме выражает отказ от возврата субсидии.</w:t>
      </w:r>
    </w:p>
    <w:p w:rsidR="00534BEF" w:rsidRPr="00534BEF" w:rsidRDefault="00534BEF" w:rsidP="008046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9" w:name="sub_1084"/>
      <w:bookmarkEnd w:id="18"/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случае не</w:t>
      </w:r>
      <w:r w:rsidR="008046B4">
        <w:rPr>
          <w:rFonts w:ascii="Times New Roman" w:eastAsia="Calibri" w:hAnsi="Times New Roman" w:cs="Times New Roman"/>
          <w:sz w:val="28"/>
          <w:szCs w:val="28"/>
          <w:lang w:eastAsia="en-US"/>
        </w:rPr>
        <w:t>возврата</w:t>
      </w:r>
      <w:r w:rsidR="00A54C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отчетном году 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денежных средств, взы</w:t>
      </w:r>
      <w:r w:rsidR="002E4C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скание производится в судебном </w:t>
      </w:r>
      <w:r w:rsidR="00CC6BFE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орядке</w:t>
      </w:r>
      <w:r w:rsidR="00435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законодательством Российской Федерации</w:t>
      </w:r>
      <w:r w:rsidRPr="00534BE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D400D" w:rsidRDefault="00AD400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534BEF" w:rsidRPr="00534BEF" w:rsidRDefault="00534BEF" w:rsidP="00534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bookmarkEnd w:id="19"/>
    <w:tbl>
      <w:tblPr>
        <w:tblW w:w="0" w:type="auto"/>
        <w:tblLook w:val="04A0" w:firstRow="1" w:lastRow="0" w:firstColumn="1" w:lastColumn="0" w:noHBand="0" w:noVBand="1"/>
      </w:tblPr>
      <w:tblGrid>
        <w:gridCol w:w="4900"/>
        <w:gridCol w:w="4455"/>
      </w:tblGrid>
      <w:tr w:rsidR="00534BEF" w:rsidRPr="00534BEF" w:rsidTr="001E41FB">
        <w:tc>
          <w:tcPr>
            <w:tcW w:w="4900" w:type="dxa"/>
            <w:shd w:val="clear" w:color="auto" w:fill="auto"/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  <w:tc>
          <w:tcPr>
            <w:tcW w:w="4455" w:type="dxa"/>
            <w:shd w:val="clear" w:color="auto" w:fill="auto"/>
          </w:tcPr>
          <w:p w:rsidR="00534BEF" w:rsidRPr="00534BEF" w:rsidRDefault="003148A9" w:rsidP="008C3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>
              <w:rPr>
                <w:rFonts w:ascii="Times New Roman" w:eastAsia="Calibri" w:hAnsi="Times New Roman" w:cs="Arial"/>
                <w:sz w:val="28"/>
                <w:lang w:eastAsia="en-US"/>
              </w:rPr>
              <w:t xml:space="preserve">Приложение </w:t>
            </w:r>
          </w:p>
          <w:p w:rsidR="00534BEF" w:rsidRDefault="00534BEF" w:rsidP="003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 xml:space="preserve">к </w:t>
            </w:r>
            <w:r w:rsidR="002E4C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Pr="00534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орядку предоставления субсидии коммерческим организациям на </w:t>
            </w:r>
            <w:r w:rsidRPr="00534B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финансовое обеспечение (возмещение) затрат в связи с выполнением работ, оказанием услуг в сфере культуры</w:t>
            </w:r>
            <w:r w:rsidR="008C3B0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в соответствии с перечнем, установленным муниципальным правовым актом Администрации города</w:t>
            </w:r>
          </w:p>
          <w:p w:rsidR="003B2BE4" w:rsidRDefault="003B2BE4" w:rsidP="003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3B2BE4" w:rsidRPr="00534BEF" w:rsidRDefault="003B2BE4" w:rsidP="003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Форма*</w:t>
            </w:r>
          </w:p>
        </w:tc>
      </w:tr>
    </w:tbl>
    <w:p w:rsidR="00534BEF" w:rsidRPr="00534BEF" w:rsidRDefault="00534BEF" w:rsidP="00534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lang w:eastAsia="en-US"/>
        </w:rPr>
      </w:pPr>
    </w:p>
    <w:p w:rsidR="00534BEF" w:rsidRPr="00534BEF" w:rsidRDefault="00534BEF" w:rsidP="00534B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Arial"/>
          <w:bCs/>
          <w:color w:val="26282F"/>
          <w:sz w:val="28"/>
          <w:lang w:eastAsia="en-US"/>
        </w:rPr>
      </w:pPr>
      <w:r w:rsidRPr="00534BEF">
        <w:rPr>
          <w:rFonts w:ascii="Times New Roman" w:eastAsia="Calibri" w:hAnsi="Times New Roman" w:cs="Arial"/>
          <w:bCs/>
          <w:color w:val="26282F"/>
          <w:sz w:val="28"/>
          <w:lang w:eastAsia="en-US"/>
        </w:rPr>
        <w:t xml:space="preserve">Заявка </w:t>
      </w:r>
    </w:p>
    <w:p w:rsidR="00534BEF" w:rsidRPr="00534BEF" w:rsidRDefault="00534BEF" w:rsidP="00534B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Arial"/>
          <w:bCs/>
          <w:color w:val="26282F"/>
          <w:sz w:val="28"/>
          <w:lang w:eastAsia="en-US"/>
        </w:rPr>
      </w:pPr>
      <w:r w:rsidRPr="00534BEF">
        <w:rPr>
          <w:rFonts w:ascii="Times New Roman" w:eastAsia="Calibri" w:hAnsi="Times New Roman" w:cs="Arial"/>
          <w:bCs/>
          <w:color w:val="26282F"/>
          <w:sz w:val="28"/>
          <w:lang w:eastAsia="en-US"/>
        </w:rPr>
        <w:t>на получение субсидии</w:t>
      </w:r>
    </w:p>
    <w:p w:rsidR="00534BEF" w:rsidRPr="00534BEF" w:rsidRDefault="00534BEF" w:rsidP="00534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lang w:eastAsia="en-US"/>
        </w:rPr>
      </w:pPr>
    </w:p>
    <w:p w:rsidR="00534BEF" w:rsidRPr="00534BEF" w:rsidRDefault="00534BEF" w:rsidP="00534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534BEF">
        <w:rPr>
          <w:rFonts w:ascii="Times New Roman" w:eastAsia="Calibri" w:hAnsi="Times New Roman" w:cs="Arial"/>
          <w:sz w:val="28"/>
          <w:lang w:eastAsia="en-US"/>
        </w:rPr>
        <w:t>1. Титульный лист</w:t>
      </w:r>
    </w:p>
    <w:p w:rsidR="00534BEF" w:rsidRPr="00534BEF" w:rsidRDefault="00534BEF" w:rsidP="00534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8"/>
        <w:gridCol w:w="6379"/>
      </w:tblGrid>
      <w:tr w:rsidR="00534BEF" w:rsidRPr="00534BEF" w:rsidTr="00874C6A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4BEF" w:rsidRPr="00534BEF" w:rsidRDefault="00534BEF" w:rsidP="0031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 xml:space="preserve">1.1. </w:t>
            </w:r>
            <w:r w:rsidR="003148A9">
              <w:rPr>
                <w:rFonts w:ascii="Times New Roman" w:eastAsia="Calibri" w:hAnsi="Times New Roman" w:cs="Arial"/>
                <w:sz w:val="28"/>
                <w:lang w:eastAsia="en-US"/>
              </w:rPr>
              <w:t>Наименование</w:t>
            </w: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 xml:space="preserve"> </w:t>
            </w:r>
          </w:p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 xml:space="preserve">коммерческой </w:t>
            </w:r>
          </w:p>
          <w:p w:rsidR="00534BEF" w:rsidRPr="00534BEF" w:rsidRDefault="00534BEF" w:rsidP="003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 xml:space="preserve">организации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 </w:t>
            </w:r>
          </w:p>
        </w:tc>
      </w:tr>
      <w:tr w:rsidR="00534BEF" w:rsidRPr="00534BEF" w:rsidTr="00874C6A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</w:tr>
      <w:tr w:rsidR="00534BEF" w:rsidRPr="00534BEF" w:rsidTr="00874C6A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 xml:space="preserve">1.2. Название </w:t>
            </w:r>
          </w:p>
          <w:p w:rsidR="00534BEF" w:rsidRPr="00534BEF" w:rsidRDefault="00534BEF" w:rsidP="00CE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направления работы</w:t>
            </w:r>
            <w:r w:rsidR="00CE75F9">
              <w:rPr>
                <w:rFonts w:ascii="Times New Roman" w:eastAsia="Calibri" w:hAnsi="Times New Roman" w:cs="Arial"/>
                <w:sz w:val="28"/>
                <w:lang w:eastAsia="en-US"/>
              </w:rPr>
              <w:t>/</w:t>
            </w:r>
            <w:r w:rsidR="00CE75F9"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 xml:space="preserve">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 </w:t>
            </w:r>
          </w:p>
        </w:tc>
      </w:tr>
      <w:tr w:rsidR="00534BEF" w:rsidRPr="00534BEF" w:rsidTr="00874C6A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</w:tr>
      <w:tr w:rsidR="00534BEF" w:rsidRPr="00534BEF" w:rsidTr="00874C6A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 xml:space="preserve">1.3. Контактная </w:t>
            </w:r>
          </w:p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информация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 </w:t>
            </w:r>
          </w:p>
        </w:tc>
      </w:tr>
      <w:tr w:rsidR="00534BEF" w:rsidRPr="00534BEF" w:rsidTr="00874C6A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4BEF" w:rsidRPr="00534BEF" w:rsidRDefault="00534BEF" w:rsidP="003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адрес</w:t>
            </w:r>
            <w:r w:rsidR="003148A9">
              <w:rPr>
                <w:rFonts w:ascii="Times New Roman" w:eastAsia="Calibri" w:hAnsi="Times New Roman" w:cs="Arial"/>
                <w:sz w:val="28"/>
                <w:lang w:eastAsia="en-US"/>
              </w:rPr>
              <w:t xml:space="preserve"> </w:t>
            </w:r>
            <w:r w:rsidR="003148A9"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 xml:space="preserve">(с индексом) </w:t>
            </w: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коммерческой организации</w:t>
            </w:r>
          </w:p>
        </w:tc>
      </w:tr>
      <w:tr w:rsidR="00534BEF" w:rsidRPr="00534BEF" w:rsidTr="00874C6A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</w:tr>
      <w:tr w:rsidR="00534BEF" w:rsidRPr="00534BEF" w:rsidTr="00874C6A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</w:tr>
      <w:tr w:rsidR="00534BEF" w:rsidRPr="00534BEF" w:rsidTr="00874C6A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номера телефона, факса, адрес электронной почты</w:t>
            </w:r>
          </w:p>
        </w:tc>
      </w:tr>
      <w:tr w:rsidR="00534BEF" w:rsidRPr="00534BEF" w:rsidTr="00874C6A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</w:tr>
      <w:tr w:rsidR="00534BEF" w:rsidRPr="00534BEF" w:rsidTr="00874C6A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1.4. Руководитель</w:t>
            </w:r>
          </w:p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 xml:space="preserve">коммерческой </w:t>
            </w:r>
          </w:p>
          <w:p w:rsidR="00534BEF" w:rsidRPr="00534BEF" w:rsidRDefault="00534BEF" w:rsidP="003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организации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</w:tr>
      <w:tr w:rsidR="00534BEF" w:rsidRPr="00534BEF" w:rsidTr="00874C6A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4BEF" w:rsidRPr="00534BEF" w:rsidRDefault="00534BEF" w:rsidP="0031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 xml:space="preserve">Ф.И.О., </w:t>
            </w:r>
          </w:p>
        </w:tc>
      </w:tr>
      <w:tr w:rsidR="00534BEF" w:rsidRPr="00534BEF" w:rsidTr="00874C6A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телефоны, электронная почта</w:t>
            </w:r>
          </w:p>
        </w:tc>
      </w:tr>
      <w:tr w:rsidR="00534BEF" w:rsidRPr="00534BEF" w:rsidTr="00874C6A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 xml:space="preserve">1.5. Ф.И.О. и контакты лиц, ответственных </w:t>
            </w:r>
          </w:p>
          <w:p w:rsidR="00534BEF" w:rsidRPr="00534BEF" w:rsidRDefault="00534BEF" w:rsidP="00CE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за выполнение работы/оказани</w:t>
            </w:r>
            <w:r w:rsidR="00371367">
              <w:rPr>
                <w:rFonts w:ascii="Times New Roman" w:eastAsia="Calibri" w:hAnsi="Times New Roman" w:cs="Arial"/>
                <w:sz w:val="28"/>
                <w:lang w:eastAsia="en-US"/>
              </w:rPr>
              <w:t>е</w:t>
            </w: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 xml:space="preserve">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</w:tr>
      <w:tr w:rsidR="00534BEF" w:rsidRPr="00534BEF" w:rsidTr="00874C6A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</w:tr>
      <w:tr w:rsidR="00534BEF" w:rsidRPr="00534BEF" w:rsidTr="00874C6A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1.6. Срок выполнения</w:t>
            </w:r>
          </w:p>
          <w:p w:rsidR="00534BEF" w:rsidRPr="00534BEF" w:rsidRDefault="00534BEF" w:rsidP="003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работы/оказани</w:t>
            </w:r>
            <w:r w:rsidR="00371367">
              <w:rPr>
                <w:rFonts w:ascii="Times New Roman" w:eastAsia="Calibri" w:hAnsi="Times New Roman" w:cs="Arial"/>
                <w:sz w:val="28"/>
                <w:lang w:eastAsia="en-US"/>
              </w:rPr>
              <w:t>я</w:t>
            </w: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 xml:space="preserve">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</w:tr>
      <w:tr w:rsidR="00534BEF" w:rsidRPr="00534BEF" w:rsidTr="00874C6A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4BEF" w:rsidRPr="00534BEF" w:rsidRDefault="00534BEF" w:rsidP="003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продолжительность – количество полных месяцев, даты начала и окончания выполнения</w:t>
            </w:r>
            <w:r w:rsidR="00371367">
              <w:rPr>
                <w:rFonts w:ascii="Times New Roman" w:eastAsia="Calibri" w:hAnsi="Times New Roman" w:cs="Arial"/>
                <w:sz w:val="28"/>
                <w:lang w:eastAsia="en-US"/>
              </w:rPr>
              <w:t xml:space="preserve"> </w:t>
            </w: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работы/оказания услуги</w:t>
            </w:r>
          </w:p>
        </w:tc>
      </w:tr>
      <w:tr w:rsidR="00534BEF" w:rsidRPr="00534BEF" w:rsidTr="00874C6A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1.7. Место выполнения</w:t>
            </w:r>
          </w:p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работы/оказания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</w:tr>
      <w:tr w:rsidR="00534BEF" w:rsidRPr="00534BEF" w:rsidTr="00874C6A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адреса, на которых будет выполнена работа/оказана услуга</w:t>
            </w:r>
          </w:p>
        </w:tc>
      </w:tr>
      <w:tr w:rsidR="00534BEF" w:rsidRPr="00534BEF" w:rsidTr="00874C6A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 xml:space="preserve">1.8. Предполагаемый </w:t>
            </w:r>
          </w:p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результат выполнения</w:t>
            </w:r>
          </w:p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работы/оказания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</w:tr>
      <w:tr w:rsidR="00534BEF" w:rsidRPr="00534BEF" w:rsidTr="00874C6A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BEF" w:rsidRPr="00534BEF" w:rsidRDefault="00CB08BF" w:rsidP="00CB0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>
              <w:rPr>
                <w:rFonts w:ascii="Times New Roman" w:eastAsia="Calibri" w:hAnsi="Times New Roman" w:cs="Arial"/>
                <w:sz w:val="28"/>
                <w:lang w:eastAsia="en-US"/>
              </w:rPr>
              <w:t>указать</w:t>
            </w:r>
            <w:r w:rsidR="00534BEF"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 xml:space="preserve"> количество участников,</w:t>
            </w:r>
            <w:r w:rsidR="007A5A10">
              <w:rPr>
                <w:rFonts w:ascii="Times New Roman" w:eastAsia="Calibri" w:hAnsi="Times New Roman" w:cs="Arial"/>
                <w:sz w:val="28"/>
                <w:lang w:eastAsia="en-US"/>
              </w:rPr>
              <w:t xml:space="preserve"> </w:t>
            </w:r>
            <w:r w:rsidR="00534BEF"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описать результат выполнения</w:t>
            </w:r>
            <w:r w:rsidR="00371367">
              <w:rPr>
                <w:rFonts w:ascii="Times New Roman" w:eastAsia="Calibri" w:hAnsi="Times New Roman" w:cs="Arial"/>
                <w:sz w:val="28"/>
                <w:lang w:eastAsia="en-US"/>
              </w:rPr>
              <w:t xml:space="preserve"> </w:t>
            </w:r>
            <w:r w:rsidR="00534BEF"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работы/оказания услуги</w:t>
            </w:r>
          </w:p>
        </w:tc>
      </w:tr>
      <w:tr w:rsidR="00534BEF" w:rsidRPr="00534BEF" w:rsidTr="00973566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запрашиваемая сумма (в рублях)</w:t>
            </w:r>
          </w:p>
        </w:tc>
      </w:tr>
      <w:tr w:rsidR="00973566" w:rsidRPr="00534BEF" w:rsidTr="00973566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973566" w:rsidRPr="00534BEF" w:rsidRDefault="00973566" w:rsidP="00290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>
              <w:rPr>
                <w:rFonts w:ascii="Times New Roman" w:eastAsia="Calibri" w:hAnsi="Times New Roman" w:cs="Arial"/>
                <w:sz w:val="28"/>
                <w:lang w:eastAsia="en-US"/>
              </w:rPr>
              <w:t>1.9.</w:t>
            </w:r>
            <w:r w:rsidR="00290F06">
              <w:rPr>
                <w:rFonts w:ascii="Times New Roman" w:eastAsia="Calibri" w:hAnsi="Times New Roman" w:cs="Arial"/>
                <w:sz w:val="28"/>
                <w:lang w:eastAsia="en-US"/>
              </w:rPr>
              <w:t>Порядок перечисления субсидии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566" w:rsidRPr="00534BEF" w:rsidRDefault="00973566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</w:tr>
      <w:tr w:rsidR="00973566" w:rsidRPr="00534BEF" w:rsidTr="007A5A10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973566" w:rsidRPr="00534BEF" w:rsidRDefault="00973566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566" w:rsidRPr="00290F06" w:rsidRDefault="00290F06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Arial"/>
                <w:sz w:val="16"/>
                <w:szCs w:val="16"/>
                <w:lang w:eastAsia="en-US"/>
              </w:rPr>
              <w:t>(авансовые платежи-% / возмещение фактических затрат)</w:t>
            </w:r>
          </w:p>
        </w:tc>
      </w:tr>
      <w:tr w:rsidR="007A5A10" w:rsidRPr="00534BEF" w:rsidTr="00874C6A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7A5A10" w:rsidRDefault="007A5A10" w:rsidP="007A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  <w:t>1</w:t>
            </w:r>
            <w:r w:rsidRPr="00C1224B"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  <w:t>10</w:t>
            </w:r>
            <w:r w:rsidRPr="00C1224B"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  <w:t xml:space="preserve">. Информация об объеме </w:t>
            </w:r>
            <w:r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  <w:t>выполнения работы</w:t>
            </w:r>
            <w:r w:rsidRPr="00C1224B"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  <w:t>/</w:t>
            </w:r>
            <w:r w:rsidRPr="00C1224B"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  <w:t>оказания услуги</w:t>
            </w:r>
          </w:p>
          <w:p w:rsidR="007A5A10" w:rsidRPr="00534BEF" w:rsidRDefault="007A5A10" w:rsidP="007A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11D" w:rsidRDefault="00C5011D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>
              <w:rPr>
                <w:rFonts w:ascii="Times New Roman" w:eastAsia="Calibri" w:hAnsi="Times New Roman" w:cs="Arial"/>
                <w:sz w:val="28"/>
                <w:lang w:eastAsia="en-US"/>
              </w:rPr>
              <w:t>________________________________________________________________________________________</w:t>
            </w:r>
          </w:p>
          <w:p w:rsidR="007A5A10" w:rsidRPr="00CB08BF" w:rsidRDefault="00CB08B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Arial"/>
                <w:sz w:val="28"/>
                <w:lang w:eastAsia="en-US"/>
              </w:rPr>
              <w:t>указать</w:t>
            </w: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 xml:space="preserve"> количество участников</w:t>
            </w:r>
            <w:r w:rsidRPr="0043682F">
              <w:rPr>
                <w:rFonts w:ascii="Times New Roman" w:eastAsia="Calibri" w:hAnsi="Times New Roman" w:cs="Arial"/>
                <w:sz w:val="28"/>
                <w:lang w:eastAsia="en-US"/>
              </w:rPr>
              <w:t xml:space="preserve">, в том числе среднесписочную численность в соответствии с пунктом 8 раздела </w:t>
            </w:r>
            <w:r w:rsidRPr="0043682F">
              <w:rPr>
                <w:rFonts w:ascii="Times New Roman" w:eastAsia="Calibri" w:hAnsi="Times New Roman" w:cs="Arial"/>
                <w:sz w:val="28"/>
                <w:lang w:val="en-US" w:eastAsia="en-US"/>
              </w:rPr>
              <w:t>II</w:t>
            </w:r>
            <w:r w:rsidRPr="0043682F">
              <w:rPr>
                <w:rFonts w:ascii="Times New Roman" w:eastAsia="Calibri" w:hAnsi="Times New Roman" w:cs="Arial"/>
                <w:sz w:val="28"/>
                <w:lang w:eastAsia="en-US"/>
              </w:rPr>
              <w:t xml:space="preserve"> настоящего Порядка</w:t>
            </w:r>
          </w:p>
        </w:tc>
      </w:tr>
    </w:tbl>
    <w:p w:rsidR="00534BEF" w:rsidRPr="00534BEF" w:rsidRDefault="00534BEF" w:rsidP="00534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sz w:val="28"/>
          <w:lang w:eastAsia="en-US"/>
        </w:rPr>
      </w:pPr>
      <w:r w:rsidRPr="00534BEF">
        <w:rPr>
          <w:rFonts w:ascii="Times New Roman" w:eastAsia="Calibri" w:hAnsi="Times New Roman" w:cs="Arial"/>
          <w:sz w:val="28"/>
          <w:lang w:eastAsia="en-US"/>
        </w:rPr>
        <w:t>2. Содержание (выполнение) услуги/работы</w:t>
      </w:r>
    </w:p>
    <w:p w:rsidR="00534BEF" w:rsidRPr="00534BEF" w:rsidRDefault="00534BEF" w:rsidP="00534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lang w:eastAsia="en-US"/>
        </w:rPr>
      </w:pPr>
    </w:p>
    <w:tbl>
      <w:tblPr>
        <w:tblW w:w="97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1"/>
        <w:gridCol w:w="1138"/>
        <w:gridCol w:w="536"/>
        <w:gridCol w:w="994"/>
        <w:gridCol w:w="1014"/>
        <w:gridCol w:w="994"/>
        <w:gridCol w:w="1785"/>
        <w:gridCol w:w="1562"/>
      </w:tblGrid>
      <w:tr w:rsidR="00534BEF" w:rsidRPr="00534BEF" w:rsidTr="00C1224B">
        <w:tc>
          <w:tcPr>
            <w:tcW w:w="2859" w:type="dxa"/>
            <w:gridSpan w:val="2"/>
          </w:tcPr>
          <w:p w:rsidR="00534BEF" w:rsidRPr="00534BEF" w:rsidRDefault="00534BEF" w:rsidP="003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pacing w:val="-6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2.1. Наименование выполнения</w:t>
            </w:r>
            <w:r w:rsidR="00371367">
              <w:rPr>
                <w:rFonts w:ascii="Times New Roman" w:eastAsia="Calibri" w:hAnsi="Times New Roman" w:cs="Arial"/>
                <w:sz w:val="28"/>
                <w:lang w:eastAsia="en-US"/>
              </w:rPr>
              <w:t xml:space="preserve"> </w:t>
            </w: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работы/оказания услуги</w:t>
            </w:r>
          </w:p>
        </w:tc>
        <w:tc>
          <w:tcPr>
            <w:tcW w:w="6885" w:type="dxa"/>
            <w:gridSpan w:val="6"/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</w:tr>
      <w:tr w:rsidR="00534BEF" w:rsidRPr="00534BEF" w:rsidTr="00C1224B">
        <w:tc>
          <w:tcPr>
            <w:tcW w:w="9744" w:type="dxa"/>
            <w:gridSpan w:val="8"/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</w:tr>
      <w:tr w:rsidR="00534BEF" w:rsidRPr="00534BEF" w:rsidTr="00C1224B">
        <w:tc>
          <w:tcPr>
            <w:tcW w:w="9744" w:type="dxa"/>
            <w:gridSpan w:val="8"/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2.2. Основные цели и задачи выполнения работы/оказания услуги</w:t>
            </w:r>
          </w:p>
        </w:tc>
      </w:tr>
      <w:tr w:rsidR="00534BEF" w:rsidRPr="00534BEF" w:rsidTr="00C1224B">
        <w:tc>
          <w:tcPr>
            <w:tcW w:w="9744" w:type="dxa"/>
            <w:gridSpan w:val="8"/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</w:tr>
      <w:tr w:rsidR="00534BEF" w:rsidRPr="00534BEF" w:rsidTr="00C1224B">
        <w:tc>
          <w:tcPr>
            <w:tcW w:w="9744" w:type="dxa"/>
            <w:gridSpan w:val="8"/>
          </w:tcPr>
          <w:p w:rsidR="00534BEF" w:rsidRPr="00534BEF" w:rsidRDefault="00534BEF" w:rsidP="003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2.3. Основные целевые группы, интересы которой удовлетворяет выполнение</w:t>
            </w:r>
            <w:r w:rsidR="00371367">
              <w:rPr>
                <w:rFonts w:ascii="Times New Roman" w:eastAsia="Calibri" w:hAnsi="Times New Roman" w:cs="Arial"/>
                <w:sz w:val="28"/>
                <w:lang w:eastAsia="en-US"/>
              </w:rPr>
              <w:t xml:space="preserve"> </w:t>
            </w: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работы/оказание услуги</w:t>
            </w:r>
          </w:p>
        </w:tc>
      </w:tr>
      <w:tr w:rsidR="00534BEF" w:rsidRPr="00534BEF" w:rsidTr="00C1224B">
        <w:tc>
          <w:tcPr>
            <w:tcW w:w="9744" w:type="dxa"/>
            <w:gridSpan w:val="8"/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</w:tr>
      <w:tr w:rsidR="00534BEF" w:rsidRPr="00534BEF" w:rsidTr="00C1224B">
        <w:tc>
          <w:tcPr>
            <w:tcW w:w="9744" w:type="dxa"/>
            <w:gridSpan w:val="8"/>
          </w:tcPr>
          <w:p w:rsidR="00534BEF" w:rsidRPr="00534BEF" w:rsidRDefault="00534BEF" w:rsidP="003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2.4. Механизм и поэтапный план выполнения</w:t>
            </w:r>
            <w:r w:rsidR="00371367">
              <w:rPr>
                <w:rFonts w:ascii="Times New Roman" w:eastAsia="Calibri" w:hAnsi="Times New Roman" w:cs="Arial"/>
                <w:sz w:val="28"/>
                <w:lang w:eastAsia="en-US"/>
              </w:rPr>
              <w:t xml:space="preserve"> </w:t>
            </w: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работы/оказания услуги (последовательное перечисление основных этапов с приведением количественных показателей и периодов их осуществления)</w:t>
            </w:r>
          </w:p>
        </w:tc>
      </w:tr>
      <w:tr w:rsidR="00534BEF" w:rsidRPr="00534BEF" w:rsidTr="00C1224B">
        <w:tc>
          <w:tcPr>
            <w:tcW w:w="9744" w:type="dxa"/>
            <w:gridSpan w:val="8"/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</w:tr>
      <w:tr w:rsidR="00534BEF" w:rsidRPr="00534BEF" w:rsidTr="00C1224B">
        <w:tc>
          <w:tcPr>
            <w:tcW w:w="9744" w:type="dxa"/>
            <w:gridSpan w:val="8"/>
          </w:tcPr>
          <w:p w:rsidR="00534BEF" w:rsidRPr="00534BEF" w:rsidRDefault="00534BEF" w:rsidP="003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pacing w:val="-6"/>
                <w:sz w:val="28"/>
                <w:lang w:eastAsia="en-US"/>
              </w:rPr>
              <w:t>2.5. Информация об организациях, участвующих в финансировании выполнения</w:t>
            </w:r>
            <w:r w:rsidR="00371367">
              <w:rPr>
                <w:rFonts w:ascii="Times New Roman" w:eastAsia="Calibri" w:hAnsi="Times New Roman" w:cs="Arial"/>
                <w:spacing w:val="-6"/>
                <w:sz w:val="28"/>
                <w:lang w:eastAsia="en-US"/>
              </w:rPr>
              <w:t xml:space="preserve"> </w:t>
            </w:r>
            <w:r w:rsidRPr="00534BEF">
              <w:rPr>
                <w:rFonts w:ascii="Times New Roman" w:eastAsia="Calibri" w:hAnsi="Times New Roman" w:cs="Arial"/>
                <w:spacing w:val="-6"/>
                <w:sz w:val="28"/>
                <w:lang w:eastAsia="en-US"/>
              </w:rPr>
              <w:t>работы/оказания услуги</w:t>
            </w: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 xml:space="preserve"> (если таковые есть) с указанием их доли</w:t>
            </w:r>
          </w:p>
        </w:tc>
      </w:tr>
      <w:tr w:rsidR="00534BEF" w:rsidRPr="00534BEF" w:rsidTr="00C1224B">
        <w:tc>
          <w:tcPr>
            <w:tcW w:w="9744" w:type="dxa"/>
            <w:gridSpan w:val="8"/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</w:tr>
      <w:tr w:rsidR="00534BEF" w:rsidRPr="00534BEF" w:rsidTr="003E2198">
        <w:tc>
          <w:tcPr>
            <w:tcW w:w="9744" w:type="dxa"/>
            <w:gridSpan w:val="8"/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2.6. Смета затрат на выполнение работы/оказание услуги</w:t>
            </w:r>
          </w:p>
        </w:tc>
      </w:tr>
      <w:tr w:rsidR="00534BEF" w:rsidRPr="00534BEF" w:rsidTr="003E2198">
        <w:trPr>
          <w:trHeight w:val="371"/>
        </w:trPr>
        <w:tc>
          <w:tcPr>
            <w:tcW w:w="1721" w:type="dxa"/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i/>
                <w:sz w:val="28"/>
                <w:lang w:eastAsia="en-US"/>
              </w:rPr>
            </w:pPr>
          </w:p>
        </w:tc>
        <w:tc>
          <w:tcPr>
            <w:tcW w:w="8023" w:type="dxa"/>
            <w:gridSpan w:val="7"/>
          </w:tcPr>
          <w:p w:rsidR="00534BEF" w:rsidRPr="00617B1B" w:rsidRDefault="00F4191C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lang w:eastAsia="en-US"/>
              </w:rPr>
            </w:pPr>
            <w:r w:rsidRPr="00617B1B">
              <w:rPr>
                <w:rFonts w:ascii="Times New Roman" w:eastAsia="Calibri" w:hAnsi="Times New Roman" w:cs="Arial"/>
                <w:i/>
                <w:lang w:eastAsia="en-US"/>
              </w:rPr>
              <w:t>Оплата труда</w:t>
            </w:r>
          </w:p>
        </w:tc>
      </w:tr>
      <w:tr w:rsidR="00F4191C" w:rsidRPr="00534BEF" w:rsidTr="003E2198">
        <w:trPr>
          <w:trHeight w:val="371"/>
        </w:trPr>
        <w:tc>
          <w:tcPr>
            <w:tcW w:w="1721" w:type="dxa"/>
          </w:tcPr>
          <w:p w:rsidR="00F4191C" w:rsidRPr="00534BEF" w:rsidRDefault="00F4191C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i/>
                <w:sz w:val="28"/>
                <w:lang w:eastAsia="en-US"/>
              </w:rPr>
            </w:pPr>
          </w:p>
        </w:tc>
        <w:tc>
          <w:tcPr>
            <w:tcW w:w="1674" w:type="dxa"/>
            <w:gridSpan w:val="2"/>
          </w:tcPr>
          <w:p w:rsidR="00F4191C" w:rsidRPr="00617B1B" w:rsidRDefault="00F4191C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lang w:eastAsia="en-US"/>
              </w:rPr>
            </w:pPr>
            <w:r w:rsidRPr="00617B1B">
              <w:rPr>
                <w:rFonts w:ascii="Times New Roman" w:eastAsia="Calibri" w:hAnsi="Times New Roman" w:cs="Arial"/>
                <w:i/>
                <w:lang w:eastAsia="en-US"/>
              </w:rPr>
              <w:t>зарплата и гонорары</w:t>
            </w:r>
          </w:p>
        </w:tc>
        <w:tc>
          <w:tcPr>
            <w:tcW w:w="3002" w:type="dxa"/>
            <w:gridSpan w:val="3"/>
          </w:tcPr>
          <w:p w:rsidR="00F4191C" w:rsidRPr="00617B1B" w:rsidRDefault="00F4191C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lang w:eastAsia="en-US"/>
              </w:rPr>
            </w:pPr>
            <w:r w:rsidRPr="00617B1B">
              <w:rPr>
                <w:rFonts w:ascii="Times New Roman" w:eastAsia="Calibri" w:hAnsi="Times New Roman" w:cs="Arial"/>
                <w:i/>
                <w:lang w:eastAsia="en-US"/>
              </w:rPr>
              <w:t>в месяц</w:t>
            </w:r>
          </w:p>
        </w:tc>
        <w:tc>
          <w:tcPr>
            <w:tcW w:w="1785" w:type="dxa"/>
          </w:tcPr>
          <w:p w:rsidR="00F4191C" w:rsidRPr="00617B1B" w:rsidRDefault="00F4191C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lang w:eastAsia="en-US"/>
              </w:rPr>
            </w:pPr>
            <w:r w:rsidRPr="00617B1B">
              <w:rPr>
                <w:rFonts w:ascii="Times New Roman" w:eastAsia="Calibri" w:hAnsi="Times New Roman" w:cs="Arial"/>
                <w:i/>
                <w:lang w:eastAsia="en-US"/>
              </w:rPr>
              <w:t>количество месяцев</w:t>
            </w:r>
          </w:p>
        </w:tc>
        <w:tc>
          <w:tcPr>
            <w:tcW w:w="1562" w:type="dxa"/>
          </w:tcPr>
          <w:p w:rsidR="00F4191C" w:rsidRPr="00617B1B" w:rsidRDefault="00F4191C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lang w:eastAsia="en-US"/>
              </w:rPr>
            </w:pPr>
            <w:r w:rsidRPr="00617B1B">
              <w:rPr>
                <w:rFonts w:ascii="Times New Roman" w:eastAsia="Calibri" w:hAnsi="Times New Roman" w:cs="Arial"/>
                <w:i/>
                <w:lang w:eastAsia="en-US"/>
              </w:rPr>
              <w:t>общая сумма</w:t>
            </w:r>
          </w:p>
        </w:tc>
      </w:tr>
      <w:tr w:rsidR="00F4191C" w:rsidRPr="00534BEF" w:rsidTr="003E2198">
        <w:trPr>
          <w:trHeight w:val="371"/>
        </w:trPr>
        <w:tc>
          <w:tcPr>
            <w:tcW w:w="1721" w:type="dxa"/>
          </w:tcPr>
          <w:p w:rsidR="00F4191C" w:rsidRPr="00534BEF" w:rsidRDefault="00F4191C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i/>
                <w:sz w:val="28"/>
                <w:lang w:eastAsia="en-US"/>
              </w:rPr>
            </w:pPr>
          </w:p>
        </w:tc>
        <w:tc>
          <w:tcPr>
            <w:tcW w:w="1674" w:type="dxa"/>
            <w:gridSpan w:val="2"/>
          </w:tcPr>
          <w:p w:rsidR="00F4191C" w:rsidRPr="00617B1B" w:rsidRDefault="001534DD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lang w:eastAsia="en-US"/>
              </w:rPr>
            </w:pPr>
            <w:r w:rsidRPr="00617B1B">
              <w:rPr>
                <w:rFonts w:ascii="Times New Roman" w:eastAsia="Calibri" w:hAnsi="Times New Roman" w:cs="Arial"/>
                <w:i/>
                <w:lang w:eastAsia="en-US"/>
              </w:rPr>
              <w:t>специалист</w:t>
            </w:r>
          </w:p>
        </w:tc>
        <w:tc>
          <w:tcPr>
            <w:tcW w:w="994" w:type="dxa"/>
          </w:tcPr>
          <w:p w:rsidR="00F4191C" w:rsidRPr="00617B1B" w:rsidRDefault="001534DD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lang w:eastAsia="en-US"/>
              </w:rPr>
            </w:pPr>
            <w:r w:rsidRPr="00617B1B">
              <w:rPr>
                <w:rFonts w:ascii="Times New Roman" w:eastAsia="Calibri" w:hAnsi="Times New Roman" w:cs="Arial"/>
                <w:i/>
                <w:lang w:eastAsia="en-US"/>
              </w:rPr>
              <w:t>количество рабочих часов</w:t>
            </w:r>
          </w:p>
        </w:tc>
        <w:tc>
          <w:tcPr>
            <w:tcW w:w="1014" w:type="dxa"/>
          </w:tcPr>
          <w:p w:rsidR="00F4191C" w:rsidRPr="00617B1B" w:rsidRDefault="001534DD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lang w:eastAsia="en-US"/>
              </w:rPr>
            </w:pPr>
            <w:r w:rsidRPr="00617B1B">
              <w:rPr>
                <w:rFonts w:ascii="Times New Roman" w:eastAsia="Calibri" w:hAnsi="Times New Roman" w:cs="Arial"/>
                <w:i/>
                <w:lang w:eastAsia="en-US"/>
              </w:rPr>
              <w:t>ставка</w:t>
            </w:r>
          </w:p>
        </w:tc>
        <w:tc>
          <w:tcPr>
            <w:tcW w:w="994" w:type="dxa"/>
          </w:tcPr>
          <w:p w:rsidR="00F4191C" w:rsidRPr="00617B1B" w:rsidRDefault="001534DD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lang w:eastAsia="en-US"/>
              </w:rPr>
            </w:pPr>
            <w:r w:rsidRPr="00617B1B">
              <w:rPr>
                <w:rFonts w:ascii="Times New Roman" w:eastAsia="Calibri" w:hAnsi="Times New Roman" w:cs="Arial"/>
                <w:i/>
                <w:lang w:eastAsia="en-US"/>
              </w:rPr>
              <w:t>сумма в месяц</w:t>
            </w:r>
          </w:p>
        </w:tc>
        <w:tc>
          <w:tcPr>
            <w:tcW w:w="1785" w:type="dxa"/>
          </w:tcPr>
          <w:p w:rsidR="00F4191C" w:rsidRPr="00617B1B" w:rsidRDefault="00F4191C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lang w:eastAsia="en-US"/>
              </w:rPr>
            </w:pPr>
          </w:p>
        </w:tc>
        <w:tc>
          <w:tcPr>
            <w:tcW w:w="1562" w:type="dxa"/>
          </w:tcPr>
          <w:p w:rsidR="00F4191C" w:rsidRPr="00617B1B" w:rsidRDefault="00F4191C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lang w:eastAsia="en-US"/>
              </w:rPr>
            </w:pPr>
          </w:p>
        </w:tc>
      </w:tr>
      <w:tr w:rsidR="00F4191C" w:rsidRPr="00534BEF" w:rsidTr="003E2198">
        <w:trPr>
          <w:trHeight w:val="371"/>
        </w:trPr>
        <w:tc>
          <w:tcPr>
            <w:tcW w:w="1721" w:type="dxa"/>
          </w:tcPr>
          <w:p w:rsidR="00F4191C" w:rsidRPr="00534BEF" w:rsidRDefault="00F4191C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i/>
                <w:sz w:val="28"/>
                <w:lang w:eastAsia="en-US"/>
              </w:rPr>
            </w:pPr>
          </w:p>
        </w:tc>
        <w:tc>
          <w:tcPr>
            <w:tcW w:w="1674" w:type="dxa"/>
            <w:gridSpan w:val="2"/>
          </w:tcPr>
          <w:p w:rsidR="00F4191C" w:rsidRPr="004249BA" w:rsidRDefault="004249BA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lang w:eastAsia="en-US"/>
              </w:rPr>
            </w:pPr>
            <w:r w:rsidRPr="004249BA">
              <w:rPr>
                <w:rFonts w:ascii="Times New Roman" w:eastAsia="Calibri" w:hAnsi="Times New Roman" w:cs="Arial"/>
                <w:i/>
                <w:lang w:eastAsia="en-US"/>
              </w:rPr>
              <w:t>1.</w:t>
            </w:r>
          </w:p>
        </w:tc>
        <w:tc>
          <w:tcPr>
            <w:tcW w:w="994" w:type="dxa"/>
          </w:tcPr>
          <w:p w:rsidR="00F4191C" w:rsidRPr="004249BA" w:rsidRDefault="00F4191C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lang w:eastAsia="en-US"/>
              </w:rPr>
            </w:pPr>
          </w:p>
        </w:tc>
        <w:tc>
          <w:tcPr>
            <w:tcW w:w="1014" w:type="dxa"/>
          </w:tcPr>
          <w:p w:rsidR="00F4191C" w:rsidRPr="004249BA" w:rsidRDefault="00F4191C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lang w:eastAsia="en-US"/>
              </w:rPr>
            </w:pPr>
          </w:p>
        </w:tc>
        <w:tc>
          <w:tcPr>
            <w:tcW w:w="994" w:type="dxa"/>
          </w:tcPr>
          <w:p w:rsidR="00F4191C" w:rsidRPr="004249BA" w:rsidRDefault="00F4191C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lang w:eastAsia="en-US"/>
              </w:rPr>
            </w:pPr>
          </w:p>
        </w:tc>
        <w:tc>
          <w:tcPr>
            <w:tcW w:w="1785" w:type="dxa"/>
          </w:tcPr>
          <w:p w:rsidR="00F4191C" w:rsidRPr="004249BA" w:rsidRDefault="00F4191C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lang w:eastAsia="en-US"/>
              </w:rPr>
            </w:pPr>
          </w:p>
        </w:tc>
        <w:tc>
          <w:tcPr>
            <w:tcW w:w="1562" w:type="dxa"/>
          </w:tcPr>
          <w:p w:rsidR="00F4191C" w:rsidRPr="004249BA" w:rsidRDefault="00F4191C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lang w:eastAsia="en-US"/>
              </w:rPr>
            </w:pPr>
          </w:p>
        </w:tc>
      </w:tr>
      <w:tr w:rsidR="004249BA" w:rsidRPr="00534BEF" w:rsidTr="003E2198">
        <w:trPr>
          <w:trHeight w:val="371"/>
        </w:trPr>
        <w:tc>
          <w:tcPr>
            <w:tcW w:w="1721" w:type="dxa"/>
          </w:tcPr>
          <w:p w:rsidR="004249BA" w:rsidRPr="00534BEF" w:rsidRDefault="004249BA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i/>
                <w:sz w:val="28"/>
                <w:lang w:eastAsia="en-US"/>
              </w:rPr>
            </w:pPr>
          </w:p>
        </w:tc>
        <w:tc>
          <w:tcPr>
            <w:tcW w:w="1674" w:type="dxa"/>
            <w:gridSpan w:val="2"/>
          </w:tcPr>
          <w:p w:rsidR="004249BA" w:rsidRPr="004249BA" w:rsidRDefault="004249BA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lang w:eastAsia="en-US"/>
              </w:rPr>
            </w:pPr>
            <w:r>
              <w:rPr>
                <w:rFonts w:ascii="Times New Roman" w:eastAsia="Calibri" w:hAnsi="Times New Roman" w:cs="Arial"/>
                <w:i/>
                <w:lang w:eastAsia="en-US"/>
              </w:rPr>
              <w:t>Итого</w:t>
            </w:r>
          </w:p>
        </w:tc>
        <w:tc>
          <w:tcPr>
            <w:tcW w:w="994" w:type="dxa"/>
          </w:tcPr>
          <w:p w:rsidR="004249BA" w:rsidRPr="004249BA" w:rsidRDefault="004249BA" w:rsidP="0042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lang w:eastAsia="en-US"/>
              </w:rPr>
            </w:pPr>
          </w:p>
        </w:tc>
        <w:tc>
          <w:tcPr>
            <w:tcW w:w="1014" w:type="dxa"/>
          </w:tcPr>
          <w:p w:rsidR="004249BA" w:rsidRPr="004249BA" w:rsidRDefault="004249BA" w:rsidP="0042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lang w:eastAsia="en-US"/>
              </w:rPr>
            </w:pPr>
          </w:p>
        </w:tc>
        <w:tc>
          <w:tcPr>
            <w:tcW w:w="994" w:type="dxa"/>
          </w:tcPr>
          <w:p w:rsidR="004249BA" w:rsidRPr="004249BA" w:rsidRDefault="004249BA" w:rsidP="0042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lang w:eastAsia="en-US"/>
              </w:rPr>
            </w:pPr>
          </w:p>
        </w:tc>
        <w:tc>
          <w:tcPr>
            <w:tcW w:w="1785" w:type="dxa"/>
          </w:tcPr>
          <w:p w:rsidR="004249BA" w:rsidRPr="004249BA" w:rsidRDefault="004249BA" w:rsidP="0042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lang w:eastAsia="en-US"/>
              </w:rPr>
            </w:pPr>
          </w:p>
        </w:tc>
        <w:tc>
          <w:tcPr>
            <w:tcW w:w="1562" w:type="dxa"/>
          </w:tcPr>
          <w:p w:rsidR="004249BA" w:rsidRPr="004249BA" w:rsidRDefault="004249BA" w:rsidP="0042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lang w:eastAsia="en-US"/>
              </w:rPr>
            </w:pPr>
          </w:p>
        </w:tc>
      </w:tr>
      <w:tr w:rsidR="00F4191C" w:rsidRPr="00534BEF" w:rsidTr="003E2198">
        <w:trPr>
          <w:trHeight w:val="371"/>
        </w:trPr>
        <w:tc>
          <w:tcPr>
            <w:tcW w:w="1721" w:type="dxa"/>
          </w:tcPr>
          <w:p w:rsidR="00F4191C" w:rsidRPr="00534BEF" w:rsidRDefault="00F4191C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i/>
                <w:sz w:val="28"/>
                <w:lang w:eastAsia="en-US"/>
              </w:rPr>
            </w:pPr>
          </w:p>
        </w:tc>
        <w:tc>
          <w:tcPr>
            <w:tcW w:w="8023" w:type="dxa"/>
            <w:gridSpan w:val="7"/>
          </w:tcPr>
          <w:p w:rsidR="00F4191C" w:rsidRPr="004249BA" w:rsidRDefault="004249BA" w:rsidP="0042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lang w:eastAsia="en-US"/>
              </w:rPr>
            </w:pPr>
            <w:r>
              <w:rPr>
                <w:rFonts w:ascii="Times New Roman" w:eastAsia="Calibri" w:hAnsi="Times New Roman" w:cs="Arial"/>
                <w:i/>
                <w:lang w:eastAsia="en-US"/>
              </w:rPr>
              <w:t>2.Начисления на заработную плату</w:t>
            </w:r>
          </w:p>
        </w:tc>
      </w:tr>
      <w:tr w:rsidR="00F4191C" w:rsidRPr="00534BEF" w:rsidTr="003E2198">
        <w:trPr>
          <w:trHeight w:val="371"/>
        </w:trPr>
        <w:tc>
          <w:tcPr>
            <w:tcW w:w="1721" w:type="dxa"/>
          </w:tcPr>
          <w:p w:rsidR="00F4191C" w:rsidRPr="00534BEF" w:rsidRDefault="00F4191C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i/>
                <w:sz w:val="28"/>
                <w:lang w:eastAsia="en-US"/>
              </w:rPr>
            </w:pPr>
          </w:p>
        </w:tc>
        <w:tc>
          <w:tcPr>
            <w:tcW w:w="8023" w:type="dxa"/>
            <w:gridSpan w:val="7"/>
          </w:tcPr>
          <w:p w:rsidR="00F4191C" w:rsidRPr="004249BA" w:rsidRDefault="004249BA" w:rsidP="0042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lang w:eastAsia="en-US"/>
              </w:rPr>
            </w:pPr>
            <w:r>
              <w:rPr>
                <w:rFonts w:ascii="Times New Roman" w:eastAsia="Calibri" w:hAnsi="Times New Roman" w:cs="Arial"/>
                <w:i/>
                <w:lang w:eastAsia="en-US"/>
              </w:rPr>
              <w:t>3.Услуги сторонних организаций</w:t>
            </w:r>
          </w:p>
        </w:tc>
      </w:tr>
      <w:tr w:rsidR="004249BA" w:rsidRPr="00534BEF" w:rsidTr="003E2198">
        <w:trPr>
          <w:trHeight w:val="371"/>
        </w:trPr>
        <w:tc>
          <w:tcPr>
            <w:tcW w:w="1721" w:type="dxa"/>
          </w:tcPr>
          <w:p w:rsidR="004249BA" w:rsidRPr="00534BEF" w:rsidRDefault="004249BA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i/>
                <w:sz w:val="28"/>
                <w:lang w:eastAsia="en-US"/>
              </w:rPr>
            </w:pPr>
          </w:p>
        </w:tc>
        <w:tc>
          <w:tcPr>
            <w:tcW w:w="8023" w:type="dxa"/>
            <w:gridSpan w:val="7"/>
          </w:tcPr>
          <w:p w:rsidR="004249BA" w:rsidRDefault="004249BA" w:rsidP="0042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lang w:eastAsia="en-US"/>
              </w:rPr>
            </w:pPr>
            <w:r>
              <w:rPr>
                <w:rFonts w:ascii="Times New Roman" w:eastAsia="Calibri" w:hAnsi="Times New Roman" w:cs="Arial"/>
                <w:i/>
                <w:lang w:eastAsia="en-US"/>
              </w:rPr>
              <w:t>4.Другие расходы, непосредственно связанные с выполнением работы/оказанием услуги</w:t>
            </w:r>
          </w:p>
        </w:tc>
      </w:tr>
      <w:tr w:rsidR="00C1224B" w:rsidRPr="00534BEF" w:rsidTr="003E2198">
        <w:trPr>
          <w:trHeight w:val="371"/>
        </w:trPr>
        <w:tc>
          <w:tcPr>
            <w:tcW w:w="9744" w:type="dxa"/>
            <w:gridSpan w:val="8"/>
          </w:tcPr>
          <w:p w:rsidR="00C1224B" w:rsidRPr="00C1224B" w:rsidRDefault="00C1224B" w:rsidP="0042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</w:pPr>
          </w:p>
        </w:tc>
      </w:tr>
    </w:tbl>
    <w:p w:rsidR="00CB3766" w:rsidRPr="00371367" w:rsidRDefault="00534BEF" w:rsidP="00371367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25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371367">
        <w:rPr>
          <w:rFonts w:ascii="Times New Roman" w:eastAsia="Calibri" w:hAnsi="Times New Roman" w:cs="Arial"/>
          <w:sz w:val="28"/>
          <w:lang w:eastAsia="en-US"/>
        </w:rPr>
        <w:t>Сведения о коммерческой организации</w:t>
      </w:r>
    </w:p>
    <w:tbl>
      <w:tblPr>
        <w:tblW w:w="97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6"/>
        <w:gridCol w:w="2968"/>
      </w:tblGrid>
      <w:tr w:rsidR="00534BEF" w:rsidRPr="00534BEF" w:rsidTr="006679F3">
        <w:tc>
          <w:tcPr>
            <w:tcW w:w="6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EF" w:rsidRPr="00534BEF" w:rsidRDefault="00534BEF" w:rsidP="003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pacing w:val="-6"/>
                <w:sz w:val="28"/>
                <w:lang w:eastAsia="en-US"/>
              </w:rPr>
              <w:t>3.1. Организационно-правовая форма коммерческой</w:t>
            </w: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 xml:space="preserve"> организации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</w:tr>
      <w:tr w:rsidR="00534BEF" w:rsidRPr="00534BEF" w:rsidTr="006679F3">
        <w:tc>
          <w:tcPr>
            <w:tcW w:w="6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7" w:rsidRDefault="00534BEF" w:rsidP="003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3.2. Дата соз</w:t>
            </w:r>
            <w:r w:rsidR="00371367">
              <w:rPr>
                <w:rFonts w:ascii="Times New Roman" w:eastAsia="Calibri" w:hAnsi="Times New Roman" w:cs="Arial"/>
                <w:sz w:val="28"/>
                <w:lang w:eastAsia="en-US"/>
              </w:rPr>
              <w:t>дания коммерческой организации,</w:t>
            </w:r>
          </w:p>
          <w:p w:rsidR="00534BEF" w:rsidRPr="00534BEF" w:rsidRDefault="00534BEF" w:rsidP="003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дата и номер регистрации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</w:tr>
      <w:tr w:rsidR="00534BEF" w:rsidRPr="00534BEF" w:rsidTr="006679F3">
        <w:tc>
          <w:tcPr>
            <w:tcW w:w="6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3.3. Основные сферы деятельности (не более трех)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</w:tr>
      <w:tr w:rsidR="00534BEF" w:rsidRPr="00534BEF" w:rsidTr="006679F3">
        <w:tc>
          <w:tcPr>
            <w:tcW w:w="6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3.4. Территория деятельности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</w:tr>
      <w:tr w:rsidR="00534BEF" w:rsidRPr="00534BEF" w:rsidTr="006679F3">
        <w:tc>
          <w:tcPr>
            <w:tcW w:w="6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EF" w:rsidRPr="00534BEF" w:rsidRDefault="00534BEF" w:rsidP="003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3.5. Опыт работы коммерческой организации</w:t>
            </w:r>
            <w:r w:rsidR="00371367">
              <w:rPr>
                <w:rFonts w:ascii="Times New Roman" w:eastAsia="Calibri" w:hAnsi="Times New Roman" w:cs="Arial"/>
                <w:sz w:val="28"/>
                <w:lang w:eastAsia="en-US"/>
              </w:rPr>
              <w:t xml:space="preserve"> </w:t>
            </w:r>
            <w:r w:rsidR="00FA0546">
              <w:rPr>
                <w:rFonts w:ascii="Times New Roman" w:eastAsia="Calibri" w:hAnsi="Times New Roman" w:cs="Arial"/>
                <w:sz w:val="28"/>
                <w:lang w:eastAsia="en-US"/>
              </w:rPr>
              <w:t>по заявленному направлению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</w:tr>
      <w:tr w:rsidR="00534BEF" w:rsidRPr="00534BEF" w:rsidTr="006679F3">
        <w:tc>
          <w:tcPr>
            <w:tcW w:w="6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EF" w:rsidRPr="00534BEF" w:rsidRDefault="00534BEF" w:rsidP="00CE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pacing w:val="-8"/>
                <w:sz w:val="28"/>
                <w:lang w:eastAsia="en-US"/>
              </w:rPr>
              <w:t>3.6. Имеющиеся материально-технические, информационные и иные р</w:t>
            </w:r>
            <w:r w:rsidR="00CE75F9">
              <w:rPr>
                <w:rFonts w:ascii="Times New Roman" w:eastAsia="Calibri" w:hAnsi="Times New Roman" w:cs="Arial"/>
                <w:spacing w:val="-8"/>
                <w:sz w:val="28"/>
                <w:lang w:eastAsia="en-US"/>
              </w:rPr>
              <w:t xml:space="preserve">есурсы коммерческой организации </w:t>
            </w:r>
            <w:r w:rsidRPr="00534BEF">
              <w:rPr>
                <w:rFonts w:ascii="Times New Roman" w:eastAsia="Calibri" w:hAnsi="Times New Roman" w:cs="Arial"/>
                <w:spacing w:val="-8"/>
                <w:sz w:val="28"/>
                <w:lang w:eastAsia="en-US"/>
              </w:rPr>
              <w:t xml:space="preserve">для </w:t>
            </w:r>
            <w:r w:rsidR="00371367">
              <w:rPr>
                <w:rFonts w:ascii="Times New Roman" w:eastAsia="Calibri" w:hAnsi="Times New Roman" w:cs="Arial"/>
                <w:spacing w:val="-8"/>
                <w:sz w:val="28"/>
                <w:lang w:eastAsia="en-US"/>
              </w:rPr>
              <w:t xml:space="preserve">оказания </w:t>
            </w:r>
            <w:r w:rsidRPr="00534BEF">
              <w:rPr>
                <w:rFonts w:ascii="Times New Roman" w:eastAsia="Calibri" w:hAnsi="Times New Roman" w:cs="Arial"/>
                <w:spacing w:val="-8"/>
                <w:sz w:val="28"/>
                <w:lang w:eastAsia="en-US"/>
              </w:rPr>
              <w:t>услуги/</w:t>
            </w:r>
            <w:r w:rsidR="00371367" w:rsidRPr="00534BEF">
              <w:rPr>
                <w:rFonts w:ascii="Times New Roman" w:eastAsia="Calibri" w:hAnsi="Times New Roman" w:cs="Arial"/>
                <w:spacing w:val="-8"/>
                <w:sz w:val="28"/>
                <w:lang w:eastAsia="en-US"/>
              </w:rPr>
              <w:t xml:space="preserve"> выполнения </w:t>
            </w:r>
            <w:r w:rsidRPr="00534BEF">
              <w:rPr>
                <w:rFonts w:ascii="Times New Roman" w:eastAsia="Calibri" w:hAnsi="Times New Roman" w:cs="Arial"/>
                <w:spacing w:val="-8"/>
                <w:sz w:val="28"/>
                <w:lang w:eastAsia="en-US"/>
              </w:rPr>
              <w:t xml:space="preserve">работы в городе Сургуте </w:t>
            </w:r>
            <w:r w:rsidRPr="00534BEF">
              <w:rPr>
                <w:rFonts w:ascii="Times New Roman" w:eastAsia="Calibri" w:hAnsi="Times New Roman" w:cs="Arial"/>
                <w:spacing w:val="-12"/>
                <w:sz w:val="28"/>
                <w:lang w:eastAsia="en-US"/>
              </w:rPr>
              <w:t>(дать краткое описание с количественными показателями –</w:t>
            </w:r>
            <w:r w:rsidRPr="00534BEF">
              <w:rPr>
                <w:rFonts w:ascii="Times New Roman" w:eastAsia="Calibri" w:hAnsi="Times New Roman" w:cs="Arial"/>
                <w:spacing w:val="-8"/>
                <w:sz w:val="28"/>
                <w:lang w:eastAsia="en-US"/>
              </w:rPr>
              <w:t xml:space="preserve"> количество сотрудников, добровольцев, помещение, оборудование, периодические издания и так далее)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</w:tr>
    </w:tbl>
    <w:p w:rsidR="00CB3766" w:rsidRDefault="00CB3766" w:rsidP="00534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lang w:eastAsia="en-US"/>
        </w:rPr>
      </w:pPr>
    </w:p>
    <w:p w:rsidR="00534BEF" w:rsidRDefault="00534BEF" w:rsidP="00534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lang w:eastAsia="en-US"/>
        </w:rPr>
      </w:pPr>
      <w:r w:rsidRPr="00534BEF">
        <w:rPr>
          <w:rFonts w:ascii="Times New Roman" w:eastAsia="Calibri" w:hAnsi="Times New Roman" w:cs="Arial"/>
          <w:sz w:val="28"/>
          <w:lang w:eastAsia="en-US"/>
        </w:rPr>
        <w:t>Дата составления заявки</w:t>
      </w:r>
    </w:p>
    <w:p w:rsidR="00CE75F9" w:rsidRPr="00534BEF" w:rsidRDefault="00CE75F9" w:rsidP="00534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240"/>
        <w:gridCol w:w="2520"/>
      </w:tblGrid>
      <w:tr w:rsidR="00534BEF" w:rsidRPr="00534BEF" w:rsidTr="00874C6A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BEF" w:rsidRPr="0082794D" w:rsidRDefault="00534BEF" w:rsidP="0082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</w:pPr>
            <w:r w:rsidRPr="0082794D"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  <w:t>Настоящим подтверждаю достоверность предоставленной информации,</w:t>
            </w:r>
            <w:r w:rsidR="0048772F" w:rsidRPr="0082794D"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  <w:t xml:space="preserve"> </w:t>
            </w:r>
            <w:r w:rsidRPr="0082794D"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  <w:t>коммерческая организация не находится в процессе ликвидации</w:t>
            </w:r>
            <w:r w:rsidR="0082794D"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  <w:t>,</w:t>
            </w:r>
            <w:r w:rsidRPr="0082794D"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  <w:t xml:space="preserve"> реорганизации</w:t>
            </w:r>
            <w:r w:rsidR="0082794D"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  <w:t>, банкротства</w:t>
            </w:r>
            <w:r w:rsidR="00554ECA" w:rsidRPr="0082794D"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  <w:t>.</w:t>
            </w:r>
          </w:p>
          <w:p w:rsidR="00CE75F9" w:rsidRPr="0082794D" w:rsidRDefault="00CE75F9" w:rsidP="00487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</w:pPr>
          </w:p>
          <w:p w:rsidR="00534BEF" w:rsidRPr="0082794D" w:rsidRDefault="009F68EF" w:rsidP="0082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794D">
              <w:rPr>
                <w:rFonts w:ascii="Times New Roman" w:hAnsi="Times New Roman"/>
                <w:sz w:val="28"/>
                <w:szCs w:val="28"/>
              </w:rPr>
              <w:t xml:space="preserve">Даю </w:t>
            </w:r>
            <w:r w:rsidR="00111B82" w:rsidRPr="0082794D">
              <w:rPr>
                <w:rFonts w:ascii="Times New Roman" w:hAnsi="Times New Roman"/>
                <w:sz w:val="28"/>
                <w:szCs w:val="28"/>
              </w:rPr>
              <w:t xml:space="preserve">добровольное </w:t>
            </w:r>
            <w:r w:rsidRPr="0082794D">
              <w:rPr>
                <w:rFonts w:ascii="Times New Roman" w:hAnsi="Times New Roman"/>
                <w:sz w:val="28"/>
                <w:szCs w:val="28"/>
              </w:rPr>
              <w:t>согласие на обработку</w:t>
            </w:r>
            <w:r w:rsidR="00CE75F9" w:rsidRPr="0082794D">
              <w:rPr>
                <w:rFonts w:ascii="Times New Roman" w:hAnsi="Times New Roman"/>
                <w:sz w:val="28"/>
                <w:szCs w:val="28"/>
              </w:rPr>
              <w:t xml:space="preserve"> персональны</w:t>
            </w:r>
            <w:r w:rsidRPr="0082794D">
              <w:rPr>
                <w:rFonts w:ascii="Times New Roman" w:hAnsi="Times New Roman"/>
                <w:sz w:val="28"/>
                <w:szCs w:val="28"/>
              </w:rPr>
              <w:t>х</w:t>
            </w:r>
            <w:r w:rsidR="00CE75F9" w:rsidRPr="0082794D">
              <w:rPr>
                <w:rFonts w:ascii="Times New Roman" w:hAnsi="Times New Roman"/>
                <w:sz w:val="28"/>
                <w:szCs w:val="28"/>
              </w:rPr>
              <w:t xml:space="preserve"> данны</w:t>
            </w:r>
            <w:r w:rsidRPr="0082794D">
              <w:rPr>
                <w:rFonts w:ascii="Times New Roman" w:hAnsi="Times New Roman"/>
                <w:sz w:val="28"/>
                <w:szCs w:val="28"/>
              </w:rPr>
              <w:t>х</w:t>
            </w:r>
            <w:r w:rsidR="00CE75F9" w:rsidRPr="0082794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2794D">
              <w:rPr>
                <w:rFonts w:ascii="Times New Roman" w:hAnsi="Times New Roman"/>
                <w:sz w:val="28"/>
                <w:szCs w:val="28"/>
              </w:rPr>
              <w:t>в соответствии с</w:t>
            </w:r>
            <w:r w:rsidR="00CE75F9" w:rsidRPr="008279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75F9" w:rsidRPr="0082794D">
              <w:rPr>
                <w:rFonts w:ascii="Times New Roman" w:hAnsi="Times New Roman"/>
                <w:bCs/>
                <w:sz w:val="28"/>
                <w:szCs w:val="28"/>
              </w:rPr>
              <w:t>Ф</w:t>
            </w:r>
            <w:r w:rsidRPr="0082794D">
              <w:rPr>
                <w:rFonts w:ascii="Times New Roman" w:hAnsi="Times New Roman"/>
                <w:bCs/>
                <w:sz w:val="28"/>
                <w:szCs w:val="28"/>
              </w:rPr>
              <w:t xml:space="preserve">едеральным </w:t>
            </w:r>
            <w:r w:rsidR="0082794D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Pr="0082794D">
              <w:rPr>
                <w:rFonts w:ascii="Times New Roman" w:hAnsi="Times New Roman"/>
                <w:bCs/>
                <w:sz w:val="28"/>
                <w:szCs w:val="28"/>
              </w:rPr>
              <w:t>аконом</w:t>
            </w:r>
            <w:r w:rsidR="00CE75F9" w:rsidRPr="0082794D">
              <w:rPr>
                <w:rFonts w:ascii="Times New Roman" w:hAnsi="Times New Roman"/>
                <w:bCs/>
                <w:sz w:val="28"/>
                <w:szCs w:val="28"/>
              </w:rPr>
              <w:t xml:space="preserve"> от 27</w:t>
            </w:r>
            <w:r w:rsidR="0082794D">
              <w:rPr>
                <w:rFonts w:ascii="Times New Roman" w:hAnsi="Times New Roman"/>
                <w:bCs/>
                <w:sz w:val="28"/>
                <w:szCs w:val="28"/>
              </w:rPr>
              <w:t>.07.</w:t>
            </w:r>
            <w:r w:rsidR="00CE75F9" w:rsidRPr="0082794D">
              <w:rPr>
                <w:rFonts w:ascii="Times New Roman" w:hAnsi="Times New Roman"/>
                <w:bCs/>
                <w:sz w:val="28"/>
                <w:szCs w:val="28"/>
              </w:rPr>
              <w:t xml:space="preserve">2006 </w:t>
            </w:r>
            <w:r w:rsidR="0082794D">
              <w:rPr>
                <w:rFonts w:ascii="Times New Roman" w:hAnsi="Times New Roman"/>
                <w:bCs/>
                <w:sz w:val="28"/>
                <w:szCs w:val="28"/>
              </w:rPr>
              <w:t>№ 152-ФЗ «О персональных данных».</w:t>
            </w:r>
          </w:p>
          <w:p w:rsidR="00CE75F9" w:rsidRPr="0082794D" w:rsidRDefault="00CE75F9" w:rsidP="00CE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</w:pPr>
          </w:p>
        </w:tc>
      </w:tr>
      <w:tr w:rsidR="00534BEF" w:rsidRPr="00534BEF" w:rsidTr="00874C6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534BEF" w:rsidRPr="00534BEF" w:rsidRDefault="00534BEF" w:rsidP="003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Руководитель коммерческой организации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Ф.И.О.</w:t>
            </w:r>
          </w:p>
        </w:tc>
      </w:tr>
      <w:tr w:rsidR="00534BEF" w:rsidRPr="00534BEF" w:rsidTr="00874C6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</w:tr>
      <w:tr w:rsidR="00534BEF" w:rsidRPr="00534BEF" w:rsidTr="00874C6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 w:rsidRPr="00534BEF">
              <w:rPr>
                <w:rFonts w:ascii="Times New Roman" w:eastAsia="Calibri" w:hAnsi="Times New Roman" w:cs="Arial"/>
                <w:sz w:val="28"/>
                <w:lang w:eastAsia="en-US"/>
              </w:rPr>
              <w:t>М.П.</w:t>
            </w:r>
            <w:r w:rsidR="0082794D">
              <w:rPr>
                <w:rFonts w:ascii="Times New Roman" w:eastAsia="Calibri" w:hAnsi="Times New Roman" w:cs="Arial"/>
                <w:sz w:val="28"/>
                <w:lang w:eastAsia="en-US"/>
              </w:rPr>
              <w:t xml:space="preserve"> (при наличии)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34BEF" w:rsidRPr="00534BEF" w:rsidRDefault="00534BEF" w:rsidP="0053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</w:tr>
    </w:tbl>
    <w:p w:rsidR="00670873" w:rsidRDefault="00670873" w:rsidP="00534BEF">
      <w:pPr>
        <w:spacing w:after="0" w:line="240" w:lineRule="auto"/>
        <w:ind w:firstLine="708"/>
        <w:jc w:val="both"/>
      </w:pPr>
    </w:p>
    <w:sectPr w:rsidR="00670873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C8C" w:rsidRDefault="00711C8C" w:rsidP="00FE0876">
      <w:pPr>
        <w:spacing w:after="0" w:line="240" w:lineRule="auto"/>
      </w:pPr>
      <w:r>
        <w:separator/>
      </w:r>
    </w:p>
  </w:endnote>
  <w:endnote w:type="continuationSeparator" w:id="0">
    <w:p w:rsidR="00711C8C" w:rsidRDefault="00711C8C" w:rsidP="00FE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8574063"/>
      <w:docPartObj>
        <w:docPartGallery w:val="Page Numbers (Bottom of Page)"/>
        <w:docPartUnique/>
      </w:docPartObj>
    </w:sdtPr>
    <w:sdtEndPr/>
    <w:sdtContent>
      <w:p w:rsidR="00FE0876" w:rsidRDefault="00FE0876" w:rsidP="00FE087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BC4">
          <w:rPr>
            <w:noProof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C8C" w:rsidRDefault="00711C8C" w:rsidP="00FE0876">
      <w:pPr>
        <w:spacing w:after="0" w:line="240" w:lineRule="auto"/>
      </w:pPr>
      <w:r>
        <w:separator/>
      </w:r>
    </w:p>
  </w:footnote>
  <w:footnote w:type="continuationSeparator" w:id="0">
    <w:p w:rsidR="00711C8C" w:rsidRDefault="00711C8C" w:rsidP="00FE0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7652"/>
    <w:multiLevelType w:val="multilevel"/>
    <w:tmpl w:val="DDD4D264"/>
    <w:lvl w:ilvl="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18A409A2"/>
    <w:multiLevelType w:val="hybridMultilevel"/>
    <w:tmpl w:val="550639B2"/>
    <w:lvl w:ilvl="0" w:tplc="BA9EEED0">
      <w:start w:val="1"/>
      <w:numFmt w:val="decimal"/>
      <w:lvlText w:val="%1."/>
      <w:lvlJc w:val="left"/>
      <w:pPr>
        <w:ind w:left="1065" w:hanging="54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32B57B45"/>
    <w:multiLevelType w:val="multilevel"/>
    <w:tmpl w:val="72F454F8"/>
    <w:lvl w:ilvl="0">
      <w:start w:val="1"/>
      <w:numFmt w:val="decimal"/>
      <w:lvlText w:val="%1."/>
      <w:lvlJc w:val="left"/>
      <w:pPr>
        <w:ind w:left="1218" w:hanging="510"/>
      </w:pPr>
      <w:rPr>
        <w:rFonts w:eastAsia="Calibri" w:cs="Arial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cs="Arial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cs="Arial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cs="Arial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cs="Arial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cs="Arial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cs="Arial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cs="Arial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cs="Arial"/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5D"/>
    <w:rsid w:val="00005128"/>
    <w:rsid w:val="00010A36"/>
    <w:rsid w:val="00014748"/>
    <w:rsid w:val="00016CA7"/>
    <w:rsid w:val="0004587D"/>
    <w:rsid w:val="0005636E"/>
    <w:rsid w:val="000771DB"/>
    <w:rsid w:val="000824CF"/>
    <w:rsid w:val="00084F08"/>
    <w:rsid w:val="0009432B"/>
    <w:rsid w:val="000B48A3"/>
    <w:rsid w:val="000B5CF4"/>
    <w:rsid w:val="000F66AE"/>
    <w:rsid w:val="00107E77"/>
    <w:rsid w:val="00110EBC"/>
    <w:rsid w:val="00111B82"/>
    <w:rsid w:val="00111BDF"/>
    <w:rsid w:val="00142464"/>
    <w:rsid w:val="00144D59"/>
    <w:rsid w:val="00145856"/>
    <w:rsid w:val="001534DD"/>
    <w:rsid w:val="0019292A"/>
    <w:rsid w:val="001A1793"/>
    <w:rsid w:val="001A7698"/>
    <w:rsid w:val="001B23AA"/>
    <w:rsid w:val="001C397F"/>
    <w:rsid w:val="001C6201"/>
    <w:rsid w:val="001D69BD"/>
    <w:rsid w:val="001E10BA"/>
    <w:rsid w:val="001E3201"/>
    <w:rsid w:val="001E41FB"/>
    <w:rsid w:val="002433C6"/>
    <w:rsid w:val="00271FA4"/>
    <w:rsid w:val="00281D14"/>
    <w:rsid w:val="00290F06"/>
    <w:rsid w:val="002B3AA0"/>
    <w:rsid w:val="002E32D2"/>
    <w:rsid w:val="002E38B4"/>
    <w:rsid w:val="002E4C10"/>
    <w:rsid w:val="00303EC3"/>
    <w:rsid w:val="003049CD"/>
    <w:rsid w:val="003141DD"/>
    <w:rsid w:val="003148A9"/>
    <w:rsid w:val="00330D2F"/>
    <w:rsid w:val="00334223"/>
    <w:rsid w:val="003413A6"/>
    <w:rsid w:val="00355D40"/>
    <w:rsid w:val="00357344"/>
    <w:rsid w:val="00361797"/>
    <w:rsid w:val="00371367"/>
    <w:rsid w:val="003911D9"/>
    <w:rsid w:val="003A6C75"/>
    <w:rsid w:val="003B2BE4"/>
    <w:rsid w:val="003B37AF"/>
    <w:rsid w:val="003E2198"/>
    <w:rsid w:val="003E4453"/>
    <w:rsid w:val="003F4594"/>
    <w:rsid w:val="00404927"/>
    <w:rsid w:val="00405705"/>
    <w:rsid w:val="00412B5C"/>
    <w:rsid w:val="00414BF7"/>
    <w:rsid w:val="004249BA"/>
    <w:rsid w:val="00435ECC"/>
    <w:rsid w:val="0043682F"/>
    <w:rsid w:val="00446140"/>
    <w:rsid w:val="0048772F"/>
    <w:rsid w:val="00487D0A"/>
    <w:rsid w:val="004929EC"/>
    <w:rsid w:val="00497F88"/>
    <w:rsid w:val="004C3F63"/>
    <w:rsid w:val="004E336A"/>
    <w:rsid w:val="004F3CD3"/>
    <w:rsid w:val="00501BD7"/>
    <w:rsid w:val="00510BC4"/>
    <w:rsid w:val="00520A3A"/>
    <w:rsid w:val="00534BEF"/>
    <w:rsid w:val="00547662"/>
    <w:rsid w:val="005500BA"/>
    <w:rsid w:val="005532BF"/>
    <w:rsid w:val="005538C2"/>
    <w:rsid w:val="00554ECA"/>
    <w:rsid w:val="005612C3"/>
    <w:rsid w:val="00581952"/>
    <w:rsid w:val="0058492F"/>
    <w:rsid w:val="005937D3"/>
    <w:rsid w:val="005B6C8D"/>
    <w:rsid w:val="005C01E7"/>
    <w:rsid w:val="005C32B3"/>
    <w:rsid w:val="005D4A02"/>
    <w:rsid w:val="005E7EDA"/>
    <w:rsid w:val="006065E8"/>
    <w:rsid w:val="00610464"/>
    <w:rsid w:val="00617B1B"/>
    <w:rsid w:val="0062485C"/>
    <w:rsid w:val="006679F3"/>
    <w:rsid w:val="00670873"/>
    <w:rsid w:val="006709DC"/>
    <w:rsid w:val="006B02EA"/>
    <w:rsid w:val="006B098B"/>
    <w:rsid w:val="006B1FA9"/>
    <w:rsid w:val="006E30E3"/>
    <w:rsid w:val="006F219C"/>
    <w:rsid w:val="00711C8C"/>
    <w:rsid w:val="00724578"/>
    <w:rsid w:val="00727D9C"/>
    <w:rsid w:val="0073504F"/>
    <w:rsid w:val="00764C5D"/>
    <w:rsid w:val="00783AC5"/>
    <w:rsid w:val="007864E8"/>
    <w:rsid w:val="007959FB"/>
    <w:rsid w:val="0079794D"/>
    <w:rsid w:val="007A5A10"/>
    <w:rsid w:val="007A64C4"/>
    <w:rsid w:val="007B2292"/>
    <w:rsid w:val="007C15CF"/>
    <w:rsid w:val="007C2A98"/>
    <w:rsid w:val="007C5967"/>
    <w:rsid w:val="007C5CB8"/>
    <w:rsid w:val="007F02D4"/>
    <w:rsid w:val="007F55CE"/>
    <w:rsid w:val="0080119D"/>
    <w:rsid w:val="008046B4"/>
    <w:rsid w:val="0082794D"/>
    <w:rsid w:val="00840ACC"/>
    <w:rsid w:val="00862DDF"/>
    <w:rsid w:val="00874C6A"/>
    <w:rsid w:val="008C3B08"/>
    <w:rsid w:val="008D3FC5"/>
    <w:rsid w:val="008F6115"/>
    <w:rsid w:val="009351F2"/>
    <w:rsid w:val="0093662C"/>
    <w:rsid w:val="00937695"/>
    <w:rsid w:val="00973566"/>
    <w:rsid w:val="00982F89"/>
    <w:rsid w:val="00991903"/>
    <w:rsid w:val="009925A1"/>
    <w:rsid w:val="009A5537"/>
    <w:rsid w:val="009D7A7C"/>
    <w:rsid w:val="009E26BC"/>
    <w:rsid w:val="009F68EF"/>
    <w:rsid w:val="00A047EA"/>
    <w:rsid w:val="00A04E1D"/>
    <w:rsid w:val="00A31F55"/>
    <w:rsid w:val="00A337F8"/>
    <w:rsid w:val="00A44379"/>
    <w:rsid w:val="00A54CE4"/>
    <w:rsid w:val="00A82E59"/>
    <w:rsid w:val="00A853E9"/>
    <w:rsid w:val="00AA41C6"/>
    <w:rsid w:val="00AA4D34"/>
    <w:rsid w:val="00AC260D"/>
    <w:rsid w:val="00AD0B84"/>
    <w:rsid w:val="00AD400D"/>
    <w:rsid w:val="00AF4A8F"/>
    <w:rsid w:val="00B01C82"/>
    <w:rsid w:val="00B152B6"/>
    <w:rsid w:val="00B229DC"/>
    <w:rsid w:val="00B2319D"/>
    <w:rsid w:val="00B3108A"/>
    <w:rsid w:val="00B500A8"/>
    <w:rsid w:val="00B5636E"/>
    <w:rsid w:val="00B63411"/>
    <w:rsid w:val="00B72E74"/>
    <w:rsid w:val="00B86800"/>
    <w:rsid w:val="00B923DF"/>
    <w:rsid w:val="00BB4DD8"/>
    <w:rsid w:val="00BC375A"/>
    <w:rsid w:val="00BC725F"/>
    <w:rsid w:val="00BE7B09"/>
    <w:rsid w:val="00C02E3A"/>
    <w:rsid w:val="00C1224B"/>
    <w:rsid w:val="00C24EBB"/>
    <w:rsid w:val="00C34C1F"/>
    <w:rsid w:val="00C44D6B"/>
    <w:rsid w:val="00C5011D"/>
    <w:rsid w:val="00C51919"/>
    <w:rsid w:val="00C76B38"/>
    <w:rsid w:val="00C8085F"/>
    <w:rsid w:val="00C83A7C"/>
    <w:rsid w:val="00C92BD5"/>
    <w:rsid w:val="00CA44ED"/>
    <w:rsid w:val="00CB08BF"/>
    <w:rsid w:val="00CB3766"/>
    <w:rsid w:val="00CC6BFE"/>
    <w:rsid w:val="00CE75F9"/>
    <w:rsid w:val="00CF31FF"/>
    <w:rsid w:val="00CF4AF4"/>
    <w:rsid w:val="00CF6E7E"/>
    <w:rsid w:val="00D002BA"/>
    <w:rsid w:val="00D0081F"/>
    <w:rsid w:val="00D01254"/>
    <w:rsid w:val="00D01A43"/>
    <w:rsid w:val="00D23B77"/>
    <w:rsid w:val="00D32691"/>
    <w:rsid w:val="00D458F4"/>
    <w:rsid w:val="00D751FF"/>
    <w:rsid w:val="00DC5703"/>
    <w:rsid w:val="00DF2438"/>
    <w:rsid w:val="00E16D00"/>
    <w:rsid w:val="00E23E87"/>
    <w:rsid w:val="00E45EF3"/>
    <w:rsid w:val="00E65DB1"/>
    <w:rsid w:val="00E676A8"/>
    <w:rsid w:val="00E712E8"/>
    <w:rsid w:val="00E760BC"/>
    <w:rsid w:val="00E925BE"/>
    <w:rsid w:val="00E9453C"/>
    <w:rsid w:val="00E94887"/>
    <w:rsid w:val="00EA01F7"/>
    <w:rsid w:val="00EC7ADA"/>
    <w:rsid w:val="00EE1F0F"/>
    <w:rsid w:val="00EE244E"/>
    <w:rsid w:val="00EE485E"/>
    <w:rsid w:val="00F20AE3"/>
    <w:rsid w:val="00F30937"/>
    <w:rsid w:val="00F3153B"/>
    <w:rsid w:val="00F4191C"/>
    <w:rsid w:val="00F558AD"/>
    <w:rsid w:val="00F61F52"/>
    <w:rsid w:val="00F76B1A"/>
    <w:rsid w:val="00FA0546"/>
    <w:rsid w:val="00FB452A"/>
    <w:rsid w:val="00FB4673"/>
    <w:rsid w:val="00FC07B0"/>
    <w:rsid w:val="00FC10B0"/>
    <w:rsid w:val="00FC206D"/>
    <w:rsid w:val="00FD033B"/>
    <w:rsid w:val="00FE0876"/>
    <w:rsid w:val="00FE3269"/>
    <w:rsid w:val="00FF0D7C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3F2B"/>
  <w15:chartTrackingRefBased/>
  <w15:docId w15:val="{79731454-D534-46F1-B952-CF0A3B23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766"/>
    <w:pPr>
      <w:ind w:left="720"/>
      <w:contextualSpacing/>
    </w:pPr>
  </w:style>
  <w:style w:type="table" w:styleId="a4">
    <w:name w:val="Table Grid"/>
    <w:basedOn w:val="a1"/>
    <w:uiPriority w:val="39"/>
    <w:rsid w:val="00AD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E1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E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876"/>
  </w:style>
  <w:style w:type="paragraph" w:styleId="a9">
    <w:name w:val="footer"/>
    <w:basedOn w:val="a"/>
    <w:link w:val="aa"/>
    <w:uiPriority w:val="99"/>
    <w:unhideWhenUsed/>
    <w:rsid w:val="00FE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ovzun_sa\Desktop\&#1053;&#1050;&#1054;\&#1079;&#1072;&#1084;&#1077;&#1095;&#1072;&#1085;&#1080;&#1103;%20&#1082;%20&#1087;&#1086;&#1088;&#1103;&#1076;&#1082;&#1091;%20&#1082;&#1091;&#1083;&#1100;&#1090;&#1091;&#1088;&#1099;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3556.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povzun_sa\Desktop\&#1053;&#1050;&#1054;\&#1079;&#1072;&#1084;&#1077;&#1095;&#1072;&#1085;&#1080;&#1103;%20&#1082;%20&#1087;&#1086;&#1088;&#1103;&#1076;&#1082;&#1091;%20&#1082;&#1091;&#1083;&#1100;&#1090;&#1091;&#1088;&#1099;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povzun_sa\Desktop\&#1053;&#1050;&#1054;\&#1079;&#1072;&#1084;&#1077;&#1095;&#1072;&#1085;&#1080;&#1103;%20&#1082;%20&#1087;&#1086;&#1088;&#1103;&#1076;&#1082;&#1091;%20&#1082;&#1091;&#1083;&#1100;&#1090;&#1091;&#1088;&#1099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povzun_sa\Desktop\&#1053;&#1050;&#1054;\&#1079;&#1072;&#1084;&#1077;&#1095;&#1072;&#1085;&#1080;&#1103;%20&#1082;%20&#1087;&#1086;&#1088;&#1103;&#1076;&#1082;&#1091;%20&#1082;&#1091;&#1083;&#1100;&#1090;&#1091;&#1088;&#1099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5124</Words>
  <Characters>29213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Повзун Сергей Александрович</dc:creator>
  <cp:keywords/>
  <dc:description/>
  <cp:lastModifiedBy>Мельничану Лилия Николаевна</cp:lastModifiedBy>
  <cp:revision>5</cp:revision>
  <cp:lastPrinted>2017-11-08T11:15:00Z</cp:lastPrinted>
  <dcterms:created xsi:type="dcterms:W3CDTF">2017-11-14T11:32:00Z</dcterms:created>
  <dcterms:modified xsi:type="dcterms:W3CDTF">2017-11-14T11:48:00Z</dcterms:modified>
</cp:coreProperties>
</file>