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39" w:rsidRPr="00CF0EA4" w:rsidRDefault="002D3039" w:rsidP="002D3039">
      <w:pPr>
        <w:autoSpaceDE w:val="0"/>
        <w:autoSpaceDN w:val="0"/>
        <w:adjustRightInd w:val="0"/>
        <w:jc w:val="center"/>
        <w:rPr>
          <w:bCs/>
        </w:rPr>
      </w:pPr>
      <w:r w:rsidRPr="00CF0EA4">
        <w:rPr>
          <w:bCs/>
        </w:rPr>
        <w:t>Уведомление</w:t>
      </w:r>
    </w:p>
    <w:p w:rsidR="002D3039" w:rsidRPr="00CF0EA4" w:rsidRDefault="002D3039" w:rsidP="002D3039">
      <w:pPr>
        <w:autoSpaceDE w:val="0"/>
        <w:autoSpaceDN w:val="0"/>
        <w:adjustRightInd w:val="0"/>
        <w:jc w:val="center"/>
      </w:pPr>
      <w:r w:rsidRPr="00CF0EA4">
        <w:rPr>
          <w:bCs/>
        </w:rPr>
        <w:t xml:space="preserve">о проведении публичной консультации </w:t>
      </w:r>
      <w:r w:rsidR="00BD12B5" w:rsidRPr="00CF0EA4">
        <w:rPr>
          <w:bCs/>
        </w:rPr>
        <w:t>по проекту</w:t>
      </w:r>
      <w:r w:rsidRPr="00CF0EA4">
        <w:t xml:space="preserve"> муниципального нормативного правового акта  </w:t>
      </w:r>
    </w:p>
    <w:p w:rsidR="002D3039" w:rsidRPr="00CF0EA4" w:rsidRDefault="002D3039" w:rsidP="002D3039">
      <w:pPr>
        <w:autoSpaceDE w:val="0"/>
        <w:autoSpaceDN w:val="0"/>
        <w:adjustRightInd w:val="0"/>
        <w:jc w:val="center"/>
      </w:pPr>
    </w:p>
    <w:p w:rsidR="002D3039" w:rsidRPr="00CF0EA4" w:rsidRDefault="00BD12B5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 xml:space="preserve">Настоящим департамент архитектуры и градостроительства </w:t>
      </w:r>
      <w:r w:rsidR="002D3039" w:rsidRPr="00CF0EA4">
        <w:rPr>
          <w:rFonts w:ascii="Times New Roman" w:hAnsi="Times New Roman" w:cs="Times New Roman"/>
          <w:sz w:val="28"/>
          <w:szCs w:val="28"/>
        </w:rPr>
        <w:t>Администраци</w:t>
      </w:r>
      <w:r w:rsidRPr="00CF0EA4">
        <w:rPr>
          <w:rFonts w:ascii="Times New Roman" w:hAnsi="Times New Roman" w:cs="Times New Roman"/>
          <w:sz w:val="28"/>
          <w:szCs w:val="28"/>
        </w:rPr>
        <w:t>и</w:t>
      </w:r>
      <w:r w:rsidR="002D3039" w:rsidRPr="00CF0EA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F0EA4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2D3039" w:rsidRPr="00CF0EA4">
        <w:rPr>
          <w:rFonts w:ascii="Times New Roman" w:hAnsi="Times New Roman" w:cs="Times New Roman"/>
          <w:sz w:val="28"/>
          <w:szCs w:val="28"/>
        </w:rPr>
        <w:t xml:space="preserve"> </w:t>
      </w:r>
      <w:r w:rsidRPr="00CF0EA4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</w:t>
      </w:r>
      <w:r w:rsidR="00464D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0EA4">
        <w:rPr>
          <w:rFonts w:ascii="Times New Roman" w:hAnsi="Times New Roman" w:cs="Times New Roman"/>
          <w:sz w:val="28"/>
          <w:szCs w:val="28"/>
        </w:rPr>
        <w:t>в</w:t>
      </w:r>
      <w:r w:rsidR="002D3039" w:rsidRPr="00CF0EA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CF0EA4">
        <w:rPr>
          <w:rFonts w:ascii="Times New Roman" w:hAnsi="Times New Roman" w:cs="Times New Roman"/>
          <w:sz w:val="28"/>
          <w:szCs w:val="28"/>
        </w:rPr>
        <w:t>е</w:t>
      </w:r>
      <w:r w:rsidR="002D3039" w:rsidRPr="00CF0EA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96BD8" w:rsidRPr="00CF0EA4">
        <w:rPr>
          <w:rFonts w:ascii="Times New Roman" w:hAnsi="Times New Roman" w:cs="Times New Roman"/>
          <w:sz w:val="28"/>
          <w:szCs w:val="28"/>
        </w:rPr>
        <w:t xml:space="preserve">от </w:t>
      </w:r>
      <w:r w:rsidR="00683153" w:rsidRPr="00CF0EA4">
        <w:rPr>
          <w:rFonts w:ascii="Times New Roman" w:hAnsi="Times New Roman" w:cs="Times New Roman"/>
          <w:sz w:val="28"/>
          <w:szCs w:val="28"/>
        </w:rPr>
        <w:t>14</w:t>
      </w:r>
      <w:r w:rsidR="00896BD8" w:rsidRPr="00CF0EA4">
        <w:rPr>
          <w:rFonts w:ascii="Times New Roman" w:hAnsi="Times New Roman" w:cs="Times New Roman"/>
          <w:sz w:val="28"/>
          <w:szCs w:val="28"/>
        </w:rPr>
        <w:t>.</w:t>
      </w:r>
      <w:r w:rsidR="00683153" w:rsidRPr="00CF0EA4">
        <w:rPr>
          <w:rFonts w:ascii="Times New Roman" w:hAnsi="Times New Roman" w:cs="Times New Roman"/>
          <w:sz w:val="28"/>
          <w:szCs w:val="28"/>
        </w:rPr>
        <w:t>11</w:t>
      </w:r>
      <w:r w:rsidR="00896BD8" w:rsidRPr="00CF0EA4">
        <w:rPr>
          <w:rFonts w:ascii="Times New Roman" w:hAnsi="Times New Roman" w:cs="Times New Roman"/>
          <w:sz w:val="28"/>
          <w:szCs w:val="28"/>
        </w:rPr>
        <w:t>.201</w:t>
      </w:r>
      <w:r w:rsidR="00683153" w:rsidRPr="00CF0EA4">
        <w:rPr>
          <w:rFonts w:ascii="Times New Roman" w:hAnsi="Times New Roman" w:cs="Times New Roman"/>
          <w:sz w:val="28"/>
          <w:szCs w:val="28"/>
        </w:rPr>
        <w:t>4</w:t>
      </w:r>
      <w:r w:rsidR="00896BD8" w:rsidRPr="00CF0EA4">
        <w:rPr>
          <w:rFonts w:ascii="Times New Roman" w:hAnsi="Times New Roman" w:cs="Times New Roman"/>
          <w:sz w:val="28"/>
          <w:szCs w:val="28"/>
        </w:rPr>
        <w:t xml:space="preserve"> № 7</w:t>
      </w:r>
      <w:r w:rsidR="00683153" w:rsidRPr="00CF0EA4">
        <w:rPr>
          <w:rFonts w:ascii="Times New Roman" w:hAnsi="Times New Roman" w:cs="Times New Roman"/>
          <w:sz w:val="28"/>
          <w:szCs w:val="28"/>
        </w:rPr>
        <w:t xml:space="preserve">638 </w:t>
      </w:r>
      <w:r w:rsidR="002D3039" w:rsidRPr="00CF0EA4">
        <w:rPr>
          <w:rFonts w:ascii="Times New Roman" w:hAnsi="Times New Roman" w:cs="Times New Roman"/>
          <w:sz w:val="28"/>
          <w:szCs w:val="28"/>
        </w:rPr>
        <w:t>«О</w:t>
      </w:r>
      <w:r w:rsidR="00C005BC" w:rsidRPr="00CF0EA4">
        <w:rPr>
          <w:rFonts w:ascii="Times New Roman" w:hAnsi="Times New Roman" w:cs="Times New Roman"/>
          <w:sz w:val="28"/>
          <w:szCs w:val="28"/>
        </w:rPr>
        <w:t xml:space="preserve"> </w:t>
      </w:r>
      <w:r w:rsidR="00683153" w:rsidRPr="00CF0EA4">
        <w:rPr>
          <w:rFonts w:ascii="Times New Roman" w:hAnsi="Times New Roman" w:cs="Times New Roman"/>
          <w:sz w:val="28"/>
          <w:szCs w:val="28"/>
        </w:rPr>
        <w:t xml:space="preserve">порядке предоставления субсидии на финансовое обеспечение (возмещение) затрат </w:t>
      </w:r>
      <w:r w:rsidR="0066012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683153" w:rsidRPr="00CF0EA4">
        <w:rPr>
          <w:rFonts w:ascii="Times New Roman" w:hAnsi="Times New Roman" w:cs="Times New Roman"/>
          <w:sz w:val="28"/>
          <w:szCs w:val="28"/>
        </w:rPr>
        <w:t>по новогоднему</w:t>
      </w:r>
      <w:proofErr w:type="gramEnd"/>
      <w:r w:rsidR="00683153" w:rsidRPr="00CF0EA4">
        <w:rPr>
          <w:rFonts w:ascii="Times New Roman" w:hAnsi="Times New Roman" w:cs="Times New Roman"/>
          <w:sz w:val="28"/>
          <w:szCs w:val="28"/>
        </w:rPr>
        <w:t xml:space="preserve"> и световому оформлению города</w:t>
      </w:r>
      <w:r w:rsidR="002D3039" w:rsidRPr="00CF0EA4">
        <w:rPr>
          <w:rFonts w:ascii="Times New Roman" w:hAnsi="Times New Roman" w:cs="Times New Roman"/>
          <w:sz w:val="28"/>
          <w:szCs w:val="28"/>
        </w:rPr>
        <w:t>»</w:t>
      </w:r>
      <w:r w:rsidRPr="00CF0EA4">
        <w:rPr>
          <w:rFonts w:ascii="Times New Roman" w:hAnsi="Times New Roman" w:cs="Times New Roman"/>
          <w:sz w:val="28"/>
          <w:szCs w:val="28"/>
        </w:rPr>
        <w:t>»</w:t>
      </w:r>
      <w:r w:rsidR="002D3039" w:rsidRPr="00CF0EA4">
        <w:rPr>
          <w:rFonts w:ascii="Times New Roman" w:hAnsi="Times New Roman" w:cs="Times New Roman"/>
          <w:sz w:val="28"/>
          <w:szCs w:val="28"/>
        </w:rPr>
        <w:t>.</w:t>
      </w:r>
    </w:p>
    <w:p w:rsidR="00BD12B5" w:rsidRPr="00CF0EA4" w:rsidRDefault="00BD12B5" w:rsidP="002D30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B5" w:rsidRPr="00CF0EA4" w:rsidRDefault="00BD12B5" w:rsidP="00BD12B5">
      <w:pPr>
        <w:spacing w:line="120" w:lineRule="atLeast"/>
        <w:jc w:val="both"/>
      </w:pPr>
      <w:r w:rsidRPr="00CF0EA4">
        <w:t xml:space="preserve">Предложения принимаются в форме документа на бумажном носителе по адресу: 628404, </w:t>
      </w:r>
      <w:proofErr w:type="spellStart"/>
      <w:r w:rsidRPr="00CF0EA4">
        <w:t>г.Сургут</w:t>
      </w:r>
      <w:proofErr w:type="spellEnd"/>
      <w:r w:rsidRPr="00CF0EA4">
        <w:t xml:space="preserve">, ул. Восход, 4, кабинет 309, а также по адресу электронной почты: </w:t>
      </w:r>
      <w:hyperlink r:id="rId7" w:history="1">
        <w:r w:rsidRPr="00CF0EA4">
          <w:rPr>
            <w:rStyle w:val="a3"/>
          </w:rPr>
          <w:t>Papushina_gp@admsurgut.ru</w:t>
        </w:r>
      </w:hyperlink>
      <w:r w:rsidRPr="00CF0EA4">
        <w:t>,</w:t>
      </w:r>
    </w:p>
    <w:p w:rsidR="00BD12B5" w:rsidRPr="00CF0EA4" w:rsidRDefault="00BD12B5" w:rsidP="00BD12B5">
      <w:pPr>
        <w:spacing w:line="120" w:lineRule="atLeast"/>
        <w:jc w:val="both"/>
      </w:pPr>
      <w:r w:rsidRPr="00CF0EA4">
        <w:t xml:space="preserve">Контактное лицо по вопросам проведения публичных консультаций: Папушина Галина </w:t>
      </w:r>
      <w:proofErr w:type="gramStart"/>
      <w:r w:rsidRPr="00CF0EA4">
        <w:t>Петровна</w:t>
      </w:r>
      <w:proofErr w:type="gramEnd"/>
      <w:r w:rsidRPr="00CF0EA4">
        <w:t xml:space="preserve"> ведущий специалист отдела планирования, экономического анализа и мониторинга департамента архитектуры и градостроительства, телефон:52-82-75.</w:t>
      </w:r>
    </w:p>
    <w:p w:rsidR="00BD12B5" w:rsidRPr="00CF0EA4" w:rsidRDefault="00BD12B5" w:rsidP="00BD12B5">
      <w:pPr>
        <w:spacing w:line="120" w:lineRule="atLeast"/>
        <w:jc w:val="both"/>
      </w:pPr>
    </w:p>
    <w:p w:rsidR="00214AB4" w:rsidRPr="00CF0EA4" w:rsidRDefault="00BD12B5" w:rsidP="00BD12B5">
      <w:pPr>
        <w:spacing w:line="120" w:lineRule="atLeast"/>
        <w:jc w:val="both"/>
      </w:pPr>
      <w:r w:rsidRPr="00CF0EA4">
        <w:t>Срок приема предложений с «22» декабря 2017 г. по</w:t>
      </w:r>
      <w:r w:rsidR="00214AB4" w:rsidRPr="00CF0EA4">
        <w:t xml:space="preserve"> «12» января 2018 г.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jc w:val="both"/>
      </w:pPr>
      <w:r w:rsidRPr="00214AB4">
        <w:t>Место размещения уведомления о проведении публичных консультаций                 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</w:t>
      </w:r>
      <w:r w:rsidRPr="00CF0EA4">
        <w:t xml:space="preserve"> </w:t>
      </w:r>
      <w:r w:rsidRPr="00214AB4">
        <w:t>(проектов)/Публичные консультации (</w:t>
      </w:r>
      <w:hyperlink r:id="rId8" w:history="1">
        <w:r w:rsidRPr="00CF0EA4">
          <w:rPr>
            <w:rStyle w:val="a3"/>
          </w:rPr>
          <w:t>http://admsurgut.ru/rubric/21312/</w:t>
        </w:r>
      </w:hyperlink>
      <w:r w:rsidRPr="00CF0EA4">
        <w:t xml:space="preserve"> </w:t>
      </w:r>
      <w:proofErr w:type="spellStart"/>
      <w:r w:rsidRPr="00214AB4">
        <w:t>Proekty</w:t>
      </w:r>
      <w:proofErr w:type="spellEnd"/>
      <w:r w:rsidRPr="00214AB4">
        <w:t>-</w:t>
      </w:r>
      <w:proofErr w:type="spellStart"/>
      <w:r w:rsidRPr="00214AB4">
        <w:t>municipalnyh</w:t>
      </w:r>
      <w:proofErr w:type="spellEnd"/>
      <w:r w:rsidRPr="00214AB4">
        <w:t>-NPA-</w:t>
      </w:r>
      <w:proofErr w:type="spellStart"/>
      <w:r w:rsidRPr="00214AB4">
        <w:t>dlya</w:t>
      </w:r>
      <w:proofErr w:type="spellEnd"/>
      <w:r w:rsidRPr="00214AB4">
        <w:t>-</w:t>
      </w:r>
      <w:proofErr w:type="spellStart"/>
      <w:r w:rsidRPr="00214AB4">
        <w:t>provedeniya-ocenki</w:t>
      </w:r>
      <w:proofErr w:type="spellEnd"/>
      <w:r w:rsidRPr="00214AB4">
        <w:t>).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jc w:val="both"/>
      </w:pPr>
      <w:r w:rsidRPr="00214AB4">
        <w:rPr>
          <w:spacing w:val="-4"/>
        </w:rPr>
        <w:t>Все поступившие предложения будут рассмотрены. Свод предложений будет</w:t>
      </w:r>
      <w:r w:rsidRPr="00214AB4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а участники публичных консультаций проинформированы о результатах   рассмотрения их мнений.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FC52F5" w:rsidRPr="00CF0EA4" w:rsidRDefault="00214AB4" w:rsidP="00FC52F5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B4">
        <w:rPr>
          <w:rFonts w:ascii="Times New Roman" w:hAnsi="Times New Roman" w:cs="Times New Roman"/>
          <w:sz w:val="28"/>
          <w:szCs w:val="28"/>
        </w:rPr>
        <w:t xml:space="preserve">Основания для разработки проекта муниципального правового акта: </w:t>
      </w:r>
    </w:p>
    <w:p w:rsidR="00214AB4" w:rsidRPr="00214AB4" w:rsidRDefault="00FC52F5" w:rsidP="00D25512">
      <w:pPr>
        <w:tabs>
          <w:tab w:val="left" w:pos="567"/>
        </w:tabs>
        <w:autoSpaceDE w:val="0"/>
        <w:autoSpaceDN w:val="0"/>
        <w:adjustRightInd w:val="0"/>
        <w:jc w:val="both"/>
      </w:pPr>
      <w:r w:rsidRPr="00CF0EA4">
        <w:t xml:space="preserve">В целях </w:t>
      </w:r>
      <w:r w:rsidR="00D25512" w:rsidRPr="00CF0EA4">
        <w:rPr>
          <w:rFonts w:eastAsia="Calibri"/>
        </w:rPr>
        <w:t xml:space="preserve">внесения изменений в части положений, содержащих признаки неопределенности и непрозрачности административных процедур, что является ограничением для субъектов предпринимательской и инвестиционной деятельности при применении правового акта. </w:t>
      </w:r>
      <w:r w:rsidR="00C4558A" w:rsidRPr="00CF0EA4">
        <w:t>Устранение замечаний</w:t>
      </w:r>
      <w:r w:rsidRPr="00CF0EA4">
        <w:t>,</w:t>
      </w:r>
      <w:r w:rsidR="00C4558A" w:rsidRPr="00CF0EA4">
        <w:t xml:space="preserve"> выявленных в ходе</w:t>
      </w:r>
      <w:r w:rsidR="00214AB4" w:rsidRPr="00CF0EA4">
        <w:t xml:space="preserve"> экспертиз</w:t>
      </w:r>
      <w:r w:rsidR="00C4558A" w:rsidRPr="00CF0EA4">
        <w:t>ы</w:t>
      </w:r>
      <w:r w:rsidR="00214AB4" w:rsidRPr="00CF0EA4">
        <w:t xml:space="preserve"> действующего муниципального нормативного правового акта.</w:t>
      </w:r>
      <w:r w:rsidR="00214AB4" w:rsidRPr="00214AB4">
        <w:t xml:space="preserve">                                                                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jc w:val="both"/>
      </w:pPr>
      <w:r w:rsidRPr="00214AB4">
        <w:t xml:space="preserve">                                                                              </w:t>
      </w:r>
    </w:p>
    <w:p w:rsidR="00B663CD" w:rsidRPr="00CF0EA4" w:rsidRDefault="00214AB4" w:rsidP="00214AB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214AB4">
        <w:t xml:space="preserve">2. Описание содержания проблемной ситуации, на решение которой направлено принятие проекта муниципального нормативного правового акта: </w:t>
      </w:r>
      <w:r w:rsidRPr="00CF0EA4">
        <w:t xml:space="preserve">Действующая процедура оформления заявки на получение субсидии  на </w:t>
      </w:r>
      <w:r w:rsidRPr="00CF0EA4">
        <w:lastRenderedPageBreak/>
        <w:t>финансовое обеспечение (возмещение) затрат по новогоднему и световому оформлению города не предусматривает утвержденной формы заявки, отсутствуют требования по предоставления документов, подтверждающих соответствие получателей субсидии критериям отбора, а также по получению таких сведений</w:t>
      </w:r>
      <w:r w:rsidR="00464D77">
        <w:t xml:space="preserve"> </w:t>
      </w:r>
      <w:r w:rsidRPr="00CF0EA4">
        <w:t>(документов) в структурных подразделениях Администрации города, отсутствует предельный срок в течении которого возможно подать заявку. Порядком также не предусмотрена возможность повторного обращения получателями субсидии в департамент</w:t>
      </w:r>
      <w:r w:rsidRPr="00CF0EA4">
        <w:rPr>
          <w:szCs w:val="26"/>
        </w:rPr>
        <w:t>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3. Цели предлагаемого правового регулирования:</w:t>
      </w:r>
    </w:p>
    <w:p w:rsidR="00214AB4" w:rsidRPr="00CF0EA4" w:rsidRDefault="00214AB4" w:rsidP="00214AB4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CF0EA4">
        <w:t>Приведение нормативного правового акта, регулирующего предоставление субсидии (Порядка предоставления субсидии), в соответствие с выводами заключения об экспертизе действующего муниципального нормативного правового акта.</w:t>
      </w:r>
      <w:r w:rsidRPr="00214AB4">
        <w:t xml:space="preserve">           </w:t>
      </w:r>
      <w:r w:rsidRPr="00214AB4">
        <w:rPr>
          <w:szCs w:val="20"/>
        </w:rPr>
        <w:t xml:space="preserve">                                                     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 xml:space="preserve">4. Потенциальные адресаты предлагаемого правового регулирования                       </w:t>
      </w:r>
      <w:proofErr w:type="gramStart"/>
      <w:r w:rsidRPr="00214AB4">
        <w:t xml:space="preserve">   (</w:t>
      </w:r>
      <w:proofErr w:type="gramEnd"/>
      <w:r w:rsidRPr="00214AB4">
        <w:t>их группы, количественный состав):</w:t>
      </w:r>
    </w:p>
    <w:p w:rsidR="00B663CD" w:rsidRPr="00CF0EA4" w:rsidRDefault="00B663CD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CF0EA4">
        <w:t>Юридические лица, индивидуальные предприниматели, осуществляющие уставную деятельность, связанную с эксплуатацией систем энергоснабжения и освещения, в результате которой возникают затраты, имеющие в наличии инженерные объекты, находящиеся в муниципальной собственности, имеющие на законных основаниях элемент</w:t>
      </w:r>
      <w:r w:rsidR="0051311D" w:rsidRPr="00CF0EA4">
        <w:t>ы</w:t>
      </w:r>
      <w:r w:rsidRPr="00CF0EA4">
        <w:t xml:space="preserve"> новогоднего и светового оформления города, а также объект</w:t>
      </w:r>
      <w:r w:rsidR="0051311D" w:rsidRPr="00CF0EA4">
        <w:t>ы</w:t>
      </w:r>
      <w:r w:rsidRPr="00CF0EA4">
        <w:t>, на которых размещаются или от которых снабжаются электроэнергией элементы новогоднего и светового оформления города.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7571AF" w:rsidRPr="007571AF" w:rsidRDefault="007571AF" w:rsidP="00757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1AF">
        <w:rPr>
          <w:rFonts w:ascii="Times New Roman" w:hAnsi="Times New Roman" w:cs="Times New Roman"/>
          <w:sz w:val="28"/>
          <w:szCs w:val="28"/>
        </w:rPr>
        <w:t>- Бюджетный кодекс РФ (в редакции от 27.11.2017 №</w:t>
      </w:r>
      <w:r w:rsidRPr="007571AF">
        <w:rPr>
          <w:rFonts w:ascii="Times New Roman" w:hAnsi="Times New Roman" w:cs="Times New Roman"/>
          <w:color w:val="000000"/>
          <w:sz w:val="28"/>
          <w:szCs w:val="28"/>
        </w:rPr>
        <w:t> 345</w:t>
      </w:r>
      <w:r w:rsidRPr="007571AF">
        <w:rPr>
          <w:rFonts w:ascii="Times New Roman" w:hAnsi="Times New Roman" w:cs="Times New Roman"/>
          <w:sz w:val="28"/>
          <w:szCs w:val="28"/>
        </w:rPr>
        <w:t>-ФЗ).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6. Планируемый срок вступления в силу предлагаемого правового регулирования:</w:t>
      </w:r>
    </w:p>
    <w:p w:rsidR="0051311D" w:rsidRPr="00CF0EA4" w:rsidRDefault="0051311D" w:rsidP="005131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F0EA4">
        <w:t xml:space="preserve">Постановление Администрации города «О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</w:t>
      </w:r>
      <w:proofErr w:type="gramStart"/>
      <w:r w:rsidRPr="00CF0EA4">
        <w:t>по новогоднему</w:t>
      </w:r>
      <w:proofErr w:type="gramEnd"/>
      <w:r w:rsidRPr="00CF0EA4">
        <w:t xml:space="preserve"> и световому оформлению города»» вступает в силу с 01.01.2018 г.</w:t>
      </w:r>
    </w:p>
    <w:p w:rsidR="0051311D" w:rsidRPr="00CF0EA4" w:rsidRDefault="0051311D" w:rsidP="00214A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214AB4" w:rsidRPr="00CF0EA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7. Сведения о необходимости или отсутствии необходимости установления переходного периода:</w:t>
      </w:r>
    </w:p>
    <w:p w:rsidR="0051311D" w:rsidRPr="00214AB4" w:rsidRDefault="0051311D" w:rsidP="0051311D">
      <w:pPr>
        <w:widowControl w:val="0"/>
        <w:autoSpaceDE w:val="0"/>
        <w:autoSpaceDN w:val="0"/>
        <w:adjustRightInd w:val="0"/>
        <w:jc w:val="both"/>
      </w:pPr>
      <w:r w:rsidRPr="00CF0EA4">
        <w:t>Необходимость в установлении переходного периода отсутствует.</w:t>
      </w:r>
    </w:p>
    <w:p w:rsidR="0051311D" w:rsidRPr="00CF0EA4" w:rsidRDefault="0051311D" w:rsidP="00214AB4">
      <w:pPr>
        <w:widowControl w:val="0"/>
        <w:autoSpaceDE w:val="0"/>
        <w:autoSpaceDN w:val="0"/>
        <w:adjustRightInd w:val="0"/>
        <w:ind w:firstLine="567"/>
        <w:jc w:val="both"/>
      </w:pP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8. Сравнение возможных вариантов решения проблемы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78"/>
        <w:gridCol w:w="2764"/>
        <w:gridCol w:w="2083"/>
      </w:tblGrid>
      <w:tr w:rsidR="00D25512" w:rsidRPr="00CF0EA4" w:rsidTr="00FC52F5">
        <w:tc>
          <w:tcPr>
            <w:tcW w:w="2475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Наименование</w:t>
            </w:r>
          </w:p>
        </w:tc>
        <w:tc>
          <w:tcPr>
            <w:tcW w:w="2342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Вариант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 xml:space="preserve">(существующее правовое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регулирование)</w:t>
            </w:r>
          </w:p>
        </w:tc>
        <w:tc>
          <w:tcPr>
            <w:tcW w:w="2975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Вариант 2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 xml:space="preserve">(предлагаемое правовое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регулирование)</w:t>
            </w:r>
          </w:p>
        </w:tc>
        <w:tc>
          <w:tcPr>
            <w:tcW w:w="2083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Вариант N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 xml:space="preserve">(иной вариант правового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AB4">
              <w:t>регулирования)</w:t>
            </w:r>
          </w:p>
        </w:tc>
      </w:tr>
      <w:tr w:rsidR="00D25512" w:rsidRPr="00CF0EA4" w:rsidTr="00FC52F5">
        <w:tc>
          <w:tcPr>
            <w:tcW w:w="2475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8.1. Содержание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варианта </w:t>
            </w:r>
            <w:r w:rsidRPr="00214AB4">
              <w:lastRenderedPageBreak/>
              <w:t>решения выявленной проблемы</w:t>
            </w:r>
          </w:p>
        </w:tc>
        <w:tc>
          <w:tcPr>
            <w:tcW w:w="2342" w:type="dxa"/>
            <w:shd w:val="clear" w:color="auto" w:fill="auto"/>
          </w:tcPr>
          <w:p w:rsidR="00214AB4" w:rsidRPr="00214AB4" w:rsidRDefault="00C4558A" w:rsidP="00214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lastRenderedPageBreak/>
              <w:t xml:space="preserve">Получатели субсидии предоставляют в департамент заявки с </w:t>
            </w:r>
            <w:r w:rsidRPr="00CF0EA4">
              <w:lastRenderedPageBreak/>
              <w:t>приложением локального сметного расчета</w:t>
            </w:r>
            <w:r w:rsidR="00FC52F5" w:rsidRPr="00CF0EA4">
              <w:t xml:space="preserve"> и документов, подтверждающих их соответствие критериям отбора получателей</w:t>
            </w:r>
          </w:p>
        </w:tc>
        <w:tc>
          <w:tcPr>
            <w:tcW w:w="2975" w:type="dxa"/>
            <w:shd w:val="clear" w:color="auto" w:fill="auto"/>
          </w:tcPr>
          <w:p w:rsidR="00FC52F5" w:rsidRPr="00CF0EA4" w:rsidRDefault="0051311D" w:rsidP="00FC52F5">
            <w:pPr>
              <w:pStyle w:val="1"/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/>
                <w:b w:val="0"/>
                <w:color w:val="000000" w:themeColor="text1"/>
                <w:sz w:val="28"/>
              </w:rPr>
              <w:lastRenderedPageBreak/>
              <w:t xml:space="preserve">Внесение изменений в действующий </w:t>
            </w:r>
            <w:r w:rsidRPr="00CF0EA4">
              <w:rPr>
                <w:rFonts w:ascii="Times New Roman" w:hAnsi="Times New Roman"/>
                <w:b w:val="0"/>
                <w:color w:val="000000" w:themeColor="text1"/>
                <w:sz w:val="28"/>
              </w:rPr>
              <w:lastRenderedPageBreak/>
              <w:t>Порядок предоставления субсидии</w:t>
            </w:r>
            <w:r w:rsidR="00FC52F5" w:rsidRPr="00CF0EA4">
              <w:rPr>
                <w:rFonts w:ascii="Times New Roman" w:hAnsi="Times New Roman"/>
                <w:b w:val="0"/>
                <w:color w:val="000000" w:themeColor="text1"/>
                <w:sz w:val="28"/>
              </w:rPr>
              <w:t>:</w:t>
            </w:r>
            <w:r w:rsidR="00FC52F5"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FC52F5" w:rsidRPr="00CF0EA4" w:rsidRDefault="00FC52F5" w:rsidP="00FC52F5">
            <w:pPr>
              <w:pStyle w:val="1"/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1.Получателем субсидии заявка на предоставление субсидии оформляется на бумажном носителе по форме согласно </w:t>
            </w:r>
            <w:proofErr w:type="gram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приложению</w:t>
            </w:r>
            <w:proofErr w:type="gram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 настоящему порядку, не позднее 10 октября текущего года.</w:t>
            </w:r>
          </w:p>
          <w:p w:rsidR="00FC52F5" w:rsidRPr="00CF0EA4" w:rsidRDefault="00FC52F5" w:rsidP="00FC52F5">
            <w:pPr>
              <w:pStyle w:val="1"/>
              <w:tabs>
                <w:tab w:val="left" w:pos="851"/>
              </w:tabs>
              <w:spacing w:before="0" w:after="0"/>
              <w:ind w:firstLine="28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 заявке </w:t>
            </w:r>
            <w:proofErr w:type="gram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прила</w:t>
            </w:r>
            <w:r w:rsidR="00E363D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гаются</w:t>
            </w:r>
            <w:proofErr w:type="gram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следующие документы (на бумажном носи-теле):</w:t>
            </w:r>
          </w:p>
          <w:p w:rsidR="00FC52F5" w:rsidRPr="00CF0EA4" w:rsidRDefault="00FC52F5" w:rsidP="00FC52F5">
            <w:pPr>
              <w:pStyle w:val="1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копия учредительных документов;</w:t>
            </w:r>
          </w:p>
          <w:p w:rsidR="00FC52F5" w:rsidRPr="00CF0EA4" w:rsidRDefault="00FC52F5" w:rsidP="00FC52F5">
            <w:pPr>
              <w:pStyle w:val="1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информация согласно пункта 3 раздела </w:t>
            </w: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II</w:t>
            </w: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настоящего порядка;</w:t>
            </w:r>
          </w:p>
          <w:p w:rsidR="00FC52F5" w:rsidRPr="00CF0EA4" w:rsidRDefault="00FC52F5" w:rsidP="00FC52F5">
            <w:pPr>
              <w:pStyle w:val="1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локальные сметные расчеты, согласованные специализ</w:t>
            </w:r>
            <w:r w:rsidR="00464D7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ированной организацией, без уче</w:t>
            </w: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та рентабельности;</w:t>
            </w:r>
          </w:p>
          <w:p w:rsidR="00FC52F5" w:rsidRPr="00CF0EA4" w:rsidRDefault="00FC52F5" w:rsidP="00FC52F5">
            <w:pPr>
              <w:pStyle w:val="1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справка об </w:t>
            </w:r>
            <w:proofErr w:type="spellStart"/>
            <w:proofErr w:type="gram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отсутс-твии</w:t>
            </w:r>
            <w:proofErr w:type="spellEnd"/>
            <w:proofErr w:type="gram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задолженности по налогам, сборам и иным обязательным платежам в бюджеты бюджетной системы Российской Феде-рации, срок </w:t>
            </w:r>
            <w:proofErr w:type="spell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испол</w:t>
            </w:r>
            <w:proofErr w:type="spell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-нения по которым наступил в </w:t>
            </w:r>
            <w:proofErr w:type="spell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соот-</w:t>
            </w:r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ветствии</w:t>
            </w:r>
            <w:proofErr w:type="spell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законо-дательством</w:t>
            </w:r>
            <w:proofErr w:type="spell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Россий-</w:t>
            </w:r>
            <w:proofErr w:type="spell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ской</w:t>
            </w:r>
            <w:proofErr w:type="spell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Федерации по состоянию на 1 число месяца, предшествующего месяца, в котором планируется заключение </w:t>
            </w:r>
            <w:proofErr w:type="spell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согла-шения</w:t>
            </w:r>
            <w:proofErr w:type="spell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 </w:t>
            </w:r>
            <w:proofErr w:type="spellStart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предостав-лении</w:t>
            </w:r>
            <w:proofErr w:type="spellEnd"/>
            <w:r w:rsidRPr="00CF0E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субсидии».</w:t>
            </w:r>
          </w:p>
          <w:p w:rsidR="00FC52F5" w:rsidRPr="00CF0EA4" w:rsidRDefault="00FC52F5" w:rsidP="00FC52F5">
            <w:pPr>
              <w:rPr>
                <w:color w:val="000000" w:themeColor="text1"/>
              </w:rPr>
            </w:pPr>
            <w:r w:rsidRPr="00CF0EA4">
              <w:rPr>
                <w:color w:val="000000" w:themeColor="text1"/>
              </w:rPr>
              <w:t>2. Порядок проверки соответствия получателей субсидии критериям</w:t>
            </w:r>
            <w:r w:rsidR="00D25512" w:rsidRPr="00CF0EA4">
              <w:rPr>
                <w:color w:val="000000" w:themeColor="text1"/>
              </w:rPr>
              <w:t xml:space="preserve"> и требованиям</w:t>
            </w:r>
            <w:r w:rsidRPr="00CF0EA4">
              <w:rPr>
                <w:color w:val="000000" w:themeColor="text1"/>
              </w:rPr>
              <w:t xml:space="preserve"> отбора.</w:t>
            </w:r>
          </w:p>
          <w:p w:rsidR="00214AB4" w:rsidRPr="00214AB4" w:rsidRDefault="00FC52F5" w:rsidP="00272784">
            <w:pPr>
              <w:tabs>
                <w:tab w:val="left" w:pos="-3261"/>
                <w:tab w:val="left" w:pos="169"/>
              </w:tabs>
              <w:autoSpaceDE w:val="0"/>
              <w:autoSpaceDN w:val="0"/>
              <w:adjustRightInd w:val="0"/>
              <w:ind w:firstLine="28"/>
              <w:jc w:val="both"/>
              <w:rPr>
                <w:color w:val="000000" w:themeColor="text1"/>
              </w:rPr>
            </w:pPr>
            <w:r w:rsidRPr="00CF0EA4">
              <w:rPr>
                <w:color w:val="000000" w:themeColor="text1"/>
              </w:rPr>
              <w:t xml:space="preserve">3. Определена </w:t>
            </w:r>
            <w:r w:rsidRPr="00CF0EA4">
              <w:rPr>
                <w:rFonts w:eastAsia="Calibri"/>
                <w:color w:val="000000" w:themeColor="text1"/>
              </w:rPr>
              <w:t xml:space="preserve">возможность повторного обращения </w:t>
            </w:r>
            <w:proofErr w:type="spellStart"/>
            <w:r w:rsidRPr="00CF0EA4">
              <w:rPr>
                <w:rFonts w:eastAsia="Calibri"/>
                <w:color w:val="000000" w:themeColor="text1"/>
              </w:rPr>
              <w:t>получа</w:t>
            </w:r>
            <w:r w:rsidR="00D25512" w:rsidRPr="00CF0EA4">
              <w:rPr>
                <w:rFonts w:eastAsia="Calibri"/>
                <w:color w:val="000000" w:themeColor="text1"/>
              </w:rPr>
              <w:t>-</w:t>
            </w:r>
            <w:r w:rsidRPr="00CF0EA4">
              <w:rPr>
                <w:rFonts w:eastAsia="Calibri"/>
                <w:color w:val="000000" w:themeColor="text1"/>
              </w:rPr>
              <w:t>телем</w:t>
            </w:r>
            <w:proofErr w:type="spellEnd"/>
            <w:r w:rsidRPr="00CF0EA4">
              <w:rPr>
                <w:rFonts w:eastAsia="Calibri"/>
                <w:color w:val="000000" w:themeColor="text1"/>
              </w:rPr>
              <w:t xml:space="preserve"> субсидии в департамент после устранения указанных несоответствий.</w:t>
            </w:r>
          </w:p>
        </w:tc>
        <w:tc>
          <w:tcPr>
            <w:tcW w:w="2083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5512" w:rsidRPr="00CF0EA4" w:rsidTr="00FC52F5">
        <w:tc>
          <w:tcPr>
            <w:tcW w:w="2475" w:type="dxa"/>
            <w:shd w:val="clear" w:color="auto" w:fill="auto"/>
          </w:tcPr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</w:pPr>
            <w:r w:rsidRPr="00214AB4">
              <w:lastRenderedPageBreak/>
              <w:t xml:space="preserve">8.2. Качественная характеристика и оценка динамики численности </w:t>
            </w:r>
          </w:p>
          <w:p w:rsidR="00D25512" w:rsidRPr="00214AB4" w:rsidRDefault="00D25512" w:rsidP="008650CE">
            <w:pPr>
              <w:widowControl w:val="0"/>
              <w:autoSpaceDE w:val="0"/>
              <w:autoSpaceDN w:val="0"/>
              <w:adjustRightInd w:val="0"/>
            </w:pPr>
            <w:r w:rsidRPr="00214AB4">
              <w:t>потенциальных адресатов предлагаемого правового регулирования в среднесроч</w:t>
            </w:r>
            <w:r w:rsidR="008650CE">
              <w:t>-</w:t>
            </w:r>
            <w:r w:rsidRPr="00214AB4">
              <w:t>ном периоде</w:t>
            </w:r>
            <w:r w:rsidR="00EA7F63">
              <w:t xml:space="preserve">             </w:t>
            </w:r>
            <w:r w:rsidRPr="00214AB4">
              <w:t xml:space="preserve"> (1 – 3 года)</w:t>
            </w:r>
          </w:p>
        </w:tc>
        <w:tc>
          <w:tcPr>
            <w:tcW w:w="2342" w:type="dxa"/>
            <w:shd w:val="clear" w:color="auto" w:fill="auto"/>
          </w:tcPr>
          <w:p w:rsidR="00D25512" w:rsidRPr="00CF0EA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t xml:space="preserve">Юридические лица, индивидуальные предприниматели, осуществляющие уставную деятельность, связанную с эксплуатацией систем энергоснабжения и освещения, в результате которой возникают затраты, имеющие в наличии инженерные объекты, находящиеся в муниципальной собственности, имеющие на законных основаниях </w:t>
            </w:r>
            <w:r w:rsidRPr="00CF0EA4">
              <w:lastRenderedPageBreak/>
              <w:t>элементы новогоднего и светового оформления города, а также объекты, на которых размещаются или от которых снабжаются электроэнергией элементы новогоднего и светового оформления города. В среднесрочной перспективе планируется не менее 1 адресата предполагаемого правого регулирования.</w:t>
            </w:r>
          </w:p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shd w:val="clear" w:color="auto" w:fill="auto"/>
          </w:tcPr>
          <w:p w:rsidR="00D25512" w:rsidRPr="00CF0EA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lastRenderedPageBreak/>
              <w:t xml:space="preserve">Юридические лица, индивидуальные предприниматели, осуществляющие уставную деятельность, связанную с эксплуатацией систем энергоснабжения и освещения, в результате которой возникают затраты, имеющие в наличии инженерные объекты, находящиеся в муниципальной собственности, </w:t>
            </w:r>
            <w:r w:rsidRPr="00CF0EA4">
              <w:lastRenderedPageBreak/>
              <w:t>имеющие на законных основаниях элементы новогоднего и светового оформления города, а также объекты, на которых размещаются или от которых снабжаются электроэнергией элементы новогоднего и светового оформления города. В среднесрочной перспективе планируется не менее 1 адресата предполагаемого правого регулирования.</w:t>
            </w:r>
          </w:p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3" w:type="dxa"/>
            <w:shd w:val="clear" w:color="auto" w:fill="auto"/>
          </w:tcPr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5512" w:rsidRPr="00CF0EA4" w:rsidTr="00FC52F5">
        <w:tc>
          <w:tcPr>
            <w:tcW w:w="2475" w:type="dxa"/>
            <w:shd w:val="clear" w:color="auto" w:fill="auto"/>
          </w:tcPr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8.3. Оценка расходов (доходов) </w:t>
            </w:r>
            <w:proofErr w:type="spellStart"/>
            <w:proofErr w:type="gramStart"/>
            <w:r w:rsidRPr="00214AB4">
              <w:t>потенциа-льных</w:t>
            </w:r>
            <w:proofErr w:type="spellEnd"/>
            <w:proofErr w:type="gramEnd"/>
            <w:r w:rsidRPr="00214AB4">
              <w:t xml:space="preserve"> адресатов предлагаемого правового регулирования, связанных </w:t>
            </w:r>
          </w:p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</w:pPr>
            <w:r w:rsidRPr="00214AB4">
              <w:t>с его введением</w:t>
            </w:r>
          </w:p>
        </w:tc>
        <w:tc>
          <w:tcPr>
            <w:tcW w:w="2342" w:type="dxa"/>
            <w:shd w:val="clear" w:color="auto" w:fill="auto"/>
          </w:tcPr>
          <w:p w:rsidR="00D25512" w:rsidRPr="00D25512" w:rsidRDefault="00D25512" w:rsidP="00D25512">
            <w:pPr>
              <w:jc w:val="both"/>
              <w:rPr>
                <w:rFonts w:eastAsiaTheme="minorHAnsi"/>
                <w:lang w:eastAsia="en-US"/>
              </w:rPr>
            </w:pPr>
            <w:r w:rsidRPr="00CF0EA4">
              <w:rPr>
                <w:rFonts w:eastAsiaTheme="minorHAnsi"/>
                <w:lang w:eastAsia="en-US"/>
              </w:rPr>
              <w:t>Расходы</w:t>
            </w:r>
            <w:r w:rsidRPr="00D25512">
              <w:rPr>
                <w:rFonts w:eastAsiaTheme="minorHAnsi"/>
                <w:lang w:eastAsia="en-US"/>
              </w:rPr>
              <w:t xml:space="preserve"> субъектов предпринимательской и инвестиционной деятельности состав</w:t>
            </w:r>
            <w:r w:rsidRPr="00CF0EA4">
              <w:rPr>
                <w:rFonts w:eastAsiaTheme="minorHAnsi"/>
                <w:lang w:eastAsia="en-US"/>
              </w:rPr>
              <w:t xml:space="preserve">ляют </w:t>
            </w:r>
            <w:r w:rsidRPr="00D25512">
              <w:rPr>
                <w:rFonts w:eastAsiaTheme="minorHAnsi"/>
                <w:lang w:eastAsia="en-US"/>
              </w:rPr>
              <w:t>76907,5 рублей.</w:t>
            </w:r>
          </w:p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shd w:val="clear" w:color="auto" w:fill="auto"/>
          </w:tcPr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t>Внесение изменений в Порядок предоставления субсидии не устанавливает дополнительных расходов получателей субсидии</w:t>
            </w:r>
          </w:p>
        </w:tc>
        <w:tc>
          <w:tcPr>
            <w:tcW w:w="2083" w:type="dxa"/>
            <w:shd w:val="clear" w:color="auto" w:fill="auto"/>
          </w:tcPr>
          <w:p w:rsidR="00D25512" w:rsidRPr="00214AB4" w:rsidRDefault="00D25512" w:rsidP="00D25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4AB4" w:rsidRPr="00214AB4" w:rsidRDefault="00214AB4" w:rsidP="00214AB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  <w:sectPr w:rsidR="00214AB4" w:rsidRPr="00214AB4" w:rsidSect="00F902F8">
          <w:headerReference w:type="default" r:id="rId9"/>
          <w:pgSz w:w="11906" w:h="16838" w:code="9"/>
          <w:pgMar w:top="1134" w:right="567" w:bottom="1021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069"/>
        <w:gridCol w:w="2676"/>
        <w:gridCol w:w="1598"/>
      </w:tblGrid>
      <w:tr w:rsidR="00CF0EA4" w:rsidRPr="00CF0EA4" w:rsidTr="00E5230C">
        <w:tc>
          <w:tcPr>
            <w:tcW w:w="3256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lastRenderedPageBreak/>
              <w:t xml:space="preserve">8.4. Оценка расходов (доходов) бюджета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города, связанных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>с введением предлагаемого правового регулирования</w:t>
            </w:r>
          </w:p>
        </w:tc>
        <w:tc>
          <w:tcPr>
            <w:tcW w:w="2126" w:type="dxa"/>
            <w:shd w:val="clear" w:color="auto" w:fill="auto"/>
          </w:tcPr>
          <w:p w:rsidR="00214AB4" w:rsidRPr="00214AB4" w:rsidRDefault="00CF0EA4" w:rsidP="00CF0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t>Расходы бюджета города утверждаются в решение Думы города «О бюджете города на очередной финансовый год и на плановый период»</w:t>
            </w:r>
          </w:p>
        </w:tc>
        <w:tc>
          <w:tcPr>
            <w:tcW w:w="2126" w:type="dxa"/>
            <w:shd w:val="clear" w:color="auto" w:fill="auto"/>
          </w:tcPr>
          <w:p w:rsidR="00214AB4" w:rsidRPr="00214AB4" w:rsidRDefault="0051311D" w:rsidP="00214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120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EA4" w:rsidRPr="00CF0EA4" w:rsidTr="00E5230C">
        <w:tc>
          <w:tcPr>
            <w:tcW w:w="3256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8.5. Оценка возможности достижения заявленных целей предлагаемого правового </w:t>
            </w:r>
            <w:proofErr w:type="spellStart"/>
            <w:r w:rsidRPr="00214AB4">
              <w:t>регулиро</w:t>
            </w:r>
            <w:proofErr w:type="spellEnd"/>
            <w:r w:rsidRPr="00214AB4">
              <w:t>-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4AB4">
              <w:t>вания</w:t>
            </w:r>
            <w:proofErr w:type="spellEnd"/>
            <w:r w:rsidRPr="00214AB4">
              <w:t xml:space="preserve"> посредством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применения рассматриваемых вариантов предлагаемого правового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>регулирования</w:t>
            </w:r>
          </w:p>
        </w:tc>
        <w:tc>
          <w:tcPr>
            <w:tcW w:w="2126" w:type="dxa"/>
            <w:shd w:val="clear" w:color="auto" w:fill="auto"/>
          </w:tcPr>
          <w:p w:rsidR="00214AB4" w:rsidRPr="00CF0EA4" w:rsidRDefault="00214AB4" w:rsidP="00214AB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0EA4" w:rsidRPr="00CF0EA4" w:rsidRDefault="00CF0EA4" w:rsidP="00214AB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0EA4" w:rsidRPr="00214AB4" w:rsidRDefault="00CF0EA4" w:rsidP="00CF0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EA4">
              <w:t>-</w:t>
            </w:r>
          </w:p>
        </w:tc>
        <w:tc>
          <w:tcPr>
            <w:tcW w:w="2126" w:type="dxa"/>
            <w:shd w:val="clear" w:color="auto" w:fill="auto"/>
          </w:tcPr>
          <w:p w:rsidR="00214AB4" w:rsidRPr="00214AB4" w:rsidRDefault="0051311D" w:rsidP="00214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2120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0EA4" w:rsidRPr="00CF0EA4" w:rsidTr="00E5230C">
        <w:tc>
          <w:tcPr>
            <w:tcW w:w="3256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8.6. Оценка рисков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 xml:space="preserve">неблагоприятных </w:t>
            </w:r>
          </w:p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</w:pPr>
            <w:r w:rsidRPr="00214AB4">
              <w:t>последствий</w:t>
            </w:r>
          </w:p>
        </w:tc>
        <w:tc>
          <w:tcPr>
            <w:tcW w:w="2126" w:type="dxa"/>
            <w:shd w:val="clear" w:color="auto" w:fill="auto"/>
          </w:tcPr>
          <w:p w:rsidR="00CF0EA4" w:rsidRPr="00CF0EA4" w:rsidRDefault="00CF0EA4" w:rsidP="00CF0E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AB4" w:rsidRPr="00214AB4" w:rsidRDefault="00CF0EA4" w:rsidP="00CF0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EA4">
              <w:t>-</w:t>
            </w:r>
          </w:p>
        </w:tc>
        <w:tc>
          <w:tcPr>
            <w:tcW w:w="2126" w:type="dxa"/>
            <w:shd w:val="clear" w:color="auto" w:fill="auto"/>
          </w:tcPr>
          <w:p w:rsidR="00214AB4" w:rsidRPr="00214AB4" w:rsidRDefault="0051311D" w:rsidP="00214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A4"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120" w:type="dxa"/>
            <w:shd w:val="clear" w:color="auto" w:fill="auto"/>
          </w:tcPr>
          <w:p w:rsidR="00214AB4" w:rsidRPr="00214AB4" w:rsidRDefault="00214AB4" w:rsidP="00214A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 xml:space="preserve">8.7. Обоснование выбора </w:t>
      </w:r>
      <w:proofErr w:type="gramStart"/>
      <w:r w:rsidRPr="00214AB4">
        <w:t>предпочтительного варианта</w:t>
      </w:r>
      <w:proofErr w:type="gramEnd"/>
      <w:r w:rsidRPr="00214AB4">
        <w:t xml:space="preserve"> предлагаемого                  правового регулирования выявленной проблемы:</w:t>
      </w:r>
    </w:p>
    <w:p w:rsidR="0051311D" w:rsidRPr="00CF0EA4" w:rsidRDefault="0051311D" w:rsidP="0051311D">
      <w:pPr>
        <w:widowControl w:val="0"/>
        <w:autoSpaceDE w:val="0"/>
        <w:autoSpaceDN w:val="0"/>
        <w:adjustRightInd w:val="0"/>
        <w:jc w:val="both"/>
      </w:pPr>
      <w:r w:rsidRPr="00CF0EA4">
        <w:t>Предлагаемый вариант решения проблемы отвечает положениям действующего законодательства и полностью обеспечивают достижение заявленной цели регулирования.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214AB4" w:rsidRPr="00214AB4" w:rsidRDefault="0051311D" w:rsidP="00214AB4">
      <w:pPr>
        <w:widowControl w:val="0"/>
        <w:autoSpaceDE w:val="0"/>
        <w:autoSpaceDN w:val="0"/>
        <w:adjustRightInd w:val="0"/>
        <w:jc w:val="both"/>
      </w:pPr>
      <w:r w:rsidRPr="00CF0EA4">
        <w:t>Отсутствует.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К уведомлению прилагаются: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t>- опросный лист при проведении публичных консультаций в рамках ОРВ;</w:t>
      </w:r>
    </w:p>
    <w:p w:rsidR="00214AB4" w:rsidRPr="00214AB4" w:rsidRDefault="00214AB4" w:rsidP="00214AB4">
      <w:pPr>
        <w:widowControl w:val="0"/>
        <w:autoSpaceDE w:val="0"/>
        <w:autoSpaceDN w:val="0"/>
        <w:adjustRightInd w:val="0"/>
        <w:ind w:firstLine="567"/>
        <w:jc w:val="both"/>
      </w:pPr>
      <w:r w:rsidRPr="00214AB4">
        <w:lastRenderedPageBreak/>
        <w:t>- проект муниципального нормативного правового акта, пояснительная</w:t>
      </w:r>
      <w:r w:rsidR="007F677F">
        <w:t xml:space="preserve"> записка.</w:t>
      </w:r>
      <w:r w:rsidRPr="00214AB4">
        <w:t xml:space="preserve">                 </w:t>
      </w:r>
    </w:p>
    <w:p w:rsidR="00156B9B" w:rsidRPr="00CF0EA4" w:rsidRDefault="00156B9B">
      <w:bookmarkStart w:id="0" w:name="_GoBack"/>
      <w:bookmarkEnd w:id="0"/>
    </w:p>
    <w:sectPr w:rsidR="00156B9B" w:rsidRPr="00CF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08" w:rsidRDefault="008D7908">
      <w:r>
        <w:separator/>
      </w:r>
    </w:p>
  </w:endnote>
  <w:endnote w:type="continuationSeparator" w:id="0">
    <w:p w:rsidR="008D7908" w:rsidRDefault="008D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08" w:rsidRDefault="008D7908">
      <w:r>
        <w:separator/>
      </w:r>
    </w:p>
  </w:footnote>
  <w:footnote w:type="continuationSeparator" w:id="0">
    <w:p w:rsidR="008D7908" w:rsidRDefault="008D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7571AF">
    <w:pPr>
      <w:pStyle w:val="a4"/>
      <w:jc w:val="center"/>
    </w:pPr>
    <w:r w:rsidRPr="00920526">
      <w:rPr>
        <w:sz w:val="20"/>
        <w:szCs w:val="20"/>
      </w:rPr>
      <w:fldChar w:fldCharType="begin"/>
    </w:r>
    <w:r w:rsidRPr="00920526">
      <w:rPr>
        <w:sz w:val="20"/>
        <w:szCs w:val="20"/>
      </w:rPr>
      <w:instrText>PAGE   \* MERGEFORMAT</w:instrText>
    </w:r>
    <w:r w:rsidRPr="00920526">
      <w:rPr>
        <w:sz w:val="20"/>
        <w:szCs w:val="20"/>
      </w:rPr>
      <w:fldChar w:fldCharType="separate"/>
    </w:r>
    <w:r w:rsidR="009B64AE">
      <w:rPr>
        <w:noProof/>
        <w:sz w:val="20"/>
        <w:szCs w:val="20"/>
      </w:rPr>
      <w:t>6</w:t>
    </w:r>
    <w:r w:rsidRPr="00920526">
      <w:rPr>
        <w:sz w:val="20"/>
        <w:szCs w:val="20"/>
      </w:rPr>
      <w:fldChar w:fldCharType="end"/>
    </w:r>
  </w:p>
  <w:p w:rsidR="00816DE4" w:rsidRDefault="008D79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8621C51"/>
    <w:multiLevelType w:val="hybridMultilevel"/>
    <w:tmpl w:val="64C65EB4"/>
    <w:lvl w:ilvl="0" w:tplc="CA5E2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1"/>
    <w:rsid w:val="0003691A"/>
    <w:rsid w:val="000E1564"/>
    <w:rsid w:val="000E4E21"/>
    <w:rsid w:val="00156B9B"/>
    <w:rsid w:val="00214AB4"/>
    <w:rsid w:val="00272784"/>
    <w:rsid w:val="002D3039"/>
    <w:rsid w:val="00464D77"/>
    <w:rsid w:val="004A7D3E"/>
    <w:rsid w:val="0051311D"/>
    <w:rsid w:val="00660129"/>
    <w:rsid w:val="00683153"/>
    <w:rsid w:val="0068736E"/>
    <w:rsid w:val="006D1B95"/>
    <w:rsid w:val="007571AF"/>
    <w:rsid w:val="007A1EBC"/>
    <w:rsid w:val="007F677F"/>
    <w:rsid w:val="0084484C"/>
    <w:rsid w:val="008650CE"/>
    <w:rsid w:val="00896BD8"/>
    <w:rsid w:val="008B136E"/>
    <w:rsid w:val="008D7908"/>
    <w:rsid w:val="009A526D"/>
    <w:rsid w:val="009B64AE"/>
    <w:rsid w:val="00AA7E28"/>
    <w:rsid w:val="00B663CD"/>
    <w:rsid w:val="00BD12B5"/>
    <w:rsid w:val="00C005BC"/>
    <w:rsid w:val="00C4558A"/>
    <w:rsid w:val="00CF0EA4"/>
    <w:rsid w:val="00D25512"/>
    <w:rsid w:val="00DE6AEF"/>
    <w:rsid w:val="00E363D3"/>
    <w:rsid w:val="00EA7F63"/>
    <w:rsid w:val="00EF7AE5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0257"/>
  <w15:chartTrackingRefBased/>
  <w15:docId w15:val="{897E9F7B-3AA3-4BF5-BFA5-97AA1BF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52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12B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4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A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C52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5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7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ushina_gp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Папушина Галина Петровна</cp:lastModifiedBy>
  <cp:revision>13</cp:revision>
  <cp:lastPrinted>2017-12-19T05:29:00Z</cp:lastPrinted>
  <dcterms:created xsi:type="dcterms:W3CDTF">2017-12-19T04:47:00Z</dcterms:created>
  <dcterms:modified xsi:type="dcterms:W3CDTF">2017-12-20T09:36:00Z</dcterms:modified>
</cp:coreProperties>
</file>