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3B" w:rsidRDefault="00C75A3B" w:rsidP="00C7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A3B" w:rsidRDefault="00C75A3B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6CA" w:rsidRPr="003E5BC4" w:rsidRDefault="000956CA" w:rsidP="000956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E5BC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Состав </w:t>
      </w:r>
      <w:r w:rsidRPr="003E5BC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инвестиционного совета при Главе города Сургута</w:t>
      </w:r>
    </w:p>
    <w:p w:rsidR="000956CA" w:rsidRPr="003E5BC4" w:rsidRDefault="000956CA" w:rsidP="00095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5104"/>
      </w:tblGrid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Глава города, председатель совета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города, сопредседатель совета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F0153D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</w:t>
            </w:r>
          </w:p>
          <w:p w:rsidR="00EA1FDF" w:rsidRPr="00EA1FDF" w:rsidRDefault="00F0153D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F0153D">
              <w:rPr>
                <w:rFonts w:ascii="Times New Roman" w:hAnsi="Times New Roman" w:cs="Times New Roman"/>
                <w:sz w:val="28"/>
                <w:szCs w:val="28"/>
              </w:rPr>
              <w:t>-эксперт</w:t>
            </w: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 отдела инвестиций</w:t>
            </w:r>
            <w:r w:rsidR="00F0153D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проектного управления</w:t>
            </w:r>
            <w:bookmarkStart w:id="0" w:name="_GoBack"/>
            <w:bookmarkEnd w:id="0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города, секретарь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EA1FDF" w:rsidRPr="003E5BC4" w:rsidTr="00E77BAF"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Фокеев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архитектуры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Мединцева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и стратегического планирования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Сургутской</w:t>
            </w:r>
            <w:proofErr w:type="spellEnd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 торгово-промышленной палаты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Внуков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Фонда развития Ханты-Мансийского автономного округа - Югры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Гужва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Богдан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Калиниченко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Кириленко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Артем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Косенок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ректор бюджетного учреждения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округа - Югры "Сургутский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государственный университет"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Леснова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Мызгин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Олег Федорович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управляющий филиала "Газпромбанк" (Акционерное общество) в городе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Сургуте</w:t>
            </w:r>
            <w:proofErr w:type="gramEnd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Виктор Георгиевич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Стельмах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gram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закрытого</w:t>
            </w:r>
            <w:proofErr w:type="gram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акционерного общества "СТЕЛ и</w:t>
            </w:r>
            <w:proofErr w:type="gram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", директор общества с ограниченной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ответственностью "Югорские закрома"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C75A3B" w:rsidRDefault="00C75A3B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359AC" w:rsidSect="006E717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B86B5C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33A7E4A"/>
    <w:multiLevelType w:val="hybridMultilevel"/>
    <w:tmpl w:val="A7E8D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76A1A"/>
    <w:multiLevelType w:val="multilevel"/>
    <w:tmpl w:val="74A42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32E54AB4"/>
    <w:multiLevelType w:val="hybridMultilevel"/>
    <w:tmpl w:val="9A729E4E"/>
    <w:lvl w:ilvl="0" w:tplc="0419000F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41B2A"/>
    <w:multiLevelType w:val="hybridMultilevel"/>
    <w:tmpl w:val="AAA625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8C0DC6"/>
    <w:multiLevelType w:val="multilevel"/>
    <w:tmpl w:val="BB9CE79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dark1"/>
        <w:sz w:val="24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34A3FC0"/>
    <w:multiLevelType w:val="multilevel"/>
    <w:tmpl w:val="E50A31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77D2381"/>
    <w:multiLevelType w:val="hybridMultilevel"/>
    <w:tmpl w:val="6F629920"/>
    <w:lvl w:ilvl="0" w:tplc="0D2A6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48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29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09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E5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8F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AD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B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7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8F28AD"/>
    <w:multiLevelType w:val="multilevel"/>
    <w:tmpl w:val="2130B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0">
    <w:nsid w:val="6B544250"/>
    <w:multiLevelType w:val="multilevel"/>
    <w:tmpl w:val="A206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2B56923"/>
    <w:multiLevelType w:val="hybridMultilevel"/>
    <w:tmpl w:val="4B0C7C4E"/>
    <w:lvl w:ilvl="0" w:tplc="1B4EB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84D18"/>
    <w:multiLevelType w:val="hybridMultilevel"/>
    <w:tmpl w:val="6B6C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92"/>
    <w:rsid w:val="0004533A"/>
    <w:rsid w:val="0008708B"/>
    <w:rsid w:val="000956CA"/>
    <w:rsid w:val="001359AC"/>
    <w:rsid w:val="00221C29"/>
    <w:rsid w:val="00315AFC"/>
    <w:rsid w:val="00321C96"/>
    <w:rsid w:val="00405692"/>
    <w:rsid w:val="004C1657"/>
    <w:rsid w:val="00503131"/>
    <w:rsid w:val="00611E64"/>
    <w:rsid w:val="00636DBA"/>
    <w:rsid w:val="006E7171"/>
    <w:rsid w:val="008A1E28"/>
    <w:rsid w:val="008B0547"/>
    <w:rsid w:val="00AB6699"/>
    <w:rsid w:val="00C75A3B"/>
    <w:rsid w:val="00CB38D0"/>
    <w:rsid w:val="00CC7B53"/>
    <w:rsid w:val="00E91E85"/>
    <w:rsid w:val="00EA1FDF"/>
    <w:rsid w:val="00F0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92"/>
    <w:pPr>
      <w:ind w:left="720"/>
      <w:contextualSpacing/>
    </w:pPr>
  </w:style>
  <w:style w:type="table" w:styleId="a4">
    <w:name w:val="Table Grid"/>
    <w:basedOn w:val="a1"/>
    <w:uiPriority w:val="59"/>
    <w:rsid w:val="0022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E85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A1F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92"/>
    <w:pPr>
      <w:ind w:left="720"/>
      <w:contextualSpacing/>
    </w:pPr>
  </w:style>
  <w:style w:type="table" w:styleId="a4">
    <w:name w:val="Table Grid"/>
    <w:basedOn w:val="a1"/>
    <w:uiPriority w:val="59"/>
    <w:rsid w:val="0022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E85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A1F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1042-575D-423F-AB56-680AE624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Татьяна Владимировна</dc:creator>
  <cp:lastModifiedBy>Слизова Елена Витальевна</cp:lastModifiedBy>
  <cp:revision>4</cp:revision>
  <cp:lastPrinted>2016-08-26T10:35:00Z</cp:lastPrinted>
  <dcterms:created xsi:type="dcterms:W3CDTF">2016-08-30T05:25:00Z</dcterms:created>
  <dcterms:modified xsi:type="dcterms:W3CDTF">2017-07-07T06:50:00Z</dcterms:modified>
</cp:coreProperties>
</file>