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E" w:rsidRPr="008E2C07" w:rsidRDefault="00673F1E" w:rsidP="008E2C07">
      <w:pPr>
        <w:spacing w:after="0" w:line="240" w:lineRule="auto"/>
        <w:ind w:firstLine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73F1E" w:rsidRPr="008E2C07" w:rsidRDefault="00673F1E" w:rsidP="008E2C07">
      <w:pPr>
        <w:spacing w:after="0" w:line="240" w:lineRule="auto"/>
        <w:ind w:firstLine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1E" w:rsidRPr="008E2C07" w:rsidRDefault="00673F1E" w:rsidP="008E2C07">
      <w:pPr>
        <w:spacing w:after="0" w:line="240" w:lineRule="auto"/>
        <w:ind w:firstLine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</w:p>
    <w:p w:rsidR="00673F1E" w:rsidRPr="008E2C07" w:rsidRDefault="00673F1E" w:rsidP="008E2C07">
      <w:pPr>
        <w:spacing w:after="0" w:line="240" w:lineRule="auto"/>
        <w:ind w:firstLine="6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</w:t>
      </w:r>
    </w:p>
    <w:p w:rsidR="00673F1E" w:rsidRPr="008E2C07" w:rsidRDefault="00673F1E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1E" w:rsidRPr="008E2C07" w:rsidRDefault="00673F1E" w:rsidP="008E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73F1E" w:rsidRPr="008E2C07" w:rsidRDefault="00673F1E" w:rsidP="008E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73F1E" w:rsidRPr="008E2C07" w:rsidRDefault="00673F1E" w:rsidP="008E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1E" w:rsidRPr="008E2C07" w:rsidRDefault="00673F1E" w:rsidP="008E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</w:t>
      </w:r>
    </w:p>
    <w:p w:rsidR="00673F1E" w:rsidRPr="008E2C07" w:rsidRDefault="00673F1E" w:rsidP="008E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1E" w:rsidRPr="008E2C07" w:rsidRDefault="00673F1E" w:rsidP="008E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73F1E" w:rsidRPr="008E2C07" w:rsidRDefault="00673F1E" w:rsidP="008E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1E" w:rsidRPr="008E2C07" w:rsidRDefault="00673F1E" w:rsidP="008E2C07">
      <w:pPr>
        <w:spacing w:after="0" w:line="240" w:lineRule="auto"/>
        <w:ind w:righ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</w:t>
      </w:r>
      <w:r w:rsidRPr="008E2C07">
        <w:rPr>
          <w:rFonts w:ascii="Times New Roman" w:eastAsia="Calibri" w:hAnsi="Times New Roman" w:cs="Times New Roman"/>
          <w:sz w:val="28"/>
          <w:szCs w:val="28"/>
        </w:rPr>
        <w:t>тодики расчета арендной платы за пользование муниципальным имуществом, расположенным на территории города</w:t>
      </w:r>
    </w:p>
    <w:p w:rsidR="00673F1E" w:rsidRPr="008E2C07" w:rsidRDefault="00673F1E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1E" w:rsidRPr="008E2C07" w:rsidRDefault="00673F1E" w:rsidP="008E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статьёй 41 Бюджетного кодекса РФ,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 Федерального закона от 06.10.2003 № 131-ФЗ «Об общих принципах организации местного самоуправления в Российской Федерации» (в редакции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5F1ED4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30.10.2017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решением Думы города от 07.10.2009 № 604-</w:t>
      </w:r>
      <w:r w:rsidRPr="008E2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положении о порядке управления и распоряжения имуществом, находящимся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муниципальной собственности» Дума города РЕШИЛА:</w:t>
      </w:r>
    </w:p>
    <w:p w:rsidR="00673F1E" w:rsidRPr="008E2C07" w:rsidRDefault="00673F1E" w:rsidP="008E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1E" w:rsidRPr="008E2C07" w:rsidRDefault="00673F1E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6ACE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966ACE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966ACE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арендной платы за пользование муниципальным имуществом, расположенным на территории города»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BD8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Методика)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95522A" w:rsidRPr="008E2C07" w:rsidRDefault="00673F1E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5" w:history="1">
        <w:r w:rsidR="0095522A" w:rsidRPr="008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от 26.12.2012 № 281-V ДГ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методики расчета арендной платы за пользование муниципальным имуществом, расположенным на территории города»</w:t>
      </w:r>
      <w:r w:rsidR="0095522A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F51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силу, </w:t>
      </w:r>
      <w:r w:rsidR="0095522A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положений пункта </w:t>
      </w:r>
      <w:r w:rsidR="005F1ED4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5522A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406" w:rsidRPr="008E2C07" w:rsidRDefault="00983406" w:rsidP="00983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Положения пункта 17</w:t>
      </w:r>
      <w:hyperlink r:id="rId6" w:history="1"/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города от 26.12.2012 № 281-V ДГ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методики расчета арендной платы за пользование муниципальным имуществом, расположенным на территории города»,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применяются к договорам аренды, заключенным по 08.11.2017 и действуют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наступления срока их окончания.  </w:t>
      </w:r>
    </w:p>
    <w:p w:rsidR="00F8609A" w:rsidRDefault="00983406" w:rsidP="00F8609A">
      <w:pPr>
        <w:spacing w:after="0" w:line="25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8609A">
        <w:rPr>
          <w:rFonts w:ascii="Times New Roman" w:eastAsia="Calibri" w:hAnsi="Times New Roman" w:cs="Times New Roman"/>
          <w:sz w:val="28"/>
          <w:szCs w:val="28"/>
        </w:rPr>
        <w:t>. П</w:t>
      </w:r>
      <w:r w:rsidR="00F8609A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609A" w:rsidRPr="00F860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609A" w:rsidRPr="00F8609A" w:rsidRDefault="00F8609A" w:rsidP="00F8609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F8609A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8609A">
        <w:rPr>
          <w:rFonts w:ascii="Times New Roman" w:eastAsia="Calibri" w:hAnsi="Times New Roman" w:cs="Times New Roman"/>
          <w:sz w:val="28"/>
          <w:szCs w:val="28"/>
        </w:rPr>
        <w:t xml:space="preserve"> Думы города Сургута от 20.06.2013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354-V ДГ «О внесении изменений в </w:t>
      </w:r>
      <w:hyperlink r:id="rId7" w:history="1">
        <w:r w:rsidRPr="008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26.12.2012 № 281-V ДГ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методики расчета арендной платы за пользование муниципальным имуществом, расположенным на территории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09A" w:rsidRPr="00F8609A" w:rsidRDefault="00F8609A" w:rsidP="00F8609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F8609A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8609A">
        <w:rPr>
          <w:rFonts w:ascii="Times New Roman" w:eastAsia="Calibri" w:hAnsi="Times New Roman" w:cs="Times New Roman"/>
          <w:sz w:val="28"/>
          <w:szCs w:val="28"/>
        </w:rPr>
        <w:t xml:space="preserve"> Думы города Сургута от 30.10.2014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8609A">
        <w:rPr>
          <w:rFonts w:ascii="Times New Roman" w:eastAsia="Calibri" w:hAnsi="Times New Roman" w:cs="Times New Roman"/>
          <w:sz w:val="28"/>
          <w:szCs w:val="28"/>
        </w:rPr>
        <w:t xml:space="preserve"> 596-V ДГ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</w:t>
      </w:r>
      <w:hyperlink r:id="rId8" w:history="1">
        <w:r w:rsidRPr="008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26.12.2012 № 281-V ДГ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методики расчета арендной платы за пользование муниципальным имуществом, расположенным на территории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09A" w:rsidRPr="00F8609A" w:rsidRDefault="00983406" w:rsidP="00F8609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F8609A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8609A">
        <w:rPr>
          <w:rFonts w:ascii="Times New Roman" w:eastAsia="Calibri" w:hAnsi="Times New Roman" w:cs="Times New Roman"/>
          <w:sz w:val="28"/>
          <w:szCs w:val="28"/>
        </w:rPr>
        <w:t xml:space="preserve"> Думы города Сургута </w:t>
      </w:r>
      <w:r w:rsidR="00F8609A" w:rsidRPr="00F8609A">
        <w:rPr>
          <w:rFonts w:ascii="Times New Roman" w:eastAsia="Calibri" w:hAnsi="Times New Roman" w:cs="Times New Roman"/>
          <w:sz w:val="28"/>
          <w:szCs w:val="28"/>
        </w:rPr>
        <w:t xml:space="preserve">от 25.02.2015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F8609A" w:rsidRPr="00F8609A">
        <w:rPr>
          <w:rFonts w:ascii="Times New Roman" w:eastAsia="Calibri" w:hAnsi="Times New Roman" w:cs="Times New Roman"/>
          <w:sz w:val="28"/>
          <w:szCs w:val="28"/>
        </w:rPr>
        <w:t xml:space="preserve"> 655-V ДГ</w:t>
      </w:r>
      <w:r w:rsidR="00F8609A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</w:t>
      </w:r>
      <w:hyperlink r:id="rId9" w:history="1">
        <w:r w:rsidR="00F8609A" w:rsidRPr="008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F8609A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F8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26.12.2012 № 281-V ДГ </w:t>
      </w:r>
      <w:r w:rsidR="00F8609A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методики расчета арендной платы за пользование муниципальным имуществом, расположенным на территории города»</w:t>
      </w:r>
      <w:r w:rsidR="00F860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09A" w:rsidRPr="00F8609A" w:rsidRDefault="00983406" w:rsidP="00F8609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F8609A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8609A">
        <w:rPr>
          <w:rFonts w:ascii="Times New Roman" w:eastAsia="Calibri" w:hAnsi="Times New Roman" w:cs="Times New Roman"/>
          <w:sz w:val="28"/>
          <w:szCs w:val="28"/>
        </w:rPr>
        <w:t xml:space="preserve"> Думы города Сургута </w:t>
      </w:r>
      <w:r w:rsidR="00F8609A" w:rsidRPr="00F8609A">
        <w:rPr>
          <w:rFonts w:ascii="Times New Roman" w:eastAsia="Calibri" w:hAnsi="Times New Roman" w:cs="Times New Roman"/>
          <w:sz w:val="28"/>
          <w:szCs w:val="28"/>
        </w:rPr>
        <w:t xml:space="preserve">от 31.03.2015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F8609A" w:rsidRPr="00F8609A">
        <w:rPr>
          <w:rFonts w:ascii="Times New Roman" w:eastAsia="Calibri" w:hAnsi="Times New Roman" w:cs="Times New Roman"/>
          <w:sz w:val="28"/>
          <w:szCs w:val="28"/>
        </w:rPr>
        <w:t xml:space="preserve"> 674-V ДГ, </w:t>
      </w:r>
      <w:r w:rsidR="00F8609A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</w:t>
      </w:r>
      <w:hyperlink r:id="rId10" w:history="1">
        <w:r w:rsidR="00F8609A" w:rsidRPr="008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F8609A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F8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26.12.2012 № 281-V ДГ </w:t>
      </w:r>
      <w:r w:rsidR="00F8609A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методики расчета арендной платы за пользование муниципальным имуществом, расположенным на территории города»</w:t>
      </w:r>
      <w:r w:rsidR="00F860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09A" w:rsidRPr="00F8609A" w:rsidRDefault="00983406" w:rsidP="00F8609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F8609A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8609A">
        <w:rPr>
          <w:rFonts w:ascii="Times New Roman" w:eastAsia="Calibri" w:hAnsi="Times New Roman" w:cs="Times New Roman"/>
          <w:sz w:val="28"/>
          <w:szCs w:val="28"/>
        </w:rPr>
        <w:t xml:space="preserve"> Думы города Сургута </w:t>
      </w:r>
      <w:r w:rsidR="00F8609A" w:rsidRPr="00F8609A">
        <w:rPr>
          <w:rFonts w:ascii="Times New Roman" w:eastAsia="Calibri" w:hAnsi="Times New Roman" w:cs="Times New Roman"/>
          <w:sz w:val="28"/>
          <w:szCs w:val="28"/>
        </w:rPr>
        <w:t xml:space="preserve">от 04.06.2015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F8609A" w:rsidRPr="00F8609A">
        <w:rPr>
          <w:rFonts w:ascii="Times New Roman" w:eastAsia="Calibri" w:hAnsi="Times New Roman" w:cs="Times New Roman"/>
          <w:sz w:val="28"/>
          <w:szCs w:val="28"/>
        </w:rPr>
        <w:t xml:space="preserve"> 717-V ДГ</w:t>
      </w:r>
      <w:r w:rsidR="00F8609A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</w:t>
      </w:r>
      <w:hyperlink r:id="rId11" w:history="1">
        <w:r w:rsidR="00F8609A" w:rsidRPr="008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F8609A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F8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26.12.2012 № 281-V ДГ </w:t>
      </w:r>
      <w:r w:rsidR="00F8609A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методики расчета арендной платы за пользование муниципальным имуществом, расположенным на территории города»</w:t>
      </w:r>
      <w:r w:rsidR="00F860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09A" w:rsidRPr="00F8609A" w:rsidRDefault="00983406" w:rsidP="0098340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F8609A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8609A">
        <w:rPr>
          <w:rFonts w:ascii="Times New Roman" w:eastAsia="Calibri" w:hAnsi="Times New Roman" w:cs="Times New Roman"/>
          <w:sz w:val="28"/>
          <w:szCs w:val="28"/>
        </w:rPr>
        <w:t xml:space="preserve"> Думы города Сургута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09A" w:rsidRPr="00F8609A">
        <w:rPr>
          <w:rFonts w:ascii="Times New Roman" w:eastAsia="Calibri" w:hAnsi="Times New Roman" w:cs="Times New Roman"/>
          <w:sz w:val="28"/>
          <w:szCs w:val="28"/>
        </w:rPr>
        <w:t xml:space="preserve">от 24.02.2016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F8609A" w:rsidRPr="00F8609A">
        <w:rPr>
          <w:rFonts w:ascii="Times New Roman" w:eastAsia="Calibri" w:hAnsi="Times New Roman" w:cs="Times New Roman"/>
          <w:sz w:val="28"/>
          <w:szCs w:val="28"/>
        </w:rPr>
        <w:t xml:space="preserve"> 832-V ДГ</w:t>
      </w:r>
      <w:r w:rsidR="00F8609A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</w:t>
      </w:r>
      <w:hyperlink r:id="rId12" w:history="1">
        <w:r w:rsidR="00F8609A" w:rsidRPr="008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F8609A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F8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26.12.2012 № 281-V ДГ </w:t>
      </w:r>
      <w:r w:rsidR="00F8609A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методики расчета арендной платы за пользование муниципальным имуществом, расположенным на территории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F1E" w:rsidRPr="008E2C07" w:rsidRDefault="0095522A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3F1E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официального опубликования</w:t>
      </w:r>
      <w:r w:rsidR="00D66D7A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F1E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F1E" w:rsidRDefault="00673F1E" w:rsidP="008E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2A" w:rsidRDefault="0095522A" w:rsidP="008E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Pr="008E2C07" w:rsidRDefault="00983406" w:rsidP="008E2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6"/>
        <w:gridCol w:w="820"/>
        <w:gridCol w:w="4277"/>
      </w:tblGrid>
      <w:tr w:rsidR="00673F1E" w:rsidRPr="008E2C07" w:rsidTr="00673F1E">
        <w:tc>
          <w:tcPr>
            <w:tcW w:w="4361" w:type="dxa"/>
          </w:tcPr>
          <w:p w:rsidR="00673F1E" w:rsidRPr="008E2C07" w:rsidRDefault="00673F1E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города</w:t>
            </w:r>
          </w:p>
          <w:p w:rsidR="00673F1E" w:rsidRPr="008E2C07" w:rsidRDefault="00673F1E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F1E" w:rsidRPr="008E2C07" w:rsidRDefault="00673F1E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Н.А. Красноярова</w:t>
            </w:r>
          </w:p>
          <w:p w:rsidR="00673F1E" w:rsidRPr="008E2C07" w:rsidRDefault="00673F1E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</w:t>
            </w:r>
            <w:r w:rsidR="00B03672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2017 </w:t>
            </w:r>
          </w:p>
        </w:tc>
        <w:tc>
          <w:tcPr>
            <w:tcW w:w="850" w:type="dxa"/>
          </w:tcPr>
          <w:p w:rsidR="00673F1E" w:rsidRPr="008E2C07" w:rsidRDefault="00673F1E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673F1E" w:rsidRPr="008E2C07" w:rsidRDefault="00673F1E" w:rsidP="008E2C07">
            <w:pPr>
              <w:spacing w:after="0" w:line="240" w:lineRule="auto"/>
              <w:ind w:left="6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673F1E" w:rsidRPr="008E2C07" w:rsidRDefault="00673F1E" w:rsidP="008E2C07">
            <w:pPr>
              <w:spacing w:after="0" w:line="240" w:lineRule="auto"/>
              <w:ind w:left="6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F1E" w:rsidRPr="008E2C07" w:rsidRDefault="00673F1E" w:rsidP="008E2C07">
            <w:pPr>
              <w:spacing w:after="0" w:line="240" w:lineRule="auto"/>
              <w:ind w:left="6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В.Н. Шувалов</w:t>
            </w:r>
          </w:p>
          <w:p w:rsidR="00673F1E" w:rsidRPr="008E2C07" w:rsidRDefault="00673F1E" w:rsidP="008E2C07">
            <w:pPr>
              <w:spacing w:after="0" w:line="240" w:lineRule="auto"/>
              <w:ind w:left="6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</w:t>
            </w:r>
            <w:r w:rsidR="00B03672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2017 </w:t>
            </w:r>
          </w:p>
        </w:tc>
      </w:tr>
    </w:tbl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9"/>
      <w:bookmarkEnd w:id="0"/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06" w:rsidRDefault="00983406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24" w:rsidRDefault="00325A24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C62B92" w:rsidRPr="008E2C07" w:rsidRDefault="00C62B92" w:rsidP="008E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2695"/>
        <w:gridCol w:w="1701"/>
        <w:gridCol w:w="1830"/>
      </w:tblGrid>
      <w:tr w:rsidR="00325A24" w:rsidRPr="008E2C07" w:rsidTr="008E2C07">
        <w:tc>
          <w:tcPr>
            <w:tcW w:w="3117" w:type="dxa"/>
          </w:tcPr>
          <w:p w:rsidR="00325A24" w:rsidRPr="008E2C07" w:rsidRDefault="00325A24" w:rsidP="008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Должность, 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Ф.И.О.</w:t>
            </w:r>
          </w:p>
        </w:tc>
        <w:tc>
          <w:tcPr>
            <w:tcW w:w="2695" w:type="dxa"/>
          </w:tcPr>
          <w:p w:rsidR="00325A24" w:rsidRPr="008E2C07" w:rsidRDefault="00325A24" w:rsidP="008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(возможные замечания)</w:t>
            </w:r>
          </w:p>
        </w:tc>
        <w:tc>
          <w:tcPr>
            <w:tcW w:w="3531" w:type="dxa"/>
            <w:gridSpan w:val="2"/>
          </w:tcPr>
          <w:p w:rsidR="00325A24" w:rsidRPr="008E2C07" w:rsidRDefault="00325A24" w:rsidP="008E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325A24" w:rsidRPr="008E2C07" w:rsidTr="008E2C07">
        <w:trPr>
          <w:trHeight w:val="106"/>
        </w:trPr>
        <w:tc>
          <w:tcPr>
            <w:tcW w:w="3117" w:type="dxa"/>
            <w:vMerge w:val="restart"/>
          </w:tcPr>
          <w:p w:rsidR="00325A24" w:rsidRPr="008E2C07" w:rsidRDefault="00325A24" w:rsidP="00246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24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города</w:t>
            </w:r>
          </w:p>
          <w:p w:rsidR="00325A24" w:rsidRDefault="00325A24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Жердев</w:t>
            </w:r>
          </w:p>
          <w:p w:rsidR="0041225C" w:rsidRPr="008E2C07" w:rsidRDefault="0041225C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325A24" w:rsidRPr="008E2C07" w:rsidTr="008E2C07">
        <w:trPr>
          <w:trHeight w:val="623"/>
        </w:trPr>
        <w:tc>
          <w:tcPr>
            <w:tcW w:w="3117" w:type="dxa"/>
            <w:vMerge/>
          </w:tcPr>
          <w:p w:rsidR="00325A24" w:rsidRPr="008E2C07" w:rsidRDefault="00325A24" w:rsidP="00246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  <w:tr w:rsidR="00325A24" w:rsidRPr="008E2C07" w:rsidTr="008E2C07">
        <w:trPr>
          <w:trHeight w:val="70"/>
        </w:trPr>
        <w:tc>
          <w:tcPr>
            <w:tcW w:w="3117" w:type="dxa"/>
            <w:vMerge w:val="restart"/>
          </w:tcPr>
          <w:p w:rsidR="00325A24" w:rsidRPr="008E2C07" w:rsidRDefault="00325A24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24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города</w:t>
            </w:r>
          </w:p>
          <w:p w:rsidR="00325A24" w:rsidRDefault="00325A24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C62B92" w:rsidRPr="008E2C07" w:rsidRDefault="00C62B92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325A24" w:rsidRPr="008E2C07" w:rsidTr="008E2C07">
        <w:trPr>
          <w:trHeight w:val="650"/>
        </w:trPr>
        <w:tc>
          <w:tcPr>
            <w:tcW w:w="3117" w:type="dxa"/>
            <w:vMerge/>
          </w:tcPr>
          <w:p w:rsidR="00325A24" w:rsidRPr="008E2C07" w:rsidRDefault="00325A24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  <w:tr w:rsidR="00040F51" w:rsidRPr="008E2C07" w:rsidTr="008E2C07">
        <w:trPr>
          <w:trHeight w:val="70"/>
        </w:trPr>
        <w:tc>
          <w:tcPr>
            <w:tcW w:w="3117" w:type="dxa"/>
            <w:vMerge w:val="restart"/>
          </w:tcPr>
          <w:p w:rsidR="00040F51" w:rsidRPr="008E2C07" w:rsidRDefault="00040F51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экономики и стратегического планирования </w:t>
            </w:r>
          </w:p>
          <w:p w:rsidR="00040F51" w:rsidRDefault="00040F51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Мединцева</w:t>
            </w:r>
          </w:p>
          <w:p w:rsidR="00C62B92" w:rsidRPr="008E2C07" w:rsidRDefault="00C62B92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040F51" w:rsidRPr="008E2C07" w:rsidRDefault="00040F51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40F51" w:rsidRPr="008E2C07" w:rsidRDefault="00040F51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040F51" w:rsidRPr="008E2C07" w:rsidRDefault="00040F51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040F51" w:rsidRPr="008E2C07" w:rsidTr="008E2C07">
        <w:trPr>
          <w:trHeight w:val="806"/>
        </w:trPr>
        <w:tc>
          <w:tcPr>
            <w:tcW w:w="3117" w:type="dxa"/>
            <w:vMerge/>
          </w:tcPr>
          <w:p w:rsidR="00040F51" w:rsidRPr="008E2C07" w:rsidRDefault="00040F51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040F51" w:rsidRPr="008E2C07" w:rsidRDefault="00040F51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40F51" w:rsidRPr="008E2C07" w:rsidRDefault="00040F51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040F51" w:rsidRPr="008E2C07" w:rsidRDefault="00040F51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  <w:tr w:rsidR="00325A24" w:rsidRPr="008E2C07" w:rsidTr="008E2C07">
        <w:trPr>
          <w:trHeight w:val="70"/>
        </w:trPr>
        <w:tc>
          <w:tcPr>
            <w:tcW w:w="3117" w:type="dxa"/>
            <w:vMerge w:val="restart"/>
          </w:tcPr>
          <w:p w:rsidR="00325A24" w:rsidRPr="008E2C07" w:rsidRDefault="00325A24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финансов Администрации города</w:t>
            </w:r>
          </w:p>
          <w:p w:rsidR="00325A24" w:rsidRDefault="00325A24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Дергунова</w:t>
            </w:r>
            <w:proofErr w:type="spellEnd"/>
          </w:p>
          <w:p w:rsidR="00C62B92" w:rsidRPr="008E2C07" w:rsidRDefault="00C62B92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325A24" w:rsidRPr="008E2C07" w:rsidTr="008E2C07">
        <w:trPr>
          <w:trHeight w:val="806"/>
        </w:trPr>
        <w:tc>
          <w:tcPr>
            <w:tcW w:w="3117" w:type="dxa"/>
            <w:vMerge/>
          </w:tcPr>
          <w:p w:rsidR="00325A24" w:rsidRPr="008E2C07" w:rsidRDefault="00325A24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  <w:tr w:rsidR="00325A24" w:rsidRPr="008E2C07" w:rsidTr="008E2C07">
        <w:trPr>
          <w:trHeight w:val="70"/>
        </w:trPr>
        <w:tc>
          <w:tcPr>
            <w:tcW w:w="3117" w:type="dxa"/>
            <w:vMerge w:val="restart"/>
          </w:tcPr>
          <w:p w:rsidR="00325A24" w:rsidRPr="008E2C07" w:rsidRDefault="00325A24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города</w:t>
            </w:r>
          </w:p>
          <w:p w:rsidR="00325A24" w:rsidRDefault="00325A24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  <w:p w:rsidR="00C62B92" w:rsidRPr="008E2C07" w:rsidRDefault="00C62B92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325A24" w:rsidRPr="008E2C07" w:rsidTr="008E2C07">
        <w:trPr>
          <w:trHeight w:val="768"/>
        </w:trPr>
        <w:tc>
          <w:tcPr>
            <w:tcW w:w="3117" w:type="dxa"/>
            <w:vMerge/>
          </w:tcPr>
          <w:p w:rsidR="00325A24" w:rsidRPr="008E2C07" w:rsidRDefault="00325A24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325A24" w:rsidRPr="008E2C07" w:rsidRDefault="00325A24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  <w:tr w:rsidR="00F35E33" w:rsidRPr="008E2C07" w:rsidTr="008E2C07">
        <w:trPr>
          <w:trHeight w:val="70"/>
        </w:trPr>
        <w:tc>
          <w:tcPr>
            <w:tcW w:w="3117" w:type="dxa"/>
            <w:vMerge w:val="restart"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бюджетного учета и отчетности Администрации города</w:t>
            </w:r>
          </w:p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Новикова</w:t>
            </w:r>
          </w:p>
        </w:tc>
        <w:tc>
          <w:tcPr>
            <w:tcW w:w="2695" w:type="dxa"/>
            <w:vMerge w:val="restart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F35E33" w:rsidRPr="008E2C07" w:rsidTr="008E2C07">
        <w:trPr>
          <w:trHeight w:val="1042"/>
        </w:trPr>
        <w:tc>
          <w:tcPr>
            <w:tcW w:w="3117" w:type="dxa"/>
            <w:vMerge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  <w:tr w:rsidR="00F35E33" w:rsidRPr="008E2C07" w:rsidTr="008E2C07">
        <w:trPr>
          <w:trHeight w:val="70"/>
        </w:trPr>
        <w:tc>
          <w:tcPr>
            <w:tcW w:w="3117" w:type="dxa"/>
            <w:vMerge w:val="restart"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природопользованию и экологии</w:t>
            </w:r>
          </w:p>
          <w:p w:rsidR="00F35E33" w:rsidRDefault="00886F64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Н.Н.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</w:p>
          <w:p w:rsidR="00C62B92" w:rsidRPr="008E2C07" w:rsidRDefault="00C62B92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F35E33" w:rsidRPr="008E2C07" w:rsidTr="008E2C07">
        <w:trPr>
          <w:trHeight w:val="1042"/>
        </w:trPr>
        <w:tc>
          <w:tcPr>
            <w:tcW w:w="3117" w:type="dxa"/>
            <w:vMerge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  <w:tr w:rsidR="00F35E33" w:rsidRPr="008E2C07" w:rsidTr="008E2C07">
        <w:trPr>
          <w:trHeight w:val="70"/>
        </w:trPr>
        <w:tc>
          <w:tcPr>
            <w:tcW w:w="3117" w:type="dxa"/>
            <w:vMerge w:val="restart"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физической культуры и спорта </w:t>
            </w:r>
          </w:p>
          <w:p w:rsidR="00F35E33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Ш.Б.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Лукманов</w:t>
            </w:r>
            <w:proofErr w:type="spellEnd"/>
          </w:p>
          <w:p w:rsidR="00C62B92" w:rsidRPr="008E2C07" w:rsidRDefault="00C62B92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F35E33" w:rsidRPr="008E2C07" w:rsidTr="008E2C07">
        <w:trPr>
          <w:trHeight w:val="1042"/>
        </w:trPr>
        <w:tc>
          <w:tcPr>
            <w:tcW w:w="3117" w:type="dxa"/>
            <w:vMerge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  <w:tr w:rsidR="00F35E33" w:rsidRPr="008E2C07" w:rsidTr="008E2C07">
        <w:trPr>
          <w:trHeight w:val="70"/>
        </w:trPr>
        <w:tc>
          <w:tcPr>
            <w:tcW w:w="3117" w:type="dxa"/>
            <w:vMerge w:val="restart"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комитета культуры и туризма</w:t>
            </w:r>
          </w:p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Фризен</w:t>
            </w:r>
            <w:proofErr w:type="spellEnd"/>
          </w:p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F35E33" w:rsidRPr="008E2C07" w:rsidTr="00C62B92">
        <w:trPr>
          <w:trHeight w:val="788"/>
        </w:trPr>
        <w:tc>
          <w:tcPr>
            <w:tcW w:w="3117" w:type="dxa"/>
            <w:vMerge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  <w:tr w:rsidR="00F35E33" w:rsidRPr="008E2C07" w:rsidTr="008E2C07">
        <w:trPr>
          <w:trHeight w:val="70"/>
        </w:trPr>
        <w:tc>
          <w:tcPr>
            <w:tcW w:w="3117" w:type="dxa"/>
            <w:vMerge w:val="restart"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молодежной политики</w:t>
            </w:r>
          </w:p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Судаков</w:t>
            </w:r>
          </w:p>
        </w:tc>
        <w:tc>
          <w:tcPr>
            <w:tcW w:w="2695" w:type="dxa"/>
            <w:vMerge w:val="restart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F35E33" w:rsidRPr="008E2C07" w:rsidTr="00C62B92">
        <w:trPr>
          <w:trHeight w:val="821"/>
        </w:trPr>
        <w:tc>
          <w:tcPr>
            <w:tcW w:w="3117" w:type="dxa"/>
            <w:vMerge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  <w:tr w:rsidR="00F35E33" w:rsidRPr="008E2C07" w:rsidTr="008E2C07">
        <w:trPr>
          <w:trHeight w:val="70"/>
        </w:trPr>
        <w:tc>
          <w:tcPr>
            <w:tcW w:w="3117" w:type="dxa"/>
            <w:vMerge w:val="restart"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образования </w:t>
            </w:r>
          </w:p>
          <w:p w:rsidR="00B40228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Томазова</w:t>
            </w:r>
            <w:proofErr w:type="spellEnd"/>
          </w:p>
        </w:tc>
        <w:tc>
          <w:tcPr>
            <w:tcW w:w="2695" w:type="dxa"/>
            <w:vMerge w:val="restart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F35E33" w:rsidRPr="008E2C07" w:rsidTr="00C62B92">
        <w:trPr>
          <w:trHeight w:val="795"/>
        </w:trPr>
        <w:tc>
          <w:tcPr>
            <w:tcW w:w="3117" w:type="dxa"/>
            <w:vMerge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  <w:tr w:rsidR="00F35E33" w:rsidRPr="008E2C07" w:rsidTr="008E2C07">
        <w:trPr>
          <w:trHeight w:val="70"/>
        </w:trPr>
        <w:tc>
          <w:tcPr>
            <w:tcW w:w="3117" w:type="dxa"/>
            <w:vMerge w:val="restart"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архитектуры и градостроительства, главный архитектор</w:t>
            </w:r>
          </w:p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Усов</w:t>
            </w:r>
          </w:p>
        </w:tc>
        <w:tc>
          <w:tcPr>
            <w:tcW w:w="2695" w:type="dxa"/>
            <w:vMerge w:val="restart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F35E33" w:rsidRPr="008E2C07" w:rsidTr="008E2C07">
        <w:trPr>
          <w:trHeight w:val="1042"/>
        </w:trPr>
        <w:tc>
          <w:tcPr>
            <w:tcW w:w="3117" w:type="dxa"/>
            <w:vMerge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  <w:tr w:rsidR="00F35E33" w:rsidRPr="008E2C07" w:rsidTr="008E2C07">
        <w:trPr>
          <w:trHeight w:val="70"/>
        </w:trPr>
        <w:tc>
          <w:tcPr>
            <w:tcW w:w="3117" w:type="dxa"/>
            <w:vMerge w:val="restart"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городского хозяйства</w:t>
            </w:r>
          </w:p>
          <w:p w:rsidR="00F35E33" w:rsidRPr="008E2C07" w:rsidRDefault="008D6570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Р.А. Богач</w:t>
            </w:r>
          </w:p>
        </w:tc>
        <w:tc>
          <w:tcPr>
            <w:tcW w:w="2695" w:type="dxa"/>
            <w:vMerge w:val="restart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F35E33" w:rsidRPr="008E2C07" w:rsidTr="00C62B92">
        <w:trPr>
          <w:trHeight w:val="676"/>
        </w:trPr>
        <w:tc>
          <w:tcPr>
            <w:tcW w:w="3117" w:type="dxa"/>
            <w:vMerge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  <w:tr w:rsidR="00F35E33" w:rsidRPr="008E2C07" w:rsidTr="008E2C07">
        <w:trPr>
          <w:trHeight w:val="70"/>
        </w:trPr>
        <w:tc>
          <w:tcPr>
            <w:tcW w:w="3117" w:type="dxa"/>
            <w:vMerge w:val="restart"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 управлению имуществом Администрации города</w:t>
            </w:r>
          </w:p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 Пешков</w:t>
            </w:r>
          </w:p>
        </w:tc>
        <w:tc>
          <w:tcPr>
            <w:tcW w:w="2695" w:type="dxa"/>
            <w:vMerge w:val="restart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F35E33" w:rsidRPr="008E2C07" w:rsidTr="008E2C07">
        <w:trPr>
          <w:trHeight w:val="1042"/>
        </w:trPr>
        <w:tc>
          <w:tcPr>
            <w:tcW w:w="3117" w:type="dxa"/>
            <w:vMerge/>
          </w:tcPr>
          <w:p w:rsidR="00F35E33" w:rsidRPr="008E2C07" w:rsidRDefault="00F35E33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  <w:tr w:rsidR="00F35E33" w:rsidRPr="008E2C07" w:rsidTr="008E2C07">
        <w:trPr>
          <w:trHeight w:val="70"/>
        </w:trPr>
        <w:tc>
          <w:tcPr>
            <w:tcW w:w="3117" w:type="dxa"/>
            <w:vMerge w:val="restart"/>
          </w:tcPr>
          <w:p w:rsidR="00F35E33" w:rsidRPr="008E2C07" w:rsidRDefault="0041225C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 w:rsidR="00F35E33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35E33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аппарата Думы города</w:t>
            </w:r>
          </w:p>
          <w:p w:rsidR="00F35E33" w:rsidRDefault="0041225C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Стремиленко</w:t>
            </w:r>
            <w:proofErr w:type="spellEnd"/>
          </w:p>
          <w:p w:rsidR="0041225C" w:rsidRPr="008E2C07" w:rsidRDefault="0041225C" w:rsidP="0024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 w:val="restart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вх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исх.</w:t>
            </w:r>
          </w:p>
        </w:tc>
      </w:tr>
      <w:tr w:rsidR="00F35E33" w:rsidRPr="008E2C07" w:rsidTr="008E2C07">
        <w:trPr>
          <w:trHeight w:val="70"/>
        </w:trPr>
        <w:tc>
          <w:tcPr>
            <w:tcW w:w="3117" w:type="dxa"/>
            <w:vMerge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Merge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«__.___.__»</w:t>
            </w:r>
          </w:p>
        </w:tc>
        <w:tc>
          <w:tcPr>
            <w:tcW w:w="1830" w:type="dxa"/>
          </w:tcPr>
          <w:p w:rsidR="00F35E33" w:rsidRPr="008E2C07" w:rsidRDefault="00F35E33" w:rsidP="008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«___.___.__»</w:t>
            </w:r>
          </w:p>
        </w:tc>
      </w:tr>
    </w:tbl>
    <w:p w:rsidR="00325A24" w:rsidRPr="008E2C07" w:rsidRDefault="00325A24" w:rsidP="008E2C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24" w:rsidRPr="008E2C07" w:rsidRDefault="00325A24" w:rsidP="008E2C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325A24" w:rsidRPr="008E2C07" w:rsidRDefault="00325A24" w:rsidP="008E2C0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 управлению имуществом</w:t>
      </w:r>
    </w:p>
    <w:p w:rsidR="00325A24" w:rsidRPr="008E2C07" w:rsidRDefault="00325A24" w:rsidP="008E2C0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</w:t>
      </w:r>
    </w:p>
    <w:p w:rsidR="00325A24" w:rsidRPr="008E2C07" w:rsidRDefault="00325A24" w:rsidP="008E2C0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бюджетного учета и отчетности</w:t>
      </w:r>
    </w:p>
    <w:p w:rsidR="00325A24" w:rsidRPr="008E2C07" w:rsidRDefault="00325A24" w:rsidP="008E2C0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связям с общественностью и средствами массовой информации</w:t>
      </w:r>
    </w:p>
    <w:p w:rsidR="004B264A" w:rsidRPr="008E2C07" w:rsidRDefault="004B264A" w:rsidP="008E2C0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 Администрации города</w:t>
      </w:r>
    </w:p>
    <w:p w:rsidR="00325A24" w:rsidRPr="008E2C07" w:rsidRDefault="00325A24" w:rsidP="008E2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5A24" w:rsidRDefault="00325A24" w:rsidP="008E2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1225C" w:rsidRPr="008E2C07" w:rsidRDefault="0041225C" w:rsidP="008E2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5A24" w:rsidRPr="008E2C07" w:rsidRDefault="00325A24" w:rsidP="008E2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5A24" w:rsidRPr="008E2C07" w:rsidRDefault="00325A24" w:rsidP="008E2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40F51" w:rsidRPr="008E2C07" w:rsidRDefault="00040F51" w:rsidP="008E2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5E4F" w:rsidRPr="002C5394" w:rsidRDefault="00455E4F" w:rsidP="008E2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5394">
        <w:rPr>
          <w:rFonts w:ascii="Times New Roman" w:eastAsia="Calibri" w:hAnsi="Times New Roman" w:cs="Times New Roman"/>
          <w:sz w:val="24"/>
          <w:szCs w:val="24"/>
        </w:rPr>
        <w:t>Пешков Сергей Михайлович</w:t>
      </w:r>
    </w:p>
    <w:p w:rsidR="00455E4F" w:rsidRPr="002C5394" w:rsidRDefault="00455E4F" w:rsidP="008E2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5394">
        <w:rPr>
          <w:rFonts w:ascii="Times New Roman" w:eastAsia="Calibri" w:hAnsi="Times New Roman" w:cs="Times New Roman"/>
          <w:sz w:val="24"/>
          <w:szCs w:val="24"/>
        </w:rPr>
        <w:t>(3462) 52-83-25</w:t>
      </w:r>
    </w:p>
    <w:p w:rsidR="00455E4F" w:rsidRPr="002C5394" w:rsidRDefault="00455E4F" w:rsidP="008E2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5394">
        <w:rPr>
          <w:rFonts w:ascii="Times New Roman" w:eastAsia="Calibri" w:hAnsi="Times New Roman" w:cs="Times New Roman"/>
          <w:sz w:val="24"/>
          <w:szCs w:val="24"/>
        </w:rPr>
        <w:t>Емельянова Римма Гареевна</w:t>
      </w:r>
    </w:p>
    <w:p w:rsidR="00455E4F" w:rsidRPr="002C5394" w:rsidRDefault="00455E4F" w:rsidP="008E2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5394">
        <w:rPr>
          <w:rFonts w:ascii="Times New Roman" w:eastAsia="Calibri" w:hAnsi="Times New Roman" w:cs="Times New Roman"/>
          <w:sz w:val="24"/>
          <w:szCs w:val="24"/>
        </w:rPr>
        <w:t>(3462) 52-83-25</w:t>
      </w:r>
    </w:p>
    <w:p w:rsidR="00673F1E" w:rsidRPr="008E2C07" w:rsidRDefault="00673F1E" w:rsidP="002C5394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E2C0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673F1E" w:rsidRPr="008E2C07" w:rsidRDefault="00673F1E" w:rsidP="002C539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C07">
        <w:rPr>
          <w:rFonts w:ascii="Times New Roman" w:eastAsia="Calibri" w:hAnsi="Times New Roman" w:cs="Times New Roman"/>
          <w:sz w:val="28"/>
          <w:szCs w:val="28"/>
        </w:rPr>
        <w:t>к решению Думы города</w:t>
      </w:r>
    </w:p>
    <w:p w:rsidR="00673F1E" w:rsidRPr="008E2C07" w:rsidRDefault="00673F1E" w:rsidP="002C5394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C07">
        <w:rPr>
          <w:rFonts w:ascii="Times New Roman" w:eastAsia="Calibri" w:hAnsi="Times New Roman" w:cs="Times New Roman"/>
          <w:sz w:val="28"/>
          <w:szCs w:val="28"/>
        </w:rPr>
        <w:t>от ___________ №______</w:t>
      </w:r>
    </w:p>
    <w:p w:rsidR="00673F1E" w:rsidRPr="008E2C07" w:rsidRDefault="00673F1E" w:rsidP="008E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5394" w:rsidRDefault="002C5394" w:rsidP="002C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3F1E" w:rsidRPr="008E2C07" w:rsidRDefault="00673F1E" w:rsidP="002C5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2C07">
        <w:rPr>
          <w:rFonts w:ascii="Times New Roman" w:eastAsia="Calibri" w:hAnsi="Times New Roman" w:cs="Times New Roman"/>
          <w:bCs/>
          <w:sz w:val="28"/>
          <w:szCs w:val="28"/>
        </w:rPr>
        <w:t>Методика расчета арендной платы за пользование муниципальным имуществом, расположенным на территории города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F1E" w:rsidRPr="008E2C07" w:rsidRDefault="00673F1E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47"/>
      <w:bookmarkStart w:id="2" w:name="P70"/>
      <w:bookmarkEnd w:id="1"/>
      <w:bookmarkEnd w:id="2"/>
      <w:r w:rsidRPr="008E2C07">
        <w:rPr>
          <w:rFonts w:ascii="Times New Roman" w:eastAsia="Calibri" w:hAnsi="Times New Roman" w:cs="Times New Roman"/>
          <w:sz w:val="28"/>
          <w:szCs w:val="28"/>
        </w:rPr>
        <w:t>1. Расчет арендной платы за один квадратный метр нежилых помещений в месяц без учета НДС производится по формуле:</w:t>
      </w:r>
    </w:p>
    <w:p w:rsidR="00673F1E" w:rsidRPr="008E2C07" w:rsidRDefault="00673F1E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А = </w:t>
      </w:r>
      <w:r w:rsidR="00455E4F" w:rsidRPr="008E2C07">
        <w:rPr>
          <w:rFonts w:ascii="Times New Roman" w:eastAsia="Calibri" w:hAnsi="Times New Roman" w:cs="Times New Roman"/>
          <w:sz w:val="28"/>
          <w:szCs w:val="28"/>
        </w:rPr>
        <w:t>Ра</w:t>
      </w: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x Кд </w:t>
      </w:r>
      <w:r w:rsidR="00325A24" w:rsidRPr="008E2C07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proofErr w:type="spellStart"/>
      <w:r w:rsidRPr="008E2C07">
        <w:rPr>
          <w:rFonts w:ascii="Times New Roman" w:eastAsia="Calibri" w:hAnsi="Times New Roman" w:cs="Times New Roman"/>
          <w:sz w:val="28"/>
          <w:szCs w:val="28"/>
        </w:rPr>
        <w:t>Кп</w:t>
      </w:r>
      <w:proofErr w:type="spellEnd"/>
      <w:r w:rsidRPr="008E2C07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673F1E" w:rsidRPr="008E2C07" w:rsidRDefault="00673F1E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C07">
        <w:rPr>
          <w:rFonts w:ascii="Times New Roman" w:eastAsia="Calibri" w:hAnsi="Times New Roman" w:cs="Times New Roman"/>
          <w:sz w:val="28"/>
          <w:szCs w:val="28"/>
        </w:rPr>
        <w:t>А - размер арендной платы за один квадратный метр площади нежилых помещений в месяц (рублей);</w:t>
      </w:r>
    </w:p>
    <w:p w:rsidR="00673F1E" w:rsidRPr="008E2C07" w:rsidRDefault="00455E4F" w:rsidP="008E2C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C07">
        <w:rPr>
          <w:rFonts w:ascii="Times New Roman" w:eastAsia="Calibri" w:hAnsi="Times New Roman" w:cs="Times New Roman"/>
          <w:sz w:val="28"/>
          <w:szCs w:val="28"/>
        </w:rPr>
        <w:t>Ра</w:t>
      </w:r>
      <w:r w:rsidR="00673F1E" w:rsidRPr="008E2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C07">
        <w:rPr>
          <w:rFonts w:ascii="Times New Roman" w:eastAsia="Calibri" w:hAnsi="Times New Roman" w:cs="Times New Roman"/>
          <w:sz w:val="28"/>
          <w:szCs w:val="28"/>
        </w:rPr>
        <w:t>–</w:t>
      </w:r>
      <w:r w:rsidR="00673F1E" w:rsidRPr="008E2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C07">
        <w:rPr>
          <w:rFonts w:ascii="Times New Roman" w:eastAsia="Calibri" w:hAnsi="Times New Roman" w:cs="Times New Roman"/>
          <w:sz w:val="28"/>
          <w:szCs w:val="28"/>
        </w:rPr>
        <w:t>базовая ставка</w:t>
      </w:r>
      <w:r w:rsidR="00673F1E" w:rsidRPr="008E2C07">
        <w:rPr>
          <w:rFonts w:ascii="Times New Roman" w:eastAsia="Calibri" w:hAnsi="Times New Roman" w:cs="Times New Roman"/>
          <w:sz w:val="28"/>
          <w:szCs w:val="28"/>
        </w:rPr>
        <w:t xml:space="preserve"> арендной платы за один квадратный метр площади муниципального имущества, расположенного на территории города</w:t>
      </w:r>
      <w:r w:rsidR="00325A24" w:rsidRPr="008E2C07">
        <w:rPr>
          <w:rFonts w:ascii="Times New Roman" w:eastAsia="Calibri" w:hAnsi="Times New Roman" w:cs="Times New Roman"/>
          <w:sz w:val="28"/>
          <w:szCs w:val="28"/>
        </w:rPr>
        <w:t xml:space="preserve"> (приложение 2 к методике)</w:t>
      </w:r>
      <w:r w:rsidR="00673F1E" w:rsidRPr="008E2C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6ACE" w:rsidRPr="008E2C07" w:rsidRDefault="00673F1E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Кд - коэффициент, учитывающий вид деятельности арендатора </w:t>
      </w:r>
      <w:r w:rsidR="002C539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E2C07">
        <w:rPr>
          <w:rFonts w:ascii="Times New Roman" w:eastAsia="Calibri" w:hAnsi="Times New Roman" w:cs="Times New Roman"/>
          <w:sz w:val="28"/>
          <w:szCs w:val="28"/>
        </w:rPr>
        <w:t>на арендуемой площади</w:t>
      </w:r>
      <w:r w:rsidR="00966ACE" w:rsidRPr="008E2C07">
        <w:rPr>
          <w:rFonts w:ascii="Times New Roman" w:eastAsia="Calibri" w:hAnsi="Times New Roman" w:cs="Times New Roman"/>
          <w:sz w:val="28"/>
          <w:szCs w:val="28"/>
        </w:rPr>
        <w:t xml:space="preserve"> (приложение 3 к методике)</w:t>
      </w: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73F1E" w:rsidRPr="008E2C07" w:rsidRDefault="00673F1E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C07">
        <w:rPr>
          <w:rFonts w:ascii="Times New Roman" w:eastAsia="Calibri" w:hAnsi="Times New Roman" w:cs="Times New Roman"/>
          <w:sz w:val="28"/>
          <w:szCs w:val="28"/>
        </w:rPr>
        <w:t>Кп</w:t>
      </w:r>
      <w:proofErr w:type="spellEnd"/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– коэффициент, учитывающий тип помещения (приложение</w:t>
      </w:r>
      <w:r w:rsidR="002C53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8A63BE" w:rsidRPr="008E2C07">
        <w:rPr>
          <w:rFonts w:ascii="Times New Roman" w:eastAsia="Calibri" w:hAnsi="Times New Roman" w:cs="Times New Roman"/>
          <w:sz w:val="28"/>
          <w:szCs w:val="28"/>
        </w:rPr>
        <w:t>4</w:t>
      </w: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к методике).</w:t>
      </w:r>
    </w:p>
    <w:p w:rsidR="008A63BE" w:rsidRPr="008E2C07" w:rsidRDefault="008A63BE" w:rsidP="008E2C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C07">
        <w:rPr>
          <w:rFonts w:ascii="Times New Roman" w:eastAsia="Calibri" w:hAnsi="Times New Roman" w:cs="Times New Roman"/>
          <w:sz w:val="28"/>
          <w:szCs w:val="28"/>
        </w:rPr>
        <w:t>Коэффициент, учитывающий вид деятельности ар</w:t>
      </w:r>
      <w:r w:rsidR="00EB69EB">
        <w:rPr>
          <w:rFonts w:ascii="Times New Roman" w:eastAsia="Calibri" w:hAnsi="Times New Roman" w:cs="Times New Roman"/>
          <w:sz w:val="28"/>
          <w:szCs w:val="28"/>
        </w:rPr>
        <w:t xml:space="preserve">ендатора на арендуемой площади (приложение 3 к методике), </w:t>
      </w: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применяется при расчете арендной платы </w:t>
      </w:r>
      <w:r w:rsidR="00A301EB" w:rsidRPr="008E2C07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передач</w:t>
      </w:r>
      <w:r w:rsidR="00A301EB" w:rsidRPr="008E2C07">
        <w:rPr>
          <w:rFonts w:ascii="Times New Roman" w:eastAsia="Calibri" w:hAnsi="Times New Roman" w:cs="Times New Roman"/>
          <w:sz w:val="28"/>
          <w:szCs w:val="28"/>
        </w:rPr>
        <w:t>и</w:t>
      </w: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субъектам малого и среднего предпринимательства</w:t>
      </w:r>
      <w:r w:rsidR="0095522A" w:rsidRPr="008E2C07">
        <w:rPr>
          <w:rFonts w:ascii="Times New Roman" w:eastAsia="Calibri" w:hAnsi="Times New Roman" w:cs="Times New Roman"/>
          <w:sz w:val="28"/>
          <w:szCs w:val="28"/>
        </w:rPr>
        <w:t>, организациям, образующим инфраструктуру поддержки субъектов малого и среднего предпринимательства</w:t>
      </w: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3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8E2C07">
        <w:rPr>
          <w:rFonts w:ascii="Times New Roman" w:eastAsia="Calibri" w:hAnsi="Times New Roman" w:cs="Times New Roman"/>
          <w:sz w:val="28"/>
          <w:szCs w:val="28"/>
        </w:rPr>
        <w:t>и некоммерческим организациям.</w:t>
      </w:r>
    </w:p>
    <w:p w:rsidR="00EB69EB" w:rsidRDefault="00EB69EB" w:rsidP="008E2C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случае передачи муниципального имущества </w:t>
      </w:r>
      <w:r>
        <w:rPr>
          <w:rFonts w:ascii="Times New Roman" w:eastAsia="Calibri" w:hAnsi="Times New Roman" w:cs="Times New Roman"/>
          <w:sz w:val="28"/>
          <w:szCs w:val="28"/>
        </w:rPr>
        <w:t>физическим лицам, юридическим лицам, не являющимися с</w:t>
      </w:r>
      <w:r w:rsidRPr="008E2C07">
        <w:rPr>
          <w:rFonts w:ascii="Times New Roman" w:eastAsia="Calibri" w:hAnsi="Times New Roman" w:cs="Times New Roman"/>
          <w:sz w:val="28"/>
          <w:szCs w:val="28"/>
        </w:rPr>
        <w:t>убъект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предпринимательства,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E2C07">
        <w:rPr>
          <w:rFonts w:ascii="Times New Roman" w:eastAsia="Calibri" w:hAnsi="Times New Roman" w:cs="Times New Roman"/>
          <w:sz w:val="28"/>
          <w:szCs w:val="28"/>
        </w:rPr>
        <w:t>, образующим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8E2C07">
        <w:rPr>
          <w:rFonts w:ascii="Times New Roman" w:eastAsia="Calibri" w:hAnsi="Times New Roman" w:cs="Times New Roman"/>
          <w:sz w:val="28"/>
          <w:szCs w:val="28"/>
        </w:rPr>
        <w:t>и некоммерческим</w:t>
      </w:r>
      <w:r w:rsidR="00B721B1">
        <w:rPr>
          <w:rFonts w:ascii="Times New Roman" w:eastAsia="Calibri" w:hAnsi="Times New Roman" w:cs="Times New Roman"/>
          <w:sz w:val="28"/>
          <w:szCs w:val="28"/>
        </w:rPr>
        <w:t>и</w:t>
      </w: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организациям</w:t>
      </w:r>
      <w:r w:rsidR="00B721B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, при осуществлении ими видов деятельности, указанных в приложении 3</w:t>
      </w:r>
      <w:r w:rsidR="00B721B1">
        <w:rPr>
          <w:rFonts w:ascii="Times New Roman" w:eastAsia="Calibri" w:hAnsi="Times New Roman" w:cs="Times New Roman"/>
          <w:sz w:val="28"/>
          <w:szCs w:val="28"/>
        </w:rPr>
        <w:t xml:space="preserve"> к Методике,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расчете арендной платы применяется коэффициент - 3</w:t>
      </w:r>
      <w:r w:rsidRPr="008E2C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F1E" w:rsidRPr="008E2C07" w:rsidRDefault="00673F1E" w:rsidP="008E2C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При отсутствии в </w:t>
      </w:r>
      <w:hyperlink w:anchor="P247" w:history="1">
        <w:r w:rsidRPr="008E2C07">
          <w:rPr>
            <w:rFonts w:ascii="Times New Roman" w:eastAsia="Calibri" w:hAnsi="Times New Roman" w:cs="Times New Roman"/>
            <w:sz w:val="28"/>
            <w:szCs w:val="28"/>
          </w:rPr>
          <w:t>приложении 1</w:t>
        </w:r>
      </w:hyperlink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к методике наименований районов, улиц, проездов и проспектов, на которых расположены арендуемые помещения, для расчета арендной платы используется базовая ставка, установленная для зоны, включающей ближайшие расположенные районы, улицы, проезды </w:t>
      </w:r>
      <w:r w:rsidR="002C53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и проспекты, при этом районы, улицы, проезды и проспекты, не указанные </w:t>
      </w:r>
      <w:r w:rsidR="002C539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247" w:history="1">
        <w:r w:rsidRPr="008E2C07">
          <w:rPr>
            <w:rFonts w:ascii="Times New Roman" w:eastAsia="Calibri" w:hAnsi="Times New Roman" w:cs="Times New Roman"/>
            <w:sz w:val="28"/>
            <w:szCs w:val="28"/>
          </w:rPr>
          <w:t>приложении 1</w:t>
        </w:r>
      </w:hyperlink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A41A51" w:rsidRPr="008E2C07">
        <w:rPr>
          <w:rFonts w:ascii="Times New Roman" w:eastAsia="Calibri" w:hAnsi="Times New Roman" w:cs="Times New Roman"/>
          <w:sz w:val="28"/>
          <w:szCs w:val="28"/>
        </w:rPr>
        <w:t>М</w:t>
      </w:r>
      <w:r w:rsidRPr="008E2C07">
        <w:rPr>
          <w:rFonts w:ascii="Times New Roman" w:eastAsia="Calibri" w:hAnsi="Times New Roman" w:cs="Times New Roman"/>
          <w:sz w:val="28"/>
          <w:szCs w:val="28"/>
        </w:rPr>
        <w:t>етодике, должны соответствовать установленным зонам.</w:t>
      </w:r>
    </w:p>
    <w:p w:rsidR="004846E3" w:rsidRPr="008E2C07" w:rsidRDefault="004846E3" w:rsidP="004846E3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Ежегодно </w:t>
      </w: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производится актуализация базовых </w:t>
      </w:r>
      <w:hyperlink w:anchor="P390" w:history="1">
        <w:r w:rsidRPr="008E2C0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ставок</w:t>
        </w:r>
      </w:hyperlink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арендной платы за один квадратный метр площади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имущества, установленных приложением 2 к методике. Размер базовых ставок </w:t>
      </w: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арендно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платы за один квадратный метр </w:t>
      </w: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имущества</w:t>
      </w: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очередной финансовый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плановый период </w:t>
      </w: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утверждается Решением Думы города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01 июня т</w:t>
      </w: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екуще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E623E" w:rsidRPr="008E2C07" w:rsidRDefault="00117621" w:rsidP="008E2C0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C07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DF4AF2" w:rsidRPr="008E2C07">
        <w:rPr>
          <w:rFonts w:ascii="Times New Roman" w:eastAsia="Calibri" w:hAnsi="Times New Roman" w:cs="Times New Roman"/>
          <w:sz w:val="28"/>
          <w:szCs w:val="28"/>
        </w:rPr>
        <w:t>.</w:t>
      </w:r>
      <w:r w:rsidR="001E623E" w:rsidRPr="008E2C07">
        <w:rPr>
          <w:rFonts w:ascii="Times New Roman" w:eastAsia="Calibri" w:hAnsi="Times New Roman" w:cs="Times New Roman"/>
          <w:sz w:val="28"/>
          <w:szCs w:val="28"/>
        </w:rPr>
        <w:t xml:space="preserve"> При передаче в аренду помещений, находящихся в составе объекта недвижимости, являющегося муниципальной собственностью, при расчёте арендной платы дополнительно учитывается площадь мест общего пользования, не переданная по договорам третьим лицам, рассчитанная следующим образом:</w:t>
      </w:r>
    </w:p>
    <w:p w:rsidR="001E623E" w:rsidRPr="008E2C07" w:rsidRDefault="001E623E" w:rsidP="008E2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C07">
        <w:rPr>
          <w:rFonts w:ascii="Times New Roman" w:eastAsia="Calibri" w:hAnsi="Times New Roman" w:cs="Times New Roman"/>
          <w:sz w:val="28"/>
          <w:szCs w:val="28"/>
        </w:rPr>
        <w:t>Sмоп</w:t>
      </w:r>
      <w:proofErr w:type="spellEnd"/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8E2C07">
        <w:rPr>
          <w:rFonts w:ascii="Times New Roman" w:eastAsia="Calibri" w:hAnsi="Times New Roman" w:cs="Times New Roman"/>
          <w:sz w:val="28"/>
          <w:szCs w:val="28"/>
        </w:rPr>
        <w:t>Sап</w:t>
      </w:r>
      <w:proofErr w:type="spellEnd"/>
      <w:r w:rsidRPr="008E2C07">
        <w:rPr>
          <w:rFonts w:ascii="Times New Roman" w:eastAsia="Calibri" w:hAnsi="Times New Roman" w:cs="Times New Roman"/>
          <w:sz w:val="28"/>
          <w:szCs w:val="28"/>
        </w:rPr>
        <w:t>*</w:t>
      </w:r>
      <w:proofErr w:type="spellStart"/>
      <w:r w:rsidRPr="008E2C07">
        <w:rPr>
          <w:rFonts w:ascii="Times New Roman" w:eastAsia="Calibri" w:hAnsi="Times New Roman" w:cs="Times New Roman"/>
          <w:sz w:val="28"/>
          <w:szCs w:val="28"/>
        </w:rPr>
        <w:t>dмоп</w:t>
      </w:r>
      <w:proofErr w:type="spellEnd"/>
      <w:r w:rsidRPr="008E2C07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1E623E" w:rsidRPr="008E2C07" w:rsidRDefault="001E623E" w:rsidP="008E2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C07">
        <w:rPr>
          <w:rFonts w:ascii="Times New Roman" w:eastAsia="Calibri" w:hAnsi="Times New Roman" w:cs="Times New Roman"/>
          <w:sz w:val="28"/>
          <w:szCs w:val="28"/>
        </w:rPr>
        <w:t>Sмоп</w:t>
      </w:r>
      <w:proofErr w:type="spellEnd"/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- площадь мест общего пользования, не переданная по договорам третьим лицам;</w:t>
      </w:r>
    </w:p>
    <w:p w:rsidR="001E623E" w:rsidRPr="008E2C07" w:rsidRDefault="001E623E" w:rsidP="008E2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C07">
        <w:rPr>
          <w:rFonts w:ascii="Times New Roman" w:eastAsia="Calibri" w:hAnsi="Times New Roman" w:cs="Times New Roman"/>
          <w:sz w:val="28"/>
          <w:szCs w:val="28"/>
        </w:rPr>
        <w:t>Sап – площадь арендуемого помещения;</w:t>
      </w:r>
    </w:p>
    <w:p w:rsidR="001E623E" w:rsidRPr="008E2C07" w:rsidRDefault="001E623E" w:rsidP="008E2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C07">
        <w:rPr>
          <w:rFonts w:ascii="Times New Roman" w:eastAsia="Calibri" w:hAnsi="Times New Roman" w:cs="Times New Roman"/>
          <w:sz w:val="28"/>
          <w:szCs w:val="28"/>
        </w:rPr>
        <w:t>dмоп</w:t>
      </w:r>
      <w:proofErr w:type="spellEnd"/>
      <w:r w:rsidRPr="008E2C07">
        <w:rPr>
          <w:rFonts w:ascii="Times New Roman" w:eastAsia="Calibri" w:hAnsi="Times New Roman" w:cs="Times New Roman"/>
          <w:sz w:val="28"/>
          <w:szCs w:val="28"/>
        </w:rPr>
        <w:t xml:space="preserve"> - доля общей площади мест общего пользования (вспомогательных помещений) объекта недвижимости, являющегося муниципальной собственностью и приходящихся на 1 м2 основных помещений.</w:t>
      </w:r>
    </w:p>
    <w:p w:rsidR="007E192F" w:rsidRPr="008E2C07" w:rsidRDefault="008E7B7C" w:rsidP="008E2C0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C07">
        <w:rPr>
          <w:rFonts w:ascii="Times New Roman" w:eastAsia="Calibri" w:hAnsi="Times New Roman" w:cs="Times New Roman"/>
          <w:sz w:val="28"/>
          <w:szCs w:val="28"/>
        </w:rPr>
        <w:t>П</w:t>
      </w:r>
      <w:r w:rsidR="00DF4AF2" w:rsidRPr="008E2C07">
        <w:rPr>
          <w:rFonts w:ascii="Times New Roman" w:eastAsia="Calibri" w:hAnsi="Times New Roman" w:cs="Times New Roman"/>
          <w:sz w:val="28"/>
          <w:szCs w:val="28"/>
        </w:rPr>
        <w:t>лощадь мест общего пользования не учитывается при расчете арендной платы в отношении муниципального имущества, закрепленного на праве оперативного управления за муниципальными учреждениями</w:t>
      </w:r>
      <w:r w:rsidR="00A41A51" w:rsidRPr="008E2C07">
        <w:rPr>
          <w:rFonts w:ascii="Times New Roman" w:eastAsia="Calibri" w:hAnsi="Times New Roman" w:cs="Times New Roman"/>
          <w:sz w:val="28"/>
          <w:szCs w:val="28"/>
        </w:rPr>
        <w:t>,</w:t>
      </w:r>
      <w:r w:rsidR="00DF4AF2" w:rsidRPr="008E2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92F" w:rsidRPr="008E2C07">
        <w:rPr>
          <w:rFonts w:ascii="Times New Roman" w:eastAsia="Calibri" w:hAnsi="Times New Roman" w:cs="Times New Roman"/>
          <w:sz w:val="28"/>
          <w:szCs w:val="28"/>
        </w:rPr>
        <w:t>в следующих случаях:</w:t>
      </w:r>
    </w:p>
    <w:p w:rsidR="007E192F" w:rsidRPr="008E2C07" w:rsidRDefault="007E192F" w:rsidP="008E2C0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- при передаче в почасовое пользование;</w:t>
      </w:r>
    </w:p>
    <w:p w:rsidR="008E7B7C" w:rsidRPr="008E2C07" w:rsidRDefault="007E192F" w:rsidP="008E2C0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- при передаче в аренду помещений, являющихся частью либо частями помещения, з</w:t>
      </w:r>
      <w:r w:rsidR="00DF4AF2"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дания, строения или сооружения, </w:t>
      </w: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закрепленного на праве оперативного управления за муниципальными </w:t>
      </w:r>
      <w:r w:rsidR="00A41A51"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учреждениями</w:t>
      </w: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423EB"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16B0B" w:rsidRPr="008E2C07" w:rsidRDefault="00117621" w:rsidP="008E2C0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16B0B"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зависимости от количества заключенных арендатором договоров субаренды арендная плата, установленная по договору аренды, изменяется </w:t>
      </w:r>
      <w:r w:rsidR="002C5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416B0B"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следующем порядке:</w:t>
      </w:r>
    </w:p>
    <w:p w:rsidR="00416B0B" w:rsidRPr="008E2C07" w:rsidRDefault="00416B0B" w:rsidP="008E2C0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1) при заключении арендатором до 2-х договоров субаренды (включительно) размер арендной оплаты повышается на 6% и подлежит перечислению арендатором в сроки, предусмотренные договором аренды. Датой перерасчета арендной платы считается дата заключения договора субаренды;</w:t>
      </w:r>
    </w:p>
    <w:p w:rsidR="00416B0B" w:rsidRPr="008E2C07" w:rsidRDefault="00416B0B" w:rsidP="008E2C0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при заключении арендатором от 3-х до 5-ти договоров субаренды (включительно) размер арендной платы повышается на </w:t>
      </w:r>
      <w:r w:rsidR="00342EBD"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%. Датой перерасчета считается дата заключения 3-го договора субаренды при условии оплаты по первым 2-м договорам субаренды в соответствии с </w:t>
      </w:r>
      <w:hyperlink w:anchor="P71" w:history="1">
        <w:r w:rsidRPr="008E2C0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пунктом 1 части </w:t>
        </w:r>
        <w:r w:rsidR="006C1F4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</w:t>
        </w:r>
      </w:hyperlink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методики;</w:t>
      </w:r>
    </w:p>
    <w:p w:rsidR="00416B0B" w:rsidRPr="008E2C07" w:rsidRDefault="00416B0B" w:rsidP="008E2C0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73"/>
      <w:bookmarkEnd w:id="3"/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при заключении арендатором от 6-ти до 10-ти договоров субаренды (включительно) размер арендной платы повышается на </w:t>
      </w:r>
      <w:r w:rsidR="00342EBD"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%. Датой перерасчета считается дата заключения 6-го договора субаренды при условии оплаты по первым 5-ти договорам субаренды в соответствии с </w:t>
      </w:r>
      <w:hyperlink w:anchor="P71" w:history="1">
        <w:r w:rsidRPr="008E2C0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w:anchor="P72" w:history="1">
        <w:r w:rsidRPr="008E2C0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2 части </w:t>
        </w:r>
      </w:hyperlink>
      <w:r w:rsidR="006C1F4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методики;</w:t>
      </w:r>
    </w:p>
    <w:p w:rsidR="00416B0B" w:rsidRPr="008E2C07" w:rsidRDefault="00416B0B" w:rsidP="008E2C0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4) при заключении арендатором свыше 10-ти договоров субаренды размер арендной платы повышается на 30</w:t>
      </w:r>
      <w:r w:rsidR="00342EBD"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%. Датой перерасчета считается дата заключения 11-го договора субаренды при условии оплаты по первым 10-ти договорам субаренды в соответствии с </w:t>
      </w:r>
      <w:hyperlink w:anchor="P71" w:history="1">
        <w:r w:rsidRPr="008E2C0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w:anchor="P72" w:history="1">
        <w:r w:rsidRPr="008E2C0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w:anchor="P73" w:history="1">
        <w:r w:rsidR="006C1F4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</w:t>
        </w:r>
      </w:hyperlink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методики.</w:t>
      </w:r>
    </w:p>
    <w:p w:rsidR="00342EBD" w:rsidRPr="008E2C07" w:rsidRDefault="00342EBD" w:rsidP="008E2C0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C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Договоры субаренды могут быть заключены только с согласия собственника имущества.</w:t>
      </w:r>
    </w:p>
    <w:p w:rsidR="00673F1E" w:rsidRPr="008E2C07" w:rsidRDefault="00673F1E" w:rsidP="008E2C0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eastAsia="Calibri" w:hAnsi="Times New Roman" w:cs="Times New Roman"/>
          <w:sz w:val="28"/>
          <w:szCs w:val="28"/>
        </w:rPr>
        <w:t>Датой перерасчета арендной платы считается дата заключения</w:t>
      </w:r>
      <w:r w:rsidRPr="008E2C07">
        <w:rPr>
          <w:rFonts w:ascii="Times New Roman" w:hAnsi="Times New Roman" w:cs="Times New Roman"/>
          <w:sz w:val="28"/>
          <w:szCs w:val="28"/>
        </w:rPr>
        <w:t xml:space="preserve"> </w:t>
      </w:r>
      <w:r w:rsidR="000C18E0" w:rsidRPr="008E2C07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8E2C07">
        <w:rPr>
          <w:rFonts w:ascii="Times New Roman" w:hAnsi="Times New Roman" w:cs="Times New Roman"/>
          <w:sz w:val="28"/>
          <w:szCs w:val="28"/>
        </w:rPr>
        <w:t>договора субаренды</w:t>
      </w:r>
      <w:r w:rsidR="000C18E0" w:rsidRPr="008E2C07">
        <w:rPr>
          <w:rFonts w:ascii="Times New Roman" w:hAnsi="Times New Roman" w:cs="Times New Roman"/>
          <w:sz w:val="28"/>
          <w:szCs w:val="28"/>
        </w:rPr>
        <w:t>.</w:t>
      </w:r>
    </w:p>
    <w:p w:rsidR="006C1BC0" w:rsidRPr="008E2C07" w:rsidRDefault="00117621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8E2C07">
        <w:rPr>
          <w:rFonts w:ascii="Times New Roman" w:hAnsi="Times New Roman" w:cs="Times New Roman"/>
          <w:sz w:val="28"/>
          <w:szCs w:val="28"/>
        </w:rPr>
        <w:t>5</w:t>
      </w:r>
      <w:r w:rsidR="00673F1E" w:rsidRPr="008E2C07">
        <w:rPr>
          <w:rFonts w:ascii="Times New Roman" w:hAnsi="Times New Roman" w:cs="Times New Roman"/>
          <w:sz w:val="28"/>
          <w:szCs w:val="28"/>
        </w:rPr>
        <w:t xml:space="preserve">. </w:t>
      </w:r>
      <w:r w:rsidR="006C1BC0" w:rsidRPr="008E2C07">
        <w:rPr>
          <w:rFonts w:ascii="Times New Roman" w:hAnsi="Times New Roman" w:cs="Times New Roman"/>
          <w:sz w:val="28"/>
          <w:szCs w:val="28"/>
        </w:rPr>
        <w:t xml:space="preserve">Запрещается сдача арендуемых помещений в субаренду под </w:t>
      </w:r>
      <w:proofErr w:type="gramStart"/>
      <w:r w:rsidR="006C1BC0" w:rsidRPr="008E2C07">
        <w:rPr>
          <w:rFonts w:ascii="Times New Roman" w:hAnsi="Times New Roman" w:cs="Times New Roman"/>
          <w:sz w:val="28"/>
          <w:szCs w:val="28"/>
        </w:rPr>
        <w:t xml:space="preserve">цели, </w:t>
      </w:r>
      <w:r w:rsidR="002C53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C53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1BC0" w:rsidRPr="008E2C07">
        <w:rPr>
          <w:rFonts w:ascii="Times New Roman" w:hAnsi="Times New Roman" w:cs="Times New Roman"/>
          <w:sz w:val="28"/>
          <w:szCs w:val="28"/>
        </w:rPr>
        <w:t>не соответствующие целевому назначению основного договора аренды</w:t>
      </w:r>
      <w:r w:rsidR="000C18E0" w:rsidRPr="008E2C07">
        <w:rPr>
          <w:rFonts w:ascii="Times New Roman" w:hAnsi="Times New Roman" w:cs="Times New Roman"/>
          <w:sz w:val="28"/>
          <w:szCs w:val="28"/>
        </w:rPr>
        <w:t xml:space="preserve">, </w:t>
      </w:r>
      <w:r w:rsidR="002C53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1BC0" w:rsidRPr="008E2C07">
        <w:rPr>
          <w:rFonts w:ascii="Times New Roman" w:hAnsi="Times New Roman" w:cs="Times New Roman"/>
          <w:sz w:val="28"/>
          <w:szCs w:val="28"/>
        </w:rPr>
        <w:t xml:space="preserve">за исключением передачи в субаренду части помещений для размещения банкоматов, </w:t>
      </w:r>
      <w:r w:rsidR="001E623E" w:rsidRPr="008E2C07">
        <w:rPr>
          <w:rFonts w:ascii="Times New Roman" w:hAnsi="Times New Roman" w:cs="Times New Roman"/>
          <w:sz w:val="28"/>
          <w:szCs w:val="28"/>
        </w:rPr>
        <w:t xml:space="preserve">платежных терминалов, </w:t>
      </w:r>
      <w:r w:rsidR="006C1BC0" w:rsidRPr="008E2C07">
        <w:rPr>
          <w:rFonts w:ascii="Times New Roman" w:hAnsi="Times New Roman" w:cs="Times New Roman"/>
          <w:sz w:val="28"/>
          <w:szCs w:val="28"/>
        </w:rPr>
        <w:t>электронных кассиров, автоматических сейфов.</w:t>
      </w:r>
    </w:p>
    <w:p w:rsidR="00D81D71" w:rsidRPr="008E2C07" w:rsidRDefault="0095522A" w:rsidP="008E2C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6</w:t>
      </w:r>
      <w:r w:rsidR="00673F1E" w:rsidRPr="008E2C07">
        <w:rPr>
          <w:rFonts w:ascii="Times New Roman" w:hAnsi="Times New Roman" w:cs="Times New Roman"/>
          <w:sz w:val="28"/>
          <w:szCs w:val="28"/>
        </w:rPr>
        <w:t xml:space="preserve">. При применении почасовой оплаты за аренду помещений годовая арендная плата рассчитывается в соответствии с настоящей методикой </w:t>
      </w:r>
      <w:r w:rsidR="002C53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3F1E" w:rsidRPr="008E2C07">
        <w:rPr>
          <w:rFonts w:ascii="Times New Roman" w:hAnsi="Times New Roman" w:cs="Times New Roman"/>
          <w:sz w:val="28"/>
          <w:szCs w:val="28"/>
        </w:rPr>
        <w:t xml:space="preserve">и делится на норму рабочего времени в году. Нормой рабочего времени признается количество рабочих часов в соответствии </w:t>
      </w:r>
      <w:r w:rsidR="007E6304" w:rsidRPr="008E2C07">
        <w:rPr>
          <w:rFonts w:ascii="Times New Roman" w:hAnsi="Times New Roman" w:cs="Times New Roman"/>
          <w:sz w:val="28"/>
          <w:szCs w:val="28"/>
        </w:rPr>
        <w:t>с производственным календарем на соответствующий календарны</w:t>
      </w:r>
      <w:r w:rsidR="00132731" w:rsidRPr="008E2C07">
        <w:rPr>
          <w:rFonts w:ascii="Times New Roman" w:hAnsi="Times New Roman" w:cs="Times New Roman"/>
          <w:sz w:val="28"/>
          <w:szCs w:val="28"/>
        </w:rPr>
        <w:t>й год, рассчитанная из учета пя</w:t>
      </w:r>
      <w:r w:rsidR="007E6304" w:rsidRPr="008E2C07">
        <w:rPr>
          <w:rFonts w:ascii="Times New Roman" w:hAnsi="Times New Roman" w:cs="Times New Roman"/>
          <w:sz w:val="28"/>
          <w:szCs w:val="28"/>
        </w:rPr>
        <w:t>тидневной рабочей недели.</w:t>
      </w:r>
    </w:p>
    <w:p w:rsidR="00673F1E" w:rsidRPr="008E2C07" w:rsidRDefault="0095522A" w:rsidP="008E2C0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7</w:t>
      </w:r>
      <w:r w:rsidR="00673F1E" w:rsidRPr="008E2C07">
        <w:rPr>
          <w:rFonts w:ascii="Times New Roman" w:hAnsi="Times New Roman" w:cs="Times New Roman"/>
          <w:sz w:val="28"/>
          <w:szCs w:val="28"/>
        </w:rPr>
        <w:t>. Расчет размера годовой арендной платы оборудования, транспортных средств, прочего имущества первоначальной стоимостью более 40000,00 рубл</w:t>
      </w:r>
      <w:r w:rsidR="004D4AE5" w:rsidRPr="008E2C07">
        <w:rPr>
          <w:rFonts w:ascii="Times New Roman" w:hAnsi="Times New Roman" w:cs="Times New Roman"/>
          <w:sz w:val="28"/>
          <w:szCs w:val="28"/>
        </w:rPr>
        <w:t>ей</w:t>
      </w:r>
      <w:r w:rsidR="00673F1E" w:rsidRPr="008E2C07">
        <w:rPr>
          <w:rFonts w:ascii="Times New Roman" w:hAnsi="Times New Roman" w:cs="Times New Roman"/>
          <w:sz w:val="28"/>
          <w:szCs w:val="28"/>
        </w:rPr>
        <w:t xml:space="preserve"> и сроком полезного действия более 12-ти месяцев производится </w:t>
      </w:r>
      <w:r w:rsidR="002C53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3F1E" w:rsidRPr="008E2C07">
        <w:rPr>
          <w:rFonts w:ascii="Times New Roman" w:hAnsi="Times New Roman" w:cs="Times New Roman"/>
          <w:sz w:val="28"/>
          <w:szCs w:val="28"/>
        </w:rPr>
        <w:t>по формуле: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= (Ц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8E2C07">
        <w:rPr>
          <w:rFonts w:ascii="Times New Roman" w:hAnsi="Times New Roman" w:cs="Times New Roman"/>
          <w:sz w:val="28"/>
          <w:szCs w:val="28"/>
        </w:rPr>
        <w:t>Н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End"/>
      <w:r w:rsidRPr="008E2C07">
        <w:rPr>
          <w:rFonts w:ascii="Times New Roman" w:hAnsi="Times New Roman" w:cs="Times New Roman"/>
          <w:sz w:val="28"/>
          <w:szCs w:val="28"/>
        </w:rPr>
        <w:t>) / 100 + (Ц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E2C07">
        <w:rPr>
          <w:rFonts w:ascii="Times New Roman" w:hAnsi="Times New Roman" w:cs="Times New Roman"/>
          <w:sz w:val="28"/>
          <w:szCs w:val="28"/>
        </w:rPr>
        <w:t xml:space="preserve"> x К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E2C07">
        <w:rPr>
          <w:rFonts w:ascii="Times New Roman" w:hAnsi="Times New Roman" w:cs="Times New Roman"/>
          <w:sz w:val="28"/>
          <w:szCs w:val="28"/>
        </w:rPr>
        <w:t xml:space="preserve">) / 100 x </w:t>
      </w:r>
      <w:r w:rsidR="00482984" w:rsidRPr="008E2C07">
        <w:rPr>
          <w:rFonts w:ascii="Times New Roman" w:hAnsi="Times New Roman" w:cs="Times New Roman"/>
          <w:sz w:val="28"/>
          <w:szCs w:val="28"/>
        </w:rPr>
        <w:t>Кд</w:t>
      </w:r>
      <w:r w:rsidRPr="008E2C07">
        <w:rPr>
          <w:rFonts w:ascii="Times New Roman" w:hAnsi="Times New Roman" w:cs="Times New Roman"/>
          <w:sz w:val="28"/>
          <w:szCs w:val="28"/>
        </w:rPr>
        <w:t>, где:</w:t>
      </w:r>
    </w:p>
    <w:p w:rsidR="00D81D71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- годовая арендная плата (рублей);</w:t>
      </w:r>
    </w:p>
    <w:p w:rsidR="00D81D71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- балансовая стоимость (рублей);</w:t>
      </w:r>
    </w:p>
    <w:p w:rsidR="00D81D71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E2C07">
        <w:rPr>
          <w:rFonts w:ascii="Times New Roman" w:hAnsi="Times New Roman" w:cs="Times New Roman"/>
          <w:sz w:val="28"/>
          <w:szCs w:val="28"/>
        </w:rPr>
        <w:t xml:space="preserve"> - остаточная стоимость (рублей);</w:t>
      </w:r>
    </w:p>
    <w:p w:rsidR="00D81D71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Н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E2C07">
        <w:rPr>
          <w:rFonts w:ascii="Times New Roman" w:hAnsi="Times New Roman" w:cs="Times New Roman"/>
          <w:sz w:val="28"/>
          <w:szCs w:val="28"/>
        </w:rPr>
        <w:t xml:space="preserve"> - норма амортизационных отчислений;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К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E2C07">
        <w:rPr>
          <w:rFonts w:ascii="Times New Roman" w:hAnsi="Times New Roman" w:cs="Times New Roman"/>
          <w:sz w:val="28"/>
          <w:szCs w:val="28"/>
        </w:rPr>
        <w:t xml:space="preserve"> - арендный процент</w:t>
      </w:r>
      <w:r w:rsidR="005F1ED4" w:rsidRPr="008E2C07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8E2C07">
        <w:rPr>
          <w:rFonts w:ascii="Times New Roman" w:hAnsi="Times New Roman" w:cs="Times New Roman"/>
          <w:sz w:val="28"/>
          <w:szCs w:val="28"/>
        </w:rPr>
        <w:t>;</w:t>
      </w:r>
    </w:p>
    <w:p w:rsidR="006C73F2" w:rsidRPr="008E2C07" w:rsidRDefault="006C73F2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2C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вид деятельности арендатора </w:t>
      </w:r>
      <w:r w:rsidR="002C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арендуемой площади (приложение 3 к методике)</w:t>
      </w:r>
      <w:r w:rsidR="00412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D71" w:rsidRPr="008E2C07" w:rsidRDefault="00D81D71" w:rsidP="0096107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2731" w:rsidRPr="008E2C0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D81D71" w:rsidRPr="008E2C07" w:rsidTr="00325A24">
        <w:trPr>
          <w:trHeight w:val="20"/>
        </w:trPr>
        <w:tc>
          <w:tcPr>
            <w:tcW w:w="7938" w:type="dxa"/>
          </w:tcPr>
          <w:p w:rsidR="00D81D71" w:rsidRPr="008E2C07" w:rsidRDefault="00D81D71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Вид оборудования</w:t>
            </w:r>
          </w:p>
        </w:tc>
        <w:tc>
          <w:tcPr>
            <w:tcW w:w="1701" w:type="dxa"/>
          </w:tcPr>
          <w:p w:rsidR="00D81D71" w:rsidRPr="008E2C07" w:rsidRDefault="00D81D71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Арендный процент</w:t>
            </w:r>
          </w:p>
        </w:tc>
      </w:tr>
      <w:tr w:rsidR="00D81D71" w:rsidRPr="008E2C07" w:rsidTr="00325A24">
        <w:trPr>
          <w:trHeight w:val="20"/>
        </w:trPr>
        <w:tc>
          <w:tcPr>
            <w:tcW w:w="7938" w:type="dxa"/>
          </w:tcPr>
          <w:p w:rsidR="00D81D71" w:rsidRPr="008E2C07" w:rsidRDefault="00D81D71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1. Торговое оборудование</w:t>
            </w:r>
          </w:p>
        </w:tc>
        <w:tc>
          <w:tcPr>
            <w:tcW w:w="1701" w:type="dxa"/>
          </w:tcPr>
          <w:p w:rsidR="00D81D71" w:rsidRPr="008E2C07" w:rsidRDefault="00D81D71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1D71" w:rsidRPr="008E2C07" w:rsidTr="00325A24">
        <w:trPr>
          <w:trHeight w:val="20"/>
        </w:trPr>
        <w:tc>
          <w:tcPr>
            <w:tcW w:w="7938" w:type="dxa"/>
          </w:tcPr>
          <w:p w:rsidR="00D81D71" w:rsidRPr="008E2C07" w:rsidRDefault="00D81D71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Телекоммутационное</w:t>
            </w:r>
            <w:proofErr w:type="spellEnd"/>
            <w:r w:rsidRPr="008E2C0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1701" w:type="dxa"/>
          </w:tcPr>
          <w:p w:rsidR="00D81D71" w:rsidRPr="008E2C07" w:rsidRDefault="00D81D71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1D71" w:rsidRPr="008E2C07" w:rsidTr="00325A24">
        <w:trPr>
          <w:trHeight w:val="20"/>
        </w:trPr>
        <w:tc>
          <w:tcPr>
            <w:tcW w:w="7938" w:type="dxa"/>
          </w:tcPr>
          <w:p w:rsidR="00D81D71" w:rsidRPr="008E2C07" w:rsidRDefault="00D81D71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3. Станки, механизмы</w:t>
            </w:r>
          </w:p>
        </w:tc>
        <w:tc>
          <w:tcPr>
            <w:tcW w:w="1701" w:type="dxa"/>
          </w:tcPr>
          <w:p w:rsidR="00D81D71" w:rsidRPr="008E2C07" w:rsidRDefault="00D81D71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1D71" w:rsidRPr="008E2C07" w:rsidTr="00325A24">
        <w:trPr>
          <w:trHeight w:val="20"/>
        </w:trPr>
        <w:tc>
          <w:tcPr>
            <w:tcW w:w="7938" w:type="dxa"/>
          </w:tcPr>
          <w:p w:rsidR="00D81D71" w:rsidRPr="008E2C07" w:rsidRDefault="00D81D71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4. Пищевое оборудование, оборудование общественного питания</w:t>
            </w:r>
          </w:p>
        </w:tc>
        <w:tc>
          <w:tcPr>
            <w:tcW w:w="1701" w:type="dxa"/>
          </w:tcPr>
          <w:p w:rsidR="00E21CFF" w:rsidRPr="008E2C07" w:rsidRDefault="00A301EB" w:rsidP="004122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73F1E" w:rsidRPr="008E2C07" w:rsidTr="00325A24">
        <w:trPr>
          <w:trHeight w:val="20"/>
        </w:trPr>
        <w:tc>
          <w:tcPr>
            <w:tcW w:w="7938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5. Транспорт</w:t>
            </w:r>
          </w:p>
        </w:tc>
        <w:tc>
          <w:tcPr>
            <w:tcW w:w="1701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73F1E" w:rsidRPr="008E2C07" w:rsidTr="00325A24">
        <w:trPr>
          <w:trHeight w:val="20"/>
        </w:trPr>
        <w:tc>
          <w:tcPr>
            <w:tcW w:w="7938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6. Оборудование телевизионного вещания</w:t>
            </w:r>
          </w:p>
        </w:tc>
        <w:tc>
          <w:tcPr>
            <w:tcW w:w="1701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3F1E" w:rsidRPr="008E2C07" w:rsidTr="00325A24">
        <w:trPr>
          <w:trHeight w:val="20"/>
        </w:trPr>
        <w:tc>
          <w:tcPr>
            <w:tcW w:w="7938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7. Оборудование для перевозки пассажиров и грузов</w:t>
            </w:r>
          </w:p>
        </w:tc>
        <w:tc>
          <w:tcPr>
            <w:tcW w:w="1701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3F1E" w:rsidRPr="008E2C07" w:rsidTr="00325A24">
        <w:trPr>
          <w:trHeight w:val="20"/>
        </w:trPr>
        <w:tc>
          <w:tcPr>
            <w:tcW w:w="7938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8. Прочее</w:t>
            </w:r>
          </w:p>
        </w:tc>
        <w:tc>
          <w:tcPr>
            <w:tcW w:w="1701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73F1E" w:rsidRPr="008E2C07" w:rsidRDefault="0095522A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8</w:t>
      </w:r>
      <w:r w:rsidR="00673F1E" w:rsidRPr="008E2C07">
        <w:rPr>
          <w:rFonts w:ascii="Times New Roman" w:hAnsi="Times New Roman" w:cs="Times New Roman"/>
          <w:sz w:val="28"/>
          <w:szCs w:val="28"/>
        </w:rPr>
        <w:t xml:space="preserve">. Расчет размера годовой арендной платы за использование </w:t>
      </w:r>
      <w:r w:rsidR="00673F1E" w:rsidRPr="008E2C07">
        <w:rPr>
          <w:rFonts w:ascii="Times New Roman" w:hAnsi="Times New Roman" w:cs="Times New Roman"/>
          <w:sz w:val="28"/>
          <w:szCs w:val="28"/>
        </w:rPr>
        <w:lastRenderedPageBreak/>
        <w:t>оборудования, транспортных средств, прочего имущества первоначальной</w:t>
      </w:r>
      <w:r w:rsidR="004D4AE5" w:rsidRPr="008E2C07">
        <w:rPr>
          <w:rFonts w:ascii="Times New Roman" w:hAnsi="Times New Roman" w:cs="Times New Roman"/>
          <w:sz w:val="28"/>
          <w:szCs w:val="28"/>
        </w:rPr>
        <w:t xml:space="preserve"> стоимостью более 40000,00 рублей</w:t>
      </w:r>
      <w:r w:rsidR="00673F1E" w:rsidRPr="008E2C07">
        <w:rPr>
          <w:rFonts w:ascii="Times New Roman" w:hAnsi="Times New Roman" w:cs="Times New Roman"/>
          <w:sz w:val="28"/>
          <w:szCs w:val="28"/>
        </w:rPr>
        <w:t xml:space="preserve"> и сроком полезного действия более 12-ти месяцев с истекшими сроками амортизационных отчислений производится по формуле: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= 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x К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E2C07">
        <w:rPr>
          <w:rFonts w:ascii="Times New Roman" w:hAnsi="Times New Roman" w:cs="Times New Roman"/>
          <w:sz w:val="28"/>
          <w:szCs w:val="28"/>
        </w:rPr>
        <w:t xml:space="preserve"> x 0,5 / 100 x </w:t>
      </w:r>
      <w:r w:rsidR="00482984" w:rsidRPr="008E2C07">
        <w:rPr>
          <w:rFonts w:ascii="Times New Roman" w:hAnsi="Times New Roman" w:cs="Times New Roman"/>
          <w:sz w:val="28"/>
          <w:szCs w:val="28"/>
        </w:rPr>
        <w:t>Кд</w:t>
      </w:r>
      <w:r w:rsidRPr="008E2C07">
        <w:rPr>
          <w:rFonts w:ascii="Times New Roman" w:hAnsi="Times New Roman" w:cs="Times New Roman"/>
          <w:sz w:val="28"/>
          <w:szCs w:val="28"/>
        </w:rPr>
        <w:t>, где: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- годовая арендная плата (рублей);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- балансовая стоимость (рублей);</w:t>
      </w:r>
    </w:p>
    <w:p w:rsidR="005F1ED4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Ка - арендный процент</w:t>
      </w:r>
      <w:r w:rsidR="005F1ED4" w:rsidRPr="008E2C07">
        <w:rPr>
          <w:rFonts w:ascii="Times New Roman" w:hAnsi="Times New Roman" w:cs="Times New Roman"/>
          <w:sz w:val="28"/>
          <w:szCs w:val="28"/>
        </w:rPr>
        <w:t xml:space="preserve"> (Таблица 1);</w:t>
      </w:r>
    </w:p>
    <w:p w:rsidR="002C5394" w:rsidRDefault="00564823" w:rsidP="002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 xml:space="preserve">Кд - коэффициент, учитывающий вид деятельности арендатора </w:t>
      </w:r>
      <w:r w:rsidRPr="008E2C07">
        <w:rPr>
          <w:rFonts w:ascii="Times New Roman" w:hAnsi="Times New Roman" w:cs="Times New Roman"/>
          <w:sz w:val="28"/>
          <w:szCs w:val="28"/>
        </w:rPr>
        <w:br/>
        <w:t xml:space="preserve">на арендуемой площади (приложение 3 к методике). </w:t>
      </w:r>
    </w:p>
    <w:p w:rsidR="002C5394" w:rsidRDefault="002C5394" w:rsidP="002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3F1E" w:rsidRPr="008E2C07">
        <w:rPr>
          <w:rFonts w:ascii="Times New Roman" w:hAnsi="Times New Roman" w:cs="Times New Roman"/>
          <w:sz w:val="28"/>
          <w:szCs w:val="28"/>
        </w:rPr>
        <w:t>. При расчете размера годовой арендной платы за оборудование, транспортные средства и прочее имущество первоначальной стоимостью менее 40000,00 рубл</w:t>
      </w:r>
      <w:r w:rsidR="004D4AE5" w:rsidRPr="008E2C07">
        <w:rPr>
          <w:rFonts w:ascii="Times New Roman" w:hAnsi="Times New Roman" w:cs="Times New Roman"/>
          <w:sz w:val="28"/>
          <w:szCs w:val="28"/>
        </w:rPr>
        <w:t>ей</w:t>
      </w:r>
      <w:r w:rsidR="00673F1E" w:rsidRPr="008E2C07">
        <w:rPr>
          <w:rFonts w:ascii="Times New Roman" w:hAnsi="Times New Roman" w:cs="Times New Roman"/>
          <w:sz w:val="28"/>
          <w:szCs w:val="28"/>
        </w:rPr>
        <w:t xml:space="preserve"> и сроком полезного действия более 12-ти месяцев применяется следующий порядок:</w:t>
      </w:r>
    </w:p>
    <w:p w:rsidR="00673F1E" w:rsidRPr="008E2C07" w:rsidRDefault="00673F1E" w:rsidP="002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1) в первые 3 года эксплуатации расчет размера годовой арендной платы производится по формуле:</w:t>
      </w:r>
    </w:p>
    <w:p w:rsidR="00673F1E" w:rsidRPr="008E2C07" w:rsidRDefault="00673F1E" w:rsidP="002C5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= 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/ 3 + 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x К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E2C07">
        <w:rPr>
          <w:rFonts w:ascii="Times New Roman" w:hAnsi="Times New Roman" w:cs="Times New Roman"/>
          <w:sz w:val="28"/>
          <w:szCs w:val="28"/>
        </w:rPr>
        <w:t xml:space="preserve"> / 100 x </w:t>
      </w:r>
      <w:r w:rsidR="00482984" w:rsidRPr="008E2C07">
        <w:rPr>
          <w:rFonts w:ascii="Times New Roman" w:hAnsi="Times New Roman" w:cs="Times New Roman"/>
          <w:sz w:val="28"/>
          <w:szCs w:val="28"/>
        </w:rPr>
        <w:t>Кд</w:t>
      </w:r>
      <w:r w:rsidRPr="008E2C07">
        <w:rPr>
          <w:rFonts w:ascii="Times New Roman" w:hAnsi="Times New Roman" w:cs="Times New Roman"/>
          <w:sz w:val="28"/>
          <w:szCs w:val="28"/>
        </w:rPr>
        <w:t>, где: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- годовая арендная плата (рублей);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- балансовая стоимость (рублей);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К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E2C07">
        <w:rPr>
          <w:rFonts w:ascii="Times New Roman" w:hAnsi="Times New Roman" w:cs="Times New Roman"/>
          <w:sz w:val="28"/>
          <w:szCs w:val="28"/>
        </w:rPr>
        <w:t xml:space="preserve"> - арендный процент</w:t>
      </w:r>
      <w:r w:rsidR="005F1ED4" w:rsidRPr="008E2C07">
        <w:rPr>
          <w:rFonts w:ascii="Times New Roman" w:hAnsi="Times New Roman" w:cs="Times New Roman"/>
          <w:sz w:val="28"/>
          <w:szCs w:val="28"/>
        </w:rPr>
        <w:t xml:space="preserve"> (Таблица 1);</w:t>
      </w:r>
    </w:p>
    <w:p w:rsidR="00564823" w:rsidRPr="008E2C07" w:rsidRDefault="00564823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 - коэффициент, учитывающий вид деятельности арендатора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арендуемой пло</w:t>
      </w:r>
      <w:r w:rsidR="00501A95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 (приложение 3 к методике).</w:t>
      </w:r>
    </w:p>
    <w:p w:rsidR="00673F1E" w:rsidRPr="008E2C07" w:rsidRDefault="00673F1E" w:rsidP="008E2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2) в 4-й и последующие годы эксплуатации расчет размера годовой арендной платы производится по формуле: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= 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x К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E2C07">
        <w:rPr>
          <w:rFonts w:ascii="Times New Roman" w:hAnsi="Times New Roman" w:cs="Times New Roman"/>
          <w:sz w:val="28"/>
          <w:szCs w:val="28"/>
        </w:rPr>
        <w:t xml:space="preserve"> / 100 x </w:t>
      </w:r>
      <w:r w:rsidR="00482984" w:rsidRPr="008E2C07">
        <w:rPr>
          <w:rFonts w:ascii="Times New Roman" w:hAnsi="Times New Roman" w:cs="Times New Roman"/>
          <w:sz w:val="28"/>
          <w:szCs w:val="28"/>
        </w:rPr>
        <w:t>Кд</w:t>
      </w:r>
      <w:r w:rsidRPr="008E2C07">
        <w:rPr>
          <w:rFonts w:ascii="Times New Roman" w:hAnsi="Times New Roman" w:cs="Times New Roman"/>
          <w:sz w:val="28"/>
          <w:szCs w:val="28"/>
        </w:rPr>
        <w:t>, где: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- годовая арендная плата (рублей);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- балансовая стоимость (рублей);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Ка - арендный процент</w:t>
      </w:r>
      <w:r w:rsidR="005F1ED4" w:rsidRPr="008E2C07">
        <w:rPr>
          <w:rFonts w:ascii="Times New Roman" w:hAnsi="Times New Roman" w:cs="Times New Roman"/>
          <w:sz w:val="28"/>
          <w:szCs w:val="28"/>
        </w:rPr>
        <w:t xml:space="preserve"> (Таблица 1);</w:t>
      </w:r>
    </w:p>
    <w:p w:rsidR="00564823" w:rsidRPr="008E2C07" w:rsidRDefault="00564823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 - коэффициент, учитывающий вид деятельности арендатора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арендуемой площади (приложение 3 к методике). </w:t>
      </w:r>
    </w:p>
    <w:p w:rsidR="00673F1E" w:rsidRPr="008E2C07" w:rsidRDefault="0095522A" w:rsidP="008E2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10</w:t>
      </w:r>
      <w:r w:rsidR="00673F1E" w:rsidRPr="008E2C07">
        <w:rPr>
          <w:rFonts w:ascii="Times New Roman" w:hAnsi="Times New Roman" w:cs="Times New Roman"/>
          <w:sz w:val="28"/>
          <w:szCs w:val="28"/>
        </w:rPr>
        <w:t xml:space="preserve">. Расчет размера годовой арендной платы за пользование недвижимыми объектами, сооружениями, оборудованием и прочим имуществом, входящим </w:t>
      </w:r>
      <w:r w:rsidR="00325A24" w:rsidRPr="008E2C07">
        <w:rPr>
          <w:rFonts w:ascii="Times New Roman" w:hAnsi="Times New Roman" w:cs="Times New Roman"/>
          <w:sz w:val="28"/>
          <w:szCs w:val="28"/>
        </w:rPr>
        <w:br/>
      </w:r>
      <w:r w:rsidR="00673F1E" w:rsidRPr="008E2C07">
        <w:rPr>
          <w:rFonts w:ascii="Times New Roman" w:hAnsi="Times New Roman" w:cs="Times New Roman"/>
          <w:sz w:val="28"/>
          <w:szCs w:val="28"/>
        </w:rPr>
        <w:t xml:space="preserve">в состав объектов инженерной инфраструктуры жилищно-коммунального хозяйства города, для организаций, обеспечивающих предоставление жилищно-коммунальных услуг, производственными помещениями для ремонта </w:t>
      </w:r>
      <w:r w:rsidR="00325A24" w:rsidRPr="008E2C07">
        <w:rPr>
          <w:rFonts w:ascii="Times New Roman" w:hAnsi="Times New Roman" w:cs="Times New Roman"/>
          <w:sz w:val="28"/>
          <w:szCs w:val="28"/>
        </w:rPr>
        <w:br/>
      </w:r>
      <w:r w:rsidR="00673F1E" w:rsidRPr="008E2C07">
        <w:rPr>
          <w:rFonts w:ascii="Times New Roman" w:hAnsi="Times New Roman" w:cs="Times New Roman"/>
          <w:sz w:val="28"/>
          <w:szCs w:val="28"/>
        </w:rPr>
        <w:t>и обслуживания общественного городского транспорта, транспортными средствами в целях перевозки детей и для осуществления городских пассажирских перевозок на автобусных маршрутах, общественными туалетами производится по нижеследующим формулам:</w:t>
      </w:r>
    </w:p>
    <w:p w:rsidR="00673F1E" w:rsidRPr="008E2C07" w:rsidRDefault="00673F1E" w:rsidP="008E2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 xml:space="preserve">1) при первоначальной стоимости имущества более 40000,00 рублей </w:t>
      </w:r>
      <w:r w:rsidR="00325A24" w:rsidRPr="008E2C07">
        <w:rPr>
          <w:rFonts w:ascii="Times New Roman" w:hAnsi="Times New Roman" w:cs="Times New Roman"/>
          <w:sz w:val="28"/>
          <w:szCs w:val="28"/>
        </w:rPr>
        <w:br/>
      </w:r>
      <w:r w:rsidRPr="008E2C07">
        <w:rPr>
          <w:rFonts w:ascii="Times New Roman" w:hAnsi="Times New Roman" w:cs="Times New Roman"/>
          <w:sz w:val="28"/>
          <w:szCs w:val="28"/>
        </w:rPr>
        <w:t>и сроком полезного действия более 12-ти месяцев: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lastRenderedPageBreak/>
        <w:t>А = 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8E2C07">
        <w:rPr>
          <w:rFonts w:ascii="Times New Roman" w:hAnsi="Times New Roman" w:cs="Times New Roman"/>
          <w:sz w:val="28"/>
          <w:szCs w:val="28"/>
        </w:rPr>
        <w:t>Н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End"/>
      <w:r w:rsidRPr="008E2C07">
        <w:rPr>
          <w:rFonts w:ascii="Times New Roman" w:hAnsi="Times New Roman" w:cs="Times New Roman"/>
          <w:sz w:val="28"/>
          <w:szCs w:val="28"/>
        </w:rPr>
        <w:t xml:space="preserve"> / 100, где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- годовая арендная плата (рублей);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- балансовая стоимость (рублей);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Н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E2C07">
        <w:rPr>
          <w:rFonts w:ascii="Times New Roman" w:hAnsi="Times New Roman" w:cs="Times New Roman"/>
          <w:sz w:val="28"/>
          <w:szCs w:val="28"/>
        </w:rPr>
        <w:t xml:space="preserve"> - норма амортизационных отчислений в год;</w:t>
      </w:r>
    </w:p>
    <w:p w:rsidR="00673F1E" w:rsidRPr="008E2C07" w:rsidRDefault="00673F1E" w:rsidP="008E2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 xml:space="preserve">2) при первоначальной стоимости имущества более 40000,00 рублей </w:t>
      </w:r>
      <w:r w:rsidR="00325A24" w:rsidRPr="008E2C07">
        <w:rPr>
          <w:rFonts w:ascii="Times New Roman" w:hAnsi="Times New Roman" w:cs="Times New Roman"/>
          <w:sz w:val="28"/>
          <w:szCs w:val="28"/>
        </w:rPr>
        <w:br/>
      </w:r>
      <w:r w:rsidRPr="008E2C07">
        <w:rPr>
          <w:rFonts w:ascii="Times New Roman" w:hAnsi="Times New Roman" w:cs="Times New Roman"/>
          <w:sz w:val="28"/>
          <w:szCs w:val="28"/>
        </w:rPr>
        <w:t>и сроком полезного действия более 12-ти месяцев с истекшими сроками амортизационных отчислений или в случае использования установленной мощности имущества на 50% и менее (по согласованию с департаментом городского хозяйства Администрации города):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= 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8E2C07">
        <w:rPr>
          <w:rFonts w:ascii="Times New Roman" w:hAnsi="Times New Roman" w:cs="Times New Roman"/>
          <w:sz w:val="28"/>
          <w:szCs w:val="28"/>
        </w:rPr>
        <w:t>Н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gramEnd"/>
      <w:r w:rsidRPr="008E2C07">
        <w:rPr>
          <w:rFonts w:ascii="Times New Roman" w:hAnsi="Times New Roman" w:cs="Times New Roman"/>
          <w:sz w:val="28"/>
          <w:szCs w:val="28"/>
        </w:rPr>
        <w:t xml:space="preserve"> x 0,5 / 100, где</w:t>
      </w:r>
      <w:r w:rsidR="00564823" w:rsidRPr="008E2C07">
        <w:rPr>
          <w:rFonts w:ascii="Times New Roman" w:hAnsi="Times New Roman" w:cs="Times New Roman"/>
          <w:sz w:val="28"/>
          <w:szCs w:val="28"/>
        </w:rPr>
        <w:t>: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- годовая арендная плата (рублей);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- балансовая стоимость (рублей);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Н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E2C07">
        <w:rPr>
          <w:rFonts w:ascii="Times New Roman" w:hAnsi="Times New Roman" w:cs="Times New Roman"/>
          <w:sz w:val="28"/>
          <w:szCs w:val="28"/>
        </w:rPr>
        <w:t xml:space="preserve"> - норма амортизационных отчислений в год.</w:t>
      </w:r>
    </w:p>
    <w:p w:rsidR="00673F1E" w:rsidRPr="008E2C07" w:rsidRDefault="00306B2A" w:rsidP="008E2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3) п</w:t>
      </w:r>
      <w:r w:rsidR="00673F1E" w:rsidRPr="008E2C07">
        <w:rPr>
          <w:rFonts w:ascii="Times New Roman" w:hAnsi="Times New Roman" w:cs="Times New Roman"/>
          <w:sz w:val="28"/>
          <w:szCs w:val="28"/>
        </w:rPr>
        <w:t>ри стоимости имущества менее 40000,00 рубл</w:t>
      </w:r>
      <w:r w:rsidR="004D4AE5" w:rsidRPr="008E2C07">
        <w:rPr>
          <w:rFonts w:ascii="Times New Roman" w:hAnsi="Times New Roman" w:cs="Times New Roman"/>
          <w:sz w:val="28"/>
          <w:szCs w:val="28"/>
        </w:rPr>
        <w:t>ей</w:t>
      </w:r>
      <w:r w:rsidR="00673F1E" w:rsidRPr="008E2C07">
        <w:rPr>
          <w:rFonts w:ascii="Times New Roman" w:hAnsi="Times New Roman" w:cs="Times New Roman"/>
          <w:sz w:val="28"/>
          <w:szCs w:val="28"/>
        </w:rPr>
        <w:t xml:space="preserve"> и сроком полезного действия более 12-ти месяцев: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= 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x К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E2C07">
        <w:rPr>
          <w:rFonts w:ascii="Times New Roman" w:hAnsi="Times New Roman" w:cs="Times New Roman"/>
          <w:sz w:val="28"/>
          <w:szCs w:val="28"/>
        </w:rPr>
        <w:t xml:space="preserve"> / 100, где: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- годовая арендная плата (рублей);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Ц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E2C07">
        <w:rPr>
          <w:rFonts w:ascii="Times New Roman" w:hAnsi="Times New Roman" w:cs="Times New Roman"/>
          <w:sz w:val="28"/>
          <w:szCs w:val="28"/>
        </w:rPr>
        <w:t xml:space="preserve"> - балансовая стоимость (рублей);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К</w:t>
      </w:r>
      <w:r w:rsidRPr="008E2C07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8E2C07">
        <w:rPr>
          <w:rFonts w:ascii="Times New Roman" w:hAnsi="Times New Roman" w:cs="Times New Roman"/>
          <w:sz w:val="28"/>
          <w:szCs w:val="28"/>
        </w:rPr>
        <w:t xml:space="preserve"> - арендный </w:t>
      </w:r>
      <w:proofErr w:type="gramStart"/>
      <w:r w:rsidRPr="008E2C07">
        <w:rPr>
          <w:rFonts w:ascii="Times New Roman" w:hAnsi="Times New Roman" w:cs="Times New Roman"/>
          <w:sz w:val="28"/>
          <w:szCs w:val="28"/>
        </w:rPr>
        <w:t>процент</w:t>
      </w:r>
      <w:r w:rsidR="005F1ED4" w:rsidRPr="008E2C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1ED4" w:rsidRPr="008E2C07">
        <w:rPr>
          <w:rFonts w:ascii="Times New Roman" w:hAnsi="Times New Roman" w:cs="Times New Roman"/>
          <w:sz w:val="28"/>
          <w:szCs w:val="28"/>
        </w:rPr>
        <w:t>Таблица 1)</w:t>
      </w:r>
      <w:r w:rsidRPr="008E2C07">
        <w:rPr>
          <w:rFonts w:ascii="Times New Roman" w:hAnsi="Times New Roman" w:cs="Times New Roman"/>
          <w:sz w:val="28"/>
          <w:szCs w:val="28"/>
        </w:rPr>
        <w:t>.</w:t>
      </w:r>
    </w:p>
    <w:p w:rsidR="003B74C8" w:rsidRPr="008E2C07" w:rsidRDefault="003B74C8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F1E" w:rsidRPr="008E2C07" w:rsidRDefault="0095522A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11</w:t>
      </w:r>
      <w:r w:rsidR="00673F1E" w:rsidRPr="008E2C07">
        <w:rPr>
          <w:rFonts w:ascii="Times New Roman" w:hAnsi="Times New Roman" w:cs="Times New Roman"/>
          <w:sz w:val="28"/>
          <w:szCs w:val="28"/>
        </w:rPr>
        <w:t>. Расчет размера годовой арендной платы за пользование недвижимыми объектами, оборудованием и прочим имуществом, входящим в состав банно-прачечных комбинатов, производится по следующей формуле: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= Ц1 x Ка / 100 x К</w:t>
      </w:r>
      <w:r w:rsidR="00564823" w:rsidRPr="008E2C07">
        <w:rPr>
          <w:rFonts w:ascii="Times New Roman" w:hAnsi="Times New Roman" w:cs="Times New Roman"/>
          <w:sz w:val="28"/>
          <w:szCs w:val="28"/>
        </w:rPr>
        <w:t>д</w:t>
      </w:r>
      <w:r w:rsidRPr="008E2C07">
        <w:rPr>
          <w:rFonts w:ascii="Times New Roman" w:hAnsi="Times New Roman" w:cs="Times New Roman"/>
          <w:sz w:val="28"/>
          <w:szCs w:val="28"/>
        </w:rPr>
        <w:t>, где: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А - годовая арендная плата (рублей);</w:t>
      </w:r>
    </w:p>
    <w:p w:rsidR="00564823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Ц1 - балансовая стоимость недвижимых объектов, оборудования и прочего имущества (рублей);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Ка - арендный процент</w:t>
      </w:r>
      <w:r w:rsidR="005F1ED4" w:rsidRPr="008E2C07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8E2C07">
        <w:rPr>
          <w:rFonts w:ascii="Times New Roman" w:hAnsi="Times New Roman" w:cs="Times New Roman"/>
          <w:sz w:val="28"/>
          <w:szCs w:val="28"/>
        </w:rPr>
        <w:t>;</w:t>
      </w:r>
    </w:p>
    <w:p w:rsidR="00564823" w:rsidRPr="008E2C07" w:rsidRDefault="00564823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 xml:space="preserve">Кд - коэффициент, учитывающий вид деятельности арендатора </w:t>
      </w:r>
      <w:r w:rsidRPr="008E2C07">
        <w:rPr>
          <w:rFonts w:ascii="Times New Roman" w:hAnsi="Times New Roman" w:cs="Times New Roman"/>
          <w:sz w:val="28"/>
          <w:szCs w:val="28"/>
        </w:rPr>
        <w:br/>
        <w:t>на арен</w:t>
      </w:r>
      <w:r w:rsidR="00A41A51" w:rsidRPr="008E2C07">
        <w:rPr>
          <w:rFonts w:ascii="Times New Roman" w:hAnsi="Times New Roman" w:cs="Times New Roman"/>
          <w:sz w:val="28"/>
          <w:szCs w:val="28"/>
        </w:rPr>
        <w:t>дуемой площади (приложение 3 к М</w:t>
      </w:r>
      <w:r w:rsidRPr="008E2C07">
        <w:rPr>
          <w:rFonts w:ascii="Times New Roman" w:hAnsi="Times New Roman" w:cs="Times New Roman"/>
          <w:sz w:val="28"/>
          <w:szCs w:val="28"/>
        </w:rPr>
        <w:t>етодике)</w:t>
      </w:r>
      <w:r w:rsidR="00501A95" w:rsidRPr="008E2C07">
        <w:rPr>
          <w:rFonts w:ascii="Times New Roman" w:hAnsi="Times New Roman" w:cs="Times New Roman"/>
          <w:sz w:val="28"/>
          <w:szCs w:val="28"/>
        </w:rPr>
        <w:t>.</w:t>
      </w:r>
      <w:r w:rsidRPr="008E2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C8" w:rsidRPr="008E2C07" w:rsidRDefault="003B74C8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F1E" w:rsidRPr="008E2C07" w:rsidRDefault="0095522A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12</w:t>
      </w:r>
      <w:r w:rsidR="00673F1E" w:rsidRPr="008E2C07">
        <w:rPr>
          <w:rFonts w:ascii="Times New Roman" w:hAnsi="Times New Roman" w:cs="Times New Roman"/>
          <w:sz w:val="28"/>
          <w:szCs w:val="28"/>
        </w:rPr>
        <w:t xml:space="preserve">. Размер арендной платы по перезаключаемым на новый срок </w:t>
      </w:r>
      <w:r w:rsidR="004645F0" w:rsidRPr="008E2C07">
        <w:rPr>
          <w:rFonts w:ascii="Times New Roman" w:hAnsi="Times New Roman" w:cs="Times New Roman"/>
          <w:sz w:val="28"/>
          <w:szCs w:val="28"/>
        </w:rPr>
        <w:br/>
      </w:r>
      <w:r w:rsidR="00673F1E" w:rsidRPr="008E2C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673F1E" w:rsidRPr="008E2C07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="00673F1E" w:rsidRPr="008E2C07">
        <w:rPr>
          <w:rFonts w:ascii="Times New Roman" w:hAnsi="Times New Roman" w:cs="Times New Roman"/>
          <w:sz w:val="28"/>
          <w:szCs w:val="28"/>
        </w:rPr>
        <w:t xml:space="preserve"> Фед</w:t>
      </w:r>
      <w:r w:rsidR="00564823" w:rsidRPr="008E2C07">
        <w:rPr>
          <w:rFonts w:ascii="Times New Roman" w:hAnsi="Times New Roman" w:cs="Times New Roman"/>
          <w:sz w:val="28"/>
          <w:szCs w:val="28"/>
        </w:rPr>
        <w:t xml:space="preserve">ерального закона от 26.07.2006 </w:t>
      </w:r>
      <w:r w:rsidR="00165791" w:rsidRPr="008E2C07">
        <w:rPr>
          <w:rFonts w:ascii="Times New Roman" w:hAnsi="Times New Roman" w:cs="Times New Roman"/>
          <w:sz w:val="28"/>
          <w:szCs w:val="28"/>
        </w:rPr>
        <w:br/>
      </w:r>
      <w:r w:rsidR="00564823" w:rsidRPr="008E2C07">
        <w:rPr>
          <w:rFonts w:ascii="Times New Roman" w:hAnsi="Times New Roman" w:cs="Times New Roman"/>
          <w:sz w:val="28"/>
          <w:szCs w:val="28"/>
        </w:rPr>
        <w:t>№</w:t>
      </w:r>
      <w:r w:rsidR="004645F0" w:rsidRPr="008E2C07">
        <w:rPr>
          <w:rFonts w:ascii="Times New Roman" w:hAnsi="Times New Roman" w:cs="Times New Roman"/>
          <w:sz w:val="28"/>
          <w:szCs w:val="28"/>
        </w:rPr>
        <w:t xml:space="preserve"> 135-ФЗ «</w:t>
      </w:r>
      <w:r w:rsidR="00673F1E" w:rsidRPr="008E2C07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4645F0" w:rsidRPr="008E2C07">
        <w:rPr>
          <w:rFonts w:ascii="Times New Roman" w:hAnsi="Times New Roman" w:cs="Times New Roman"/>
          <w:sz w:val="28"/>
          <w:szCs w:val="28"/>
        </w:rPr>
        <w:t>»</w:t>
      </w:r>
      <w:r w:rsidR="00673F1E" w:rsidRPr="008E2C07">
        <w:rPr>
          <w:rFonts w:ascii="Times New Roman" w:hAnsi="Times New Roman" w:cs="Times New Roman"/>
          <w:sz w:val="28"/>
          <w:szCs w:val="28"/>
        </w:rPr>
        <w:t xml:space="preserve"> договорам аренды муниципального имущества определяется на основании оценки рыно</w:t>
      </w:r>
      <w:r w:rsidR="00564823" w:rsidRPr="008E2C07">
        <w:rPr>
          <w:rFonts w:ascii="Times New Roman" w:hAnsi="Times New Roman" w:cs="Times New Roman"/>
          <w:sz w:val="28"/>
          <w:szCs w:val="28"/>
        </w:rPr>
        <w:t>чной стоимости аренды имущества</w:t>
      </w:r>
      <w:r w:rsidR="00387580" w:rsidRPr="008E2C07">
        <w:rPr>
          <w:rFonts w:ascii="Times New Roman" w:hAnsi="Times New Roman" w:cs="Times New Roman"/>
          <w:sz w:val="28"/>
          <w:szCs w:val="28"/>
        </w:rPr>
        <w:t xml:space="preserve"> и изменяется на коэффициент актуализации базовых ставок</w:t>
      </w:r>
      <w:r w:rsidR="00564823" w:rsidRPr="008E2C07">
        <w:rPr>
          <w:rFonts w:ascii="Times New Roman" w:hAnsi="Times New Roman" w:cs="Times New Roman"/>
          <w:sz w:val="28"/>
          <w:szCs w:val="28"/>
        </w:rPr>
        <w:t>.</w:t>
      </w:r>
    </w:p>
    <w:p w:rsidR="00047B76" w:rsidRPr="008E2C07" w:rsidRDefault="00047B76" w:rsidP="008E2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Коэффициент актуализации базовых ставок (</w:t>
      </w:r>
      <w:proofErr w:type="spellStart"/>
      <w:r w:rsidRPr="008E2C07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8E2C07">
        <w:rPr>
          <w:rFonts w:ascii="Times New Roman" w:hAnsi="Times New Roman" w:cs="Times New Roman"/>
          <w:sz w:val="28"/>
          <w:szCs w:val="28"/>
        </w:rPr>
        <w:t>) определяется как отношение актуализированных базовых ставок за один квадратный метр площади нежилых помещений, на следующий финансовый год к базовым ставкам за один квадратный метр площади нежилых помещений текущего финансового года.</w:t>
      </w:r>
    </w:p>
    <w:p w:rsidR="00564823" w:rsidRPr="008E2C07" w:rsidRDefault="00564823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арендной платы на основании оценки рыночной стоимости применяются </w:t>
      </w:r>
      <w:hyperlink r:id="rId14" w:history="1">
        <w:r w:rsidRPr="008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коэффициенты</w:t>
        </w:r>
      </w:hyperlink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приложением </w:t>
      </w:r>
      <w:r w:rsidR="00387580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5791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580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41A51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етодике. </w:t>
      </w:r>
    </w:p>
    <w:p w:rsidR="009C19A9" w:rsidRPr="008E2C07" w:rsidRDefault="008C43F9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отказа арендатора от перезаключения на новый срок</w:t>
      </w:r>
      <w:r w:rsidR="004D4AE5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r:id="rId15" w:history="1">
        <w:r w:rsidRPr="008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9 статьи 17.1</w:t>
        </w:r>
      </w:hyperlink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26.07.2006 </w:t>
      </w:r>
      <w:r w:rsidR="009C19A9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135-ФЗ «О защите конкуренции»</w:t>
      </w:r>
      <w:r w:rsidR="004D4AE5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муниципального имущества</w:t>
      </w:r>
      <w:r w:rsidR="009C19A9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расчет арендной платы для заключения нового договора аренды производится на основании произведенной оценки рыночной стоимости</w:t>
      </w:r>
      <w:r w:rsidR="00894F4A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имущества</w:t>
      </w:r>
      <w:r w:rsidR="009C19A9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72AC" w:rsidRPr="008E2C07" w:rsidRDefault="00894F4A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нового договора в отношении муниципального имущества, к арендной плате</w:t>
      </w:r>
      <w:r w:rsidR="00165791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</w:t>
      </w:r>
      <w:r w:rsidR="009C19A9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произведенной оценки рыночной стоимости</w:t>
      </w:r>
      <w:r w:rsidR="00165791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соответствующий </w:t>
      </w:r>
      <w:hyperlink r:id="rId16" w:history="1">
        <w:r w:rsidRPr="008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="00165791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приложением 3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Методике</w:t>
      </w:r>
      <w:r w:rsidR="007C72AC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размер арендной платы должен быть не ниже размера арендной платы, рассчитанно</w:t>
      </w:r>
      <w:r w:rsidR="004E71B9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C72AC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C72AC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настоящей Методикой.</w:t>
      </w:r>
      <w:r w:rsidR="004D4AE5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размер арендной платы, определенной на основании  произведенной оценки рыночной стоимости, с применением соответствующего </w:t>
      </w:r>
      <w:hyperlink r:id="rId17" w:history="1">
        <w:r w:rsidR="004D4AE5" w:rsidRPr="008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="004D4AE5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ниже размера арендной платы, рассчитанного в соответствии с настоящей Методикой, арендная плата по дого</w:t>
      </w:r>
      <w:r w:rsidR="00117621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D4AE5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аренды, </w:t>
      </w:r>
      <w:r w:rsidR="00117621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4D4AE5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6C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D4AE5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настоящей Методикой. </w:t>
      </w:r>
    </w:p>
    <w:p w:rsidR="00673F1E" w:rsidRPr="008E2C07" w:rsidRDefault="0095522A" w:rsidP="008E2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13</w:t>
      </w:r>
      <w:r w:rsidR="00673F1E" w:rsidRPr="008E2C07">
        <w:rPr>
          <w:rFonts w:ascii="Times New Roman" w:hAnsi="Times New Roman" w:cs="Times New Roman"/>
          <w:sz w:val="28"/>
          <w:szCs w:val="28"/>
        </w:rPr>
        <w:t xml:space="preserve">. Порядок, условия и сроки внесения арендной платы устанавливаются </w:t>
      </w:r>
      <w:r w:rsidR="004645F0" w:rsidRPr="008E2C07">
        <w:rPr>
          <w:rFonts w:ascii="Times New Roman" w:hAnsi="Times New Roman" w:cs="Times New Roman"/>
          <w:sz w:val="28"/>
          <w:szCs w:val="28"/>
        </w:rPr>
        <w:br/>
      </w:r>
      <w:r w:rsidR="00673F1E" w:rsidRPr="008E2C07">
        <w:rPr>
          <w:rFonts w:ascii="Times New Roman" w:hAnsi="Times New Roman" w:cs="Times New Roman"/>
          <w:sz w:val="28"/>
          <w:szCs w:val="28"/>
        </w:rPr>
        <w:t>в договоре аренды муниципального имущества.</w:t>
      </w:r>
    </w:p>
    <w:p w:rsidR="00D2022D" w:rsidRPr="008E2C07" w:rsidRDefault="00673F1E" w:rsidP="008E2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Внесение арендной платы производится арендатором путем перечисления денежных средств в порядке предоплаты за каждый месяц до пятого числа текущего месяца. В случае заключения договора аренды после пятого числа первый платеж производится в пятидневный срок со дня заключения договора.</w:t>
      </w:r>
    </w:p>
    <w:p w:rsidR="00673F1E" w:rsidRPr="008E2C07" w:rsidRDefault="00673F1E" w:rsidP="008E2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 xml:space="preserve">За нарушение сроков внесения ежемесячной арендной платы начисляется пеня в размере 1/300 ставки рефинансирования, установленной Центральным Банком Российской Федерации, действующей на день фактической оплаты, </w:t>
      </w:r>
      <w:r w:rsidR="004645F0" w:rsidRPr="008E2C07">
        <w:rPr>
          <w:rFonts w:ascii="Times New Roman" w:hAnsi="Times New Roman" w:cs="Times New Roman"/>
          <w:sz w:val="28"/>
          <w:szCs w:val="28"/>
        </w:rPr>
        <w:br/>
      </w:r>
      <w:r w:rsidRPr="008E2C07">
        <w:rPr>
          <w:rFonts w:ascii="Times New Roman" w:hAnsi="Times New Roman" w:cs="Times New Roman"/>
          <w:sz w:val="28"/>
          <w:szCs w:val="28"/>
        </w:rPr>
        <w:t>от суммы просроченного платежа за каждый день просрочки.</w:t>
      </w:r>
    </w:p>
    <w:p w:rsidR="00673F1E" w:rsidRPr="008E2C07" w:rsidRDefault="0095522A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14</w:t>
      </w:r>
      <w:r w:rsidR="00D2022D" w:rsidRPr="008E2C07">
        <w:rPr>
          <w:rFonts w:ascii="Times New Roman" w:hAnsi="Times New Roman" w:cs="Times New Roman"/>
          <w:sz w:val="28"/>
          <w:szCs w:val="28"/>
        </w:rPr>
        <w:t xml:space="preserve">. При заключении договоров аренды, рассчитанный в соответствии </w:t>
      </w:r>
      <w:r w:rsidR="00325A24" w:rsidRPr="008E2C07">
        <w:rPr>
          <w:rFonts w:ascii="Times New Roman" w:hAnsi="Times New Roman" w:cs="Times New Roman"/>
          <w:sz w:val="28"/>
          <w:szCs w:val="28"/>
        </w:rPr>
        <w:br/>
      </w:r>
      <w:r w:rsidR="00D2022D" w:rsidRPr="008E2C07">
        <w:rPr>
          <w:rFonts w:ascii="Times New Roman" w:hAnsi="Times New Roman" w:cs="Times New Roman"/>
          <w:sz w:val="28"/>
          <w:szCs w:val="28"/>
        </w:rPr>
        <w:t>с Методикой, размер арендной платы подлежит округлению до рублей</w:t>
      </w:r>
      <w:r w:rsidR="00132731" w:rsidRPr="008E2C07">
        <w:rPr>
          <w:rFonts w:ascii="Times New Roman" w:hAnsi="Times New Roman" w:cs="Times New Roman"/>
          <w:sz w:val="28"/>
          <w:szCs w:val="28"/>
        </w:rPr>
        <w:t>.</w:t>
      </w:r>
    </w:p>
    <w:p w:rsidR="00132731" w:rsidRPr="008E2C07" w:rsidRDefault="0095522A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>15</w:t>
      </w:r>
      <w:r w:rsidR="00132731" w:rsidRPr="008E2C07">
        <w:rPr>
          <w:rFonts w:ascii="Times New Roman" w:hAnsi="Times New Roman" w:cs="Times New Roman"/>
          <w:sz w:val="28"/>
          <w:szCs w:val="28"/>
        </w:rPr>
        <w:t xml:space="preserve">. Размер арендной платы, рассчитанный в соответствии </w:t>
      </w:r>
      <w:r w:rsidR="00132731" w:rsidRPr="008E2C07">
        <w:rPr>
          <w:rFonts w:ascii="Times New Roman" w:hAnsi="Times New Roman" w:cs="Times New Roman"/>
          <w:sz w:val="28"/>
          <w:szCs w:val="28"/>
        </w:rPr>
        <w:br/>
        <w:t xml:space="preserve">с Методикой, не включает в себя НДС и </w:t>
      </w:r>
      <w:r w:rsidR="004E71B9" w:rsidRPr="008E2C07">
        <w:rPr>
          <w:rFonts w:ascii="Times New Roman" w:hAnsi="Times New Roman" w:cs="Times New Roman"/>
          <w:sz w:val="28"/>
          <w:szCs w:val="28"/>
        </w:rPr>
        <w:t xml:space="preserve">плату за содержание помещения </w:t>
      </w:r>
      <w:r w:rsidR="004E71B9" w:rsidRPr="008E2C07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132731" w:rsidRPr="008E2C07">
        <w:rPr>
          <w:rFonts w:ascii="Times New Roman" w:hAnsi="Times New Roman" w:cs="Times New Roman"/>
          <w:sz w:val="28"/>
          <w:szCs w:val="28"/>
        </w:rPr>
        <w:t xml:space="preserve">коммунальные </w:t>
      </w:r>
      <w:r w:rsidR="00A41A51" w:rsidRPr="008E2C07">
        <w:rPr>
          <w:rFonts w:ascii="Times New Roman" w:hAnsi="Times New Roman" w:cs="Times New Roman"/>
          <w:sz w:val="28"/>
          <w:szCs w:val="28"/>
        </w:rPr>
        <w:t>услуги</w:t>
      </w:r>
      <w:r w:rsidR="00132731" w:rsidRPr="008E2C07">
        <w:rPr>
          <w:rFonts w:ascii="Times New Roman" w:hAnsi="Times New Roman" w:cs="Times New Roman"/>
          <w:sz w:val="28"/>
          <w:szCs w:val="28"/>
        </w:rPr>
        <w:t>.</w:t>
      </w:r>
    </w:p>
    <w:p w:rsidR="001B5CC3" w:rsidRPr="008E2C07" w:rsidRDefault="0095522A" w:rsidP="008E2C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1B5CC3" w:rsidRPr="008E2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Проведение текущего</w:t>
      </w:r>
      <w:r w:rsidR="00ED7504" w:rsidRPr="008E2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капитального</w:t>
      </w:r>
      <w:r w:rsidR="001B5CC3" w:rsidRPr="008E2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ремонта арендуемого имущества осуществляется силами и за счёт средств арендатора.</w:t>
      </w:r>
    </w:p>
    <w:p w:rsidR="001B5CC3" w:rsidRPr="008E2C07" w:rsidRDefault="0095522A" w:rsidP="008E2C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1B5CC3" w:rsidRPr="008E2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целях создания условий для улучшения эксплуатационных показателей муниципального имущества (части помещений, отдельно стоящих зданий, пристроенных, встроенно-пристроенных помещений) арендатор вправе провести капитальный ремонт и (или) реконструкцию муниципального имущества, относящихся к неотделимым улучшениям муниципального имущества, с последующим уменьшением арендной платы по договорам аренды в порядке, определенном приложением </w:t>
      </w:r>
      <w:r w:rsidR="00A41A51" w:rsidRPr="008E2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B5CC3" w:rsidRPr="008E2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7559B9" w:rsidRPr="008E2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Методике</w:t>
      </w:r>
      <w:r w:rsidR="001B5CC3" w:rsidRPr="008E2C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32731" w:rsidRPr="008E2C07" w:rsidRDefault="00132731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25C" w:rsidRDefault="0041225C" w:rsidP="008E2C07">
      <w:pPr>
        <w:widowControl w:val="0"/>
        <w:autoSpaceDE w:val="0"/>
        <w:autoSpaceDN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5C" w:rsidRDefault="0041225C" w:rsidP="008E2C07">
      <w:pPr>
        <w:widowControl w:val="0"/>
        <w:autoSpaceDE w:val="0"/>
        <w:autoSpaceDN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0" w:rsidRPr="008E2C07" w:rsidRDefault="00B840CB" w:rsidP="008E2C07">
      <w:pPr>
        <w:widowControl w:val="0"/>
        <w:autoSpaceDE w:val="0"/>
        <w:autoSpaceDN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D2022D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D2022D" w:rsidRPr="008E2C07" w:rsidRDefault="00E9105A" w:rsidP="008E2C07">
      <w:pPr>
        <w:widowControl w:val="0"/>
        <w:autoSpaceDE w:val="0"/>
        <w:autoSpaceDN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</w:t>
      </w:r>
      <w:r w:rsidR="00D2022D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етодике</w:t>
      </w: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ind w:left="73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C62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зонирование города Сургута</w:t>
      </w: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297"/>
        <w:gridCol w:w="2268"/>
        <w:gridCol w:w="2691"/>
      </w:tblGrid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412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2297" w:type="dxa"/>
          </w:tcPr>
          <w:p w:rsidR="00D2022D" w:rsidRPr="008E2C07" w:rsidRDefault="00D2022D" w:rsidP="00412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Близлежащие к центру улицы</w:t>
            </w:r>
          </w:p>
        </w:tc>
        <w:tc>
          <w:tcPr>
            <w:tcW w:w="2268" w:type="dxa"/>
          </w:tcPr>
          <w:p w:rsidR="00D2022D" w:rsidRPr="008E2C07" w:rsidRDefault="00D2022D" w:rsidP="00412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окраина</w:t>
            </w:r>
          </w:p>
        </w:tc>
        <w:tc>
          <w:tcPr>
            <w:tcW w:w="2691" w:type="dxa"/>
          </w:tcPr>
          <w:p w:rsidR="00D2022D" w:rsidRPr="008E2C07" w:rsidRDefault="00D2022D" w:rsidP="004122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Промышленные районы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I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II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III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IV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 Победы (18 – 20А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 Победы (31 – 32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 Победы (31Б-31В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Автомобилистов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ВЛКСМ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Октября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Взлетный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зона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Главснаб</w:t>
            </w:r>
            <w:proofErr w:type="spellEnd"/>
          </w:p>
        </w:tc>
      </w:tr>
      <w:tr w:rsidR="00D2022D" w:rsidRPr="008E2C07" w:rsidTr="00953F10">
        <w:trPr>
          <w:trHeight w:val="586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Писателей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Артема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Геологов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Андреевский заезд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Бажова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Быстринская</w:t>
            </w:r>
            <w:proofErr w:type="spellEnd"/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Аэрофлотская</w:t>
            </w:r>
            <w:proofErr w:type="spellEnd"/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Бахилова</w:t>
            </w:r>
            <w:proofErr w:type="spellEnd"/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Восход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Грибоедова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Генерала Иванова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Дорожный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Буровая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Декабристов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Кортчаева</w:t>
            </w:r>
            <w:proofErr w:type="spellEnd"/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Гидростроитель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Губкина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Захарова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ГРЭС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Ивана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Кайдалова</w:t>
            </w:r>
            <w:proofErr w:type="spellEnd"/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Игоря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Киртбая</w:t>
            </w:r>
            <w:proofErr w:type="spellEnd"/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Домостроителей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Кукуевицкого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(Квартал А, 6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Каролинского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Заячий остров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Кукуевицкого</w:t>
            </w:r>
            <w:proofErr w:type="spellEnd"/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Звездный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Поливановой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Индустриальная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Лермонтова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Маяковского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Мечникова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Магистральная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Мелик-Карамова</w:t>
            </w:r>
            <w:proofErr w:type="spellEnd"/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Мунарева</w:t>
            </w:r>
            <w:proofErr w:type="spellEnd"/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Медвежий угол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Майская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Нефтеюганское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Нефтяников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Привокзальная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Нижневартовское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Островского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Набережный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Рыбников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Кедровый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Никольская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Билецкого</w:t>
            </w:r>
            <w:proofErr w:type="spellEnd"/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Пушкина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Первопроходцев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Снежный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Пролетарский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Таежный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Рационализаторов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Профсоюзов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Терешковой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СМП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Университетская </w:t>
            </w:r>
          </w:p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(20А, 31, 32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Толстого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Сосновая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Сергея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Безверхова</w:t>
            </w:r>
            <w:proofErr w:type="spellEnd"/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Тюменский тракт (АУРА)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Сургутская</w:t>
            </w:r>
            <w:proofErr w:type="spellEnd"/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Сибирская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Показаньева</w:t>
            </w:r>
            <w:proofErr w:type="spellEnd"/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Усольцева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Чехова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Фармана Салманова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Мыс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Студенческая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Энтузиастов</w:t>
            </w: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Щепеткина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Электротехническая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Университетская (7 кв., 18-20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Югорская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Энергостроителей</w:t>
            </w:r>
            <w:proofErr w:type="spellEnd"/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Югорский тракт</w:t>
            </w: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Юность</w:t>
            </w: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Энергетиков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22D" w:rsidRPr="008E2C07" w:rsidTr="00953F10">
        <w:trPr>
          <w:trHeight w:val="20"/>
        </w:trPr>
        <w:tc>
          <w:tcPr>
            <w:tcW w:w="238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Юности</w:t>
            </w:r>
          </w:p>
        </w:tc>
        <w:tc>
          <w:tcPr>
            <w:tcW w:w="2297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</w:tcPr>
          <w:p w:rsidR="00D2022D" w:rsidRPr="008E2C07" w:rsidRDefault="00D2022D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B7C" w:rsidRPr="008E2C07" w:rsidRDefault="008E7B7C" w:rsidP="008E2C07">
      <w:pPr>
        <w:widowControl w:val="0"/>
        <w:autoSpaceDE w:val="0"/>
        <w:autoSpaceDN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B7C" w:rsidRPr="008E2C07" w:rsidRDefault="008E7B7C" w:rsidP="008E2C07">
      <w:pPr>
        <w:widowControl w:val="0"/>
        <w:autoSpaceDE w:val="0"/>
        <w:autoSpaceDN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51" w:rsidRPr="008E2C07" w:rsidRDefault="00A41A51" w:rsidP="008E2C07">
      <w:pPr>
        <w:widowControl w:val="0"/>
        <w:autoSpaceDE w:val="0"/>
        <w:autoSpaceDN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132731" w:rsidP="008E2C07">
      <w:pPr>
        <w:widowControl w:val="0"/>
        <w:autoSpaceDE w:val="0"/>
        <w:autoSpaceDN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D2022D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41A51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етодике</w:t>
      </w: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D2022D" w:rsidP="00C62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ставки арендной платы за один квадратный метр площади муниципального имущества, расположенного на территории города</w:t>
      </w:r>
    </w:p>
    <w:p w:rsidR="00D2022D" w:rsidRPr="008E2C07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93"/>
        <w:gridCol w:w="1242"/>
        <w:gridCol w:w="1242"/>
        <w:gridCol w:w="1235"/>
      </w:tblGrid>
      <w:tr w:rsidR="00B53F9C" w:rsidRPr="008E2C07" w:rsidTr="004C5CC4">
        <w:trPr>
          <w:trHeight w:val="20"/>
        </w:trPr>
        <w:tc>
          <w:tcPr>
            <w:tcW w:w="4531" w:type="dxa"/>
            <w:vMerge w:val="restart"/>
          </w:tcPr>
          <w:p w:rsidR="00B53F9C" w:rsidRPr="008E2C07" w:rsidRDefault="00B53F9C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группы помещений</w:t>
            </w:r>
            <w:r w:rsidR="004C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812" w:type="dxa"/>
            <w:gridSpan w:val="4"/>
          </w:tcPr>
          <w:p w:rsidR="00B53F9C" w:rsidRPr="008E2C07" w:rsidRDefault="00B53F9C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Базовые ставки за 1 </w:t>
            </w:r>
            <w:proofErr w:type="spellStart"/>
            <w:proofErr w:type="gram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кв.метр</w:t>
            </w:r>
            <w:proofErr w:type="spellEnd"/>
            <w:proofErr w:type="gram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месяц, </w:t>
            </w:r>
          </w:p>
          <w:p w:rsidR="00B53F9C" w:rsidRPr="008E2C07" w:rsidRDefault="00B53F9C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учета НДС</w:t>
            </w:r>
            <w:r w:rsidR="00357996" w:rsidRPr="008E2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руб.</w:t>
            </w:r>
          </w:p>
        </w:tc>
      </w:tr>
      <w:tr w:rsidR="00B53F9C" w:rsidRPr="008E2C07" w:rsidTr="004C5CC4">
        <w:trPr>
          <w:trHeight w:val="20"/>
        </w:trPr>
        <w:tc>
          <w:tcPr>
            <w:tcW w:w="4531" w:type="dxa"/>
            <w:vMerge/>
          </w:tcPr>
          <w:p w:rsidR="00B53F9C" w:rsidRPr="008E2C07" w:rsidRDefault="00B53F9C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</w:tcPr>
          <w:p w:rsidR="00B53F9C" w:rsidRPr="008E2C07" w:rsidRDefault="00B53F9C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</w:t>
            </w:r>
            <w:r w:rsidR="00A41A51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1A51" w:rsidRPr="008E2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42" w:type="dxa"/>
          </w:tcPr>
          <w:p w:rsidR="00B53F9C" w:rsidRPr="008E2C07" w:rsidRDefault="00B53F9C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</w:t>
            </w:r>
            <w:r w:rsidR="00A41A51" w:rsidRPr="008E2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242" w:type="dxa"/>
          </w:tcPr>
          <w:p w:rsidR="00B53F9C" w:rsidRPr="008E2C07" w:rsidRDefault="00B53F9C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</w:t>
            </w:r>
            <w:r w:rsidR="00A41A51" w:rsidRPr="008E2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235" w:type="dxa"/>
          </w:tcPr>
          <w:p w:rsidR="00B53F9C" w:rsidRPr="008E2C07" w:rsidRDefault="00B53F9C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41A51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IV</w:t>
            </w:r>
          </w:p>
        </w:tc>
      </w:tr>
      <w:tr w:rsidR="00B53F9C" w:rsidRPr="008E2C07" w:rsidTr="004C5CC4">
        <w:trPr>
          <w:trHeight w:val="20"/>
        </w:trPr>
        <w:tc>
          <w:tcPr>
            <w:tcW w:w="4531" w:type="dxa"/>
          </w:tcPr>
          <w:p w:rsidR="00B53F9C" w:rsidRPr="008E2C07" w:rsidRDefault="00B53F9C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Офисно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торговые</w:t>
            </w:r>
          </w:p>
        </w:tc>
        <w:tc>
          <w:tcPr>
            <w:tcW w:w="1093" w:type="dxa"/>
          </w:tcPr>
          <w:p w:rsidR="00357996" w:rsidRPr="008E2C07" w:rsidRDefault="00357996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609</w:t>
            </w:r>
          </w:p>
        </w:tc>
        <w:tc>
          <w:tcPr>
            <w:tcW w:w="1242" w:type="dxa"/>
          </w:tcPr>
          <w:p w:rsidR="00B53F9C" w:rsidRPr="008E2C07" w:rsidRDefault="00357996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533</w:t>
            </w:r>
          </w:p>
        </w:tc>
        <w:tc>
          <w:tcPr>
            <w:tcW w:w="1242" w:type="dxa"/>
          </w:tcPr>
          <w:p w:rsidR="00B53F9C" w:rsidRPr="008E2C07" w:rsidRDefault="00357996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511</w:t>
            </w:r>
          </w:p>
        </w:tc>
        <w:tc>
          <w:tcPr>
            <w:tcW w:w="1235" w:type="dxa"/>
          </w:tcPr>
          <w:p w:rsidR="00B53F9C" w:rsidRPr="008E2C07" w:rsidRDefault="00357996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355</w:t>
            </w:r>
          </w:p>
        </w:tc>
      </w:tr>
      <w:tr w:rsidR="00B53F9C" w:rsidRPr="008E2C07" w:rsidTr="004C5CC4">
        <w:trPr>
          <w:trHeight w:val="20"/>
        </w:trPr>
        <w:tc>
          <w:tcPr>
            <w:tcW w:w="4531" w:type="dxa"/>
          </w:tcPr>
          <w:p w:rsidR="00B53F9C" w:rsidRPr="008E2C07" w:rsidRDefault="00B53F9C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складские</w:t>
            </w:r>
          </w:p>
        </w:tc>
        <w:tc>
          <w:tcPr>
            <w:tcW w:w="1093" w:type="dxa"/>
          </w:tcPr>
          <w:p w:rsidR="00B53F9C" w:rsidRPr="008E2C07" w:rsidRDefault="00357996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215</w:t>
            </w:r>
          </w:p>
        </w:tc>
        <w:tc>
          <w:tcPr>
            <w:tcW w:w="1242" w:type="dxa"/>
          </w:tcPr>
          <w:p w:rsidR="00B53F9C" w:rsidRPr="008E2C07" w:rsidRDefault="00357996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279</w:t>
            </w:r>
          </w:p>
        </w:tc>
        <w:tc>
          <w:tcPr>
            <w:tcW w:w="1242" w:type="dxa"/>
          </w:tcPr>
          <w:p w:rsidR="00B53F9C" w:rsidRPr="008E2C07" w:rsidRDefault="00357996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</w:p>
        </w:tc>
        <w:tc>
          <w:tcPr>
            <w:tcW w:w="1235" w:type="dxa"/>
          </w:tcPr>
          <w:p w:rsidR="00B53F9C" w:rsidRPr="008E2C07" w:rsidRDefault="00357996" w:rsidP="008E2C0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266</w:t>
            </w:r>
          </w:p>
        </w:tc>
      </w:tr>
    </w:tbl>
    <w:p w:rsidR="00D2022D" w:rsidRDefault="00D2022D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D" w:rsidRPr="008E2C07" w:rsidRDefault="004C5CC4" w:rsidP="006446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*Справочник оценщика недвижимости 2016. 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Нижний Новгород, 2016, 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Лейфера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Pr="004C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F1E" w:rsidRPr="008E2C07" w:rsidRDefault="00673F1E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73F1E" w:rsidRPr="008E2C07" w:rsidRDefault="00673F1E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73F1E" w:rsidRPr="008E2C07" w:rsidRDefault="00673F1E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73F1E" w:rsidRPr="008E2C07" w:rsidRDefault="00673F1E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8E7B7C" w:rsidP="008E2C07">
      <w:pPr>
        <w:pStyle w:val="ConsPlusNormal"/>
        <w:tabs>
          <w:tab w:val="left" w:pos="333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ab/>
      </w:r>
    </w:p>
    <w:p w:rsidR="008E7B7C" w:rsidRPr="008E2C07" w:rsidRDefault="008E7B7C" w:rsidP="008E2C07">
      <w:pPr>
        <w:pStyle w:val="ConsPlusNormal"/>
        <w:tabs>
          <w:tab w:val="left" w:pos="333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E7B7C" w:rsidRPr="008E2C07" w:rsidRDefault="008E7B7C" w:rsidP="008E2C07">
      <w:pPr>
        <w:pStyle w:val="ConsPlusNormal"/>
        <w:tabs>
          <w:tab w:val="left" w:pos="333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2022D" w:rsidRPr="008E2C07" w:rsidRDefault="00D2022D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F2424" w:rsidRPr="008E2C07" w:rsidRDefault="003F2424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F2424" w:rsidRPr="008E2C07" w:rsidRDefault="003F2424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F2424" w:rsidRPr="008E2C07" w:rsidRDefault="003F2424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73F1E" w:rsidRPr="008E2C07" w:rsidRDefault="006B15C5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73F1E" w:rsidRPr="008E2C07">
        <w:rPr>
          <w:rFonts w:ascii="Times New Roman" w:hAnsi="Times New Roman" w:cs="Times New Roman"/>
          <w:sz w:val="28"/>
          <w:szCs w:val="28"/>
        </w:rPr>
        <w:t>риложение 3</w:t>
      </w:r>
    </w:p>
    <w:p w:rsidR="00673F1E" w:rsidRPr="008E2C07" w:rsidRDefault="00673F1E" w:rsidP="00C62B92">
      <w:pPr>
        <w:pStyle w:val="ConsPlusNormal"/>
        <w:ind w:left="7513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 xml:space="preserve">к </w:t>
      </w:r>
      <w:r w:rsidR="00E9105A" w:rsidRPr="008E2C07">
        <w:rPr>
          <w:rFonts w:ascii="Times New Roman" w:hAnsi="Times New Roman" w:cs="Times New Roman"/>
          <w:sz w:val="28"/>
          <w:szCs w:val="28"/>
        </w:rPr>
        <w:t>М</w:t>
      </w:r>
      <w:r w:rsidRPr="008E2C07">
        <w:rPr>
          <w:rFonts w:ascii="Times New Roman" w:hAnsi="Times New Roman" w:cs="Times New Roman"/>
          <w:sz w:val="28"/>
          <w:szCs w:val="28"/>
        </w:rPr>
        <w:t>етодике</w:t>
      </w:r>
    </w:p>
    <w:p w:rsidR="00D2022D" w:rsidRPr="008E2C07" w:rsidRDefault="00D2022D" w:rsidP="008E2C07">
      <w:pPr>
        <w:pStyle w:val="ConsPlusNormal"/>
        <w:ind w:left="7797"/>
        <w:jc w:val="both"/>
        <w:rPr>
          <w:rFonts w:ascii="Times New Roman" w:hAnsi="Times New Roman" w:cs="Times New Roman"/>
          <w:sz w:val="28"/>
          <w:szCs w:val="28"/>
        </w:rPr>
      </w:pPr>
    </w:p>
    <w:p w:rsidR="00673F1E" w:rsidRPr="008E2C07" w:rsidRDefault="00D2022D" w:rsidP="00C62B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 xml:space="preserve">Коэффициент, учитывающий вид деятельности арендатора </w:t>
      </w:r>
      <w:r w:rsidRPr="008E2C07">
        <w:rPr>
          <w:rFonts w:ascii="Times New Roman" w:hAnsi="Times New Roman" w:cs="Times New Roman"/>
          <w:sz w:val="28"/>
          <w:szCs w:val="28"/>
        </w:rPr>
        <w:br/>
        <w:t>на арендуемой площади (Кд)</w:t>
      </w:r>
    </w:p>
    <w:p w:rsidR="00E07FE4" w:rsidRPr="008E2C07" w:rsidRDefault="00E07FE4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FE4" w:rsidRPr="008E2C07" w:rsidRDefault="00E07FE4" w:rsidP="008E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30"/>
        <w:gridCol w:w="1275"/>
      </w:tblGrid>
      <w:tr w:rsidR="006B15C5" w:rsidRPr="008E2C07" w:rsidTr="00DF59F8">
        <w:tc>
          <w:tcPr>
            <w:tcW w:w="567" w:type="dxa"/>
          </w:tcPr>
          <w:p w:rsidR="006B15C5" w:rsidRPr="008E2C07" w:rsidRDefault="006B15C5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30" w:type="dxa"/>
          </w:tcPr>
          <w:p w:rsidR="006B15C5" w:rsidRPr="008E2C07" w:rsidRDefault="006B15C5" w:rsidP="00211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использования</w:t>
            </w:r>
          </w:p>
        </w:tc>
        <w:tc>
          <w:tcPr>
            <w:tcW w:w="1275" w:type="dxa"/>
          </w:tcPr>
          <w:p w:rsidR="006B15C5" w:rsidRPr="008E2C07" w:rsidRDefault="006B15C5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 Кд</w:t>
            </w:r>
          </w:p>
        </w:tc>
      </w:tr>
      <w:tr w:rsidR="006B15C5" w:rsidRPr="008E2C07" w:rsidTr="00DF59F8">
        <w:tc>
          <w:tcPr>
            <w:tcW w:w="567" w:type="dxa"/>
          </w:tcPr>
          <w:p w:rsidR="006B15C5" w:rsidRPr="008E2C07" w:rsidRDefault="003A5D96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0" w:type="dxa"/>
          </w:tcPr>
          <w:p w:rsidR="006B15C5" w:rsidRPr="008E2C07" w:rsidRDefault="004B7076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B15C5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искотек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15C5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11409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1409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микрофинансовая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</w:t>
            </w:r>
            <w:r w:rsidR="00411409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букмекерски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11409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контор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11409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15C5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ночные клубы</w:t>
            </w:r>
            <w:r w:rsidR="00C6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гастрольные мероприятия</w:t>
            </w:r>
            <w:r w:rsidR="00F5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коммерческие культурно-массовые </w:t>
            </w:r>
            <w:proofErr w:type="spellStart"/>
            <w:r w:rsidR="00F5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мероприятиия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6B15C5" w:rsidRPr="00C62B92" w:rsidRDefault="006B15C5" w:rsidP="00C62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B15C5" w:rsidRPr="008E2C07" w:rsidTr="00DF59F8">
        <w:tc>
          <w:tcPr>
            <w:tcW w:w="567" w:type="dxa"/>
          </w:tcPr>
          <w:p w:rsidR="006B15C5" w:rsidRPr="008E2C07" w:rsidRDefault="004B7076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122"/>
            <w:bookmarkEnd w:id="5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30" w:type="dxa"/>
          </w:tcPr>
          <w:p w:rsidR="006B15C5" w:rsidRPr="008E2C07" w:rsidRDefault="006B15C5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  <w:r w:rsidR="00D65D57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6F9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товарами</w:t>
            </w:r>
            <w:r w:rsidR="00D65D57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59F8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собственного производства и</w:t>
            </w:r>
            <w:r w:rsidR="00F21FDC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</w:t>
            </w:r>
            <w:r w:rsidR="00DF59F8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сельскохозяйственным сырьем, произведенным на территории Ханты-Мансийского автономного округа – Югры.</w:t>
            </w:r>
          </w:p>
        </w:tc>
        <w:tc>
          <w:tcPr>
            <w:tcW w:w="1275" w:type="dxa"/>
          </w:tcPr>
          <w:p w:rsidR="004C20B2" w:rsidRPr="008E2C07" w:rsidRDefault="004C20B2" w:rsidP="00C62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474DA9" w:rsidRPr="008E2C07" w:rsidTr="00DF59F8">
        <w:tc>
          <w:tcPr>
            <w:tcW w:w="567" w:type="dxa"/>
          </w:tcPr>
          <w:p w:rsidR="00474DA9" w:rsidRPr="008E2C07" w:rsidRDefault="004B7076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30" w:type="dxa"/>
          </w:tcPr>
          <w:p w:rsidR="00474DA9" w:rsidRPr="008E2C07" w:rsidRDefault="00474DA9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книгами, периодическими изданиями</w:t>
            </w:r>
          </w:p>
        </w:tc>
        <w:tc>
          <w:tcPr>
            <w:tcW w:w="1275" w:type="dxa"/>
          </w:tcPr>
          <w:p w:rsidR="00474DA9" w:rsidRPr="008E2C07" w:rsidRDefault="00474DA9" w:rsidP="00C62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4C20B2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4DA9" w:rsidRPr="008E2C07" w:rsidTr="00DF59F8">
        <w:tc>
          <w:tcPr>
            <w:tcW w:w="567" w:type="dxa"/>
          </w:tcPr>
          <w:p w:rsidR="00474DA9" w:rsidRPr="008E2C07" w:rsidRDefault="004B7076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30" w:type="dxa"/>
          </w:tcPr>
          <w:p w:rsidR="00474DA9" w:rsidRPr="008E2C07" w:rsidRDefault="00117621" w:rsidP="00B72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Банки, биржи, аудиторские фирмы, офисы нотариусов, страховая деятельность; т</w:t>
            </w:r>
            <w:r w:rsidR="00474DA9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орговая деятельность, за исключением осуществления торговой деятельности, указанной в пунктах </w:t>
            </w:r>
            <w:r w:rsidR="00B72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2, 3</w:t>
            </w:r>
            <w:r w:rsidR="00DF59F8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приложения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4B7076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банкоматов, платежных терминалов (при этом передаваемая в аренду для установки такого оборудования площадь помещения должна составлять не менее 2 кв. м).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4C20B2" w:rsidRPr="008E2C07" w:rsidRDefault="004C20B2" w:rsidP="00C62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B15C5" w:rsidRPr="008E2C07" w:rsidTr="00DF59F8">
        <w:tc>
          <w:tcPr>
            <w:tcW w:w="567" w:type="dxa"/>
          </w:tcPr>
          <w:p w:rsidR="006B15C5" w:rsidRPr="008E2C07" w:rsidRDefault="004B7076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30" w:type="dxa"/>
          </w:tcPr>
          <w:p w:rsidR="006B15C5" w:rsidRPr="008E2C07" w:rsidRDefault="00DF7F89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</w:t>
            </w:r>
            <w:r w:rsidR="006B15C5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редприяти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6B15C5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</w:t>
            </w:r>
            <w:r w:rsidR="002C6626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питания, не реализующи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C6626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алкогольную продукцию</w:t>
            </w:r>
          </w:p>
        </w:tc>
        <w:tc>
          <w:tcPr>
            <w:tcW w:w="1275" w:type="dxa"/>
          </w:tcPr>
          <w:p w:rsidR="00FD433E" w:rsidRPr="008E2C07" w:rsidRDefault="004C20B2" w:rsidP="00C62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6B15C5" w:rsidRPr="008E2C07" w:rsidTr="00DF59F8">
        <w:tc>
          <w:tcPr>
            <w:tcW w:w="567" w:type="dxa"/>
          </w:tcPr>
          <w:p w:rsidR="006B15C5" w:rsidRPr="008E2C07" w:rsidRDefault="004B7076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30" w:type="dxa"/>
          </w:tcPr>
          <w:p w:rsidR="006B15C5" w:rsidRPr="008E2C07" w:rsidRDefault="00690462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деятельность</w:t>
            </w:r>
          </w:p>
        </w:tc>
        <w:tc>
          <w:tcPr>
            <w:tcW w:w="1275" w:type="dxa"/>
          </w:tcPr>
          <w:p w:rsidR="004C20B2" w:rsidRPr="008E2C07" w:rsidRDefault="004C20B2" w:rsidP="00C62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A16BBE" w:rsidRPr="008E2C07" w:rsidTr="00DF59F8">
        <w:tc>
          <w:tcPr>
            <w:tcW w:w="567" w:type="dxa"/>
          </w:tcPr>
          <w:p w:rsidR="00A16BBE" w:rsidRPr="008E2C07" w:rsidRDefault="004B7076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30" w:type="dxa"/>
          </w:tcPr>
          <w:p w:rsidR="00A16BBE" w:rsidRPr="008E2C07" w:rsidRDefault="004E57B9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</w:t>
            </w:r>
            <w:r w:rsidR="00A16BBE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деятельность, 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A16BBE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исключением, указанны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A16BBE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пункте </w:t>
            </w:r>
            <w:r w:rsidR="00AB6311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7076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16BBE" w:rsidRPr="008E2C07" w:rsidRDefault="004E57B9" w:rsidP="00C62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880703" w:rsidRPr="008E2C07" w:rsidTr="00DF59F8">
        <w:tc>
          <w:tcPr>
            <w:tcW w:w="567" w:type="dxa"/>
          </w:tcPr>
          <w:p w:rsidR="00880703" w:rsidRPr="008E2C07" w:rsidRDefault="004B7076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30" w:type="dxa"/>
          </w:tcPr>
          <w:p w:rsidR="00880703" w:rsidRPr="008E2C07" w:rsidRDefault="00D21841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Издательская деятельность, деятельность в области </w:t>
            </w:r>
            <w:r w:rsidR="007F1EE4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теле-, 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радиовещания</w:t>
            </w:r>
            <w:r w:rsidR="00880703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880703" w:rsidRPr="008E2C07" w:rsidRDefault="00880703" w:rsidP="00C62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3E5AC7" w:rsidRPr="008E2C07" w:rsidTr="00DF59F8">
        <w:tc>
          <w:tcPr>
            <w:tcW w:w="567" w:type="dxa"/>
          </w:tcPr>
          <w:p w:rsidR="003E5AC7" w:rsidRPr="008E2C07" w:rsidRDefault="004B7076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30" w:type="dxa"/>
          </w:tcPr>
          <w:p w:rsidR="003E5AC7" w:rsidRPr="008E2C07" w:rsidRDefault="003E5AC7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Ателье по пошиву одежды, обуви, мастерские по ремонту теле- и радиоаппаратуры, бытовой техники, обуви, часов, фотомастерские, пекарни, парикмахерские и косметические салоны площадью менее 40 </w:t>
            </w:r>
            <w:proofErr w:type="spellStart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3E5AC7" w:rsidRPr="008E2C07" w:rsidRDefault="003E5AC7" w:rsidP="00C62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A16BBE" w:rsidRPr="008E2C07" w:rsidTr="00DF59F8">
        <w:tc>
          <w:tcPr>
            <w:tcW w:w="567" w:type="dxa"/>
          </w:tcPr>
          <w:p w:rsidR="00A16BBE" w:rsidRPr="008E2C07" w:rsidRDefault="003E5AC7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7076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30" w:type="dxa"/>
          </w:tcPr>
          <w:p w:rsidR="00A16BBE" w:rsidRPr="008E2C07" w:rsidRDefault="00A16BBE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оборудования связи</w:t>
            </w:r>
            <w:r w:rsidR="00880703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324A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обслуживающих жилищный фонд</w:t>
            </w:r>
            <w:r w:rsidR="00880703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офисы некоммерческих организаций</w:t>
            </w:r>
          </w:p>
        </w:tc>
        <w:tc>
          <w:tcPr>
            <w:tcW w:w="1275" w:type="dxa"/>
          </w:tcPr>
          <w:p w:rsidR="00A16BBE" w:rsidRPr="008E2C07" w:rsidRDefault="000A324A" w:rsidP="00C62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A16BBE" w:rsidRPr="008E2C07" w:rsidTr="00DF59F8">
        <w:tc>
          <w:tcPr>
            <w:tcW w:w="567" w:type="dxa"/>
          </w:tcPr>
          <w:p w:rsidR="00A16BBE" w:rsidRPr="008E2C07" w:rsidRDefault="004B7076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730" w:type="dxa"/>
          </w:tcPr>
          <w:p w:rsidR="00A16BBE" w:rsidRPr="008E2C07" w:rsidRDefault="00A16BBE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организациями, обслуживающими жилищный фонд в арендуемых ими помещениях первичный прием от граждан документов на регистрацию и снятие с регистрационного учета по месту пребывания и по месту жительства, подготовки и передачи в орган регистрационного учета предусмотренных учетных документов, а также ведения и хранения поквартирных карточек и карточек регистрации по месту жительства</w:t>
            </w:r>
          </w:p>
          <w:p w:rsidR="00A16BBE" w:rsidRPr="008E2C07" w:rsidRDefault="00AB6311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="00A16BBE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Применяется исключительно в отношении площади, на которой осуществляется данная деятельность.</w:t>
            </w:r>
          </w:p>
        </w:tc>
        <w:tc>
          <w:tcPr>
            <w:tcW w:w="1275" w:type="dxa"/>
          </w:tcPr>
          <w:p w:rsidR="00A16BBE" w:rsidRPr="008E2C07" w:rsidRDefault="00A16BBE" w:rsidP="00C62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  <w:r w:rsidR="00AB6311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A16BBE" w:rsidRPr="008E2C07" w:rsidTr="00DF59F8">
        <w:tc>
          <w:tcPr>
            <w:tcW w:w="567" w:type="dxa"/>
          </w:tcPr>
          <w:p w:rsidR="00A16BBE" w:rsidRPr="008E2C07" w:rsidRDefault="00AB6311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146"/>
            <w:bookmarkEnd w:id="6"/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7076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30" w:type="dxa"/>
          </w:tcPr>
          <w:p w:rsidR="00A16BBE" w:rsidRPr="008E2C07" w:rsidRDefault="00357996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B6311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16BBE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существление социально значимых видов деятельности, включая:</w:t>
            </w:r>
          </w:p>
          <w:p w:rsidR="00A16BBE" w:rsidRPr="008E2C07" w:rsidRDefault="00A16BBE" w:rsidP="008E2C0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содействие профессиональн</w:t>
            </w:r>
            <w:r w:rsidR="00092611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ориентации и трудоустройству</w:t>
            </w:r>
            <w:r w:rsidR="002C6626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</w:t>
            </w:r>
            <w:r w:rsidR="005A3C6B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относящихся к социально незащищенным группам населения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6BBE" w:rsidRPr="008E2C07" w:rsidRDefault="00A16BBE" w:rsidP="008E2C0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социальное обслуживание</w:t>
            </w:r>
            <w:r w:rsidR="005A3C6B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относящихся к социально незащищенным группам 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граждан, </w:t>
            </w:r>
            <w:r w:rsidR="005A3C6B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здравоохранения, физической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</w:t>
            </w:r>
            <w:r w:rsidR="005A3C6B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массового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</w:t>
            </w:r>
            <w:r w:rsidR="005A3C6B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6BBE" w:rsidRPr="008E2C07" w:rsidRDefault="00A16BBE" w:rsidP="008E2C0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организация групп дневного времяпрепровождения детей дошкольного возраста;</w:t>
            </w:r>
          </w:p>
          <w:p w:rsidR="00A16BBE" w:rsidRPr="008E2C07" w:rsidRDefault="00A16BBE" w:rsidP="008E2C0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реализация основных общеобразовательных программ дошкольного образования, в том числе для обучающихся с ограниченными возможнос</w:t>
            </w:r>
            <w:r w:rsidR="005A3C6B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тями здоровья (ОВЗ), инвалидов;</w:t>
            </w:r>
          </w:p>
          <w:p w:rsidR="00A16BBE" w:rsidRPr="008E2C07" w:rsidRDefault="00A16BBE" w:rsidP="008E2C0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реализация дополнительных общеобразовательных программ; дополнительных общеразвивающих программ;</w:t>
            </w:r>
          </w:p>
          <w:p w:rsidR="00A16BBE" w:rsidRPr="008E2C07" w:rsidRDefault="00B23B99" w:rsidP="008E2C0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16BBE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проведение занятий в детских и молодежных кружках, секциях, студиях;</w:t>
            </w:r>
          </w:p>
          <w:p w:rsidR="00A16BBE" w:rsidRPr="008E2C07" w:rsidRDefault="00B23B99" w:rsidP="008E2C0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A16BBE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A16BBE" w:rsidRPr="008E2C07" w:rsidRDefault="00B23B99" w:rsidP="008E2C0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16BBE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обеспечение культурно-просветительской деятельности (концерты, театр, школы-студии, музыкальные учреждения, творческие мастерские и т.д.)</w:t>
            </w:r>
            <w:r w:rsidR="004B7076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6BBE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исключением </w:t>
            </w:r>
            <w:r w:rsidR="00F55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 указанных в пункте 1.</w:t>
            </w:r>
            <w:bookmarkStart w:id="7" w:name="_GoBack"/>
            <w:bookmarkEnd w:id="7"/>
          </w:p>
          <w:p w:rsidR="00A16BBE" w:rsidRPr="008E2C07" w:rsidRDefault="00B23B99" w:rsidP="008E2C0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16BBE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предоставление образовательных услуг группам граждан, имеющим ограниченный доступ к образовательным услугам;</w:t>
            </w:r>
          </w:p>
          <w:p w:rsidR="00A16BBE" w:rsidRPr="008E2C07" w:rsidRDefault="00B23B99" w:rsidP="008E2C0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16BBE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содействие вовлечению в социально активную деятельность социально незащищенных групп граждан (инвалиды, сироты, выпускн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 детских домов, пожилые люди</w:t>
            </w:r>
            <w:r w:rsidR="00A16BBE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лиц, освобожденных из мест лишения свободы;</w:t>
            </w:r>
          </w:p>
          <w:p w:rsidR="00B23B99" w:rsidRPr="008E2C07" w:rsidRDefault="00C62B92" w:rsidP="008E2C07">
            <w:pPr>
              <w:spacing w:after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076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л) деятельность по организации </w:t>
            </w:r>
            <w:r w:rsidR="00B23B99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выставок – ярмарок; ярмар</w:t>
            </w:r>
            <w:r w:rsidR="004B7076"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ок; сезонно-ярмарочной торговли;</w:t>
            </w:r>
          </w:p>
          <w:p w:rsidR="00B23B99" w:rsidRPr="008E2C07" w:rsidRDefault="004B7076" w:rsidP="008E2C07">
            <w:pPr>
              <w:spacing w:after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Деятельность организаций, образующих инфраструктуру поддержки субъектов малого и среднего предпринимательства.</w:t>
            </w:r>
          </w:p>
        </w:tc>
        <w:tc>
          <w:tcPr>
            <w:tcW w:w="1275" w:type="dxa"/>
          </w:tcPr>
          <w:p w:rsidR="00A16BBE" w:rsidRPr="008E2C07" w:rsidRDefault="008E7B7C" w:rsidP="00C62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</w:t>
            </w:r>
          </w:p>
        </w:tc>
      </w:tr>
      <w:tr w:rsidR="002115FC" w:rsidRPr="008E2C07" w:rsidTr="00DF59F8">
        <w:tc>
          <w:tcPr>
            <w:tcW w:w="567" w:type="dxa"/>
          </w:tcPr>
          <w:p w:rsidR="002115FC" w:rsidRPr="008E2C07" w:rsidRDefault="002115FC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30" w:type="dxa"/>
          </w:tcPr>
          <w:p w:rsidR="002115FC" w:rsidRPr="008E2C07" w:rsidRDefault="002115FC" w:rsidP="008E2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виды деятельности, не указанные выше</w:t>
            </w:r>
          </w:p>
        </w:tc>
        <w:tc>
          <w:tcPr>
            <w:tcW w:w="1275" w:type="dxa"/>
          </w:tcPr>
          <w:p w:rsidR="002115FC" w:rsidRPr="008E2C07" w:rsidRDefault="002115FC" w:rsidP="00C62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73F1E" w:rsidRPr="008E2C07" w:rsidRDefault="00673F1E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52"/>
      <w:bookmarkEnd w:id="8"/>
    </w:p>
    <w:p w:rsidR="00325A24" w:rsidRPr="008E2C07" w:rsidRDefault="00325A24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A24" w:rsidRPr="008E2C07" w:rsidRDefault="00325A24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A24" w:rsidRPr="008E2C07" w:rsidRDefault="00325A24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A24" w:rsidRPr="008E2C07" w:rsidRDefault="00325A24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E66" w:rsidRPr="008E2C07" w:rsidRDefault="00B31E66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795" w:rsidRPr="008E2C07" w:rsidRDefault="00282795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E66" w:rsidRPr="008E2C07" w:rsidRDefault="00B31E66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E66" w:rsidRPr="008E2C07" w:rsidRDefault="00B31E66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E66" w:rsidRPr="008E2C07" w:rsidRDefault="00B31E66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E66" w:rsidRPr="008E2C07" w:rsidRDefault="00B31E66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076" w:rsidRPr="008E2C07" w:rsidRDefault="004B7076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CED" w:rsidRPr="008E2C07" w:rsidRDefault="00146CED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CED" w:rsidRPr="008E2C07" w:rsidRDefault="00146CED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3D1" w:rsidRPr="008E2C07" w:rsidRDefault="00F513D1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3D1" w:rsidRPr="008E2C07" w:rsidRDefault="00F513D1" w:rsidP="008E2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07E" w:rsidRDefault="0096107E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07E" w:rsidRDefault="0096107E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07E" w:rsidRDefault="0096107E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B92" w:rsidRDefault="00C62B92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3F1E" w:rsidRPr="008E2C07" w:rsidRDefault="00673F1E" w:rsidP="00C62B92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301EB" w:rsidRPr="008E2C07">
        <w:rPr>
          <w:rFonts w:ascii="Times New Roman" w:hAnsi="Times New Roman" w:cs="Times New Roman"/>
          <w:sz w:val="28"/>
          <w:szCs w:val="28"/>
        </w:rPr>
        <w:t>4</w:t>
      </w:r>
    </w:p>
    <w:p w:rsidR="00673F1E" w:rsidRPr="008E2C07" w:rsidRDefault="00673F1E" w:rsidP="00C62B92">
      <w:pPr>
        <w:pStyle w:val="ConsPlusNormal"/>
        <w:ind w:left="7513"/>
        <w:jc w:val="both"/>
        <w:rPr>
          <w:rFonts w:ascii="Times New Roman" w:hAnsi="Times New Roman" w:cs="Times New Roman"/>
          <w:sz w:val="28"/>
          <w:szCs w:val="28"/>
        </w:rPr>
      </w:pPr>
      <w:r w:rsidRPr="008E2C07">
        <w:rPr>
          <w:rFonts w:ascii="Times New Roman" w:hAnsi="Times New Roman" w:cs="Times New Roman"/>
          <w:sz w:val="28"/>
          <w:szCs w:val="28"/>
        </w:rPr>
        <w:t xml:space="preserve">к </w:t>
      </w:r>
      <w:r w:rsidR="00E9105A" w:rsidRPr="008E2C07">
        <w:rPr>
          <w:rFonts w:ascii="Times New Roman" w:hAnsi="Times New Roman" w:cs="Times New Roman"/>
          <w:sz w:val="28"/>
          <w:szCs w:val="28"/>
        </w:rPr>
        <w:t>М</w:t>
      </w:r>
      <w:r w:rsidRPr="008E2C07">
        <w:rPr>
          <w:rFonts w:ascii="Times New Roman" w:hAnsi="Times New Roman" w:cs="Times New Roman"/>
          <w:sz w:val="28"/>
          <w:szCs w:val="28"/>
        </w:rPr>
        <w:t>етодике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F1E" w:rsidRPr="008E2C07" w:rsidRDefault="00392B80" w:rsidP="00C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764"/>
      <w:bookmarkEnd w:id="9"/>
      <w:r w:rsidRPr="008E2C07">
        <w:rPr>
          <w:rFonts w:ascii="Times New Roman" w:hAnsi="Times New Roman" w:cs="Times New Roman"/>
          <w:b w:val="0"/>
          <w:sz w:val="28"/>
          <w:szCs w:val="28"/>
        </w:rPr>
        <w:t>Коэффициент, учитывающий тип помещения (</w:t>
      </w:r>
      <w:proofErr w:type="spellStart"/>
      <w:r w:rsidRPr="008E2C07">
        <w:rPr>
          <w:rFonts w:ascii="Times New Roman" w:hAnsi="Times New Roman" w:cs="Times New Roman"/>
          <w:b w:val="0"/>
          <w:sz w:val="28"/>
          <w:szCs w:val="28"/>
        </w:rPr>
        <w:t>Кп</w:t>
      </w:r>
      <w:proofErr w:type="spellEnd"/>
      <w:r w:rsidRPr="008E2C0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277"/>
        <w:gridCol w:w="737"/>
      </w:tblGrid>
      <w:tr w:rsidR="00673F1E" w:rsidRPr="008E2C07" w:rsidTr="00B34993">
        <w:tc>
          <w:tcPr>
            <w:tcW w:w="624" w:type="dxa"/>
          </w:tcPr>
          <w:p w:rsidR="00673F1E" w:rsidRPr="008E2C07" w:rsidRDefault="00392B80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73F1E" w:rsidRPr="008E2C0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277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Тип помещения</w:t>
            </w:r>
          </w:p>
        </w:tc>
        <w:tc>
          <w:tcPr>
            <w:tcW w:w="737" w:type="dxa"/>
          </w:tcPr>
          <w:p w:rsidR="00673F1E" w:rsidRPr="008E2C07" w:rsidRDefault="00673F1E" w:rsidP="00C62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2C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</w:p>
        </w:tc>
      </w:tr>
      <w:tr w:rsidR="00673F1E" w:rsidRPr="008E2C07" w:rsidTr="00B34993">
        <w:tc>
          <w:tcPr>
            <w:tcW w:w="624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77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Цокольный этаж с оконными проемами, полуподвальное помещение без оконных проемов</w:t>
            </w:r>
          </w:p>
        </w:tc>
        <w:tc>
          <w:tcPr>
            <w:tcW w:w="737" w:type="dxa"/>
          </w:tcPr>
          <w:p w:rsidR="00673F1E" w:rsidRPr="008E2C07" w:rsidRDefault="00673F1E" w:rsidP="00C62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73F1E" w:rsidRPr="008E2C07" w:rsidTr="00B34993">
        <w:tc>
          <w:tcPr>
            <w:tcW w:w="624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77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Помещение без оконных проемов, кроме гаражей и складов (коэффициент применяется к помещениям без оконных проемов, не относящихся к подвальным, если договор аренды заключен только на данное помещение)</w:t>
            </w:r>
          </w:p>
        </w:tc>
        <w:tc>
          <w:tcPr>
            <w:tcW w:w="737" w:type="dxa"/>
          </w:tcPr>
          <w:p w:rsidR="00673F1E" w:rsidRPr="008E2C07" w:rsidRDefault="00673F1E" w:rsidP="00C62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73F1E" w:rsidRPr="008E2C07" w:rsidTr="00B34993">
        <w:tc>
          <w:tcPr>
            <w:tcW w:w="624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77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Подвальное помещение</w:t>
            </w:r>
          </w:p>
        </w:tc>
        <w:tc>
          <w:tcPr>
            <w:tcW w:w="737" w:type="dxa"/>
          </w:tcPr>
          <w:p w:rsidR="00673F1E" w:rsidRPr="008E2C07" w:rsidRDefault="00673F1E" w:rsidP="00C62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73F1E" w:rsidRPr="008E2C07" w:rsidTr="00B34993">
        <w:tc>
          <w:tcPr>
            <w:tcW w:w="624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77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Здания каркасно-панельные и панельные с металлическим и деревянным каркасом с ограждающими конструкциями из профилированного металлического листа</w:t>
            </w:r>
          </w:p>
        </w:tc>
        <w:tc>
          <w:tcPr>
            <w:tcW w:w="737" w:type="dxa"/>
          </w:tcPr>
          <w:p w:rsidR="00673F1E" w:rsidRPr="008E2C07" w:rsidRDefault="00673F1E" w:rsidP="00C62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73F1E" w:rsidRPr="008E2C07" w:rsidTr="00B34993">
        <w:tc>
          <w:tcPr>
            <w:tcW w:w="624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77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Здание деревянное</w:t>
            </w:r>
          </w:p>
        </w:tc>
        <w:tc>
          <w:tcPr>
            <w:tcW w:w="737" w:type="dxa"/>
          </w:tcPr>
          <w:p w:rsidR="00673F1E" w:rsidRPr="008E2C07" w:rsidRDefault="00673F1E" w:rsidP="00C62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73F1E" w:rsidRPr="008E2C07" w:rsidTr="00B34993">
        <w:tc>
          <w:tcPr>
            <w:tcW w:w="624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77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Подвальное помещение в деревянном здании</w:t>
            </w:r>
          </w:p>
        </w:tc>
        <w:tc>
          <w:tcPr>
            <w:tcW w:w="737" w:type="dxa"/>
          </w:tcPr>
          <w:p w:rsidR="00673F1E" w:rsidRPr="008E2C07" w:rsidRDefault="00673F1E" w:rsidP="00C62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34993" w:rsidRPr="008E2C07" w:rsidTr="00B34993">
        <w:tc>
          <w:tcPr>
            <w:tcW w:w="624" w:type="dxa"/>
          </w:tcPr>
          <w:p w:rsidR="00B34993" w:rsidRPr="008E2C07" w:rsidRDefault="00B34993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80" w:type="dxa"/>
          </w:tcPr>
          <w:p w:rsidR="00B34993" w:rsidRPr="008E2C07" w:rsidRDefault="00357996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Здание теплицы</w:t>
            </w:r>
          </w:p>
        </w:tc>
        <w:tc>
          <w:tcPr>
            <w:tcW w:w="734" w:type="dxa"/>
          </w:tcPr>
          <w:p w:rsidR="00B34993" w:rsidRPr="008E2C07" w:rsidRDefault="00B34993" w:rsidP="00C62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73F1E" w:rsidRPr="008E2C07" w:rsidTr="00B34993">
        <w:tc>
          <w:tcPr>
            <w:tcW w:w="624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77" w:type="dxa"/>
          </w:tcPr>
          <w:p w:rsidR="00673F1E" w:rsidRPr="008E2C07" w:rsidRDefault="00673F1E" w:rsidP="008E2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Прочее (не указанное выше)</w:t>
            </w:r>
          </w:p>
        </w:tc>
        <w:tc>
          <w:tcPr>
            <w:tcW w:w="737" w:type="dxa"/>
          </w:tcPr>
          <w:p w:rsidR="00673F1E" w:rsidRPr="008E2C07" w:rsidRDefault="00673F1E" w:rsidP="00C62B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673F1E" w:rsidRPr="008E2C07" w:rsidRDefault="00673F1E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F1E" w:rsidRPr="008E2C07" w:rsidRDefault="00673F1E" w:rsidP="008E2C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25A24" w:rsidRPr="008E2C07" w:rsidRDefault="00325A24" w:rsidP="008E2C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A24" w:rsidRPr="008E2C07" w:rsidRDefault="00325A24" w:rsidP="008E2C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A24" w:rsidRPr="008E2C07" w:rsidRDefault="00325A24" w:rsidP="008E2C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A24" w:rsidRPr="008E2C07" w:rsidRDefault="00325A24" w:rsidP="008E2C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E66" w:rsidRPr="008E2C07" w:rsidRDefault="00B31E66" w:rsidP="008E2C0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66" w:rsidRPr="008E2C07" w:rsidRDefault="00B31E66" w:rsidP="008E2C0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66" w:rsidRPr="008E2C07" w:rsidRDefault="00B31E66" w:rsidP="008E2C0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66" w:rsidRPr="008E2C07" w:rsidRDefault="00B31E66" w:rsidP="008E2C0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66" w:rsidRPr="008E2C07" w:rsidRDefault="00B31E66" w:rsidP="008E2C0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66" w:rsidRPr="008E2C07" w:rsidRDefault="00B31E66" w:rsidP="008E2C0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66" w:rsidRPr="008E2C07" w:rsidRDefault="00B31E66" w:rsidP="008E2C0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66" w:rsidRPr="008E2C07" w:rsidRDefault="00B31E66" w:rsidP="008E2C0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66" w:rsidRPr="008E2C07" w:rsidRDefault="00B31E66" w:rsidP="008E2C0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66" w:rsidRPr="008E2C07" w:rsidRDefault="00B31E66" w:rsidP="008E2C0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66" w:rsidRPr="008E2C07" w:rsidRDefault="00B31E66" w:rsidP="008E2C0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66" w:rsidRPr="008E2C07" w:rsidRDefault="00B31E66" w:rsidP="008E2C0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9B9" w:rsidRPr="008E2C07" w:rsidRDefault="00914AA1" w:rsidP="00C62B92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7559B9" w:rsidRPr="008E2C07" w:rsidRDefault="007559B9" w:rsidP="00C62B92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740E8" w:rsidRPr="008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</w:t>
      </w:r>
    </w:p>
    <w:p w:rsidR="007559B9" w:rsidRPr="008E2C07" w:rsidRDefault="007559B9" w:rsidP="008E2C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0E8" w:rsidRPr="008E2C07" w:rsidRDefault="006740E8" w:rsidP="008E2C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9B9" w:rsidRPr="0096107E" w:rsidRDefault="007559B9" w:rsidP="000210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559B9" w:rsidRPr="0096107E" w:rsidRDefault="007559B9" w:rsidP="000210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капитального ремонта, реконструкции</w:t>
      </w:r>
    </w:p>
    <w:p w:rsidR="007559B9" w:rsidRPr="0096107E" w:rsidRDefault="007559B9" w:rsidP="000210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недвижимого имущества, переданного в аренду</w:t>
      </w:r>
    </w:p>
    <w:p w:rsidR="007559B9" w:rsidRPr="0096107E" w:rsidRDefault="007559B9" w:rsidP="008E2C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9B9" w:rsidRPr="0096107E" w:rsidRDefault="00021076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7559B9" w:rsidRPr="0096107E" w:rsidRDefault="007559B9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Гражданским </w:t>
      </w:r>
      <w:r w:rsidR="00AE43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Градостроительным кодексами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 Сургут.</w:t>
      </w:r>
    </w:p>
    <w:p w:rsidR="007559B9" w:rsidRPr="0096107E" w:rsidRDefault="007559B9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устанавливает:</w:t>
      </w:r>
    </w:p>
    <w:p w:rsidR="00914AA1" w:rsidRPr="0096107E" w:rsidRDefault="007559B9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Критерии необходимости проведения капитального ремонта, реконструкции муниципального недвижимого имущества, переданного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</w:t>
      </w:r>
      <w:r w:rsidR="00914AA1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79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(помещений, отдельно стоящих зданий или их частей, встроенных, встроенно-пристроенных помещений</w:t>
      </w:r>
      <w:r w:rsidR="00F513D1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59B9" w:rsidRPr="0096107E" w:rsidRDefault="007559B9" w:rsidP="008E2C07">
      <w:pPr>
        <w:widowControl w:val="0"/>
        <w:tabs>
          <w:tab w:val="left" w:pos="-538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документации, необходимой для осуществления капитального ремонта, реконструкции муниципального недвижимого имущества, переданного в аренду.</w:t>
      </w:r>
    </w:p>
    <w:p w:rsidR="007559B9" w:rsidRPr="0096107E" w:rsidRDefault="007559B9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Компетенцию уполномоченных органов на выдачу </w:t>
      </w:r>
      <w:r w:rsidR="0028279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ремонт, </w:t>
      </w:r>
      <w:r w:rsidR="0028279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 муниципального недвижимого имущества, переданного в аренду.</w:t>
      </w:r>
    </w:p>
    <w:p w:rsidR="007559B9" w:rsidRPr="0096107E" w:rsidRDefault="007559B9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Компетенцию уполномоченных органов на приемку отремонтированного, реконструированного муниципального имущества муниципального недвижимого имущества, переданного в аренду.</w:t>
      </w:r>
    </w:p>
    <w:p w:rsidR="00357996" w:rsidRPr="0096107E" w:rsidRDefault="00357996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Компетенцию уполномоченных органов на принятие решения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06221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уменьшении арендной платы.</w:t>
      </w:r>
    </w:p>
    <w:p w:rsidR="007559B9" w:rsidRPr="0096107E" w:rsidRDefault="007559B9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6221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документации, необходимой для принятия работ в связи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капитальным ремонтом, реконструкцией муниципального недвижимого имущества, переданного в аренду.</w:t>
      </w:r>
    </w:p>
    <w:p w:rsidR="007559B9" w:rsidRPr="0096107E" w:rsidRDefault="00D06221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документации, необходимый для уменьшения размера арендной платы.</w:t>
      </w:r>
    </w:p>
    <w:p w:rsidR="00914AA1" w:rsidRPr="0096107E" w:rsidRDefault="007559B9" w:rsidP="008E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Настоящий порядок устанавливает совокупность действий арендатора, направленных на улучшение эксплуатационных показателей </w:t>
      </w:r>
      <w:r w:rsidR="00914AA1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арендуемого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(помещений, отдельно стоящих зданий</w:t>
      </w:r>
      <w:r w:rsidR="0028279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8279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частей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встроенных, встроенно-пристроенных помещений</w:t>
      </w:r>
      <w:r w:rsidR="00914AA1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59B9" w:rsidRPr="0096107E" w:rsidRDefault="007559B9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Настоящий порядок устанавливает критерии, в соответствии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которыми, арендаторами может быть произведен капитальный ремонт или реконструкция, относящиеся к неотделимым улучшениям муниципального имущества, с последующим уменьшением арендной платы по договорам аренды.</w:t>
      </w:r>
    </w:p>
    <w:p w:rsidR="007559B9" w:rsidRPr="0096107E" w:rsidRDefault="007559B9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Периодичность проведения капитального ремонта устанавливается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кратной 6 годам</w:t>
      </w:r>
      <w:r w:rsidR="00914AA1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вновь возведенных объектов капитального строительства</w:t>
      </w:r>
      <w:r w:rsidR="00914AA1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 годам</w:t>
      </w:r>
    </w:p>
    <w:p w:rsidR="007559B9" w:rsidRPr="0096107E" w:rsidRDefault="007559B9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Арендная плата не подлежит уменьшению в случае проведения арендатором капитального ремонта и (или) реконструкции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предварительного согласования с уполномоченным органом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0F51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имущественных отношений в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настоящим положением порядке.</w:t>
      </w:r>
    </w:p>
    <w:p w:rsidR="007559B9" w:rsidRPr="0096107E" w:rsidRDefault="007559B9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Основные понятия и термины, используемые в настоящем порядке:</w:t>
      </w:r>
    </w:p>
    <w:p w:rsidR="007559B9" w:rsidRPr="0096107E" w:rsidRDefault="007559B9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Под улучшениями понимаются работы капитального характера, которые повышают (изменяют) качественные характеристики объекта,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улучшения связаны с модернизацией, реконструкцией, достройкой, дооборудованием основного средства.</w:t>
      </w:r>
    </w:p>
    <w:p w:rsidR="007559B9" w:rsidRPr="0096107E" w:rsidRDefault="007559B9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Под капитальным ремонтом муниципального имущества, применительно к настоящему Порядку, понимается смена изношенных конструкций и деталей, замена (на более прочные и экономичные, улучшающие эксплуатационные возможности ремонтируемых объектов)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7559B9" w:rsidRPr="0096107E" w:rsidRDefault="007559B9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Под реконструкцией муниципального имущества, применительно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Порядку, понимается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</w:t>
      </w:r>
      <w:r w:rsidR="00AE43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замены отдельных элементов таких конструкций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 указанных элементов.</w:t>
      </w:r>
    </w:p>
    <w:p w:rsidR="007559B9" w:rsidRPr="0096107E" w:rsidRDefault="007559B9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740E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сфере строительства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Департамент </w:t>
      </w:r>
      <w:r w:rsidR="0022437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рхитектуры и градостроительства Администрации города Сургута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Департамент).</w:t>
      </w:r>
    </w:p>
    <w:p w:rsidR="00917F58" w:rsidRPr="0096107E" w:rsidRDefault="007559B9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740E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сфере имущественных отношений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Комитет по управлению имуществом Администрации города Сургута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Комитет)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0E8" w:rsidRPr="0096107E" w:rsidRDefault="006740E8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и объёмы работ по реконструкции и капитальному ремонту должны соответствовать документам технического регулирования в области градостроительной деятельности.</w:t>
      </w:r>
    </w:p>
    <w:p w:rsidR="007559B9" w:rsidRPr="0096107E" w:rsidRDefault="006740E8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221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необходимости проведения капитального ремонта, реконструкции муниц</w:t>
      </w:r>
      <w:r w:rsidR="00D06221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недвижимого имущества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Департамента, Комитета,</w:t>
      </w:r>
      <w:r w:rsidR="00AE43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по территориальной принадлежности муниципального имущества (при нахождении муниципального имущества</w:t>
      </w:r>
      <w:r w:rsidR="0097614F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многоквартирного жилого дома)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9B9" w:rsidRPr="0096107E" w:rsidRDefault="00021076" w:rsidP="008E2C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необходимости в капитальном ремонте или реконструкции</w:t>
      </w:r>
    </w:p>
    <w:p w:rsidR="007559B9" w:rsidRPr="0096107E" w:rsidRDefault="007559B9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Арендатор, заинтересованный в проведении капитального ремонта, реконструкции муниципального недвижимого имущества, направляет </w:t>
      </w:r>
      <w:r w:rsidR="00C62B9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E43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необходимости проведения капитального ремонта</w:t>
      </w:r>
      <w:r w:rsidR="0022437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реконструкции муниципального недвижимого имущества с приложением дефектной ведомости и </w:t>
      </w:r>
      <w:proofErr w:type="spellStart"/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фототаблицы</w:t>
      </w:r>
      <w:proofErr w:type="spellEnd"/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недвижимого имущества, требующих капитального ремонта или реконструкции.</w:t>
      </w:r>
    </w:p>
    <w:p w:rsidR="007559B9" w:rsidRPr="0096107E" w:rsidRDefault="00152143" w:rsidP="008E2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330F5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поступившие от арендатора документы</w:t>
      </w:r>
      <w:r w:rsidR="0097614F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14F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B24CFB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обеспечивает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B24CFB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комиссионного обследования муниципального недвижимого имущества с целью определения необходимости проведения капитального ремонта или реконструкции.</w:t>
      </w:r>
    </w:p>
    <w:p w:rsidR="007559B9" w:rsidRPr="0096107E" w:rsidRDefault="00917F58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обследования муниципального недвижимого имущества комиссией, в этот же день, подписывается комиссионный </w:t>
      </w:r>
      <w:proofErr w:type="gramStart"/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акт,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перечисляются элементы недвижимого имущества, требующие проведения ремонта или реконструкции и делается вывод о необходимости либо отсутствии необходимости проведения капитального ремонта или реконструкции муниципального недвижимого имущества.</w:t>
      </w:r>
    </w:p>
    <w:p w:rsidR="007559B9" w:rsidRPr="0096107E" w:rsidRDefault="007559B9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Комиссионный акт составляется в количестве экземпляров по числу лиц, участвующих в комиссии.</w:t>
      </w:r>
    </w:p>
    <w:p w:rsidR="007559B9" w:rsidRPr="0096107E" w:rsidRDefault="00021076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</w:t>
      </w:r>
      <w:r w:rsidR="0028279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капитального ремонта муниципального недвижимого имущества</w:t>
      </w:r>
    </w:p>
    <w:p w:rsidR="007559B9" w:rsidRPr="0096107E" w:rsidRDefault="007559B9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Арендатор, получив комиссионный акт о необходимости проведения капитального ремонта муниципального недвижимого имущества самостоятельно готовит необходимую документацию о перечне</w:t>
      </w:r>
      <w:r w:rsidR="00040F51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объемах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их стоимости и стоимости применяемых при ремонте материалов</w:t>
      </w:r>
      <w:r w:rsidR="00040F51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BD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46BD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работ, стоимости применяемых материалов и объеме работ и направляет указанные документы в </w:t>
      </w:r>
      <w:r w:rsidR="000852C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Департамент.</w:t>
      </w:r>
    </w:p>
    <w:p w:rsidR="007559B9" w:rsidRPr="0096107E" w:rsidRDefault="007559B9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</w:t>
      </w:r>
      <w:r w:rsidR="00546BD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учив от арендатора документацию, указанную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46BD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настоящ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статьи</w:t>
      </w:r>
      <w:r w:rsidR="00546BD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(пяти) рабочих дней проверяет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соответствие дефектной ведомости, комиссионному акту и перечню видов работ по капитальному ремонту.</w:t>
      </w:r>
    </w:p>
    <w:p w:rsidR="007559B9" w:rsidRPr="0096107E" w:rsidRDefault="007559B9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соответствии представленных документов заявленным параметрам капитального ремонта, 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28279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7 (семи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после проверки выдает арендатору </w:t>
      </w:r>
      <w:r w:rsidR="0028279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капитального ремонта.</w:t>
      </w:r>
    </w:p>
    <w:p w:rsidR="007559B9" w:rsidRPr="0096107E" w:rsidRDefault="007559B9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частичном несоответствии представленных документов заявленным параметрам капитального ремонта, </w:t>
      </w:r>
      <w:r w:rsidR="00C62B9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C62B9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8279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7 (семи)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проверки выдает арендатору </w:t>
      </w:r>
      <w:r w:rsidR="0028279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B9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капитального ремонта, в котором указывает виды работ, объем работ, стоимость работ, виды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объем применяемых материалов и их стоимость.</w:t>
      </w:r>
    </w:p>
    <w:p w:rsidR="00546BD2" w:rsidRPr="0096107E" w:rsidRDefault="007559B9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Арендатор, в случае несогласия с принятым решением, в течение </w:t>
      </w:r>
      <w:r w:rsidR="00546BD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6BD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с момента получения им </w:t>
      </w:r>
      <w:r w:rsidR="0028279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8288F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капитального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08288F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6BD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546BD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возражения.</w:t>
      </w:r>
    </w:p>
    <w:p w:rsidR="007559B9" w:rsidRPr="0096107E" w:rsidRDefault="00917F58" w:rsidP="008E2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546BD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10 (десяти) рабочих дней обеспечивает проведение </w:t>
      </w:r>
      <w:r w:rsidR="00B3357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повторного </w:t>
      </w:r>
      <w:r w:rsidR="00546BD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комиссионного обследования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которой по данному вопросу является окончательным и является неотъемлемой частью </w:t>
      </w:r>
      <w:r w:rsidR="0028279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570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9B9" w:rsidRPr="0096107E" w:rsidRDefault="00021076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разрешения на реконструкцию муниципального недвижимого имущества</w:t>
      </w:r>
    </w:p>
    <w:p w:rsidR="00917F58" w:rsidRPr="0096107E" w:rsidRDefault="000852C6" w:rsidP="000210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разрешения на реконструкцию муниципального недвижимого имущества осуществляется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2, 3 </w:t>
      </w:r>
      <w:r w:rsidR="00B3357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57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 предоставления муниципальной услуги «Выдача разрешения на строительство при осуществлении строительства, реконструкции объектов капитального строительства, расположенных на территор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357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 городской округ город Сургут».</w:t>
      </w:r>
    </w:p>
    <w:p w:rsidR="007559B9" w:rsidRPr="0096107E" w:rsidRDefault="00021076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приемки работ по проведенному капитальному ремонту муниципального недвижимого имущества</w:t>
      </w:r>
    </w:p>
    <w:p w:rsidR="007559B9" w:rsidRPr="0096107E" w:rsidRDefault="007559B9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Арендатор, завершивший работы по капитальному ремонту муниципального недвижимого имущества, направляет в 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ED20F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ED20F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капитального ремонта муниципального недвижимого имущества</w:t>
      </w:r>
      <w:r w:rsidR="00A77A2F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исполнительной документации</w:t>
      </w:r>
      <w:r w:rsidR="0098340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актов скрытых работ, справки о стоимости выполненных работ</w:t>
      </w:r>
      <w:r w:rsidR="002115FC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затрат (форма КС-3)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 приемки выполненных работ (форма КС-2), сертификат</w:t>
      </w:r>
      <w:r w:rsidR="0005337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применяемых материалов</w:t>
      </w:r>
      <w:r w:rsidR="0097614F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24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плана и кадастрового паспорта объекта (в случае изменения параметров объекта).</w:t>
      </w:r>
    </w:p>
    <w:p w:rsidR="0008288F" w:rsidRPr="0096107E" w:rsidRDefault="0008288F" w:rsidP="008E2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поступившие от арендатора документы </w:t>
      </w:r>
      <w:r w:rsidR="00C224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24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10 рабочих дней</w:t>
      </w:r>
      <w:r w:rsidR="00C224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комиссионного обследования муниципального недвижимого имущества.</w:t>
      </w:r>
    </w:p>
    <w:p w:rsidR="007559B9" w:rsidRPr="0096107E" w:rsidRDefault="007559B9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результатам обследования муниципального недвижимого имущества комиссией, в этот же день, подписывается комиссионный </w:t>
      </w:r>
      <w:proofErr w:type="gramStart"/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акт,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делается вывод о произведенном капитальном ремонте муниципального недвижимого имущества, о выполненных работах и их стоимости.</w:t>
      </w:r>
    </w:p>
    <w:p w:rsidR="007559B9" w:rsidRPr="0096107E" w:rsidRDefault="007559B9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Комиссионный акт составляется в количестве экземпляров по числу лиц, участвующих в комиссии.</w:t>
      </w:r>
    </w:p>
    <w:p w:rsidR="007559B9" w:rsidRPr="0096107E" w:rsidRDefault="007559B9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Комиссионный акт является основанием</w:t>
      </w:r>
      <w:r w:rsidR="006446D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</w:t>
      </w:r>
      <w:r w:rsidR="00C224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уменьшении арендной платы.</w:t>
      </w:r>
    </w:p>
    <w:p w:rsidR="0008288F" w:rsidRPr="0096107E" w:rsidRDefault="00021076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</w:t>
      </w:r>
      <w:r w:rsidR="0008288F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приемки работ по проведенной реконструкции муниципального недвижимого имущества</w:t>
      </w:r>
    </w:p>
    <w:p w:rsidR="00E15848" w:rsidRPr="0096107E" w:rsidRDefault="00E15848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Арендатор, завершивший работы по реконструкции муниципального недвижимого имущества, направляет в 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завершении реконструкции муниципального недвижимого имущества с </w:t>
      </w:r>
      <w:r w:rsidR="00C224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стоимости выполненных работ, сертификаты</w:t>
      </w:r>
      <w:r w:rsidR="0097614F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применяемых материалов.</w:t>
      </w:r>
    </w:p>
    <w:p w:rsidR="00E15848" w:rsidRPr="0096107E" w:rsidRDefault="00E15848" w:rsidP="008E2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917F5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поступившие от арендатора документы </w:t>
      </w:r>
      <w:r w:rsidR="00C224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течении 10 рабочих дней обеспечивает проведение комиссионного обследования муниципального недвижимого имущества.</w:t>
      </w:r>
    </w:p>
    <w:p w:rsidR="00E15848" w:rsidRPr="0096107E" w:rsidRDefault="00E15848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результатам обследования муниципального недвижимого имущества комиссией, в этот же день, подписывается комиссионный акт, </w:t>
      </w:r>
      <w:r w:rsidR="006C1F4F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делается вывод о </w:t>
      </w:r>
      <w:r w:rsidR="00C224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завершении работ по реконструкции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недвижимого имущества, о выполненных работах и их стоимости.</w:t>
      </w:r>
    </w:p>
    <w:p w:rsidR="00E15848" w:rsidRPr="0096107E" w:rsidRDefault="00E15848" w:rsidP="008E2C07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Комиссионный акт составляется в количестве экземпляров по числу лиц, участвующих в комиссии.</w:t>
      </w:r>
    </w:p>
    <w:p w:rsidR="00C22448" w:rsidRPr="0096107E" w:rsidRDefault="00E15848" w:rsidP="008E2C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224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разрешения на ввод в эксплуатацию реконструированного объекта арендатор самостоятельно обращается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="00C224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в порядке, предусмотренном Административным регламентом предоставления муниципальной услуги «Выдача разрешения ввод объектов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224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Сургут».</w:t>
      </w:r>
    </w:p>
    <w:p w:rsidR="00E15848" w:rsidRPr="0096107E" w:rsidRDefault="00C22448" w:rsidP="008E2C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158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</w:t>
      </w:r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8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уменьшении арендной платы арендатор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3 (трех) рабочих дней направляет в Комитет разрешение, </w:t>
      </w:r>
      <w:proofErr w:type="gramStart"/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 настояще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97614F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технический план и кадастровый паспорт объекта (в случае изменения параметров объекта).</w:t>
      </w:r>
    </w:p>
    <w:p w:rsidR="007559B9" w:rsidRPr="0096107E" w:rsidRDefault="00021076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уменьшения арендной платы</w:t>
      </w:r>
    </w:p>
    <w:p w:rsidR="007559B9" w:rsidRPr="0096107E" w:rsidRDefault="007559B9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течение </w:t>
      </w:r>
      <w:r w:rsidR="00E158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7 (семи)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50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момента получения комиссионного акта </w:t>
      </w:r>
      <w:r w:rsidR="00E158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работ по капитальному ремонту</w:t>
      </w:r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капитального ремонта), разрешения на ввод в эксплуатацию реконструированного объекта (при проведении реконструкции)</w:t>
      </w:r>
      <w:r w:rsidR="00E15848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Комитет,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уменьшении арендной платы.</w:t>
      </w:r>
      <w:r w:rsidR="00A2750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оформляется дополнительным соглашением</w:t>
      </w:r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50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аренды на основании приказа </w:t>
      </w:r>
      <w:r w:rsidR="00A916D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A2750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59B9" w:rsidRPr="0096107E" w:rsidRDefault="00B23B99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затраты на капитальный ремонт или реконструкцию составили сумму равную или меньшую размеру годовой арендной платы, то годовая арендная плата уменьшается на 20% и уплачивается в этом размере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срока договора либо </w:t>
      </w:r>
      <w:r w:rsidR="00A916D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затрат арендатора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какое обстоятельство наступит раньше.</w:t>
      </w:r>
    </w:p>
    <w:p w:rsidR="007559B9" w:rsidRPr="0096107E" w:rsidRDefault="0018247A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затраты на капитальный ремонт или реконструкцию составили сумму </w:t>
      </w:r>
      <w:r w:rsidR="00B23B9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превышающую размер годовой арендной платы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двух раз,</w:t>
      </w:r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годовая арендная плата уменьшается на 40% и уплачивается в этом размере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срока договора либо </w:t>
      </w:r>
      <w:r w:rsidR="00A916D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затрат арендатора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какое обстоятельство наступит раньше.</w:t>
      </w:r>
    </w:p>
    <w:p w:rsidR="007559B9" w:rsidRPr="0096107E" w:rsidRDefault="0018247A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затраты на капитальный ремонт или реконструкцию составили сумму, превосходящую размер годовой арендной платы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раза и </w:t>
      </w:r>
      <w:proofErr w:type="gramStart"/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годовая арендная плата уменьшается на 50% и уплачивается в этом размере до окончания срока договора либо </w:t>
      </w:r>
      <w:r w:rsidR="00A916D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затрат арендатора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какое обстоятельство наступит раньше.</w:t>
      </w:r>
    </w:p>
    <w:p w:rsidR="007559B9" w:rsidRPr="0096107E" w:rsidRDefault="0018247A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объектом договора аренды является несколько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помещений (зданий), уменьшение арендной платы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осуществляется в отношении того муниципального имущества, улучшение которого (капитальный ремонт, реконструкция) произведено арендатором.</w:t>
      </w:r>
    </w:p>
    <w:p w:rsidR="008E7B7C" w:rsidRPr="0096107E" w:rsidRDefault="008E7B7C" w:rsidP="008E2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247A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уменьшения арендной платы в порядке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47A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настоящей Методикой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247A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247A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неотделимых улучшений арендуемого имущества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произведенных арендатором не</w:t>
      </w:r>
      <w:r w:rsidR="0018247A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засчитывается в счет оплаты приобретаемого арендуемого имущества</w:t>
      </w: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9B9" w:rsidRPr="0096107E" w:rsidRDefault="008E7B7C" w:rsidP="008E2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6570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арендатору в уменьшении арендной платы </w:t>
      </w:r>
      <w:r w:rsidR="0002107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7559B9" w:rsidRPr="0096107E" w:rsidRDefault="008E7B7C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Капитальный ремонт или реконструкция имущества выполнены </w:t>
      </w:r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предварительного согласования с </w:t>
      </w:r>
      <w:r w:rsidR="00C62B92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настоящим </w:t>
      </w:r>
      <w:r w:rsidR="00A916D5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9B9" w:rsidRPr="0096107E" w:rsidRDefault="008E7B7C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8340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Выполненный капитальный ремонт 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реконструкци</w:t>
      </w:r>
      <w:r w:rsidR="0098340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не связана с физическим износом конструктивных элементов, изменением функционального назначения или технических характеристик муниципального имущества</w:t>
      </w:r>
      <w:r w:rsidR="00E9105A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0F3" w:rsidRPr="0096107E" w:rsidRDefault="008E7B7C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7E">
        <w:rPr>
          <w:rFonts w:ascii="Times New Roman" w:hAnsi="Times New Roman" w:cs="Times New Roman"/>
          <w:sz w:val="28"/>
          <w:szCs w:val="28"/>
        </w:rPr>
        <w:t>7</w:t>
      </w:r>
      <w:r w:rsidR="007559B9" w:rsidRPr="0096107E">
        <w:rPr>
          <w:rFonts w:ascii="Times New Roman" w:hAnsi="Times New Roman" w:cs="Times New Roman"/>
          <w:sz w:val="28"/>
          <w:szCs w:val="28"/>
        </w:rPr>
        <w:t>.3. Наличия задолженности по арендной плате</w:t>
      </w:r>
      <w:r w:rsidR="00A27506" w:rsidRPr="0096107E">
        <w:rPr>
          <w:rFonts w:ascii="Times New Roman" w:hAnsi="Times New Roman" w:cs="Times New Roman"/>
          <w:sz w:val="28"/>
          <w:szCs w:val="28"/>
        </w:rPr>
        <w:t>;</w:t>
      </w:r>
      <w:r w:rsidR="00EF5309" w:rsidRPr="0096107E">
        <w:rPr>
          <w:rFonts w:ascii="Times New Roman" w:hAnsi="Times New Roman" w:cs="Times New Roman"/>
          <w:sz w:val="28"/>
          <w:szCs w:val="28"/>
        </w:rPr>
        <w:t xml:space="preserve"> </w:t>
      </w:r>
      <w:r w:rsidR="00A27506" w:rsidRPr="0096107E">
        <w:rPr>
          <w:rFonts w:ascii="Times New Roman" w:hAnsi="Times New Roman" w:cs="Times New Roman"/>
          <w:sz w:val="28"/>
          <w:szCs w:val="28"/>
        </w:rPr>
        <w:t>несвоевременн</w:t>
      </w:r>
      <w:r w:rsidR="008D6570" w:rsidRPr="0096107E">
        <w:rPr>
          <w:rFonts w:ascii="Times New Roman" w:hAnsi="Times New Roman" w:cs="Times New Roman"/>
          <w:sz w:val="28"/>
          <w:szCs w:val="28"/>
        </w:rPr>
        <w:t>ого возмещения</w:t>
      </w:r>
      <w:r w:rsidR="00A27506" w:rsidRPr="0096107E">
        <w:rPr>
          <w:rFonts w:ascii="Times New Roman" w:hAnsi="Times New Roman" w:cs="Times New Roman"/>
          <w:sz w:val="28"/>
          <w:szCs w:val="28"/>
        </w:rPr>
        <w:t xml:space="preserve"> расходов бюджета города на оплату коммунальных услуг </w:t>
      </w:r>
      <w:r w:rsidR="00AE6783" w:rsidRPr="009610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7506" w:rsidRPr="0096107E">
        <w:rPr>
          <w:rFonts w:ascii="Times New Roman" w:hAnsi="Times New Roman" w:cs="Times New Roman"/>
          <w:sz w:val="28"/>
          <w:szCs w:val="28"/>
        </w:rPr>
        <w:t>и содержание общедомового имущества (в случае нахождения арендуемого помещения в составе многоквартирного дома) либо несв</w:t>
      </w:r>
      <w:r w:rsidR="008D6570" w:rsidRPr="0096107E">
        <w:rPr>
          <w:rFonts w:ascii="Times New Roman" w:hAnsi="Times New Roman" w:cs="Times New Roman"/>
          <w:sz w:val="28"/>
          <w:szCs w:val="28"/>
        </w:rPr>
        <w:t>оевременной оплаты коммунальных</w:t>
      </w:r>
      <w:r w:rsidR="00A27506" w:rsidRPr="0096107E">
        <w:rPr>
          <w:rFonts w:ascii="Times New Roman" w:hAnsi="Times New Roman" w:cs="Times New Roman"/>
          <w:sz w:val="28"/>
          <w:szCs w:val="28"/>
        </w:rPr>
        <w:t xml:space="preserve"> ресурсов (в случае, если арендуемое помещение является </w:t>
      </w:r>
      <w:proofErr w:type="spellStart"/>
      <w:r w:rsidR="00A27506" w:rsidRPr="0096107E">
        <w:rPr>
          <w:rFonts w:ascii="Times New Roman" w:hAnsi="Times New Roman" w:cs="Times New Roman"/>
          <w:sz w:val="28"/>
          <w:szCs w:val="28"/>
        </w:rPr>
        <w:t>отдельностоящим</w:t>
      </w:r>
      <w:proofErr w:type="spellEnd"/>
      <w:r w:rsidR="00A27506" w:rsidRPr="0096107E">
        <w:rPr>
          <w:rFonts w:ascii="Times New Roman" w:hAnsi="Times New Roman" w:cs="Times New Roman"/>
          <w:sz w:val="28"/>
          <w:szCs w:val="28"/>
        </w:rPr>
        <w:t xml:space="preserve"> зданием, либо его частью)</w:t>
      </w:r>
      <w:r w:rsidR="00EF5309" w:rsidRPr="0096107E">
        <w:rPr>
          <w:rFonts w:ascii="Times New Roman" w:hAnsi="Times New Roman" w:cs="Times New Roman"/>
          <w:sz w:val="28"/>
          <w:szCs w:val="28"/>
        </w:rPr>
        <w:t xml:space="preserve"> на дату принятия решения </w:t>
      </w:r>
      <w:r w:rsidR="00AE6783" w:rsidRPr="009610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5309" w:rsidRPr="0096107E">
        <w:rPr>
          <w:rFonts w:ascii="Times New Roman" w:hAnsi="Times New Roman" w:cs="Times New Roman"/>
          <w:sz w:val="28"/>
          <w:szCs w:val="28"/>
        </w:rPr>
        <w:t>об уменьшении арендной платы</w:t>
      </w:r>
      <w:r w:rsidR="00A27506" w:rsidRPr="0096107E">
        <w:rPr>
          <w:rFonts w:ascii="Times New Roman" w:hAnsi="Times New Roman" w:cs="Times New Roman"/>
          <w:sz w:val="28"/>
          <w:szCs w:val="28"/>
        </w:rPr>
        <w:t>.</w:t>
      </w:r>
    </w:p>
    <w:p w:rsidR="00021076" w:rsidRPr="0096107E" w:rsidRDefault="008E7B7C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период проведения </w:t>
      </w:r>
      <w:r w:rsidR="00EF530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(реконструкции)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арендатору по его заявлению предоставляется </w:t>
      </w:r>
      <w:r w:rsidR="008D6570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отсрочка внесения арендной платы, на нормативный период проведения капитального ремонта или реконструкции, но не более чем на 6 (шесть) месяцев. По истечении периода отсрочки внесения арендной платы производится начисление отсроченных и текущих арендных платежей, без начисления пени. </w:t>
      </w:r>
      <w:r w:rsidR="00A2750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Отсрочка оформляется дополнительным соглашением</w:t>
      </w:r>
      <w:r w:rsidR="00AE6783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2750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аренды на основании приказа </w:t>
      </w:r>
      <w:r w:rsidR="008D6570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A27506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59B9" w:rsidRPr="0096107E" w:rsidRDefault="00AE6783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уменьшении арендной платы подлежит отмене в случае, если арендатор:</w:t>
      </w:r>
    </w:p>
    <w:p w:rsidR="00021076" w:rsidRPr="0096107E" w:rsidRDefault="00AE6783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Пользуется имуществом с существенным нарушением условий договора или назначения имущества</w:t>
      </w:r>
      <w:r w:rsidR="002F104B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9B9" w:rsidRPr="0096107E" w:rsidRDefault="00AE6783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47A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двух раз, за время действия договора, несвоевременно вносит арендную плату.</w:t>
      </w:r>
    </w:p>
    <w:p w:rsidR="004508D8" w:rsidRPr="0096107E" w:rsidRDefault="00AE6783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7E">
        <w:rPr>
          <w:rFonts w:ascii="Times New Roman" w:hAnsi="Times New Roman" w:cs="Times New Roman"/>
          <w:sz w:val="28"/>
          <w:szCs w:val="28"/>
        </w:rPr>
        <w:t>9</w:t>
      </w:r>
      <w:r w:rsidR="007559B9" w:rsidRPr="0096107E">
        <w:rPr>
          <w:rFonts w:ascii="Times New Roman" w:hAnsi="Times New Roman" w:cs="Times New Roman"/>
          <w:sz w:val="28"/>
          <w:szCs w:val="28"/>
        </w:rPr>
        <w:t>.</w:t>
      </w:r>
      <w:r w:rsidR="0018247A" w:rsidRPr="0096107E">
        <w:rPr>
          <w:rFonts w:ascii="Times New Roman" w:hAnsi="Times New Roman" w:cs="Times New Roman"/>
          <w:sz w:val="28"/>
          <w:szCs w:val="28"/>
        </w:rPr>
        <w:t>3</w:t>
      </w:r>
      <w:r w:rsidR="007559B9" w:rsidRPr="0096107E">
        <w:rPr>
          <w:rFonts w:ascii="Times New Roman" w:hAnsi="Times New Roman" w:cs="Times New Roman"/>
          <w:sz w:val="28"/>
          <w:szCs w:val="28"/>
        </w:rPr>
        <w:t xml:space="preserve">. Более двух раз, за время действия договора, несвоевременно </w:t>
      </w:r>
      <w:r w:rsidR="004508D8" w:rsidRPr="0096107E">
        <w:rPr>
          <w:rFonts w:ascii="Times New Roman" w:hAnsi="Times New Roman" w:cs="Times New Roman"/>
          <w:sz w:val="28"/>
          <w:szCs w:val="28"/>
        </w:rPr>
        <w:t xml:space="preserve">возмещает расходы бюджета города на оплату коммунальных услуг </w:t>
      </w:r>
      <w:r w:rsidR="00021076" w:rsidRPr="009610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508D8" w:rsidRPr="0096107E">
        <w:rPr>
          <w:rFonts w:ascii="Times New Roman" w:hAnsi="Times New Roman" w:cs="Times New Roman"/>
          <w:sz w:val="28"/>
          <w:szCs w:val="28"/>
        </w:rPr>
        <w:t>и содержание общедомового имущества (в случае нахождения арендуемого помещения</w:t>
      </w:r>
      <w:r w:rsidRPr="0096107E">
        <w:rPr>
          <w:rFonts w:ascii="Times New Roman" w:hAnsi="Times New Roman" w:cs="Times New Roman"/>
          <w:sz w:val="28"/>
          <w:szCs w:val="28"/>
        </w:rPr>
        <w:t xml:space="preserve"> в с</w:t>
      </w:r>
      <w:r w:rsidR="00A27506" w:rsidRPr="0096107E">
        <w:rPr>
          <w:rFonts w:ascii="Times New Roman" w:hAnsi="Times New Roman" w:cs="Times New Roman"/>
          <w:sz w:val="28"/>
          <w:szCs w:val="28"/>
        </w:rPr>
        <w:t>оставе многоквартирного дома).</w:t>
      </w:r>
    </w:p>
    <w:p w:rsidR="004508D8" w:rsidRPr="0096107E" w:rsidRDefault="00AE6783" w:rsidP="008E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7E">
        <w:rPr>
          <w:rFonts w:ascii="Times New Roman" w:hAnsi="Times New Roman" w:cs="Times New Roman"/>
          <w:sz w:val="28"/>
          <w:szCs w:val="28"/>
        </w:rPr>
        <w:t>9</w:t>
      </w:r>
      <w:r w:rsidR="004508D8" w:rsidRPr="0096107E">
        <w:rPr>
          <w:rFonts w:ascii="Times New Roman" w:hAnsi="Times New Roman" w:cs="Times New Roman"/>
          <w:sz w:val="28"/>
          <w:szCs w:val="28"/>
        </w:rPr>
        <w:t>.4. Более двух раз, за время действия договора, несвоевременно вносит оплату</w:t>
      </w:r>
      <w:r w:rsidR="007559B9" w:rsidRPr="0096107E">
        <w:rPr>
          <w:rFonts w:ascii="Times New Roman" w:hAnsi="Times New Roman" w:cs="Times New Roman"/>
          <w:sz w:val="28"/>
          <w:szCs w:val="28"/>
        </w:rPr>
        <w:t xml:space="preserve"> коммунальные </w:t>
      </w:r>
      <w:r w:rsidR="004508D8" w:rsidRPr="0096107E">
        <w:rPr>
          <w:rFonts w:ascii="Times New Roman" w:hAnsi="Times New Roman" w:cs="Times New Roman"/>
          <w:sz w:val="28"/>
          <w:szCs w:val="28"/>
        </w:rPr>
        <w:t xml:space="preserve">ресурсы (в случае, если арендуемое помещение является </w:t>
      </w:r>
      <w:proofErr w:type="spellStart"/>
      <w:r w:rsidR="004508D8" w:rsidRPr="0096107E">
        <w:rPr>
          <w:rFonts w:ascii="Times New Roman" w:hAnsi="Times New Roman" w:cs="Times New Roman"/>
          <w:sz w:val="28"/>
          <w:szCs w:val="28"/>
        </w:rPr>
        <w:t>отдельност</w:t>
      </w:r>
      <w:r w:rsidR="00A27506" w:rsidRPr="0096107E">
        <w:rPr>
          <w:rFonts w:ascii="Times New Roman" w:hAnsi="Times New Roman" w:cs="Times New Roman"/>
          <w:sz w:val="28"/>
          <w:szCs w:val="28"/>
        </w:rPr>
        <w:t>оящим</w:t>
      </w:r>
      <w:proofErr w:type="spellEnd"/>
      <w:r w:rsidR="00A27506" w:rsidRPr="0096107E">
        <w:rPr>
          <w:rFonts w:ascii="Times New Roman" w:hAnsi="Times New Roman" w:cs="Times New Roman"/>
          <w:sz w:val="28"/>
          <w:szCs w:val="28"/>
        </w:rPr>
        <w:t xml:space="preserve"> зданием, либо его частью).</w:t>
      </w:r>
    </w:p>
    <w:p w:rsidR="007559B9" w:rsidRPr="0096107E" w:rsidRDefault="00AE6783" w:rsidP="008E2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E01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9B9" w:rsidRPr="00961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Обратился с заявлением о досрочном расторжении договора аренды муниципального имущества по инициативе арендатора.</w:t>
      </w:r>
    </w:p>
    <w:sectPr w:rsidR="007559B9" w:rsidRPr="0096107E" w:rsidSect="0096107E">
      <w:pgSz w:w="11905" w:h="16838"/>
      <w:pgMar w:top="993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1E"/>
    <w:rsid w:val="00021076"/>
    <w:rsid w:val="00040F51"/>
    <w:rsid w:val="00047B76"/>
    <w:rsid w:val="00053372"/>
    <w:rsid w:val="0008288F"/>
    <w:rsid w:val="000852C6"/>
    <w:rsid w:val="0009068B"/>
    <w:rsid w:val="00092611"/>
    <w:rsid w:val="000A1223"/>
    <w:rsid w:val="000A324A"/>
    <w:rsid w:val="000A480E"/>
    <w:rsid w:val="000C18E0"/>
    <w:rsid w:val="000D5F0A"/>
    <w:rsid w:val="000D7961"/>
    <w:rsid w:val="000F29A4"/>
    <w:rsid w:val="001126DE"/>
    <w:rsid w:val="00117621"/>
    <w:rsid w:val="00132731"/>
    <w:rsid w:val="00146CED"/>
    <w:rsid w:val="00152143"/>
    <w:rsid w:val="00165791"/>
    <w:rsid w:val="0018247A"/>
    <w:rsid w:val="001B5CC3"/>
    <w:rsid w:val="001E623E"/>
    <w:rsid w:val="001F4671"/>
    <w:rsid w:val="002115FC"/>
    <w:rsid w:val="00224375"/>
    <w:rsid w:val="00246349"/>
    <w:rsid w:val="0027167D"/>
    <w:rsid w:val="002728AB"/>
    <w:rsid w:val="00276581"/>
    <w:rsid w:val="00282795"/>
    <w:rsid w:val="002948EE"/>
    <w:rsid w:val="002C5394"/>
    <w:rsid w:val="002C6626"/>
    <w:rsid w:val="002D2ECF"/>
    <w:rsid w:val="002F104B"/>
    <w:rsid w:val="002F62B3"/>
    <w:rsid w:val="00306B2A"/>
    <w:rsid w:val="00311BC7"/>
    <w:rsid w:val="00325A24"/>
    <w:rsid w:val="00330F52"/>
    <w:rsid w:val="00342EBD"/>
    <w:rsid w:val="00343E76"/>
    <w:rsid w:val="00357996"/>
    <w:rsid w:val="00371EB5"/>
    <w:rsid w:val="00387580"/>
    <w:rsid w:val="00392B80"/>
    <w:rsid w:val="003A5D96"/>
    <w:rsid w:val="003B74C8"/>
    <w:rsid w:val="003E5AC7"/>
    <w:rsid w:val="003F2424"/>
    <w:rsid w:val="00404E46"/>
    <w:rsid w:val="00411409"/>
    <w:rsid w:val="0041225C"/>
    <w:rsid w:val="004136F9"/>
    <w:rsid w:val="00416B0B"/>
    <w:rsid w:val="00431E01"/>
    <w:rsid w:val="004508D8"/>
    <w:rsid w:val="00455E4F"/>
    <w:rsid w:val="004645F0"/>
    <w:rsid w:val="00474DA9"/>
    <w:rsid w:val="004760AE"/>
    <w:rsid w:val="00482984"/>
    <w:rsid w:val="004846E3"/>
    <w:rsid w:val="004B264A"/>
    <w:rsid w:val="004B7076"/>
    <w:rsid w:val="004C20B2"/>
    <w:rsid w:val="004C5CC4"/>
    <w:rsid w:val="004D4AE5"/>
    <w:rsid w:val="004E57B9"/>
    <w:rsid w:val="004E71B9"/>
    <w:rsid w:val="004F10EF"/>
    <w:rsid w:val="004F6A83"/>
    <w:rsid w:val="00500773"/>
    <w:rsid w:val="00501A95"/>
    <w:rsid w:val="00546BD2"/>
    <w:rsid w:val="00564823"/>
    <w:rsid w:val="00573F63"/>
    <w:rsid w:val="005826FD"/>
    <w:rsid w:val="005A3C6B"/>
    <w:rsid w:val="005B4088"/>
    <w:rsid w:val="005C4651"/>
    <w:rsid w:val="005D13CC"/>
    <w:rsid w:val="005F1ED4"/>
    <w:rsid w:val="00631F1F"/>
    <w:rsid w:val="006446D8"/>
    <w:rsid w:val="00645001"/>
    <w:rsid w:val="00660EFD"/>
    <w:rsid w:val="006723AB"/>
    <w:rsid w:val="00672473"/>
    <w:rsid w:val="00673F1E"/>
    <w:rsid w:val="006740E8"/>
    <w:rsid w:val="00676F50"/>
    <w:rsid w:val="00690462"/>
    <w:rsid w:val="006B15C5"/>
    <w:rsid w:val="006C0AB8"/>
    <w:rsid w:val="006C1BC0"/>
    <w:rsid w:val="006C1F4F"/>
    <w:rsid w:val="006C73F2"/>
    <w:rsid w:val="006E720A"/>
    <w:rsid w:val="006F58A7"/>
    <w:rsid w:val="00735EF6"/>
    <w:rsid w:val="007423EB"/>
    <w:rsid w:val="00752BEE"/>
    <w:rsid w:val="007559B9"/>
    <w:rsid w:val="007A4BA0"/>
    <w:rsid w:val="007B3E21"/>
    <w:rsid w:val="007C2410"/>
    <w:rsid w:val="007C72AC"/>
    <w:rsid w:val="007E192F"/>
    <w:rsid w:val="007E3483"/>
    <w:rsid w:val="007E6304"/>
    <w:rsid w:val="007F1EE4"/>
    <w:rsid w:val="00814DAA"/>
    <w:rsid w:val="00835C9D"/>
    <w:rsid w:val="0085534B"/>
    <w:rsid w:val="00880703"/>
    <w:rsid w:val="00886F64"/>
    <w:rsid w:val="00887BF5"/>
    <w:rsid w:val="00894F4A"/>
    <w:rsid w:val="008A63BE"/>
    <w:rsid w:val="008B30B6"/>
    <w:rsid w:val="008C43F9"/>
    <w:rsid w:val="008D154E"/>
    <w:rsid w:val="008D6570"/>
    <w:rsid w:val="008E203B"/>
    <w:rsid w:val="008E2C07"/>
    <w:rsid w:val="008E7B7C"/>
    <w:rsid w:val="008F0166"/>
    <w:rsid w:val="008F5DA8"/>
    <w:rsid w:val="00914AA1"/>
    <w:rsid w:val="00917F58"/>
    <w:rsid w:val="00937153"/>
    <w:rsid w:val="0093721B"/>
    <w:rsid w:val="00953F10"/>
    <w:rsid w:val="0095522A"/>
    <w:rsid w:val="0096107E"/>
    <w:rsid w:val="00966ACE"/>
    <w:rsid w:val="0097614F"/>
    <w:rsid w:val="00983406"/>
    <w:rsid w:val="009859C8"/>
    <w:rsid w:val="009B6ABA"/>
    <w:rsid w:val="009C19A9"/>
    <w:rsid w:val="009E6BD2"/>
    <w:rsid w:val="009F3A20"/>
    <w:rsid w:val="00A16BBE"/>
    <w:rsid w:val="00A20C32"/>
    <w:rsid w:val="00A27506"/>
    <w:rsid w:val="00A301EB"/>
    <w:rsid w:val="00A402EE"/>
    <w:rsid w:val="00A41A51"/>
    <w:rsid w:val="00A5758C"/>
    <w:rsid w:val="00A65C02"/>
    <w:rsid w:val="00A77A2F"/>
    <w:rsid w:val="00A916D5"/>
    <w:rsid w:val="00AB6311"/>
    <w:rsid w:val="00AE083E"/>
    <w:rsid w:val="00AE43B9"/>
    <w:rsid w:val="00AE54D5"/>
    <w:rsid w:val="00AE58BF"/>
    <w:rsid w:val="00AE6783"/>
    <w:rsid w:val="00B03672"/>
    <w:rsid w:val="00B0514D"/>
    <w:rsid w:val="00B14343"/>
    <w:rsid w:val="00B23B99"/>
    <w:rsid w:val="00B24CFB"/>
    <w:rsid w:val="00B31E66"/>
    <w:rsid w:val="00B33579"/>
    <w:rsid w:val="00B34993"/>
    <w:rsid w:val="00B40228"/>
    <w:rsid w:val="00B53F9C"/>
    <w:rsid w:val="00B635F4"/>
    <w:rsid w:val="00B721B1"/>
    <w:rsid w:val="00B840CB"/>
    <w:rsid w:val="00BC18A7"/>
    <w:rsid w:val="00C10FB4"/>
    <w:rsid w:val="00C1610B"/>
    <w:rsid w:val="00C1743B"/>
    <w:rsid w:val="00C22448"/>
    <w:rsid w:val="00C258D7"/>
    <w:rsid w:val="00C47182"/>
    <w:rsid w:val="00C62B92"/>
    <w:rsid w:val="00C754DC"/>
    <w:rsid w:val="00CA16D0"/>
    <w:rsid w:val="00CA63B4"/>
    <w:rsid w:val="00CA6B6C"/>
    <w:rsid w:val="00CD5A5B"/>
    <w:rsid w:val="00CD79D5"/>
    <w:rsid w:val="00D06221"/>
    <w:rsid w:val="00D2022D"/>
    <w:rsid w:val="00D21841"/>
    <w:rsid w:val="00D65D57"/>
    <w:rsid w:val="00D66D7A"/>
    <w:rsid w:val="00D81D71"/>
    <w:rsid w:val="00DF4AF2"/>
    <w:rsid w:val="00DF5056"/>
    <w:rsid w:val="00DF59F8"/>
    <w:rsid w:val="00DF7F89"/>
    <w:rsid w:val="00E03FEF"/>
    <w:rsid w:val="00E07FE4"/>
    <w:rsid w:val="00E15848"/>
    <w:rsid w:val="00E21CFF"/>
    <w:rsid w:val="00E4284D"/>
    <w:rsid w:val="00E72BD8"/>
    <w:rsid w:val="00E9105A"/>
    <w:rsid w:val="00EA0E9E"/>
    <w:rsid w:val="00EB69EB"/>
    <w:rsid w:val="00ED20F3"/>
    <w:rsid w:val="00ED7504"/>
    <w:rsid w:val="00EF5309"/>
    <w:rsid w:val="00F20FA0"/>
    <w:rsid w:val="00F21FDC"/>
    <w:rsid w:val="00F35E33"/>
    <w:rsid w:val="00F513D1"/>
    <w:rsid w:val="00F559FD"/>
    <w:rsid w:val="00F6477D"/>
    <w:rsid w:val="00F733FB"/>
    <w:rsid w:val="00F855BE"/>
    <w:rsid w:val="00F8609A"/>
    <w:rsid w:val="00F86EC3"/>
    <w:rsid w:val="00FD433E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1194"/>
  <w15:chartTrackingRefBased/>
  <w15:docId w15:val="{9E3126B7-EE45-499E-B4BE-D1E3136C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2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651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673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73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73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7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F0166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1678D7B03A53FC36EEA5ACDA4D9C53E6AECB8754D937E70EC13E059D7A3DDg1e2H" TargetMode="External"/><Relationship Id="rId13" Type="http://schemas.openxmlformats.org/officeDocument/2006/relationships/hyperlink" Target="consultantplus://offline/ref=776AEA44C760717EE7858B7C4C66CCAA1B5AD2D59CCF75127734DD9698123101226E900E0Fc4l0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1678D7B03A53FC36EEA5ACDA4D9C53E6AECB8754D937E70EC13E059D7A3DDg1e2H" TargetMode="External"/><Relationship Id="rId12" Type="http://schemas.openxmlformats.org/officeDocument/2006/relationships/hyperlink" Target="consultantplus://offline/ref=1E91678D7B03A53FC36EEA5ACDA4D9C53E6AECB8754D937E70EC13E059D7A3DDg1e2H" TargetMode="External"/><Relationship Id="rId17" Type="http://schemas.openxmlformats.org/officeDocument/2006/relationships/hyperlink" Target="consultantplus://offline/ref=A82D25CD693CE7FCA13888CD9EB3D02063CC524096FB9F8AC9EF7967CE565BB144DA552042598E5A3CE1CB31L3c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2D25CD693CE7FCA13888CD9EB3D02063CC524096FB9F8AC9EF7967CE565BB144DA552042598E5A3CE1CB31L3c1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91678D7B03A53FC36EEA5ACDA4D9C53E6AECB8754D937E70EC13E059D7A3DDg1e2H" TargetMode="External"/><Relationship Id="rId11" Type="http://schemas.openxmlformats.org/officeDocument/2006/relationships/hyperlink" Target="consultantplus://offline/ref=1E91678D7B03A53FC36EEA5ACDA4D9C53E6AECB8754D937E70EC13E059D7A3DDg1e2H" TargetMode="External"/><Relationship Id="rId5" Type="http://schemas.openxmlformats.org/officeDocument/2006/relationships/hyperlink" Target="consultantplus://offline/ref=1E91678D7B03A53FC36EEA5ACDA4D9C53E6AECB8754D937E70EC13E059D7A3DDg1e2H" TargetMode="External"/><Relationship Id="rId15" Type="http://schemas.openxmlformats.org/officeDocument/2006/relationships/hyperlink" Target="consultantplus://offline/ref=776AEA44C760717EE7858B7C4C66CCAA1B5AD2D59CCF75127734DD9698123101226E900E0Fc4l0H" TargetMode="External"/><Relationship Id="rId10" Type="http://schemas.openxmlformats.org/officeDocument/2006/relationships/hyperlink" Target="consultantplus://offline/ref=1E91678D7B03A53FC36EEA5ACDA4D9C53E6AECB8754D937E70EC13E059D7A3DDg1e2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1678D7B03A53FC36EEA5ACDA4D9C53E6AECB8754D937E70EC13E059D7A3DDg1e2H" TargetMode="External"/><Relationship Id="rId14" Type="http://schemas.openxmlformats.org/officeDocument/2006/relationships/hyperlink" Target="consultantplus://offline/ref=A82D25CD693CE7FCA13888CD9EB3D02063CC524096FB9F8AC9EF7967CE565BB144DA552042598E5A3CE1CB31L3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BB71-B706-4B0C-8C27-D1DC69E8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24</Pages>
  <Words>6554</Words>
  <Characters>37359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Римма Гареевна</dc:creator>
  <cp:keywords/>
  <dc:description/>
  <cp:lastModifiedBy>Емельянова Римма Гареевна</cp:lastModifiedBy>
  <cp:revision>14</cp:revision>
  <cp:lastPrinted>2017-12-19T05:45:00Z</cp:lastPrinted>
  <dcterms:created xsi:type="dcterms:W3CDTF">2017-11-22T14:04:00Z</dcterms:created>
  <dcterms:modified xsi:type="dcterms:W3CDTF">2017-12-20T10:12:00Z</dcterms:modified>
</cp:coreProperties>
</file>