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5FDB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395FDB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02261C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 w:rsidRPr="00395FDB">
        <w:rPr>
          <w:rFonts w:eastAsia="Times New Roman" w:cs="Arial"/>
          <w:szCs w:val="28"/>
          <w:lang w:eastAsia="ru-RU"/>
        </w:rPr>
        <w:t xml:space="preserve"> порядком </w:t>
      </w:r>
      <w:r w:rsidRPr="00395FD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395FD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395FD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395FDB">
        <w:rPr>
          <w:rFonts w:eastAsia="Times New Roman" w:cs="Arial"/>
          <w:szCs w:val="28"/>
          <w:lang w:eastAsia="ru-RU"/>
        </w:rPr>
        <w:t>05.09.2017</w:t>
      </w:r>
      <w:r w:rsidRPr="00395FDB">
        <w:rPr>
          <w:rFonts w:eastAsia="Times New Roman" w:cs="Arial"/>
          <w:szCs w:val="28"/>
          <w:lang w:eastAsia="ru-RU"/>
        </w:rPr>
        <w:t xml:space="preserve"> № </w:t>
      </w:r>
      <w:r w:rsidR="004E3F41" w:rsidRPr="00395FDB">
        <w:rPr>
          <w:rFonts w:eastAsia="Times New Roman" w:cs="Arial"/>
          <w:szCs w:val="28"/>
          <w:lang w:eastAsia="ru-RU"/>
        </w:rPr>
        <w:t>137</w:t>
      </w:r>
      <w:r w:rsidRPr="00395FD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</w:t>
      </w:r>
      <w:r w:rsidR="004E3F41" w:rsidRPr="0002261C">
        <w:rPr>
          <w:rFonts w:eastAsia="Times New Roman" w:cs="Times New Roman"/>
          <w:i/>
          <w:szCs w:val="28"/>
          <w:u w:val="single"/>
          <w:lang w:eastAsia="ru-RU"/>
        </w:rPr>
        <w:t>и города «</w:t>
      </w:r>
      <w:r w:rsidR="00D45F47" w:rsidRPr="0002261C">
        <w:rPr>
          <w:bCs/>
          <w:i/>
          <w:u w:val="single"/>
        </w:rPr>
        <w:t xml:space="preserve">О внесении изменений в постановление Администрации города от </w:t>
      </w:r>
      <w:r w:rsidR="00D45F47" w:rsidRPr="0002261C">
        <w:rPr>
          <w:i/>
          <w:szCs w:val="28"/>
          <w:u w:val="single"/>
        </w:rPr>
        <w:t>12.07.2017 № 6042 «О 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</w:t>
      </w:r>
      <w:r w:rsidR="004E3F41" w:rsidRPr="0002261C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02261C">
        <w:rPr>
          <w:rFonts w:eastAsia="Times New Roman" w:cs="Times New Roman"/>
          <w:sz w:val="20"/>
          <w:szCs w:val="20"/>
          <w:u w:val="single"/>
          <w:lang w:eastAsia="ru-RU"/>
        </w:rPr>
        <w:t>,</w:t>
      </w:r>
      <w:r w:rsidR="004E3F41" w:rsidRPr="0002261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2261C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02261C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02261C">
        <w:rPr>
          <w:rFonts w:eastAsia="Times New Roman" w:cs="Times New Roman"/>
          <w:szCs w:val="28"/>
          <w:lang w:eastAsia="ru-RU"/>
        </w:rPr>
        <w:t xml:space="preserve"> </w:t>
      </w:r>
      <w:r w:rsidRPr="0002261C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4CBD" w:rsidRPr="0002261C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02261C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02261C">
        <w:rPr>
          <w:rFonts w:eastAsia="Times New Roman" w:cs="Times New Roman"/>
          <w:szCs w:val="28"/>
          <w:lang w:eastAsia="ru-RU"/>
        </w:rPr>
        <w:t xml:space="preserve"> </w:t>
      </w:r>
      <w:r w:rsidR="002923F4" w:rsidRPr="0002261C">
        <w:rPr>
          <w:rFonts w:eastAsia="Times New Roman" w:cs="Times New Roman"/>
          <w:szCs w:val="28"/>
          <w:lang w:eastAsia="ru-RU"/>
        </w:rPr>
        <w:t xml:space="preserve">сообщает </w:t>
      </w:r>
      <w:r w:rsidRPr="0002261C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02261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02261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02261C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02261C">
        <w:rPr>
          <w:rFonts w:eastAsia="Times New Roman" w:cs="Times New Roman"/>
          <w:szCs w:val="28"/>
          <w:lang w:eastAsia="ru-RU"/>
        </w:rPr>
        <w:t xml:space="preserve"> </w:t>
      </w:r>
      <w:r w:rsidRPr="0002261C">
        <w:rPr>
          <w:rFonts w:eastAsia="Times New Roman" w:cs="Times New Roman"/>
          <w:szCs w:val="28"/>
          <w:lang w:eastAsia="ru-RU"/>
        </w:rPr>
        <w:t>заключения</w:t>
      </w:r>
      <w:r w:rsidR="00AB0DD8" w:rsidRPr="0002261C">
        <w:rPr>
          <w:rFonts w:eastAsia="Times New Roman" w:cs="Times New Roman"/>
          <w:szCs w:val="28"/>
          <w:lang w:eastAsia="ru-RU"/>
        </w:rPr>
        <w:t xml:space="preserve"> </w:t>
      </w:r>
      <w:r w:rsidRPr="0002261C">
        <w:rPr>
          <w:rFonts w:eastAsia="Times New Roman" w:cs="Times New Roman"/>
          <w:szCs w:val="28"/>
          <w:lang w:eastAsia="ru-RU"/>
        </w:rPr>
        <w:t>_</w:t>
      </w:r>
      <w:r w:rsidR="00493F29" w:rsidRPr="0002261C">
        <w:rPr>
          <w:rFonts w:eastAsia="Times New Roman" w:cs="Times New Roman"/>
          <w:szCs w:val="28"/>
          <w:lang w:eastAsia="ru-RU"/>
        </w:rPr>
        <w:t>____</w:t>
      </w:r>
      <w:r w:rsidR="00D45F47" w:rsidRPr="0002261C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02261C">
        <w:rPr>
          <w:rFonts w:eastAsia="Times New Roman" w:cs="Times New Roman"/>
          <w:szCs w:val="28"/>
          <w:lang w:eastAsia="ru-RU"/>
        </w:rPr>
        <w:t>______</w:t>
      </w:r>
    </w:p>
    <w:p w:rsidR="00816DE4" w:rsidRPr="0002261C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261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02261C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02261C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02261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02261C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02261C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02261C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84CBD" w:rsidRPr="0002261C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261C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 w:rsidRPr="0002261C">
        <w:rPr>
          <w:rFonts w:eastAsia="Times New Roman" w:cs="Times New Roman"/>
          <w:szCs w:val="28"/>
          <w:lang w:eastAsia="ru-RU"/>
        </w:rPr>
        <w:t>для приведения в соответствие с 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02261C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02261C">
        <w:rPr>
          <w:rFonts w:eastAsia="Times New Roman" w:cs="Times New Roman"/>
          <w:szCs w:val="28"/>
          <w:lang w:eastAsia="ru-RU"/>
        </w:rPr>
        <w:t xml:space="preserve"> </w:t>
      </w:r>
      <w:r w:rsidR="00B67C86" w:rsidRPr="0002261C">
        <w:rPr>
          <w:rFonts w:eastAsia="Times New Roman" w:cs="Times New Roman"/>
          <w:szCs w:val="28"/>
          <w:lang w:eastAsia="ru-RU"/>
        </w:rPr>
        <w:t>и</w:t>
      </w:r>
      <w:r w:rsidR="00865639" w:rsidRPr="0002261C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02261C">
        <w:rPr>
          <w:rFonts w:eastAsia="Times New Roman" w:cs="Times New Roman"/>
          <w:szCs w:val="28"/>
          <w:lang w:eastAsia="ru-RU"/>
        </w:rPr>
        <w:t>.</w:t>
      </w:r>
    </w:p>
    <w:p w:rsidR="006C14EB" w:rsidRPr="0002261C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02261C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261C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02261C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02261C">
        <w:rPr>
          <w:rFonts w:eastAsia="Times New Roman" w:cs="Times New Roman"/>
          <w:szCs w:val="28"/>
          <w:lang w:eastAsia="ru-RU"/>
        </w:rPr>
        <w:t>:</w:t>
      </w:r>
    </w:p>
    <w:p w:rsidR="00DD5093" w:rsidRPr="0002261C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61C">
        <w:rPr>
          <w:rFonts w:ascii="Times New Roman" w:hAnsi="Times New Roman" w:cs="Times New Roman"/>
          <w:sz w:val="28"/>
          <w:szCs w:val="28"/>
        </w:rPr>
        <w:t>Пункт 1.1 проекта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02261C">
        <w:rPr>
          <w:rFonts w:ascii="Times New Roman" w:hAnsi="Times New Roman" w:cs="Times New Roman"/>
          <w:sz w:val="28"/>
          <w:szCs w:val="28"/>
        </w:rPr>
        <w:t>,</w:t>
      </w:r>
      <w:r w:rsidRPr="0002261C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02261C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02261C">
        <w:rPr>
          <w:rFonts w:cs="Times New Roman"/>
          <w:i/>
          <w:szCs w:val="28"/>
        </w:rPr>
        <w:t xml:space="preserve"> </w:t>
      </w:r>
      <w:r w:rsidR="009831F4" w:rsidRPr="0002261C">
        <w:rPr>
          <w:rFonts w:ascii="Times New Roman" w:hAnsi="Times New Roman" w:cs="Times New Roman"/>
          <w:sz w:val="28"/>
          <w:szCs w:val="28"/>
        </w:rPr>
        <w:t>06.09.2016 № 887</w:t>
      </w:r>
      <w:r w:rsidR="00B75970" w:rsidRPr="0002261C">
        <w:rPr>
          <w:rFonts w:ascii="Times New Roman" w:hAnsi="Times New Roman" w:cs="Times New Roman"/>
          <w:sz w:val="28"/>
          <w:szCs w:val="28"/>
        </w:rPr>
        <w:t>.</w:t>
      </w:r>
    </w:p>
    <w:p w:rsidR="00A0112F" w:rsidRPr="0002261C" w:rsidRDefault="00DD5093" w:rsidP="00B47C2F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61C">
        <w:rPr>
          <w:rFonts w:ascii="Times New Roman" w:hAnsi="Times New Roman" w:cs="Times New Roman"/>
          <w:sz w:val="28"/>
          <w:szCs w:val="28"/>
        </w:rPr>
        <w:t>Пункт</w:t>
      </w:r>
      <w:r w:rsidR="00853E39" w:rsidRPr="0002261C">
        <w:rPr>
          <w:rFonts w:ascii="Times New Roman" w:hAnsi="Times New Roman" w:cs="Times New Roman"/>
          <w:sz w:val="28"/>
          <w:szCs w:val="28"/>
        </w:rPr>
        <w:t>ы</w:t>
      </w:r>
      <w:r w:rsidRPr="0002261C">
        <w:rPr>
          <w:rFonts w:ascii="Times New Roman" w:hAnsi="Times New Roman" w:cs="Times New Roman"/>
          <w:sz w:val="28"/>
          <w:szCs w:val="28"/>
        </w:rPr>
        <w:t xml:space="preserve"> 1.</w:t>
      </w:r>
      <w:r w:rsidR="00D45F47" w:rsidRPr="0002261C">
        <w:rPr>
          <w:rFonts w:ascii="Times New Roman" w:hAnsi="Times New Roman" w:cs="Times New Roman"/>
          <w:sz w:val="28"/>
          <w:szCs w:val="28"/>
        </w:rPr>
        <w:t>2</w:t>
      </w:r>
      <w:r w:rsidR="00853E39" w:rsidRPr="0002261C">
        <w:rPr>
          <w:rFonts w:ascii="Times New Roman" w:hAnsi="Times New Roman" w:cs="Times New Roman"/>
          <w:sz w:val="28"/>
          <w:szCs w:val="28"/>
        </w:rPr>
        <w:t xml:space="preserve"> – 1.</w:t>
      </w:r>
      <w:r w:rsidR="00D45F47" w:rsidRPr="0002261C">
        <w:rPr>
          <w:rFonts w:ascii="Times New Roman" w:hAnsi="Times New Roman" w:cs="Times New Roman"/>
          <w:sz w:val="28"/>
          <w:szCs w:val="28"/>
        </w:rPr>
        <w:t>4</w:t>
      </w:r>
      <w:r w:rsidR="00853E39" w:rsidRPr="0002261C">
        <w:rPr>
          <w:rFonts w:ascii="Times New Roman" w:hAnsi="Times New Roman" w:cs="Times New Roman"/>
          <w:sz w:val="28"/>
          <w:szCs w:val="28"/>
        </w:rPr>
        <w:t xml:space="preserve"> </w:t>
      </w:r>
      <w:r w:rsidRPr="0002261C">
        <w:rPr>
          <w:rFonts w:ascii="Times New Roman" w:hAnsi="Times New Roman" w:cs="Times New Roman"/>
          <w:sz w:val="28"/>
          <w:szCs w:val="28"/>
        </w:rPr>
        <w:t>проекта</w:t>
      </w:r>
      <w:r w:rsidR="00B75970" w:rsidRPr="0002261C">
        <w:rPr>
          <w:rFonts w:ascii="Times New Roman" w:hAnsi="Times New Roman" w:cs="Times New Roman"/>
          <w:sz w:val="28"/>
          <w:szCs w:val="28"/>
        </w:rPr>
        <w:t xml:space="preserve"> </w:t>
      </w:r>
      <w:r w:rsidRPr="0002261C">
        <w:rPr>
          <w:rFonts w:ascii="Times New Roman" w:hAnsi="Times New Roman" w:cs="Times New Roman"/>
          <w:sz w:val="28"/>
          <w:szCs w:val="28"/>
        </w:rPr>
        <w:t>изменя</w:t>
      </w:r>
      <w:r w:rsidR="00853E39" w:rsidRPr="0002261C">
        <w:rPr>
          <w:rFonts w:ascii="Times New Roman" w:hAnsi="Times New Roman" w:cs="Times New Roman"/>
          <w:sz w:val="28"/>
          <w:szCs w:val="28"/>
        </w:rPr>
        <w:t>ют</w:t>
      </w:r>
      <w:r w:rsidRPr="0002261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853E39" w:rsidRPr="0002261C">
        <w:rPr>
          <w:rFonts w:ascii="Times New Roman" w:hAnsi="Times New Roman" w:cs="Times New Roman"/>
          <w:sz w:val="28"/>
          <w:szCs w:val="28"/>
        </w:rPr>
        <w:t xml:space="preserve">ые </w:t>
      </w:r>
      <w:r w:rsidRPr="0002261C">
        <w:rPr>
          <w:rFonts w:ascii="Times New Roman" w:hAnsi="Times New Roman" w:cs="Times New Roman"/>
          <w:sz w:val="28"/>
          <w:szCs w:val="28"/>
        </w:rPr>
        <w:t>процедур</w:t>
      </w:r>
      <w:r w:rsidR="00853E39" w:rsidRPr="0002261C">
        <w:rPr>
          <w:rFonts w:ascii="Times New Roman" w:hAnsi="Times New Roman" w:cs="Times New Roman"/>
          <w:sz w:val="28"/>
          <w:szCs w:val="28"/>
        </w:rPr>
        <w:t>ы</w:t>
      </w:r>
      <w:r w:rsidR="00181A11" w:rsidRPr="0002261C">
        <w:rPr>
          <w:rFonts w:ascii="Times New Roman" w:hAnsi="Times New Roman" w:cs="Times New Roman"/>
          <w:sz w:val="28"/>
          <w:szCs w:val="28"/>
        </w:rPr>
        <w:t xml:space="preserve"> </w:t>
      </w:r>
      <w:r w:rsidR="00A0112F" w:rsidRPr="0002261C">
        <w:rPr>
          <w:rFonts w:ascii="Times New Roman" w:hAnsi="Times New Roman" w:cs="Times New Roman"/>
          <w:sz w:val="28"/>
          <w:szCs w:val="28"/>
        </w:rPr>
        <w:t>департамента городского хозяйства:</w:t>
      </w:r>
    </w:p>
    <w:p w:rsidR="00A0112F" w:rsidRPr="0002261C" w:rsidRDefault="00A0112F" w:rsidP="00A0112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2261C">
        <w:rPr>
          <w:rFonts w:ascii="Times New Roman" w:hAnsi="Times New Roman"/>
          <w:sz w:val="28"/>
          <w:szCs w:val="28"/>
        </w:rPr>
        <w:t xml:space="preserve">- в связи с введением конкретной даты, на которую получатели субсидии должны соответствовать требованиям, пункт </w:t>
      </w:r>
      <w:r w:rsidR="00D45F47" w:rsidRPr="0002261C">
        <w:rPr>
          <w:rFonts w:ascii="Times New Roman" w:hAnsi="Times New Roman"/>
          <w:sz w:val="28"/>
          <w:szCs w:val="28"/>
        </w:rPr>
        <w:t>5 раздела 2</w:t>
      </w:r>
      <w:r w:rsidRPr="0002261C">
        <w:rPr>
          <w:rFonts w:ascii="Times New Roman" w:hAnsi="Times New Roman"/>
          <w:sz w:val="28"/>
          <w:szCs w:val="28"/>
        </w:rPr>
        <w:t xml:space="preserve"> Порядка</w:t>
      </w:r>
      <w:r w:rsidR="00B84739" w:rsidRPr="0002261C">
        <w:rPr>
          <w:rFonts w:ascii="Times New Roman" w:hAnsi="Times New Roman"/>
          <w:sz w:val="28"/>
          <w:szCs w:val="28"/>
        </w:rPr>
        <w:t xml:space="preserve"> 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их требованиям (пункт 1.2 проекта). Введение дополнительных действий департамента обусловлено также приведением в соответствие основанию для отказа в получении субсидии (абзац 4 пункта 6 Порядка) – несоответствие требованиям</w:t>
      </w:r>
      <w:r w:rsidRPr="0002261C">
        <w:rPr>
          <w:rFonts w:ascii="Times New Roman" w:hAnsi="Times New Roman"/>
          <w:sz w:val="28"/>
          <w:szCs w:val="28"/>
        </w:rPr>
        <w:t>;</w:t>
      </w:r>
    </w:p>
    <w:p w:rsidR="00A0112F" w:rsidRPr="0002261C" w:rsidRDefault="00A0112F" w:rsidP="00A0112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2261C">
        <w:rPr>
          <w:rFonts w:ascii="Times New Roman" w:hAnsi="Times New Roman"/>
          <w:sz w:val="28"/>
          <w:szCs w:val="28"/>
        </w:rPr>
        <w:t>- осуществление запросов</w:t>
      </w:r>
      <w:r w:rsidR="009966FA" w:rsidRPr="0002261C">
        <w:rPr>
          <w:rFonts w:ascii="Times New Roman" w:hAnsi="Times New Roman"/>
          <w:sz w:val="28"/>
          <w:szCs w:val="28"/>
        </w:rPr>
        <w:t>,</w:t>
      </w:r>
      <w:r w:rsidRPr="0002261C">
        <w:rPr>
          <w:rFonts w:ascii="Times New Roman" w:hAnsi="Times New Roman"/>
          <w:sz w:val="28"/>
          <w:szCs w:val="28"/>
        </w:rPr>
        <w:t xml:space="preserve"> </w:t>
      </w:r>
      <w:r w:rsidR="009966FA" w:rsidRPr="0002261C">
        <w:rPr>
          <w:rFonts w:ascii="Times New Roman" w:hAnsi="Times New Roman"/>
          <w:sz w:val="28"/>
          <w:szCs w:val="28"/>
        </w:rPr>
        <w:t xml:space="preserve">проверки документов на соответствие требованиям, </w:t>
      </w:r>
      <w:r w:rsidRPr="0002261C">
        <w:rPr>
          <w:rFonts w:ascii="Times New Roman" w:hAnsi="Times New Roman"/>
          <w:sz w:val="28"/>
          <w:szCs w:val="28"/>
        </w:rPr>
        <w:t>соответственно исключается</w:t>
      </w:r>
      <w:r w:rsidR="009966FA" w:rsidRPr="0002261C">
        <w:rPr>
          <w:rFonts w:ascii="Times New Roman" w:hAnsi="Times New Roman"/>
          <w:sz w:val="28"/>
          <w:szCs w:val="28"/>
        </w:rPr>
        <w:t xml:space="preserve"> </w:t>
      </w:r>
      <w:r w:rsidRPr="0002261C">
        <w:rPr>
          <w:rFonts w:ascii="Times New Roman" w:hAnsi="Times New Roman"/>
          <w:sz w:val="28"/>
          <w:szCs w:val="28"/>
        </w:rPr>
        <w:t>из пункт</w:t>
      </w:r>
      <w:r w:rsidR="009966FA" w:rsidRPr="0002261C">
        <w:rPr>
          <w:rFonts w:ascii="Times New Roman" w:hAnsi="Times New Roman"/>
          <w:sz w:val="28"/>
          <w:szCs w:val="28"/>
        </w:rPr>
        <w:t>ов</w:t>
      </w:r>
      <w:r w:rsidRPr="0002261C">
        <w:rPr>
          <w:rFonts w:ascii="Times New Roman" w:hAnsi="Times New Roman"/>
          <w:sz w:val="28"/>
          <w:szCs w:val="28"/>
        </w:rPr>
        <w:t xml:space="preserve"> 9</w:t>
      </w:r>
      <w:r w:rsidR="009966FA" w:rsidRPr="0002261C">
        <w:rPr>
          <w:rFonts w:ascii="Times New Roman" w:hAnsi="Times New Roman"/>
          <w:sz w:val="28"/>
          <w:szCs w:val="28"/>
        </w:rPr>
        <w:t>, 10</w:t>
      </w:r>
      <w:r w:rsidRPr="0002261C">
        <w:rPr>
          <w:rFonts w:ascii="Times New Roman" w:hAnsi="Times New Roman"/>
          <w:sz w:val="28"/>
          <w:szCs w:val="28"/>
        </w:rPr>
        <w:t xml:space="preserve"> Порядка в связи с переносом этих действий в пункт </w:t>
      </w:r>
      <w:r w:rsidR="00B84739" w:rsidRPr="0002261C">
        <w:rPr>
          <w:rFonts w:ascii="Times New Roman" w:hAnsi="Times New Roman"/>
          <w:sz w:val="28"/>
          <w:szCs w:val="28"/>
        </w:rPr>
        <w:t>5</w:t>
      </w:r>
      <w:r w:rsidRPr="0002261C">
        <w:rPr>
          <w:rFonts w:ascii="Times New Roman" w:hAnsi="Times New Roman"/>
          <w:sz w:val="28"/>
          <w:szCs w:val="28"/>
        </w:rPr>
        <w:t xml:space="preserve"> Порядка (пункты 1.</w:t>
      </w:r>
      <w:r w:rsidR="00B84739" w:rsidRPr="0002261C">
        <w:rPr>
          <w:rFonts w:ascii="Times New Roman" w:hAnsi="Times New Roman"/>
          <w:sz w:val="28"/>
          <w:szCs w:val="28"/>
        </w:rPr>
        <w:t>3</w:t>
      </w:r>
      <w:r w:rsidR="009966FA" w:rsidRPr="0002261C">
        <w:rPr>
          <w:rFonts w:ascii="Times New Roman" w:hAnsi="Times New Roman"/>
          <w:sz w:val="28"/>
          <w:szCs w:val="28"/>
        </w:rPr>
        <w:t xml:space="preserve"> - 1.4</w:t>
      </w:r>
      <w:r w:rsidR="00B84739" w:rsidRPr="0002261C">
        <w:rPr>
          <w:rFonts w:ascii="Times New Roman" w:hAnsi="Times New Roman"/>
          <w:sz w:val="28"/>
          <w:szCs w:val="28"/>
        </w:rPr>
        <w:t xml:space="preserve"> проекта)</w:t>
      </w:r>
      <w:r w:rsidR="009966FA" w:rsidRPr="0002261C">
        <w:rPr>
          <w:rFonts w:ascii="Times New Roman" w:hAnsi="Times New Roman"/>
          <w:sz w:val="28"/>
          <w:szCs w:val="28"/>
        </w:rPr>
        <w:t>.</w:t>
      </w:r>
    </w:p>
    <w:p w:rsidR="00412261" w:rsidRPr="0002261C" w:rsidRDefault="009D2F2A" w:rsidP="009D2F2A">
      <w:pPr>
        <w:tabs>
          <w:tab w:val="left" w:pos="851"/>
          <w:tab w:val="left" w:pos="993"/>
        </w:tabs>
        <w:ind w:firstLine="709"/>
        <w:jc w:val="both"/>
        <w:rPr>
          <w:rFonts w:cs="Times New Roman"/>
          <w:i/>
          <w:szCs w:val="28"/>
        </w:rPr>
      </w:pPr>
      <w:r w:rsidRPr="0002261C">
        <w:rPr>
          <w:rFonts w:cs="Times New Roman"/>
          <w:szCs w:val="28"/>
        </w:rPr>
        <w:lastRenderedPageBreak/>
        <w:t xml:space="preserve">Указанные изменения </w:t>
      </w:r>
      <w:r w:rsidR="00BB600A" w:rsidRPr="0002261C">
        <w:rPr>
          <w:rFonts w:cs="Times New Roman"/>
          <w:szCs w:val="28"/>
        </w:rPr>
        <w:t>не устанавлива</w:t>
      </w:r>
      <w:r w:rsidRPr="0002261C">
        <w:rPr>
          <w:rFonts w:cs="Times New Roman"/>
          <w:szCs w:val="28"/>
        </w:rPr>
        <w:t>ют</w:t>
      </w:r>
      <w:r w:rsidR="00BB600A" w:rsidRPr="0002261C">
        <w:rPr>
          <w:rFonts w:cs="Times New Roman"/>
          <w:szCs w:val="28"/>
        </w:rPr>
        <w:t xml:space="preserve"> и не изменя</w:t>
      </w:r>
      <w:r w:rsidRPr="0002261C">
        <w:rPr>
          <w:rFonts w:cs="Times New Roman"/>
          <w:szCs w:val="28"/>
        </w:rPr>
        <w:t>ют</w:t>
      </w:r>
      <w:r w:rsidR="00BB600A" w:rsidRPr="0002261C">
        <w:rPr>
          <w:rFonts w:cs="Times New Roman"/>
          <w:szCs w:val="28"/>
        </w:rPr>
        <w:t xml:space="preserve"> обязанности получателей субсидии, но</w:t>
      </w:r>
      <w:r w:rsidR="006C14EB" w:rsidRPr="0002261C">
        <w:rPr>
          <w:rFonts w:cs="Times New Roman"/>
          <w:szCs w:val="28"/>
        </w:rPr>
        <w:t xml:space="preserve"> обеспечива</w:t>
      </w:r>
      <w:r w:rsidRPr="0002261C">
        <w:rPr>
          <w:rFonts w:cs="Times New Roman"/>
          <w:szCs w:val="28"/>
        </w:rPr>
        <w:t>ю</w:t>
      </w:r>
      <w:r w:rsidR="006C14EB" w:rsidRPr="0002261C">
        <w:rPr>
          <w:rFonts w:cs="Times New Roman"/>
          <w:szCs w:val="28"/>
        </w:rPr>
        <w:t>т прозрачность административных процедур</w:t>
      </w:r>
      <w:r w:rsidR="00DD5093" w:rsidRPr="0002261C">
        <w:rPr>
          <w:rFonts w:cs="Times New Roman"/>
          <w:szCs w:val="28"/>
        </w:rPr>
        <w:t>.</w:t>
      </w:r>
      <w:r w:rsidR="00412261" w:rsidRPr="0002261C">
        <w:rPr>
          <w:rFonts w:cs="Times New Roman"/>
          <w:szCs w:val="28"/>
        </w:rPr>
        <w:t xml:space="preserve"> </w:t>
      </w:r>
    </w:p>
    <w:p w:rsidR="00DD5093" w:rsidRPr="0002261C" w:rsidRDefault="007678E4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61C">
        <w:rPr>
          <w:rFonts w:ascii="Times New Roman" w:hAnsi="Times New Roman" w:cs="Times New Roman"/>
          <w:sz w:val="28"/>
          <w:szCs w:val="28"/>
        </w:rPr>
        <w:t>Пункт 1.</w:t>
      </w:r>
      <w:r w:rsidR="00D45F47" w:rsidRPr="0002261C">
        <w:rPr>
          <w:rFonts w:ascii="Times New Roman" w:hAnsi="Times New Roman" w:cs="Times New Roman"/>
          <w:sz w:val="28"/>
          <w:szCs w:val="28"/>
        </w:rPr>
        <w:t>5</w:t>
      </w:r>
      <w:r w:rsidR="00DD5093" w:rsidRPr="0002261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53E39" w:rsidRPr="0002261C">
        <w:rPr>
          <w:rFonts w:ascii="Times New Roman" w:hAnsi="Times New Roman" w:cs="Times New Roman"/>
          <w:sz w:val="28"/>
          <w:szCs w:val="28"/>
        </w:rPr>
        <w:t>исключает</w:t>
      </w:r>
      <w:r w:rsidR="00DD5093" w:rsidRPr="0002261C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853E39" w:rsidRPr="0002261C">
        <w:rPr>
          <w:rFonts w:ascii="Times New Roman" w:hAnsi="Times New Roman" w:cs="Times New Roman"/>
          <w:sz w:val="28"/>
          <w:szCs w:val="28"/>
        </w:rPr>
        <w:t>ь</w:t>
      </w:r>
      <w:r w:rsidR="00DD5093" w:rsidRPr="0002261C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деятельности по возврату остатков субсидии</w:t>
      </w:r>
      <w:r w:rsidR="0061562A" w:rsidRPr="0002261C">
        <w:rPr>
          <w:rFonts w:ascii="Times New Roman" w:hAnsi="Times New Roman" w:cs="Times New Roman"/>
          <w:sz w:val="28"/>
          <w:szCs w:val="28"/>
        </w:rPr>
        <w:t xml:space="preserve"> на </w:t>
      </w:r>
      <w:r w:rsidR="00853E39" w:rsidRPr="0002261C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DD5093" w:rsidRPr="0002261C">
        <w:rPr>
          <w:rFonts w:ascii="Times New Roman" w:hAnsi="Times New Roman" w:cs="Times New Roman"/>
          <w:sz w:val="28"/>
          <w:szCs w:val="28"/>
        </w:rPr>
        <w:t>, не использованных</w:t>
      </w:r>
      <w:r w:rsidR="00181A11" w:rsidRPr="0002261C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443D3A" w:rsidRPr="0002261C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853E39" w:rsidRPr="0002261C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443D3A" w:rsidRPr="0002261C">
        <w:rPr>
          <w:rFonts w:ascii="Times New Roman" w:hAnsi="Times New Roman" w:cs="Times New Roman"/>
          <w:sz w:val="28"/>
          <w:szCs w:val="28"/>
        </w:rPr>
        <w:t>требованиям</w:t>
      </w:r>
      <w:r w:rsidR="00853E39" w:rsidRPr="0002261C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</w:t>
      </w:r>
      <w:r w:rsidR="00853E39" w:rsidRPr="0002261C">
        <w:rPr>
          <w:rFonts w:cs="Times New Roman"/>
          <w:i/>
          <w:szCs w:val="28"/>
        </w:rPr>
        <w:t xml:space="preserve"> </w:t>
      </w:r>
      <w:r w:rsidR="00853E39" w:rsidRPr="0002261C">
        <w:rPr>
          <w:rFonts w:ascii="Times New Roman" w:hAnsi="Times New Roman" w:cs="Times New Roman"/>
          <w:sz w:val="28"/>
          <w:szCs w:val="28"/>
        </w:rPr>
        <w:t>06.09.2016 № 887.</w:t>
      </w:r>
      <w:r w:rsidR="00DD5093" w:rsidRPr="000226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3A61" w:rsidRPr="0002261C" w:rsidRDefault="005B3A61" w:rsidP="00201087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</w:p>
    <w:p w:rsidR="00461121" w:rsidRPr="0002261C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02261C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02261C">
        <w:rPr>
          <w:rFonts w:eastAsia="Times New Roman" w:cs="Times New Roman"/>
          <w:szCs w:val="28"/>
          <w:lang w:eastAsia="ru-RU"/>
        </w:rPr>
        <w:t>м</w:t>
      </w:r>
      <w:r w:rsidRPr="0002261C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02261C">
        <w:rPr>
          <w:rFonts w:eastAsia="Times New Roman" w:cs="Times New Roman"/>
          <w:szCs w:val="28"/>
          <w:lang w:eastAsia="ru-RU"/>
        </w:rPr>
        <w:t>ом</w:t>
      </w:r>
      <w:r w:rsidRPr="0002261C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02261C">
        <w:rPr>
          <w:rFonts w:eastAsia="Times New Roman" w:cs="Times New Roman"/>
          <w:szCs w:val="28"/>
          <w:lang w:eastAsia="ru-RU"/>
        </w:rPr>
        <w:t>,</w:t>
      </w:r>
      <w:r w:rsidRPr="0002261C">
        <w:rPr>
          <w:rFonts w:eastAsia="Times New Roman" w:cs="Times New Roman"/>
          <w:szCs w:val="28"/>
          <w:lang w:eastAsia="ru-RU"/>
        </w:rPr>
        <w:t xml:space="preserve"> </w:t>
      </w:r>
      <w:r w:rsidR="00526023" w:rsidRPr="0002261C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02261C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02261C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02261C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02261C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02261C">
        <w:rPr>
          <w:rFonts w:eastAsia="Times New Roman" w:cs="Times New Roman"/>
          <w:szCs w:val="28"/>
          <w:lang w:eastAsia="ru-RU"/>
        </w:rPr>
        <w:t xml:space="preserve">1-ое число </w:t>
      </w:r>
      <w:proofErr w:type="gramStart"/>
      <w:r w:rsidR="00461121" w:rsidRPr="0002261C">
        <w:rPr>
          <w:rFonts w:eastAsia="Times New Roman" w:cs="Times New Roman"/>
          <w:szCs w:val="28"/>
          <w:lang w:eastAsia="ru-RU"/>
        </w:rPr>
        <w:t xml:space="preserve">месяца, </w:t>
      </w:r>
      <w:r w:rsidR="00D8193C" w:rsidRPr="0002261C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D8193C" w:rsidRPr="0002261C">
        <w:rPr>
          <w:rFonts w:eastAsia="Times New Roman" w:cs="Times New Roman"/>
          <w:szCs w:val="28"/>
          <w:lang w:eastAsia="ru-RU"/>
        </w:rPr>
        <w:t xml:space="preserve">    </w:t>
      </w:r>
      <w:r w:rsidR="00461121" w:rsidRPr="0002261C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012580" w:rsidRDefault="00461121" w:rsidP="00012580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02261C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02261C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02261C">
        <w:rPr>
          <w:rFonts w:eastAsia="Times New Roman" w:cs="Times New Roman"/>
          <w:szCs w:val="28"/>
          <w:lang w:eastAsia="ru-RU"/>
        </w:rPr>
        <w:t>, утвержденных постановлением Правительства РФ от 06.09.2016 № 887.</w:t>
      </w:r>
      <w:r w:rsidR="00D8193C" w:rsidRPr="0002261C">
        <w:rPr>
          <w:rFonts w:eastAsia="Times New Roman" w:cs="Times New Roman"/>
          <w:szCs w:val="28"/>
          <w:lang w:eastAsia="ru-RU"/>
        </w:rPr>
        <w:t xml:space="preserve">                   </w:t>
      </w:r>
      <w:r w:rsidR="00012580" w:rsidRPr="0002261C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E05378" w:rsidRPr="0002261C" w:rsidRDefault="00E05378" w:rsidP="00012580">
      <w:pPr>
        <w:ind w:firstLine="544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:rsidR="004812CA" w:rsidRPr="00955F84" w:rsidRDefault="00353918" w:rsidP="0001258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02261C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02261C">
        <w:rPr>
          <w:rFonts w:cs="Times New Roman"/>
          <w:szCs w:val="28"/>
        </w:rPr>
        <w:t>потенциальными адресатами правового регулирования являются</w:t>
      </w:r>
      <w:r w:rsidR="00F11205" w:rsidRPr="0002261C">
        <w:rPr>
          <w:rFonts w:cs="Times New Roman"/>
          <w:szCs w:val="28"/>
        </w:rPr>
        <w:t xml:space="preserve"> </w:t>
      </w:r>
      <w:r w:rsidR="009966FA" w:rsidRPr="0002261C">
        <w:t>юридические лица, индивидуальные предприниматели, осуществляющие деятельность в системах коммунальной инфраструктуры и в жилищном фонде на территории горда 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</w:t>
      </w:r>
      <w:r w:rsidR="00C8524B" w:rsidRPr="0002261C">
        <w:rPr>
          <w:rFonts w:eastAsia="Times New Roman" w:cs="Times New Roman"/>
          <w:iCs/>
          <w:szCs w:val="28"/>
          <w:lang w:eastAsia="ru-RU"/>
        </w:rPr>
        <w:t>.</w:t>
      </w:r>
      <w:r w:rsidR="00D8193C" w:rsidRPr="00955F84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5B3A61" w:rsidRDefault="005B3A61" w:rsidP="004812CA">
      <w:pPr>
        <w:ind w:firstLine="544"/>
        <w:jc w:val="both"/>
      </w:pPr>
      <w:bookmarkStart w:id="3" w:name="_GoBack"/>
      <w:bookmarkEnd w:id="3"/>
    </w:p>
    <w:p w:rsidR="00FF1A0A" w:rsidRPr="00FF1A0A" w:rsidRDefault="00FF1A0A" w:rsidP="009966FA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FF1A0A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предлагаемого правового регулирования являются 78 субъектов (41 управляющая компания и 32 товарищества собственников жилья, 5 </w:t>
      </w:r>
      <w:proofErr w:type="spellStart"/>
      <w:r w:rsidRPr="00FF1A0A">
        <w:rPr>
          <w:rFonts w:eastAsia="Times New Roman" w:cs="Times New Roman"/>
          <w:iCs/>
          <w:szCs w:val="28"/>
          <w:lang w:eastAsia="ru-RU"/>
        </w:rPr>
        <w:t>ресурсоснабжающих</w:t>
      </w:r>
      <w:proofErr w:type="spellEnd"/>
      <w:r w:rsidRPr="00FF1A0A">
        <w:rPr>
          <w:rFonts w:eastAsia="Times New Roman" w:cs="Times New Roman"/>
          <w:iCs/>
          <w:szCs w:val="28"/>
          <w:lang w:eastAsia="ru-RU"/>
        </w:rPr>
        <w:t xml:space="preserve"> организаций), при условии их соответствия критериям отбора.</w:t>
      </w:r>
    </w:p>
    <w:p w:rsidR="009966FA" w:rsidRPr="00D76576" w:rsidRDefault="009966FA" w:rsidP="004812CA">
      <w:pPr>
        <w:ind w:firstLine="544"/>
        <w:jc w:val="both"/>
      </w:pPr>
      <w:r w:rsidRPr="00E81393">
        <w:rPr>
          <w:rFonts w:eastAsia="Times New Roman" w:cs="Times New Roman"/>
          <w:iCs/>
          <w:szCs w:val="28"/>
          <w:lang w:eastAsia="ru-RU"/>
        </w:rPr>
        <w:t xml:space="preserve">С учетом установленных критериев отбора, в 2017 году субсидия предоставляется 1 субъекту - </w:t>
      </w:r>
      <w:proofErr w:type="spellStart"/>
      <w:r w:rsidRPr="00E81393">
        <w:t>Сургутскому</w:t>
      </w:r>
      <w:proofErr w:type="spellEnd"/>
      <w:r w:rsidRPr="00E81393">
        <w:t xml:space="preserve"> городскому муниципальному предприятию «</w:t>
      </w:r>
      <w:proofErr w:type="spellStart"/>
      <w:r w:rsidRPr="00E81393">
        <w:t>Горводоканал</w:t>
      </w:r>
      <w:proofErr w:type="spellEnd"/>
      <w:r w:rsidRPr="00E81393">
        <w:t>»</w:t>
      </w:r>
      <w:r w:rsidRPr="00E81393">
        <w:rPr>
          <w:rFonts w:eastAsia="Times New Roman" w:cs="Times New Roman"/>
          <w:szCs w:val="24"/>
          <w:lang w:eastAsia="ru-RU"/>
        </w:rPr>
        <w:t>.</w:t>
      </w:r>
      <w:r w:rsidRPr="000620BD">
        <w:rPr>
          <w:rFonts w:cs="Times New Roman"/>
          <w:szCs w:val="28"/>
        </w:rPr>
        <w:t xml:space="preserve"> </w:t>
      </w:r>
      <w:r w:rsidR="00D76576" w:rsidRPr="00D76576">
        <w:rPr>
          <w:rFonts w:cs="Times New Roman"/>
          <w:szCs w:val="28"/>
        </w:rPr>
        <w:t>При этом, н</w:t>
      </w:r>
      <w:r w:rsidR="00142725" w:rsidRPr="00D76576">
        <w:t>а 2018 год предусмотрен 1 адресат</w:t>
      </w:r>
      <w:r w:rsidR="00D76576">
        <w:t xml:space="preserve"> (</w:t>
      </w:r>
      <w:r w:rsidR="00142725" w:rsidRPr="00D76576">
        <w:t>СГМУП «</w:t>
      </w:r>
      <w:proofErr w:type="spellStart"/>
      <w:r w:rsidR="00D76576" w:rsidRPr="00D76576">
        <w:t>Горводоканал</w:t>
      </w:r>
      <w:proofErr w:type="spellEnd"/>
      <w:r w:rsidR="00142725" w:rsidRPr="00D76576">
        <w:t>»</w:t>
      </w:r>
      <w:r w:rsidR="00D76576">
        <w:t>)</w:t>
      </w:r>
      <w:r w:rsidR="00142725" w:rsidRPr="00D76576">
        <w:t xml:space="preserve">, на 2019-2020 годы бюджетные средства </w:t>
      </w:r>
      <w:r w:rsidR="00D76576">
        <w:t>не доведены</w:t>
      </w:r>
      <w:r w:rsidR="00D76576" w:rsidRPr="00D76576">
        <w:t>.</w:t>
      </w:r>
    </w:p>
    <w:p w:rsidR="00D76576" w:rsidRDefault="00D76576" w:rsidP="004812CA">
      <w:pPr>
        <w:ind w:firstLine="544"/>
        <w:jc w:val="both"/>
      </w:pPr>
    </w:p>
    <w:p w:rsidR="00E05378" w:rsidRDefault="00E05378" w:rsidP="00443D3A">
      <w:pPr>
        <w:autoSpaceDE w:val="0"/>
        <w:autoSpaceDN w:val="0"/>
        <w:ind w:firstLine="544"/>
        <w:jc w:val="both"/>
        <w:rPr>
          <w:rFonts w:cs="Times New Roman"/>
          <w:szCs w:val="28"/>
        </w:rPr>
      </w:pPr>
    </w:p>
    <w:p w:rsidR="002923F4" w:rsidRPr="00E03107" w:rsidRDefault="002923F4" w:rsidP="00443D3A">
      <w:pPr>
        <w:autoSpaceDE w:val="0"/>
        <w:autoSpaceDN w:val="0"/>
        <w:ind w:firstLine="544"/>
        <w:jc w:val="both"/>
        <w:rPr>
          <w:rFonts w:cs="Times New Roman"/>
          <w:szCs w:val="28"/>
        </w:rPr>
      </w:pPr>
      <w:r w:rsidRPr="00E03107">
        <w:rPr>
          <w:rFonts w:cs="Times New Roman"/>
          <w:szCs w:val="28"/>
        </w:rPr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E03107">
        <w:rPr>
          <w:rFonts w:cs="Times New Roman"/>
          <w:color w:val="000000"/>
          <w:szCs w:val="28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</w:t>
      </w:r>
      <w:r w:rsidR="00E05378">
        <w:rPr>
          <w:rFonts w:cs="Times New Roman"/>
          <w:color w:val="000000"/>
          <w:szCs w:val="28"/>
        </w:rPr>
        <w:t xml:space="preserve">                 </w:t>
      </w:r>
      <w:r w:rsidRPr="00E03107">
        <w:rPr>
          <w:rFonts w:cs="Times New Roman"/>
          <w:color w:val="000000"/>
          <w:szCs w:val="28"/>
        </w:rPr>
        <w:t>№ 155 (с изменениями от 30.09.2015 № 200), не требуется.</w:t>
      </w:r>
    </w:p>
    <w:p w:rsidR="00201087" w:rsidRPr="00395FDB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lastRenderedPageBreak/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02261C">
        <w:rPr>
          <w:rFonts w:eastAsia="Times New Roman" w:cs="Times New Roman"/>
          <w:szCs w:val="28"/>
          <w:lang w:eastAsia="ru-RU"/>
        </w:rPr>
        <w:t>31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02261C">
        <w:rPr>
          <w:rFonts w:eastAsia="Times New Roman" w:cs="Times New Roman"/>
          <w:szCs w:val="28"/>
          <w:lang w:eastAsia="ru-RU"/>
        </w:rPr>
        <w:t>31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 по «</w:t>
      </w:r>
      <w:r w:rsidR="0002261C">
        <w:rPr>
          <w:rFonts w:eastAsia="Times New Roman" w:cs="Times New Roman"/>
          <w:szCs w:val="28"/>
          <w:lang w:eastAsia="ru-RU"/>
        </w:rPr>
        <w:t>14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02261C">
        <w:rPr>
          <w:rFonts w:eastAsia="Times New Roman" w:cs="Times New Roman"/>
          <w:szCs w:val="28"/>
          <w:lang w:eastAsia="ru-RU"/>
        </w:rPr>
        <w:t>ноября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277F40" w:rsidRPr="00395FDB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4047E7" w:rsidRPr="00395FDB" w:rsidRDefault="004047E7" w:rsidP="004047E7">
      <w:pPr>
        <w:ind w:firstLine="544"/>
        <w:jc w:val="both"/>
      </w:pPr>
      <w:r>
        <w:t xml:space="preserve">- </w:t>
      </w:r>
      <w:proofErr w:type="spellStart"/>
      <w:r>
        <w:t>Сургутскому</w:t>
      </w:r>
      <w:proofErr w:type="spellEnd"/>
      <w:r>
        <w:t xml:space="preserve"> городскому муниципальному предприятию </w:t>
      </w:r>
      <w:r w:rsidRPr="0002261C">
        <w:t>«</w:t>
      </w:r>
      <w:proofErr w:type="spellStart"/>
      <w:r w:rsidR="0002261C" w:rsidRPr="0002261C">
        <w:t>Горводоканал</w:t>
      </w:r>
      <w:proofErr w:type="spellEnd"/>
      <w:r w:rsidRPr="0002261C">
        <w:t>»</w:t>
      </w:r>
      <w:r w:rsidRPr="0002261C">
        <w:rPr>
          <w:rFonts w:eastAsia="Times New Roman" w:cs="Times New Roman"/>
          <w:szCs w:val="24"/>
          <w:lang w:eastAsia="ru-RU"/>
        </w:rPr>
        <w:t>.</w:t>
      </w:r>
      <w:r w:rsidRPr="0002261C">
        <w:t xml:space="preserve"> </w:t>
      </w:r>
    </w:p>
    <w:p w:rsidR="00277F40" w:rsidRPr="00395FDB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 xml:space="preserve">- </w:t>
      </w:r>
      <w:r w:rsidRPr="00395FDB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395FDB">
        <w:rPr>
          <w:rFonts w:eastAsia="Times New Roman" w:cs="Times New Roman"/>
          <w:szCs w:val="24"/>
          <w:lang w:eastAsia="ru-RU"/>
        </w:rPr>
        <w:t>.</w:t>
      </w:r>
    </w:p>
    <w:p w:rsidR="00181A11" w:rsidRPr="00395FDB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 w:rsidRPr="00395FDB">
        <w:rPr>
          <w:rFonts w:eastAsia="Times New Roman" w:cs="Times New Roman"/>
          <w:szCs w:val="28"/>
          <w:lang w:eastAsia="ru-RU"/>
        </w:rPr>
        <w:t>2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C3CA6" w:rsidRPr="00395FDB">
        <w:rPr>
          <w:rFonts w:eastAsia="Times New Roman" w:cs="Times New Roman"/>
          <w:szCs w:val="28"/>
          <w:lang w:eastAsia="ru-RU"/>
        </w:rPr>
        <w:t>отзыва,</w:t>
      </w:r>
      <w:r w:rsidR="00181A11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3C3CA6" w:rsidRPr="00395FDB">
        <w:rPr>
          <w:rFonts w:eastAsia="Times New Roman" w:cs="Times New Roman"/>
          <w:szCs w:val="28"/>
          <w:lang w:eastAsia="ru-RU"/>
        </w:rPr>
        <w:t xml:space="preserve">    </w:t>
      </w:r>
      <w:r w:rsidR="00181A11" w:rsidRPr="00395FDB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 w:rsidRPr="00395FDB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 w:rsidRPr="00395FDB">
        <w:rPr>
          <w:rFonts w:eastAsia="Times New Roman" w:cs="Times New Roman"/>
          <w:szCs w:val="28"/>
          <w:lang w:eastAsia="ru-RU"/>
        </w:rPr>
        <w:t>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395FD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395FDB">
        <w:rPr>
          <w:rFonts w:eastAsia="Times New Roman" w:cs="Times New Roman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2. С</w:t>
      </w:r>
      <w:r w:rsidRPr="00395FDB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395FDB">
        <w:rPr>
          <w:rFonts w:eastAsia="Times New Roman" w:cs="Arial"/>
          <w:szCs w:val="28"/>
          <w:lang w:eastAsia="ru-RU"/>
        </w:rPr>
        <w:t xml:space="preserve"> </w:t>
      </w:r>
      <w:r w:rsidRPr="00395FDB">
        <w:rPr>
          <w:rFonts w:eastAsia="Times New Roman" w:cs="Arial"/>
          <w:szCs w:val="28"/>
          <w:lang w:eastAsia="ru-RU"/>
        </w:rPr>
        <w:t>порядку.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395FDB">
        <w:rPr>
          <w:rFonts w:eastAsia="Times New Roman" w:cs="Arial"/>
          <w:szCs w:val="28"/>
          <w:lang w:eastAsia="ru-RU"/>
        </w:rPr>
        <w:t>достаточно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не </w:t>
      </w:r>
      <w:r w:rsidRPr="00395FDB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395FDB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395FDB">
        <w:rPr>
          <w:rFonts w:eastAsia="Times New Roman" w:cs="Times New Roman"/>
          <w:szCs w:val="28"/>
          <w:lang w:eastAsia="ru-RU"/>
        </w:rPr>
        <w:t>.</w:t>
      </w:r>
    </w:p>
    <w:p w:rsidR="00D26A52" w:rsidRPr="00395FDB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395FDB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Предлагается: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 </w:t>
      </w:r>
      <w:r w:rsidR="004E7A51" w:rsidRPr="00395FDB">
        <w:rPr>
          <w:rFonts w:eastAsia="Times New Roman" w:cs="Times New Roman"/>
          <w:szCs w:val="28"/>
          <w:lang w:eastAsia="ru-RU"/>
        </w:rPr>
        <w:t>У</w:t>
      </w:r>
      <w:r w:rsidR="00596C8B" w:rsidRPr="00395FD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Pr="00395FDB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395FDB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95FDB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395FDB">
        <w:rPr>
          <w:rFonts w:eastAsia="Times New Roman" w:cs="Times New Roman"/>
          <w:szCs w:val="28"/>
          <w:lang w:eastAsia="ru-RU"/>
        </w:rPr>
        <w:t>. н</w:t>
      </w:r>
      <w:r w:rsidR="00641B69" w:rsidRPr="00395FDB">
        <w:rPr>
          <w:rFonts w:eastAsia="Times New Roman" w:cs="Times New Roman"/>
          <w:szCs w:val="28"/>
          <w:lang w:eastAsia="ru-RU"/>
        </w:rPr>
        <w:t>ачальник</w:t>
      </w:r>
      <w:r w:rsidRPr="00395FDB">
        <w:rPr>
          <w:rFonts w:eastAsia="Times New Roman" w:cs="Times New Roman"/>
          <w:szCs w:val="28"/>
          <w:lang w:eastAsia="ru-RU"/>
        </w:rPr>
        <w:t>а</w:t>
      </w:r>
      <w:r w:rsidR="00641B69" w:rsidRPr="00395FDB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           </w:t>
      </w:r>
      <w:r w:rsidRPr="00395FD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</w:t>
      </w:r>
      <w:r w:rsidRPr="00395FDB">
        <w:rPr>
          <w:rFonts w:eastAsia="Times New Roman" w:cs="Times New Roman"/>
          <w:szCs w:val="28"/>
          <w:lang w:eastAsia="ru-RU"/>
        </w:rPr>
        <w:t xml:space="preserve">     </w:t>
      </w:r>
      <w:r w:rsidR="003C3CA6" w:rsidRPr="00395FDB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E05378" w:rsidRDefault="00E05378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955F84" w:rsidRDefault="00955F84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5F84" w:rsidRDefault="00955F84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05378" w:rsidRDefault="00E05378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5F84" w:rsidRDefault="00641B69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  <w:r w:rsidR="00955F8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955F84">
      <w:headerReference w:type="default" r:id="rId8"/>
      <w:pgSz w:w="11906" w:h="16838" w:code="9"/>
      <w:pgMar w:top="851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C7" w:rsidRDefault="007F42C7" w:rsidP="00920526">
      <w:r>
        <w:separator/>
      </w:r>
    </w:p>
  </w:endnote>
  <w:endnote w:type="continuationSeparator" w:id="0">
    <w:p w:rsidR="007F42C7" w:rsidRDefault="007F42C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C7" w:rsidRDefault="007F42C7" w:rsidP="00920526">
      <w:r>
        <w:separator/>
      </w:r>
    </w:p>
  </w:footnote>
  <w:footnote w:type="continuationSeparator" w:id="0">
    <w:p w:rsidR="007F42C7" w:rsidRDefault="007F42C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57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580"/>
    <w:rsid w:val="0002261C"/>
    <w:rsid w:val="00032B5B"/>
    <w:rsid w:val="00042F53"/>
    <w:rsid w:val="0004739B"/>
    <w:rsid w:val="00057DC1"/>
    <w:rsid w:val="000733EA"/>
    <w:rsid w:val="000A5AB6"/>
    <w:rsid w:val="000B7ADB"/>
    <w:rsid w:val="000C7C4C"/>
    <w:rsid w:val="000D2CD9"/>
    <w:rsid w:val="000D596B"/>
    <w:rsid w:val="000E3B26"/>
    <w:rsid w:val="0011098A"/>
    <w:rsid w:val="00137DB0"/>
    <w:rsid w:val="00142725"/>
    <w:rsid w:val="0018130C"/>
    <w:rsid w:val="00181A11"/>
    <w:rsid w:val="00201087"/>
    <w:rsid w:val="0020654D"/>
    <w:rsid w:val="00244EC2"/>
    <w:rsid w:val="00255AF2"/>
    <w:rsid w:val="00277F40"/>
    <w:rsid w:val="00287876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86E67"/>
    <w:rsid w:val="00390A9B"/>
    <w:rsid w:val="00391B9F"/>
    <w:rsid w:val="00394E47"/>
    <w:rsid w:val="00395FDB"/>
    <w:rsid w:val="00397000"/>
    <w:rsid w:val="003B0DC0"/>
    <w:rsid w:val="003B7468"/>
    <w:rsid w:val="003C3CA6"/>
    <w:rsid w:val="00401A91"/>
    <w:rsid w:val="00402D14"/>
    <w:rsid w:val="004047E7"/>
    <w:rsid w:val="00412261"/>
    <w:rsid w:val="00443D3A"/>
    <w:rsid w:val="00461121"/>
    <w:rsid w:val="00461581"/>
    <w:rsid w:val="004812CA"/>
    <w:rsid w:val="00493F29"/>
    <w:rsid w:val="004E3B22"/>
    <w:rsid w:val="004E3F41"/>
    <w:rsid w:val="004E44C7"/>
    <w:rsid w:val="004E7A51"/>
    <w:rsid w:val="00514339"/>
    <w:rsid w:val="00526023"/>
    <w:rsid w:val="005634D3"/>
    <w:rsid w:val="0056472D"/>
    <w:rsid w:val="005727E4"/>
    <w:rsid w:val="00574DE5"/>
    <w:rsid w:val="00596C8B"/>
    <w:rsid w:val="005B3A61"/>
    <w:rsid w:val="005B41CD"/>
    <w:rsid w:val="0061562A"/>
    <w:rsid w:val="00641AEC"/>
    <w:rsid w:val="00641B69"/>
    <w:rsid w:val="00652E20"/>
    <w:rsid w:val="006A1195"/>
    <w:rsid w:val="006C0ABB"/>
    <w:rsid w:val="006C14EB"/>
    <w:rsid w:val="006C4397"/>
    <w:rsid w:val="006E0BF6"/>
    <w:rsid w:val="006E6339"/>
    <w:rsid w:val="00700570"/>
    <w:rsid w:val="007006F9"/>
    <w:rsid w:val="0072586C"/>
    <w:rsid w:val="00752431"/>
    <w:rsid w:val="00752BE6"/>
    <w:rsid w:val="00760B33"/>
    <w:rsid w:val="007678E4"/>
    <w:rsid w:val="007829BA"/>
    <w:rsid w:val="00794BBE"/>
    <w:rsid w:val="007A71D4"/>
    <w:rsid w:val="007B50E5"/>
    <w:rsid w:val="007E0DBE"/>
    <w:rsid w:val="007E649C"/>
    <w:rsid w:val="007F2901"/>
    <w:rsid w:val="007F42C7"/>
    <w:rsid w:val="008052F1"/>
    <w:rsid w:val="00816DE4"/>
    <w:rsid w:val="00826A48"/>
    <w:rsid w:val="00853E39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5F84"/>
    <w:rsid w:val="00957391"/>
    <w:rsid w:val="009831F4"/>
    <w:rsid w:val="009966FA"/>
    <w:rsid w:val="009B0C68"/>
    <w:rsid w:val="009D2F2A"/>
    <w:rsid w:val="009D7DAB"/>
    <w:rsid w:val="009F133B"/>
    <w:rsid w:val="00A0112F"/>
    <w:rsid w:val="00A1542B"/>
    <w:rsid w:val="00A31306"/>
    <w:rsid w:val="00A34018"/>
    <w:rsid w:val="00A37C70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2D5C"/>
    <w:rsid w:val="00B031C1"/>
    <w:rsid w:val="00B03BF4"/>
    <w:rsid w:val="00B14BBB"/>
    <w:rsid w:val="00B23C09"/>
    <w:rsid w:val="00B47C2F"/>
    <w:rsid w:val="00B50E62"/>
    <w:rsid w:val="00B625A0"/>
    <w:rsid w:val="00B67C86"/>
    <w:rsid w:val="00B75970"/>
    <w:rsid w:val="00B82793"/>
    <w:rsid w:val="00B836E8"/>
    <w:rsid w:val="00B84739"/>
    <w:rsid w:val="00BA6757"/>
    <w:rsid w:val="00BB600A"/>
    <w:rsid w:val="00BC132F"/>
    <w:rsid w:val="00BE274D"/>
    <w:rsid w:val="00BE5786"/>
    <w:rsid w:val="00BF0D8D"/>
    <w:rsid w:val="00BF4AEF"/>
    <w:rsid w:val="00BF7894"/>
    <w:rsid w:val="00C01CF0"/>
    <w:rsid w:val="00C41CCE"/>
    <w:rsid w:val="00C6435A"/>
    <w:rsid w:val="00C73638"/>
    <w:rsid w:val="00C8524B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45F47"/>
    <w:rsid w:val="00D61A7D"/>
    <w:rsid w:val="00D6514C"/>
    <w:rsid w:val="00D76576"/>
    <w:rsid w:val="00D8193C"/>
    <w:rsid w:val="00D87F32"/>
    <w:rsid w:val="00DA0B95"/>
    <w:rsid w:val="00DA189B"/>
    <w:rsid w:val="00DA221C"/>
    <w:rsid w:val="00DC48D4"/>
    <w:rsid w:val="00DD5093"/>
    <w:rsid w:val="00DD7C14"/>
    <w:rsid w:val="00DE4C72"/>
    <w:rsid w:val="00E03107"/>
    <w:rsid w:val="00E05378"/>
    <w:rsid w:val="00E67B04"/>
    <w:rsid w:val="00E81393"/>
    <w:rsid w:val="00E930E7"/>
    <w:rsid w:val="00EA0146"/>
    <w:rsid w:val="00EB0C75"/>
    <w:rsid w:val="00EB40FE"/>
    <w:rsid w:val="00EC6A76"/>
    <w:rsid w:val="00ED36BD"/>
    <w:rsid w:val="00EE03D6"/>
    <w:rsid w:val="00EF30CD"/>
    <w:rsid w:val="00F0204D"/>
    <w:rsid w:val="00F0653A"/>
    <w:rsid w:val="00F069DF"/>
    <w:rsid w:val="00F11205"/>
    <w:rsid w:val="00F20E36"/>
    <w:rsid w:val="00F427FE"/>
    <w:rsid w:val="00F70B6D"/>
    <w:rsid w:val="00F85855"/>
    <w:rsid w:val="00FB356C"/>
    <w:rsid w:val="00FD4437"/>
    <w:rsid w:val="00FE1B94"/>
    <w:rsid w:val="00FE402F"/>
    <w:rsid w:val="00FF0D0D"/>
    <w:rsid w:val="00FF1A0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5142"/>
  <w15:docId w15:val="{4EF8FCAC-DCBE-4491-B0C8-6ADDDB53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2</cp:revision>
  <cp:lastPrinted>2017-11-02T13:20:00Z</cp:lastPrinted>
  <dcterms:created xsi:type="dcterms:W3CDTF">2017-11-16T13:03:00Z</dcterms:created>
  <dcterms:modified xsi:type="dcterms:W3CDTF">2017-11-16T13:03:00Z</dcterms:modified>
</cp:coreProperties>
</file>