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5" w:rsidRDefault="00D00545" w:rsidP="00D0054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D00545" w:rsidRDefault="00D00545" w:rsidP="004F73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04C5" w:rsidRDefault="002A04C5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B3" w:rsidRPr="00754C7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754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754C7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710" w:rsidRPr="00754C7E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E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754C7E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8221"/>
      </w:tblGrid>
      <w:tr w:rsidR="00CE559F" w:rsidRPr="00754C7E" w:rsidTr="00F1719E">
        <w:tc>
          <w:tcPr>
            <w:tcW w:w="284" w:type="dxa"/>
          </w:tcPr>
          <w:p w:rsidR="00CE559F" w:rsidRPr="00754C7E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754C7E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344" w:type="dxa"/>
            <w:gridSpan w:val="2"/>
          </w:tcPr>
          <w:p w:rsidR="00057753" w:rsidRPr="00754C7E" w:rsidRDefault="002A04C5" w:rsidP="00754C7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54C7E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E3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="00CE559F"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754C7E" w:rsidRDefault="00CE559F" w:rsidP="00754C7E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D59F0"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Pr="00754C7E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754C7E" w:rsidTr="00F1719E">
        <w:tc>
          <w:tcPr>
            <w:tcW w:w="10628" w:type="dxa"/>
            <w:gridSpan w:val="3"/>
          </w:tcPr>
          <w:p w:rsidR="002A04C5" w:rsidRDefault="002A04C5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C7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078BE6" wp14:editId="478EA41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BFE5" id="AutoShape 3" o:spid="_x0000_s1026" type="#_x0000_t32" style="position:absolute;margin-left:-.55pt;margin-top:5.5pt;width:50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WvkUgdwAAAAJ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  <w:p w:rsidR="000D6072" w:rsidRPr="00754C7E" w:rsidRDefault="000D6072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0A1" w:rsidRPr="00754C7E" w:rsidTr="00F1719E">
        <w:tc>
          <w:tcPr>
            <w:tcW w:w="2410" w:type="dxa"/>
            <w:gridSpan w:val="2"/>
          </w:tcPr>
          <w:p w:rsidR="00897FFB" w:rsidRPr="00754C7E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8221" w:type="dxa"/>
          </w:tcPr>
          <w:p w:rsidR="00897FFB" w:rsidRPr="00754C7E" w:rsidRDefault="00511CB8" w:rsidP="00511CB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</w:t>
            </w:r>
            <w:r w:rsidR="00414045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42BCC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/ </w:t>
            </w:r>
            <w:r w:rsidR="00897FFB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FFB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DF50A1" w:rsidRPr="00754C7E" w:rsidTr="00F1719E">
        <w:tc>
          <w:tcPr>
            <w:tcW w:w="2410" w:type="dxa"/>
            <w:gridSpan w:val="2"/>
          </w:tcPr>
          <w:p w:rsidR="00897FFB" w:rsidRPr="00754C7E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  <w:bookmarkStart w:id="0" w:name="_GoBack"/>
            <w:bookmarkEnd w:id="0"/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21" w:type="dxa"/>
          </w:tcPr>
          <w:p w:rsidR="007112AF" w:rsidRDefault="00F1719E" w:rsidP="00ED47B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</w:t>
            </w:r>
            <w:r w:rsidR="00ED47B6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Сургутская торгово-промышленная палата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D47B6"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5A7" w:rsidRPr="00754C7E" w:rsidRDefault="00ED47B6" w:rsidP="00ED47B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C7E">
              <w:rPr>
                <w:rFonts w:ascii="Times New Roman" w:eastAsia="Times New Roman" w:hAnsi="Times New Roman" w:cs="Times New Roman"/>
                <w:sz w:val="28"/>
                <w:szCs w:val="28"/>
              </w:rPr>
              <w:t>(г. Сургут, ул. 30 лет Победы 34а, большой конференц-зал, 3 этаж)</w:t>
            </w:r>
          </w:p>
        </w:tc>
      </w:tr>
    </w:tbl>
    <w:p w:rsidR="006B4C51" w:rsidRPr="00754C7E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45" w:rsidRPr="00754C7E" w:rsidRDefault="00D00545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754C7E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C7E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2765A7" w:rsidRPr="00754C7E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77" w:rsidRPr="00754C7E" w:rsidRDefault="00D00545" w:rsidP="00754C7E">
      <w:pPr>
        <w:pStyle w:val="aa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C7E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изменениях в муниципальную программу «Развитие малого </w:t>
      </w:r>
      <w:r w:rsidR="00754C7E" w:rsidRPr="00754C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54C7E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в городе Сургуте на 2016 – 2030 годы» в 2018 году</w:t>
      </w:r>
      <w:r w:rsidR="008A6D77" w:rsidRPr="00754C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1CB8" w:rsidRDefault="008A6D77" w:rsidP="00511CB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7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11CB8" w:rsidRPr="00754C7E">
        <w:rPr>
          <w:rFonts w:ascii="Times New Roman" w:hAnsi="Times New Roman" w:cs="Times New Roman"/>
          <w:sz w:val="28"/>
          <w:szCs w:val="28"/>
        </w:rPr>
        <w:t>Борисова Екатерина Сергеевна, начальник отдела развития предпринимательства управления экономики и стратегического планирования Администрации города.</w:t>
      </w:r>
    </w:p>
    <w:p w:rsidR="002A04C5" w:rsidRDefault="002A04C5" w:rsidP="00511CB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CE3" w:rsidRPr="00511CE3" w:rsidRDefault="00511CE3" w:rsidP="00511CB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E3">
        <w:rPr>
          <w:rFonts w:ascii="Times New Roman" w:hAnsi="Times New Roman" w:cs="Times New Roman"/>
          <w:b/>
          <w:sz w:val="28"/>
          <w:szCs w:val="28"/>
        </w:rPr>
        <w:t>2. Об итогах деятельности Фонда поддержки предпринимательства Югры за 2017 год, перспективные проекты 2018 года».</w:t>
      </w:r>
    </w:p>
    <w:p w:rsidR="00511CE3" w:rsidRDefault="00511CE3" w:rsidP="00511CE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E3">
        <w:rPr>
          <w:rFonts w:ascii="Times New Roman" w:hAnsi="Times New Roman" w:cs="Times New Roman"/>
          <w:sz w:val="28"/>
          <w:szCs w:val="28"/>
        </w:rPr>
        <w:t>Докладчик: Стручков Сергей Георгиевич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CE3">
        <w:rPr>
          <w:rFonts w:ascii="Times New Roman" w:hAnsi="Times New Roman" w:cs="Times New Roman"/>
          <w:sz w:val="28"/>
          <w:szCs w:val="28"/>
        </w:rPr>
        <w:t xml:space="preserve"> генеральный директор Фонда под</w:t>
      </w:r>
      <w:r>
        <w:rPr>
          <w:rFonts w:ascii="Times New Roman" w:hAnsi="Times New Roman" w:cs="Times New Roman"/>
          <w:sz w:val="28"/>
          <w:szCs w:val="28"/>
        </w:rPr>
        <w:t>держки предпринимательства Югры.</w:t>
      </w:r>
    </w:p>
    <w:p w:rsidR="002A04C5" w:rsidRDefault="002A04C5" w:rsidP="00511CE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E3F" w:rsidRDefault="002A04C5" w:rsidP="00ED47B6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47B6" w:rsidRPr="00754C7E">
        <w:rPr>
          <w:rFonts w:ascii="Times New Roman" w:hAnsi="Times New Roman" w:cs="Times New Roman"/>
          <w:b/>
          <w:sz w:val="28"/>
          <w:szCs w:val="28"/>
        </w:rPr>
        <w:t>.</w:t>
      </w:r>
      <w:r w:rsidR="00ED47B6" w:rsidRPr="00754C7E">
        <w:rPr>
          <w:rFonts w:ascii="Times New Roman" w:hAnsi="Times New Roman" w:cs="Times New Roman"/>
          <w:sz w:val="28"/>
          <w:szCs w:val="28"/>
        </w:rPr>
        <w:t xml:space="preserve"> </w:t>
      </w:r>
      <w:r w:rsidR="00047D63" w:rsidRPr="00754C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0545" w:rsidRPr="00754C7E">
        <w:rPr>
          <w:rFonts w:ascii="Times New Roman" w:hAnsi="Times New Roman" w:cs="Times New Roman"/>
          <w:b/>
          <w:sz w:val="28"/>
          <w:szCs w:val="28"/>
        </w:rPr>
        <w:t>процедуре предоставления муниципального имущества в аренду субъектам малого и среднего предпринимательства</w:t>
      </w:r>
      <w:r w:rsidR="009936BB">
        <w:rPr>
          <w:rFonts w:ascii="Times New Roman" w:hAnsi="Times New Roman" w:cs="Times New Roman"/>
          <w:b/>
          <w:sz w:val="28"/>
          <w:szCs w:val="28"/>
        </w:rPr>
        <w:t>.</w:t>
      </w:r>
    </w:p>
    <w:p w:rsidR="00CD2E3F" w:rsidRDefault="00CD2E3F" w:rsidP="00A06184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7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46D71" w:rsidRPr="00754C7E">
        <w:rPr>
          <w:rFonts w:ascii="Times New Roman" w:hAnsi="Times New Roman" w:cs="Times New Roman"/>
          <w:sz w:val="28"/>
          <w:szCs w:val="28"/>
        </w:rPr>
        <w:t>Пешков Сергей Михайлович</w:t>
      </w:r>
      <w:r w:rsidR="008A1A1B" w:rsidRPr="00754C7E">
        <w:rPr>
          <w:rFonts w:ascii="Times New Roman" w:hAnsi="Times New Roman" w:cs="Times New Roman"/>
          <w:sz w:val="28"/>
          <w:szCs w:val="28"/>
        </w:rPr>
        <w:t xml:space="preserve">, </w:t>
      </w:r>
      <w:r w:rsidR="00FF354D" w:rsidRPr="00754C7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9936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354D" w:rsidRPr="00754C7E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754C7E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2A04C5" w:rsidRDefault="002A04C5" w:rsidP="00A06184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AFA" w:rsidRDefault="00ED47B6" w:rsidP="00D00545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7E">
        <w:rPr>
          <w:rStyle w:val="1"/>
          <w:rFonts w:ascii="Times New Roman" w:hAnsi="Times New Roman" w:cs="Times New Roman"/>
          <w:b/>
          <w:sz w:val="28"/>
          <w:szCs w:val="28"/>
        </w:rPr>
        <w:tab/>
      </w:r>
      <w:r w:rsidR="002A04C5">
        <w:rPr>
          <w:rFonts w:ascii="Times New Roman" w:hAnsi="Times New Roman" w:cs="Times New Roman"/>
          <w:b/>
          <w:sz w:val="28"/>
          <w:szCs w:val="28"/>
        </w:rPr>
        <w:t>4</w:t>
      </w:r>
      <w:r w:rsidR="00723290" w:rsidRPr="00754C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072" w:rsidRPr="00754C7E">
        <w:rPr>
          <w:rFonts w:ascii="Times New Roman" w:hAnsi="Times New Roman" w:cs="Times New Roman"/>
          <w:b/>
          <w:sz w:val="28"/>
          <w:szCs w:val="28"/>
        </w:rPr>
        <w:t xml:space="preserve">Об исполнении пунктов протокола заседания координационного совета                       по развитию малого и среднего предпринимательства при Администрации города Сургута </w:t>
      </w:r>
      <w:r w:rsidR="000D6072" w:rsidRPr="00754C7E">
        <w:rPr>
          <w:rFonts w:ascii="Times New Roman" w:hAnsi="Times New Roman"/>
          <w:b/>
          <w:color w:val="000000" w:themeColor="text1"/>
          <w:sz w:val="28"/>
          <w:szCs w:val="28"/>
        </w:rPr>
        <w:t>№ 0</w:t>
      </w:r>
      <w:r w:rsidR="00B45461" w:rsidRPr="00754C7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D6072" w:rsidRPr="00754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B45461" w:rsidRPr="00754C7E">
        <w:rPr>
          <w:rFonts w:ascii="Times New Roman" w:hAnsi="Times New Roman"/>
          <w:b/>
          <w:color w:val="000000" w:themeColor="text1"/>
          <w:sz w:val="28"/>
          <w:szCs w:val="28"/>
        </w:rPr>
        <w:t>21.11</w:t>
      </w:r>
      <w:r w:rsidR="00CD2E3F" w:rsidRPr="00754C7E">
        <w:rPr>
          <w:rFonts w:ascii="Times New Roman" w:hAnsi="Times New Roman"/>
          <w:b/>
          <w:color w:val="000000" w:themeColor="text1"/>
          <w:sz w:val="28"/>
          <w:szCs w:val="28"/>
        </w:rPr>
        <w:t>.2017</w:t>
      </w:r>
      <w:r w:rsidR="000D6072" w:rsidRPr="00754C7E">
        <w:rPr>
          <w:rFonts w:ascii="Times New Roman" w:hAnsi="Times New Roman" w:cs="Times New Roman"/>
          <w:b/>
          <w:sz w:val="28"/>
          <w:szCs w:val="28"/>
        </w:rPr>
        <w:t>.</w:t>
      </w:r>
    </w:p>
    <w:p w:rsidR="002A04C5" w:rsidRPr="00754C7E" w:rsidRDefault="002A04C5" w:rsidP="00D00545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45" w:rsidRPr="00754C7E" w:rsidRDefault="00D00545" w:rsidP="00D00545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7E">
        <w:rPr>
          <w:rFonts w:ascii="Times New Roman" w:hAnsi="Times New Roman" w:cs="Times New Roman"/>
          <w:b/>
          <w:sz w:val="28"/>
          <w:szCs w:val="28"/>
        </w:rPr>
        <w:tab/>
      </w:r>
      <w:r w:rsidR="002A04C5">
        <w:rPr>
          <w:rFonts w:ascii="Times New Roman" w:hAnsi="Times New Roman" w:cs="Times New Roman"/>
          <w:b/>
          <w:sz w:val="28"/>
          <w:szCs w:val="28"/>
        </w:rPr>
        <w:t>5</w:t>
      </w:r>
      <w:r w:rsidRPr="00754C7E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0D6072" w:rsidRPr="00754C7E" w:rsidRDefault="000D6072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6072" w:rsidRPr="00754C7E" w:rsidSect="00754C7E">
      <w:pgSz w:w="11906" w:h="16838"/>
      <w:pgMar w:top="426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DC" w:rsidRDefault="00B21CDC" w:rsidP="0048043E">
      <w:pPr>
        <w:spacing w:after="0" w:line="240" w:lineRule="auto"/>
      </w:pPr>
      <w:r>
        <w:separator/>
      </w:r>
    </w:p>
  </w:endnote>
  <w:endnote w:type="continuationSeparator" w:id="0">
    <w:p w:rsidR="00B21CDC" w:rsidRDefault="00B21CDC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DC" w:rsidRDefault="00B21CDC" w:rsidP="0048043E">
      <w:pPr>
        <w:spacing w:after="0" w:line="240" w:lineRule="auto"/>
      </w:pPr>
      <w:r>
        <w:separator/>
      </w:r>
    </w:p>
  </w:footnote>
  <w:footnote w:type="continuationSeparator" w:id="0">
    <w:p w:rsidR="00B21CDC" w:rsidRDefault="00B21CDC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5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6ACF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82A73"/>
    <w:rsid w:val="00283EA1"/>
    <w:rsid w:val="00285251"/>
    <w:rsid w:val="002863A9"/>
    <w:rsid w:val="0028716A"/>
    <w:rsid w:val="00287C1A"/>
    <w:rsid w:val="00293BD9"/>
    <w:rsid w:val="00294501"/>
    <w:rsid w:val="00294F9F"/>
    <w:rsid w:val="002A04C5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6332"/>
    <w:rsid w:val="002F2802"/>
    <w:rsid w:val="002F3B88"/>
    <w:rsid w:val="002F4AFA"/>
    <w:rsid w:val="002F5E91"/>
    <w:rsid w:val="00302296"/>
    <w:rsid w:val="003024F8"/>
    <w:rsid w:val="003040A1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3F71"/>
    <w:rsid w:val="004D4CC4"/>
    <w:rsid w:val="004D6E31"/>
    <w:rsid w:val="004E2DCA"/>
    <w:rsid w:val="004E4375"/>
    <w:rsid w:val="004F0230"/>
    <w:rsid w:val="004F627A"/>
    <w:rsid w:val="004F73B7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3491"/>
    <w:rsid w:val="00535121"/>
    <w:rsid w:val="0054161B"/>
    <w:rsid w:val="00543770"/>
    <w:rsid w:val="00546AF7"/>
    <w:rsid w:val="00554C03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4777"/>
    <w:rsid w:val="00585E9B"/>
    <w:rsid w:val="00590953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E0937"/>
    <w:rsid w:val="005E34DE"/>
    <w:rsid w:val="005E7308"/>
    <w:rsid w:val="005E7DD3"/>
    <w:rsid w:val="005F13FA"/>
    <w:rsid w:val="005F2324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EDB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3290"/>
    <w:rsid w:val="0072682C"/>
    <w:rsid w:val="00726D0E"/>
    <w:rsid w:val="00736804"/>
    <w:rsid w:val="00737BEF"/>
    <w:rsid w:val="00740CD9"/>
    <w:rsid w:val="00743606"/>
    <w:rsid w:val="00744791"/>
    <w:rsid w:val="00746D71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F0BFF"/>
    <w:rsid w:val="008F16F6"/>
    <w:rsid w:val="008F2B3F"/>
    <w:rsid w:val="008F58D8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544"/>
    <w:rsid w:val="00974658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601D"/>
    <w:rsid w:val="009C71FA"/>
    <w:rsid w:val="009D4D70"/>
    <w:rsid w:val="009D6FBC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DE9"/>
    <w:rsid w:val="00A07A97"/>
    <w:rsid w:val="00A136AF"/>
    <w:rsid w:val="00A13F9E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488A"/>
    <w:rsid w:val="00B15515"/>
    <w:rsid w:val="00B1786D"/>
    <w:rsid w:val="00B17987"/>
    <w:rsid w:val="00B17A86"/>
    <w:rsid w:val="00B20C8D"/>
    <w:rsid w:val="00B21A4A"/>
    <w:rsid w:val="00B21CDC"/>
    <w:rsid w:val="00B268A2"/>
    <w:rsid w:val="00B30D0F"/>
    <w:rsid w:val="00B343BA"/>
    <w:rsid w:val="00B35068"/>
    <w:rsid w:val="00B36346"/>
    <w:rsid w:val="00B36BE0"/>
    <w:rsid w:val="00B407BC"/>
    <w:rsid w:val="00B408BB"/>
    <w:rsid w:val="00B4130B"/>
    <w:rsid w:val="00B4508A"/>
    <w:rsid w:val="00B45461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D52AE"/>
    <w:rsid w:val="00BF3C6E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6E70"/>
    <w:rsid w:val="00CA08F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3CEA"/>
    <w:rsid w:val="00D04F3C"/>
    <w:rsid w:val="00D057EC"/>
    <w:rsid w:val="00D064F0"/>
    <w:rsid w:val="00D07D94"/>
    <w:rsid w:val="00D12AF3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7A06"/>
    <w:rsid w:val="00D8692D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752B"/>
    <w:rsid w:val="00E175C8"/>
    <w:rsid w:val="00E318DA"/>
    <w:rsid w:val="00E32631"/>
    <w:rsid w:val="00E338CA"/>
    <w:rsid w:val="00E40327"/>
    <w:rsid w:val="00E4438F"/>
    <w:rsid w:val="00E46945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86E"/>
    <w:rsid w:val="00F8177D"/>
    <w:rsid w:val="00F834B3"/>
    <w:rsid w:val="00F83894"/>
    <w:rsid w:val="00F847CB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E767F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B6F6-5077-45C9-B35B-E4973BF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Борисова Екатерина Сергеевна</cp:lastModifiedBy>
  <cp:revision>44</cp:revision>
  <cp:lastPrinted>2018-02-02T07:42:00Z</cp:lastPrinted>
  <dcterms:created xsi:type="dcterms:W3CDTF">2017-10-25T11:00:00Z</dcterms:created>
  <dcterms:modified xsi:type="dcterms:W3CDTF">2018-02-14T12:10:00Z</dcterms:modified>
</cp:coreProperties>
</file>