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F40" w:rsidRPr="00FC1971" w:rsidRDefault="006C4F40" w:rsidP="00FC1971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bookmarkStart w:id="0" w:name="_GoBack"/>
      <w:bookmarkEnd w:id="0"/>
      <w:r w:rsidRPr="00FC1971">
        <w:rPr>
          <w:rFonts w:cs="Arial"/>
          <w:b/>
          <w:bCs/>
          <w:kern w:val="32"/>
          <w:sz w:val="32"/>
          <w:szCs w:val="32"/>
        </w:rPr>
        <w:t>МУНИЦИПАЛЬНОЕ ОБРАЗОВАНИЕ</w:t>
      </w:r>
    </w:p>
    <w:p w:rsidR="006C4F40" w:rsidRPr="00FC1971" w:rsidRDefault="006C4F40" w:rsidP="00FC1971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FC1971">
        <w:rPr>
          <w:rFonts w:cs="Arial"/>
          <w:b/>
          <w:bCs/>
          <w:kern w:val="32"/>
          <w:sz w:val="32"/>
          <w:szCs w:val="32"/>
        </w:rPr>
        <w:t>ГОРОДСКОЙ ОКРУГ ГОРОД СУРГУТ</w:t>
      </w:r>
    </w:p>
    <w:p w:rsidR="006C4F40" w:rsidRPr="00FC1971" w:rsidRDefault="006C4F40" w:rsidP="00FC1971">
      <w:pPr>
        <w:ind w:left="567" w:firstLine="0"/>
      </w:pPr>
    </w:p>
    <w:p w:rsidR="006C4F40" w:rsidRPr="00FC1971" w:rsidRDefault="006C4F40" w:rsidP="00FC1971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FC1971">
        <w:rPr>
          <w:rFonts w:cs="Arial"/>
          <w:b/>
          <w:bCs/>
          <w:kern w:val="32"/>
          <w:sz w:val="32"/>
          <w:szCs w:val="32"/>
        </w:rPr>
        <w:t>АДМИНИСТРАЦИЯ ГОРОДА</w:t>
      </w:r>
    </w:p>
    <w:p w:rsidR="006C4F40" w:rsidRPr="00FC1971" w:rsidRDefault="006C4F40" w:rsidP="00FC1971">
      <w:pPr>
        <w:ind w:left="567" w:firstLine="0"/>
      </w:pPr>
    </w:p>
    <w:p w:rsidR="00C32E10" w:rsidRPr="00FC1971" w:rsidRDefault="006C4F40" w:rsidP="00FC1971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FC1971">
        <w:rPr>
          <w:rFonts w:cs="Arial"/>
          <w:b/>
          <w:bCs/>
          <w:kern w:val="32"/>
          <w:sz w:val="32"/>
          <w:szCs w:val="32"/>
        </w:rPr>
        <w:t>ПОСТАНОВЛЕНИЕ</w:t>
      </w:r>
    </w:p>
    <w:p w:rsidR="00C32E10" w:rsidRDefault="00C32E10" w:rsidP="00FC1971">
      <w:pPr>
        <w:ind w:left="567" w:firstLine="0"/>
      </w:pPr>
    </w:p>
    <w:p w:rsidR="00FC1971" w:rsidRPr="00FC1971" w:rsidRDefault="00FC1971" w:rsidP="00FC1971">
      <w:pPr>
        <w:ind w:left="567" w:firstLine="0"/>
      </w:pPr>
    </w:p>
    <w:p w:rsidR="006C4F40" w:rsidRPr="00FC1971" w:rsidRDefault="00C32E10" w:rsidP="00FC1971">
      <w:pPr>
        <w:ind w:left="567" w:firstLine="0"/>
      </w:pPr>
      <w:proofErr w:type="gramStart"/>
      <w:r w:rsidRPr="00FC1971">
        <w:t>«</w:t>
      </w:r>
      <w:r w:rsidR="003858AA" w:rsidRPr="00FC1971">
        <w:t xml:space="preserve"> </w:t>
      </w:r>
      <w:r w:rsidR="00BA1E2D" w:rsidRPr="00FC1971">
        <w:t>21</w:t>
      </w:r>
      <w:proofErr w:type="gramEnd"/>
      <w:r w:rsidRPr="00FC1971">
        <w:t xml:space="preserve">» </w:t>
      </w:r>
      <w:r w:rsidR="00BA1E2D" w:rsidRPr="00FC1971">
        <w:t>06</w:t>
      </w:r>
      <w:r w:rsidRPr="00FC1971">
        <w:t xml:space="preserve"> </w:t>
      </w:r>
      <w:r w:rsidR="006C4F40" w:rsidRPr="00FC1971">
        <w:t>201</w:t>
      </w:r>
      <w:r w:rsidR="005E0E0E" w:rsidRPr="00FC1971">
        <w:t>7</w:t>
      </w:r>
      <w:r w:rsidR="006C4F40" w:rsidRPr="00FC1971">
        <w:t xml:space="preserve"> г.</w:t>
      </w:r>
      <w:r w:rsidRPr="00FC1971">
        <w:t xml:space="preserve"> </w:t>
      </w:r>
      <w:r w:rsidR="00FC1971">
        <w:tab/>
      </w:r>
      <w:r w:rsidR="00FC1971">
        <w:tab/>
      </w:r>
      <w:r w:rsidR="00FC1971">
        <w:tab/>
      </w:r>
      <w:r w:rsidR="00FC1971">
        <w:tab/>
      </w:r>
      <w:r w:rsidR="00FC1971">
        <w:tab/>
      </w:r>
      <w:r w:rsidR="00FC1971">
        <w:tab/>
      </w:r>
      <w:r w:rsidR="00FC1971">
        <w:tab/>
      </w:r>
      <w:r w:rsidR="00FC1971">
        <w:tab/>
      </w:r>
      <w:r w:rsidR="00FC1971">
        <w:tab/>
      </w:r>
      <w:r w:rsidRPr="00FC1971">
        <w:t xml:space="preserve">№ </w:t>
      </w:r>
      <w:r w:rsidR="00BA1E2D" w:rsidRPr="00FC1971">
        <w:t>5184</w:t>
      </w:r>
    </w:p>
    <w:p w:rsidR="00BA1E2D" w:rsidRPr="00FC1971" w:rsidRDefault="00BA1E2D" w:rsidP="00FC1971">
      <w:pPr>
        <w:ind w:left="567" w:firstLine="0"/>
      </w:pPr>
    </w:p>
    <w:p w:rsidR="00C32E10" w:rsidRPr="00FC1971" w:rsidRDefault="00BA1E2D" w:rsidP="00FC1971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FC1971">
        <w:rPr>
          <w:rFonts w:cs="Arial"/>
          <w:b/>
          <w:bCs/>
          <w:kern w:val="28"/>
          <w:sz w:val="32"/>
          <w:szCs w:val="32"/>
        </w:rPr>
        <w:t>Об утверждении положения</w:t>
      </w:r>
      <w:r w:rsidR="00FC1971" w:rsidRPr="00FC1971">
        <w:rPr>
          <w:rFonts w:cs="Arial"/>
          <w:b/>
          <w:bCs/>
          <w:kern w:val="28"/>
          <w:sz w:val="32"/>
          <w:szCs w:val="32"/>
        </w:rPr>
        <w:t xml:space="preserve"> </w:t>
      </w:r>
      <w:r w:rsidRPr="00FC1971">
        <w:rPr>
          <w:rFonts w:cs="Arial"/>
          <w:b/>
          <w:bCs/>
          <w:kern w:val="28"/>
          <w:sz w:val="32"/>
          <w:szCs w:val="32"/>
        </w:rPr>
        <w:t>о разработке инвестиционного паспорта муниципального образования городской округ город Сургут</w:t>
      </w:r>
    </w:p>
    <w:p w:rsidR="00C32E10" w:rsidRDefault="00C32E10" w:rsidP="00FC1971">
      <w:pPr>
        <w:rPr>
          <w:rFonts w:eastAsia="Calibri"/>
        </w:rPr>
      </w:pPr>
    </w:p>
    <w:p w:rsidR="00F2498E" w:rsidRDefault="00F2498E" w:rsidP="00FC1971">
      <w:pPr>
        <w:rPr>
          <w:rFonts w:eastAsia="Calibri"/>
        </w:rPr>
      </w:pPr>
      <w:r>
        <w:rPr>
          <w:rFonts w:eastAsia="Calibri"/>
        </w:rPr>
        <w:t xml:space="preserve">(с изменениями внесенными постановлением Администрации </w:t>
      </w:r>
      <w:hyperlink r:id="rId6" w:tooltip="постановление от 03.12.2018 0:00:00 №9235 Глава МО г. Сургут&#10;&#10;О внесении изменений  в постановление Администрации города от 21.06.2017 № 5184  " w:history="1">
        <w:r w:rsidRPr="000B4425">
          <w:rPr>
            <w:rStyle w:val="a6"/>
            <w:rFonts w:eastAsia="Calibri"/>
          </w:rPr>
          <w:t>от 03.12.2018 № 9235</w:t>
        </w:r>
      </w:hyperlink>
      <w:r>
        <w:rPr>
          <w:rFonts w:eastAsia="Calibri"/>
        </w:rPr>
        <w:t>)</w:t>
      </w:r>
    </w:p>
    <w:p w:rsidR="00F2498E" w:rsidRPr="00FC1971" w:rsidRDefault="00F2498E" w:rsidP="00FC1971">
      <w:pPr>
        <w:rPr>
          <w:rFonts w:eastAsia="Calibri"/>
        </w:rPr>
      </w:pPr>
    </w:p>
    <w:p w:rsidR="00BA1E2D" w:rsidRPr="00FC1971" w:rsidRDefault="00BA1E2D" w:rsidP="00FC1971">
      <w:r w:rsidRPr="00FC1971">
        <w:t xml:space="preserve">В соответствии со Стратегией социально-экономического развития муниципального образования городской округ город Сургут на период до 2030 года, утвержденной решением Думы города </w:t>
      </w:r>
      <w:hyperlink r:id="rId7" w:tgtFrame="Logical" w:history="1">
        <w:r w:rsidRPr="00FC1971">
          <w:rPr>
            <w:rStyle w:val="a6"/>
          </w:rPr>
          <w:t>от 08.06.2015</w:t>
        </w:r>
        <w:r w:rsidR="00C32E10" w:rsidRPr="00FC1971">
          <w:rPr>
            <w:rStyle w:val="a6"/>
          </w:rPr>
          <w:t xml:space="preserve"> № </w:t>
        </w:r>
        <w:r w:rsidRPr="00FC1971">
          <w:rPr>
            <w:rStyle w:val="a6"/>
          </w:rPr>
          <w:t>718-IV ДГ</w:t>
        </w:r>
      </w:hyperlink>
      <w:r w:rsidRPr="00FC1971">
        <w:t>, распоряжением Администрации города от 01.03.2017</w:t>
      </w:r>
      <w:r w:rsidR="00C32E10" w:rsidRPr="00FC1971">
        <w:t xml:space="preserve"> № </w:t>
      </w:r>
      <w:r w:rsidRPr="00FC1971">
        <w:t xml:space="preserve">283 </w:t>
      </w:r>
      <w:r w:rsidR="00C32E10" w:rsidRPr="00FC1971">
        <w:t>«</w:t>
      </w:r>
      <w:r w:rsidRPr="00FC1971">
        <w:t xml:space="preserve">Об утверждении паспорта проекта </w:t>
      </w:r>
      <w:r w:rsidR="00C32E10" w:rsidRPr="00FC1971">
        <w:t>«</w:t>
      </w:r>
      <w:r w:rsidRPr="00FC1971">
        <w:t>Разработка инвестиционного паспорта муниципального образования городской округ город Сургут</w:t>
      </w:r>
      <w:r w:rsidR="00C32E10" w:rsidRPr="00FC1971">
        <w:t>»</w:t>
      </w:r>
      <w:r w:rsidRPr="00FC1971">
        <w:t>, в целях создания благоприятного инвестиционного климата и повышения инвестиционной привлекательности муниципального образования городской округ город Сургут:</w:t>
      </w:r>
    </w:p>
    <w:p w:rsidR="00BA1E2D" w:rsidRPr="00FC1971" w:rsidRDefault="00BA1E2D" w:rsidP="00FC1971">
      <w:bookmarkStart w:id="1" w:name="sub_1"/>
      <w:r w:rsidRPr="00FC1971">
        <w:t xml:space="preserve">1. Утвердить положение о разработке инвестиционного паспорта муниципального образования городской округ город Сургут согласно </w:t>
      </w:r>
      <w:hyperlink r:id="rId8" w:anchor="приложение" w:tgtFrame="Logical" w:tooltip="Об утверждении положения о разработке инвестиционного паспорта муниципального образования городской округ город Сургут" w:history="1">
        <w:r w:rsidRPr="00277200">
          <w:rPr>
            <w:rStyle w:val="a6"/>
          </w:rPr>
          <w:t>приложению</w:t>
        </w:r>
      </w:hyperlink>
      <w:r w:rsidRPr="00FC1971">
        <w:t>.</w:t>
      </w:r>
      <w:r w:rsidR="00C32E10" w:rsidRPr="00FC1971">
        <w:t xml:space="preserve"> </w:t>
      </w:r>
    </w:p>
    <w:p w:rsidR="00BA1E2D" w:rsidRPr="00FC1971" w:rsidRDefault="00BA1E2D" w:rsidP="00FC1971">
      <w:r w:rsidRPr="00FC1971">
        <w:t>2. Управлению по связям с общественностью и средствами массовой</w:t>
      </w:r>
      <w:r w:rsidR="00C32E10" w:rsidRPr="00FC1971">
        <w:t xml:space="preserve"> </w:t>
      </w:r>
      <w:r w:rsidRPr="00FC1971">
        <w:t>информации опубликовать настоящее постановление в средствах массовой</w:t>
      </w:r>
      <w:r w:rsidR="00C32E10" w:rsidRPr="00FC1971">
        <w:t xml:space="preserve"> </w:t>
      </w:r>
      <w:r w:rsidRPr="00FC1971">
        <w:t>информации и разместить на официальном портале Администрации города.</w:t>
      </w:r>
    </w:p>
    <w:p w:rsidR="00C32E10" w:rsidRPr="00FC1971" w:rsidRDefault="00BA1E2D" w:rsidP="00FC1971">
      <w:pPr>
        <w:rPr>
          <w:rFonts w:eastAsia="Calibri"/>
        </w:rPr>
      </w:pPr>
      <w:r w:rsidRPr="00FC1971">
        <w:rPr>
          <w:rFonts w:eastAsia="Calibri"/>
        </w:rPr>
        <w:t>3. Контроль за выполнением постановления возложить на заместителя</w:t>
      </w:r>
      <w:r w:rsidR="00C32E10" w:rsidRPr="00FC1971">
        <w:rPr>
          <w:rFonts w:eastAsia="Calibri"/>
        </w:rPr>
        <w:t xml:space="preserve"> </w:t>
      </w:r>
      <w:r w:rsidR="000B4425">
        <w:rPr>
          <w:rFonts w:eastAsia="Calibri"/>
        </w:rPr>
        <w:t>Г</w:t>
      </w:r>
      <w:r w:rsidRPr="00FC1971">
        <w:rPr>
          <w:rFonts w:eastAsia="Calibri"/>
        </w:rPr>
        <w:t xml:space="preserve">лавы города </w:t>
      </w:r>
      <w:proofErr w:type="spellStart"/>
      <w:r w:rsidRPr="00FC1971">
        <w:rPr>
          <w:rFonts w:eastAsia="Calibri"/>
        </w:rPr>
        <w:t>Шерстневу</w:t>
      </w:r>
      <w:proofErr w:type="spellEnd"/>
      <w:r w:rsidRPr="00FC1971">
        <w:rPr>
          <w:rFonts w:eastAsia="Calibri"/>
        </w:rPr>
        <w:t xml:space="preserve"> А.Ю.</w:t>
      </w:r>
    </w:p>
    <w:p w:rsidR="00C32E10" w:rsidRDefault="000B4425" w:rsidP="00BA1E2D">
      <w:pPr>
        <w:rPr>
          <w:rFonts w:eastAsia="Calibri" w:cs="Arial"/>
          <w:szCs w:val="28"/>
        </w:rPr>
      </w:pPr>
      <w:r>
        <w:rPr>
          <w:rFonts w:eastAsia="Calibri" w:cs="Arial"/>
          <w:szCs w:val="28"/>
        </w:rPr>
        <w:t xml:space="preserve">(в пункт 3 внесены изменения постановлением Администрации </w:t>
      </w:r>
      <w:hyperlink r:id="rId9" w:tooltip="постановление от 03.12.2018 0:00:00 №9235 Глава МО г. Сургут&#10;&#10;О внесении изменений  в постановление Администрации города от 21.06.2017 № 5184  " w:history="1">
        <w:r w:rsidRPr="000B4425">
          <w:rPr>
            <w:rStyle w:val="a6"/>
            <w:rFonts w:eastAsia="Calibri"/>
          </w:rPr>
          <w:t>от 03.12.2018 № 9235</w:t>
        </w:r>
      </w:hyperlink>
      <w:r>
        <w:rPr>
          <w:rFonts w:eastAsia="Calibri" w:cs="Arial"/>
          <w:szCs w:val="28"/>
        </w:rPr>
        <w:t>)</w:t>
      </w:r>
    </w:p>
    <w:p w:rsidR="00FC1971" w:rsidRDefault="00FC1971" w:rsidP="00BA1E2D">
      <w:pPr>
        <w:rPr>
          <w:rFonts w:eastAsia="Calibri" w:cs="Arial"/>
          <w:szCs w:val="28"/>
        </w:rPr>
      </w:pPr>
    </w:p>
    <w:p w:rsidR="00FC1971" w:rsidRPr="00C32E10" w:rsidRDefault="00FC1971" w:rsidP="00BA1E2D">
      <w:pPr>
        <w:rPr>
          <w:rFonts w:eastAsia="Calibri" w:cs="Arial"/>
          <w:szCs w:val="28"/>
        </w:rPr>
      </w:pPr>
    </w:p>
    <w:p w:rsidR="00C32E10" w:rsidRPr="00C32E10" w:rsidRDefault="00BA1E2D" w:rsidP="00BA1E2D">
      <w:pPr>
        <w:rPr>
          <w:rFonts w:eastAsia="Calibri" w:cs="Arial"/>
          <w:szCs w:val="28"/>
        </w:rPr>
      </w:pPr>
      <w:r w:rsidRPr="00C32E10">
        <w:rPr>
          <w:rFonts w:eastAsia="Calibri" w:cs="Arial"/>
          <w:szCs w:val="28"/>
        </w:rPr>
        <w:t>Глава города</w:t>
      </w:r>
      <w:r w:rsidR="00C32E10" w:rsidRPr="00C32E10">
        <w:rPr>
          <w:rFonts w:eastAsia="Calibri" w:cs="Arial"/>
          <w:szCs w:val="28"/>
        </w:rPr>
        <w:t xml:space="preserve"> </w:t>
      </w:r>
      <w:r w:rsidR="00FC1971">
        <w:rPr>
          <w:rFonts w:eastAsia="Calibri" w:cs="Arial"/>
          <w:szCs w:val="28"/>
        </w:rPr>
        <w:tab/>
      </w:r>
      <w:r w:rsidR="00FC1971">
        <w:rPr>
          <w:rFonts w:eastAsia="Calibri" w:cs="Arial"/>
          <w:szCs w:val="28"/>
        </w:rPr>
        <w:tab/>
      </w:r>
      <w:r w:rsidR="00FC1971">
        <w:rPr>
          <w:rFonts w:eastAsia="Calibri" w:cs="Arial"/>
          <w:szCs w:val="28"/>
        </w:rPr>
        <w:tab/>
      </w:r>
      <w:r w:rsidR="00FC1971">
        <w:rPr>
          <w:rFonts w:eastAsia="Calibri" w:cs="Arial"/>
          <w:szCs w:val="28"/>
        </w:rPr>
        <w:tab/>
      </w:r>
      <w:r w:rsidR="00FC1971">
        <w:rPr>
          <w:rFonts w:eastAsia="Calibri" w:cs="Arial"/>
          <w:szCs w:val="28"/>
        </w:rPr>
        <w:tab/>
      </w:r>
      <w:r w:rsidR="00FC1971">
        <w:rPr>
          <w:rFonts w:eastAsia="Calibri" w:cs="Arial"/>
          <w:szCs w:val="28"/>
        </w:rPr>
        <w:tab/>
      </w:r>
      <w:r w:rsidR="00FC1971">
        <w:rPr>
          <w:rFonts w:eastAsia="Calibri" w:cs="Arial"/>
          <w:szCs w:val="28"/>
        </w:rPr>
        <w:tab/>
      </w:r>
      <w:r w:rsidR="00FC1971">
        <w:rPr>
          <w:rFonts w:eastAsia="Calibri" w:cs="Arial"/>
          <w:szCs w:val="28"/>
        </w:rPr>
        <w:tab/>
      </w:r>
      <w:r w:rsidRPr="00C32E10">
        <w:rPr>
          <w:rFonts w:eastAsia="Calibri" w:cs="Arial"/>
          <w:szCs w:val="28"/>
        </w:rPr>
        <w:t>В.Н. Шувалов</w:t>
      </w:r>
      <w:bookmarkEnd w:id="1"/>
    </w:p>
    <w:p w:rsidR="00C32E10" w:rsidRDefault="00C32E10" w:rsidP="00BA1E2D">
      <w:pPr>
        <w:rPr>
          <w:rFonts w:eastAsia="Calibri" w:cs="Arial"/>
          <w:szCs w:val="28"/>
        </w:rPr>
      </w:pPr>
    </w:p>
    <w:p w:rsidR="00FC1971" w:rsidRDefault="00FC1971" w:rsidP="00BA1E2D">
      <w:pPr>
        <w:rPr>
          <w:rFonts w:eastAsia="Calibri" w:cs="Arial"/>
          <w:szCs w:val="28"/>
        </w:rPr>
      </w:pPr>
    </w:p>
    <w:p w:rsidR="00BA1E2D" w:rsidRPr="00FC1971" w:rsidRDefault="00FC1971" w:rsidP="00FC197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>
        <w:rPr>
          <w:rFonts w:eastAsia="Calibri"/>
        </w:rPr>
        <w:br w:type="page"/>
      </w:r>
      <w:bookmarkStart w:id="2" w:name="приложение"/>
      <w:r w:rsidR="00BA1E2D" w:rsidRPr="00FC1971">
        <w:rPr>
          <w:rFonts w:cs="Arial"/>
          <w:b/>
          <w:bCs/>
          <w:kern w:val="28"/>
          <w:sz w:val="32"/>
          <w:szCs w:val="32"/>
        </w:rPr>
        <w:lastRenderedPageBreak/>
        <w:t xml:space="preserve">Приложение </w:t>
      </w:r>
    </w:p>
    <w:bookmarkEnd w:id="2"/>
    <w:p w:rsidR="00BA1E2D" w:rsidRPr="00FC1971" w:rsidRDefault="00BA1E2D" w:rsidP="00FC197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FC1971">
        <w:rPr>
          <w:rFonts w:cs="Arial"/>
          <w:b/>
          <w:bCs/>
          <w:kern w:val="28"/>
          <w:sz w:val="32"/>
          <w:szCs w:val="32"/>
        </w:rPr>
        <w:t>к постановлению</w:t>
      </w:r>
    </w:p>
    <w:p w:rsidR="00BA1E2D" w:rsidRPr="00FC1971" w:rsidRDefault="00BA1E2D" w:rsidP="00FC197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FC1971">
        <w:rPr>
          <w:rFonts w:cs="Arial"/>
          <w:b/>
          <w:bCs/>
          <w:kern w:val="28"/>
          <w:sz w:val="32"/>
          <w:szCs w:val="32"/>
        </w:rPr>
        <w:t>Администрации города</w:t>
      </w:r>
    </w:p>
    <w:p w:rsidR="00C32E10" w:rsidRPr="00FC1971" w:rsidRDefault="00BA1E2D" w:rsidP="00FC197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FC1971">
        <w:rPr>
          <w:rFonts w:cs="Arial"/>
          <w:b/>
          <w:bCs/>
          <w:kern w:val="28"/>
          <w:sz w:val="32"/>
          <w:szCs w:val="32"/>
        </w:rPr>
        <w:t>от ____________</w:t>
      </w:r>
      <w:r w:rsidR="00C32E10" w:rsidRPr="00FC1971">
        <w:rPr>
          <w:rFonts w:cs="Arial"/>
          <w:b/>
          <w:bCs/>
          <w:kern w:val="28"/>
          <w:sz w:val="32"/>
          <w:szCs w:val="32"/>
        </w:rPr>
        <w:t xml:space="preserve"> № </w:t>
      </w:r>
      <w:r w:rsidRPr="00FC1971">
        <w:rPr>
          <w:rFonts w:cs="Arial"/>
          <w:b/>
          <w:bCs/>
          <w:kern w:val="28"/>
          <w:sz w:val="32"/>
          <w:szCs w:val="32"/>
        </w:rPr>
        <w:t>________</w:t>
      </w:r>
    </w:p>
    <w:p w:rsidR="00C32E10" w:rsidRPr="00FC1971" w:rsidRDefault="00C32E10" w:rsidP="00FC197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FC1971" w:rsidRPr="00FC1971" w:rsidRDefault="00FC1971" w:rsidP="00FC197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BA1E2D" w:rsidRPr="00FC1971" w:rsidRDefault="00BA1E2D" w:rsidP="00FC1971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/>
          <w:bCs/>
          <w:iCs/>
          <w:sz w:val="30"/>
          <w:szCs w:val="28"/>
        </w:rPr>
      </w:pPr>
      <w:r w:rsidRPr="00FC1971">
        <w:rPr>
          <w:rFonts w:cs="Arial"/>
          <w:b/>
          <w:bCs/>
          <w:iCs/>
          <w:sz w:val="30"/>
          <w:szCs w:val="28"/>
        </w:rPr>
        <w:t>Положение</w:t>
      </w:r>
      <w:r w:rsidR="00693875">
        <w:rPr>
          <w:rFonts w:cs="Arial"/>
          <w:b/>
          <w:bCs/>
          <w:iCs/>
          <w:sz w:val="30"/>
          <w:szCs w:val="28"/>
        </w:rPr>
        <w:t xml:space="preserve"> </w:t>
      </w:r>
      <w:r w:rsidRPr="00FC1971">
        <w:rPr>
          <w:rFonts w:cs="Arial"/>
          <w:b/>
          <w:bCs/>
          <w:iCs/>
          <w:sz w:val="30"/>
          <w:szCs w:val="28"/>
        </w:rPr>
        <w:t>о разработке инвестиционного паспорта муниципального образования городской округ город Сургут</w:t>
      </w:r>
    </w:p>
    <w:p w:rsidR="00BA1E2D" w:rsidRPr="00FC1971" w:rsidRDefault="00BA1E2D" w:rsidP="00FC1971">
      <w:pPr>
        <w:ind w:left="567" w:firstLine="0"/>
      </w:pPr>
    </w:p>
    <w:p w:rsidR="00BA1E2D" w:rsidRPr="00FC1971" w:rsidRDefault="00BA1E2D" w:rsidP="00FC1971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/>
          <w:bCs/>
          <w:iCs/>
          <w:sz w:val="30"/>
          <w:szCs w:val="28"/>
        </w:rPr>
      </w:pPr>
      <w:bookmarkStart w:id="3" w:name="sub_1001"/>
      <w:r w:rsidRPr="00FC1971">
        <w:rPr>
          <w:rFonts w:cs="Arial"/>
          <w:b/>
          <w:bCs/>
          <w:iCs/>
          <w:sz w:val="30"/>
          <w:szCs w:val="28"/>
        </w:rPr>
        <w:t xml:space="preserve">Раздел </w:t>
      </w:r>
      <w:r w:rsidRPr="00FC1971">
        <w:rPr>
          <w:rFonts w:cs="Arial"/>
          <w:b/>
          <w:bCs/>
          <w:iCs/>
          <w:sz w:val="30"/>
          <w:szCs w:val="28"/>
          <w:lang w:val="en-US"/>
        </w:rPr>
        <w:t>I</w:t>
      </w:r>
      <w:r w:rsidRPr="00FC1971">
        <w:rPr>
          <w:rFonts w:cs="Arial"/>
          <w:b/>
          <w:bCs/>
          <w:iCs/>
          <w:sz w:val="30"/>
          <w:szCs w:val="28"/>
        </w:rPr>
        <w:t>. Общие положения</w:t>
      </w:r>
    </w:p>
    <w:p w:rsidR="00FC1971" w:rsidRDefault="00FC1971" w:rsidP="00BA1E2D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bookmarkStart w:id="4" w:name="sub_1011"/>
      <w:bookmarkEnd w:id="3"/>
    </w:p>
    <w:p w:rsidR="00BA1E2D" w:rsidRPr="000B4425" w:rsidRDefault="00BA1E2D" w:rsidP="00BA1E2D">
      <w:pPr>
        <w:widowControl w:val="0"/>
        <w:autoSpaceDE w:val="0"/>
        <w:autoSpaceDN w:val="0"/>
        <w:adjustRightInd w:val="0"/>
        <w:rPr>
          <w:rFonts w:cs="Arial"/>
          <w:color w:val="000000" w:themeColor="text1"/>
          <w:szCs w:val="28"/>
        </w:rPr>
      </w:pPr>
      <w:r w:rsidRPr="00C32E10">
        <w:rPr>
          <w:rFonts w:cs="Arial"/>
          <w:szCs w:val="28"/>
        </w:rPr>
        <w:t>1. Инвестиционный паспорт муниципального образования городской округ город Сургут (далее</w:t>
      </w:r>
      <w:r w:rsidR="00C32E10" w:rsidRPr="00C32E10">
        <w:rPr>
          <w:rFonts w:cs="Arial"/>
          <w:szCs w:val="28"/>
        </w:rPr>
        <w:t>-</w:t>
      </w:r>
      <w:r w:rsidRPr="00C32E10">
        <w:rPr>
          <w:rFonts w:cs="Arial"/>
          <w:szCs w:val="28"/>
        </w:rPr>
        <w:t>инвестиционный паспорт) разрабатывается в целях</w:t>
      </w:r>
      <w:r w:rsidR="00C32E10" w:rsidRPr="00C32E10">
        <w:rPr>
          <w:rFonts w:cs="Arial"/>
          <w:szCs w:val="28"/>
        </w:rPr>
        <w:t xml:space="preserve"> </w:t>
      </w:r>
      <w:r w:rsidRPr="00C32E10">
        <w:rPr>
          <w:rFonts w:cs="Arial"/>
          <w:szCs w:val="28"/>
        </w:rPr>
        <w:t xml:space="preserve">формирования у </w:t>
      </w:r>
      <w:r w:rsidRPr="000B4425">
        <w:rPr>
          <w:rFonts w:cs="Arial"/>
          <w:color w:val="000000" w:themeColor="text1"/>
          <w:szCs w:val="28"/>
        </w:rPr>
        <w:t>потенциального инвестора объективного представления</w:t>
      </w:r>
      <w:r w:rsidR="00C32E10" w:rsidRPr="000B4425">
        <w:rPr>
          <w:rFonts w:cs="Arial"/>
          <w:color w:val="000000" w:themeColor="text1"/>
          <w:szCs w:val="28"/>
        </w:rPr>
        <w:t xml:space="preserve"> </w:t>
      </w:r>
      <w:r w:rsidRPr="000B4425">
        <w:rPr>
          <w:rFonts w:cs="Arial"/>
          <w:color w:val="000000" w:themeColor="text1"/>
          <w:szCs w:val="28"/>
        </w:rPr>
        <w:t>об инвестиционной привлекательности муниципального образования городской округ город Сургут.</w:t>
      </w:r>
    </w:p>
    <w:bookmarkEnd w:id="4"/>
    <w:p w:rsidR="00BA1E2D" w:rsidRPr="000B4425" w:rsidRDefault="00BA1E2D" w:rsidP="00BA1E2D">
      <w:pPr>
        <w:widowControl w:val="0"/>
        <w:autoSpaceDE w:val="0"/>
        <w:autoSpaceDN w:val="0"/>
        <w:adjustRightInd w:val="0"/>
        <w:rPr>
          <w:rFonts w:cs="Arial"/>
          <w:color w:val="000000" w:themeColor="text1"/>
          <w:szCs w:val="28"/>
        </w:rPr>
      </w:pPr>
      <w:r w:rsidRPr="000B4425">
        <w:rPr>
          <w:rFonts w:cs="Arial"/>
          <w:color w:val="000000" w:themeColor="text1"/>
          <w:spacing w:val="-4"/>
          <w:szCs w:val="28"/>
        </w:rPr>
        <w:t xml:space="preserve">2. Координация деятельности по формированию инвестиционного паспорта </w:t>
      </w:r>
      <w:r w:rsidRPr="000B4425">
        <w:rPr>
          <w:rFonts w:cs="Arial"/>
          <w:color w:val="000000" w:themeColor="text1"/>
          <w:szCs w:val="28"/>
        </w:rPr>
        <w:t xml:space="preserve">осуществляется заместителем </w:t>
      </w:r>
      <w:r w:rsidR="000B4425" w:rsidRPr="000B4425">
        <w:rPr>
          <w:rFonts w:cs="Arial"/>
          <w:color w:val="000000" w:themeColor="text1"/>
          <w:szCs w:val="28"/>
        </w:rPr>
        <w:t>Г</w:t>
      </w:r>
      <w:r w:rsidRPr="000B4425">
        <w:rPr>
          <w:rFonts w:cs="Arial"/>
          <w:color w:val="000000" w:themeColor="text1"/>
          <w:szCs w:val="28"/>
        </w:rPr>
        <w:t xml:space="preserve">лавы города, курирующим управление </w:t>
      </w:r>
      <w:r w:rsidR="000B4425" w:rsidRPr="000B4425">
        <w:rPr>
          <w:rFonts w:cs="Arial"/>
          <w:color w:val="000000" w:themeColor="text1"/>
          <w:szCs w:val="28"/>
        </w:rPr>
        <w:t>инвестиций и развития предпринимательства</w:t>
      </w:r>
      <w:r w:rsidRPr="000B4425">
        <w:rPr>
          <w:rFonts w:cs="Arial"/>
          <w:color w:val="000000" w:themeColor="text1"/>
          <w:szCs w:val="28"/>
        </w:rPr>
        <w:t xml:space="preserve"> (далее</w:t>
      </w:r>
      <w:r w:rsidR="00C32E10" w:rsidRPr="000B4425">
        <w:rPr>
          <w:rFonts w:cs="Arial"/>
          <w:color w:val="000000" w:themeColor="text1"/>
          <w:szCs w:val="28"/>
        </w:rPr>
        <w:t>-</w:t>
      </w:r>
      <w:r w:rsidR="00153D56" w:rsidRPr="00153D56">
        <w:rPr>
          <w:rFonts w:cs="Arial"/>
          <w:color w:val="000000"/>
          <w:szCs w:val="28"/>
        </w:rPr>
        <w:t>управление инвестиций и развития предпринимательства</w:t>
      </w:r>
      <w:r w:rsidRPr="000B4425">
        <w:rPr>
          <w:rFonts w:cs="Arial"/>
          <w:color w:val="000000" w:themeColor="text1"/>
          <w:szCs w:val="28"/>
        </w:rPr>
        <w:t>).</w:t>
      </w:r>
    </w:p>
    <w:p w:rsidR="00BA1E2D" w:rsidRPr="000B4425" w:rsidRDefault="00BA1E2D" w:rsidP="00BA1E2D">
      <w:pPr>
        <w:widowControl w:val="0"/>
        <w:autoSpaceDE w:val="0"/>
        <w:autoSpaceDN w:val="0"/>
        <w:adjustRightInd w:val="0"/>
        <w:rPr>
          <w:rFonts w:cs="Arial"/>
          <w:color w:val="000000" w:themeColor="text1"/>
          <w:szCs w:val="28"/>
        </w:rPr>
      </w:pPr>
      <w:bookmarkStart w:id="5" w:name="sub_1013"/>
      <w:r w:rsidRPr="000B4425">
        <w:rPr>
          <w:rFonts w:cs="Arial"/>
          <w:color w:val="000000" w:themeColor="text1"/>
          <w:szCs w:val="28"/>
        </w:rPr>
        <w:t xml:space="preserve">3. Ответственным за формирование инвестиционного паспорта является </w:t>
      </w:r>
      <w:r w:rsidR="000B4425" w:rsidRPr="000B4425">
        <w:rPr>
          <w:rFonts w:cs="Arial"/>
          <w:color w:val="000000" w:themeColor="text1"/>
          <w:szCs w:val="28"/>
        </w:rPr>
        <w:t>управление инвестиций и развития предпринимательства</w:t>
      </w:r>
      <w:r w:rsidRPr="000B4425">
        <w:rPr>
          <w:rFonts w:cs="Arial"/>
          <w:color w:val="000000" w:themeColor="text1"/>
          <w:szCs w:val="28"/>
        </w:rPr>
        <w:t>.</w:t>
      </w:r>
    </w:p>
    <w:bookmarkEnd w:id="5"/>
    <w:p w:rsidR="00BA1E2D" w:rsidRPr="00C32E10" w:rsidRDefault="00BA1E2D" w:rsidP="00BA1E2D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 w:rsidRPr="00C32E10">
        <w:rPr>
          <w:rFonts w:cs="Arial"/>
          <w:szCs w:val="28"/>
        </w:rPr>
        <w:t>4. Ответственными за содержание разделов инвестиционного паспорта</w:t>
      </w:r>
      <w:r w:rsidR="00C32E10" w:rsidRPr="00C32E10">
        <w:rPr>
          <w:rFonts w:cs="Arial"/>
          <w:szCs w:val="28"/>
        </w:rPr>
        <w:t xml:space="preserve"> </w:t>
      </w:r>
      <w:r w:rsidRPr="00C32E10">
        <w:rPr>
          <w:rFonts w:cs="Arial"/>
          <w:szCs w:val="28"/>
        </w:rPr>
        <w:t>являются структурные подразделения Администрации города в соответствии</w:t>
      </w:r>
      <w:r w:rsidR="00C32E10" w:rsidRPr="00C32E10">
        <w:rPr>
          <w:rFonts w:cs="Arial"/>
          <w:szCs w:val="28"/>
        </w:rPr>
        <w:t xml:space="preserve"> </w:t>
      </w:r>
      <w:r w:rsidRPr="00C32E10">
        <w:rPr>
          <w:rFonts w:cs="Arial"/>
          <w:szCs w:val="28"/>
        </w:rPr>
        <w:t>с курируемыми вопросами (далее</w:t>
      </w:r>
      <w:r w:rsidR="00C32E10" w:rsidRPr="00C32E10">
        <w:rPr>
          <w:rFonts w:cs="Arial"/>
          <w:szCs w:val="28"/>
        </w:rPr>
        <w:t>-</w:t>
      </w:r>
      <w:r w:rsidRPr="00C32E10">
        <w:rPr>
          <w:rFonts w:cs="Arial"/>
          <w:szCs w:val="28"/>
        </w:rPr>
        <w:t>ответственные исполнители).</w:t>
      </w:r>
    </w:p>
    <w:p w:rsidR="00BA1E2D" w:rsidRPr="00C32E10" w:rsidRDefault="00BA1E2D" w:rsidP="00BA1E2D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 w:rsidRPr="00C32E10">
        <w:rPr>
          <w:rFonts w:cs="Arial"/>
          <w:szCs w:val="28"/>
        </w:rPr>
        <w:t>5. Инвестиционный паспорт утверждаетс</w:t>
      </w:r>
      <w:r w:rsidR="000B4425">
        <w:rPr>
          <w:rFonts w:cs="Arial"/>
          <w:szCs w:val="28"/>
        </w:rPr>
        <w:t>я постановлением Админист</w:t>
      </w:r>
      <w:r w:rsidRPr="00C32E10">
        <w:rPr>
          <w:rFonts w:cs="Arial"/>
          <w:szCs w:val="28"/>
        </w:rPr>
        <w:t>рации города.</w:t>
      </w:r>
    </w:p>
    <w:p w:rsidR="00BA1E2D" w:rsidRPr="00C32E10" w:rsidRDefault="00BA1E2D" w:rsidP="00BA1E2D">
      <w:pPr>
        <w:widowControl w:val="0"/>
        <w:autoSpaceDE w:val="0"/>
        <w:autoSpaceDN w:val="0"/>
        <w:adjustRightInd w:val="0"/>
        <w:rPr>
          <w:rFonts w:cs="Arial"/>
          <w:szCs w:val="28"/>
        </w:rPr>
      </w:pPr>
    </w:p>
    <w:p w:rsidR="00BA1E2D" w:rsidRPr="00FC1971" w:rsidRDefault="00BA1E2D" w:rsidP="00FC1971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/>
          <w:bCs/>
          <w:iCs/>
          <w:sz w:val="30"/>
          <w:szCs w:val="28"/>
        </w:rPr>
      </w:pPr>
      <w:bookmarkStart w:id="6" w:name="sub_1002"/>
      <w:r w:rsidRPr="00FC1971">
        <w:rPr>
          <w:rFonts w:cs="Arial"/>
          <w:b/>
          <w:bCs/>
          <w:iCs/>
          <w:sz w:val="30"/>
          <w:szCs w:val="28"/>
        </w:rPr>
        <w:t xml:space="preserve">Раздел </w:t>
      </w:r>
      <w:r w:rsidRPr="00FC1971">
        <w:rPr>
          <w:rFonts w:cs="Arial"/>
          <w:b/>
          <w:bCs/>
          <w:iCs/>
          <w:sz w:val="30"/>
          <w:szCs w:val="28"/>
          <w:lang w:val="en-US"/>
        </w:rPr>
        <w:t>II</w:t>
      </w:r>
      <w:r w:rsidRPr="00FC1971">
        <w:rPr>
          <w:rFonts w:cs="Arial"/>
          <w:b/>
          <w:bCs/>
          <w:iCs/>
          <w:sz w:val="30"/>
          <w:szCs w:val="28"/>
        </w:rPr>
        <w:t xml:space="preserve">. Структура инвестиционного паспорта муниципального образования городской округ город Сургут </w:t>
      </w:r>
    </w:p>
    <w:p w:rsidR="00FC1971" w:rsidRDefault="00FC1971" w:rsidP="00BA1E2D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cs="Arial"/>
          <w:szCs w:val="28"/>
        </w:rPr>
      </w:pPr>
    </w:p>
    <w:p w:rsidR="00BA1E2D" w:rsidRPr="00C32E10" w:rsidRDefault="00BA1E2D" w:rsidP="00BA1E2D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cs="Arial"/>
          <w:szCs w:val="28"/>
        </w:rPr>
      </w:pPr>
      <w:r w:rsidRPr="00C32E10">
        <w:rPr>
          <w:rFonts w:cs="Arial"/>
          <w:szCs w:val="28"/>
        </w:rPr>
        <w:t>Структура информации инвестиционного паспорта:</w:t>
      </w:r>
    </w:p>
    <w:p w:rsidR="00BA1E2D" w:rsidRPr="00C32E10" w:rsidRDefault="00BA1E2D" w:rsidP="00BA1E2D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cs="Arial"/>
          <w:szCs w:val="28"/>
        </w:rPr>
      </w:pPr>
      <w:r w:rsidRPr="00C32E10">
        <w:rPr>
          <w:rFonts w:cs="Arial"/>
          <w:szCs w:val="28"/>
        </w:rPr>
        <w:t xml:space="preserve">1. Общие сведения о городе. </w:t>
      </w:r>
    </w:p>
    <w:p w:rsidR="00BA1E2D" w:rsidRPr="00C32E10" w:rsidRDefault="00BA1E2D" w:rsidP="00BA1E2D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cs="Arial"/>
          <w:szCs w:val="28"/>
        </w:rPr>
      </w:pPr>
      <w:r w:rsidRPr="00C32E10">
        <w:rPr>
          <w:rFonts w:cs="Arial"/>
          <w:szCs w:val="28"/>
        </w:rPr>
        <w:t>1.1. Историческая справка.</w:t>
      </w:r>
    </w:p>
    <w:p w:rsidR="00BA1E2D" w:rsidRPr="00C32E10" w:rsidRDefault="00BA1E2D" w:rsidP="00BA1E2D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cs="Arial"/>
          <w:szCs w:val="28"/>
        </w:rPr>
      </w:pPr>
      <w:r w:rsidRPr="00C32E10">
        <w:rPr>
          <w:rFonts w:cs="Arial"/>
          <w:szCs w:val="28"/>
        </w:rPr>
        <w:t>1.2. Природно-географические условия.</w:t>
      </w:r>
    </w:p>
    <w:p w:rsidR="00BA1E2D" w:rsidRPr="00C32E10" w:rsidRDefault="00BA1E2D" w:rsidP="00BA1E2D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cs="Arial"/>
          <w:szCs w:val="28"/>
        </w:rPr>
      </w:pPr>
      <w:r w:rsidRPr="00C32E10">
        <w:rPr>
          <w:rFonts w:cs="Arial"/>
          <w:szCs w:val="28"/>
        </w:rPr>
        <w:t>1.3. Состояние окружающей природной среды.</w:t>
      </w:r>
    </w:p>
    <w:p w:rsidR="00BA1E2D" w:rsidRDefault="00BA1E2D" w:rsidP="00BA1E2D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cs="Arial"/>
          <w:szCs w:val="28"/>
        </w:rPr>
      </w:pPr>
      <w:r w:rsidRPr="00C32E10">
        <w:rPr>
          <w:rFonts w:cs="Arial"/>
          <w:szCs w:val="28"/>
        </w:rPr>
        <w:t>1.4.</w:t>
      </w:r>
      <w:r w:rsidR="00693875" w:rsidRPr="00C455DF">
        <w:rPr>
          <w:rFonts w:cs="Arial"/>
          <w:szCs w:val="28"/>
        </w:rPr>
        <w:t xml:space="preserve"> Общая оценка уровня социально-экономического развития муниципального образования</w:t>
      </w:r>
      <w:r w:rsidRPr="00C32E10">
        <w:rPr>
          <w:rFonts w:cs="Arial"/>
          <w:szCs w:val="28"/>
        </w:rPr>
        <w:t>.</w:t>
      </w:r>
    </w:p>
    <w:p w:rsidR="00693875" w:rsidRPr="00C32E10" w:rsidRDefault="00693875" w:rsidP="00BA1E2D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cs="Arial"/>
          <w:szCs w:val="28"/>
        </w:rPr>
      </w:pPr>
      <w:r>
        <w:rPr>
          <w:rFonts w:cs="Arial"/>
          <w:szCs w:val="28"/>
        </w:rPr>
        <w:t xml:space="preserve">(пункт 1.4 изложен в редакции постановления </w:t>
      </w:r>
      <w:r>
        <w:rPr>
          <w:rFonts w:eastAsia="Calibri" w:cs="Arial"/>
          <w:szCs w:val="28"/>
        </w:rPr>
        <w:t xml:space="preserve">Администрации </w:t>
      </w:r>
      <w:hyperlink r:id="rId10" w:tooltip="постановление от 03.12.2018 0:00:00 №9235 Глава МО г. Сургут&#10;&#10;О внесении изменений  в постановление Администрации города от 21.06.2017 № 5184  " w:history="1">
        <w:r w:rsidRPr="000B4425">
          <w:rPr>
            <w:rStyle w:val="a6"/>
            <w:rFonts w:eastAsia="Calibri"/>
          </w:rPr>
          <w:t>от 03.12.2018 № 9235</w:t>
        </w:r>
      </w:hyperlink>
      <w:r>
        <w:rPr>
          <w:rFonts w:cs="Arial"/>
          <w:szCs w:val="28"/>
        </w:rPr>
        <w:t>)</w:t>
      </w:r>
    </w:p>
    <w:p w:rsidR="00BA1E2D" w:rsidRPr="00C32E10" w:rsidRDefault="00BA1E2D" w:rsidP="00BA1E2D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cs="Arial"/>
          <w:szCs w:val="28"/>
        </w:rPr>
      </w:pPr>
      <w:r w:rsidRPr="00C32E10">
        <w:rPr>
          <w:rFonts w:cs="Arial"/>
          <w:szCs w:val="28"/>
        </w:rPr>
        <w:t>1.5. Демографическая ситуация.</w:t>
      </w:r>
    </w:p>
    <w:p w:rsidR="00BA1E2D" w:rsidRPr="00C32E10" w:rsidRDefault="00BA1E2D" w:rsidP="00BA1E2D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cs="Arial"/>
          <w:szCs w:val="28"/>
        </w:rPr>
      </w:pPr>
      <w:r w:rsidRPr="00C32E10">
        <w:rPr>
          <w:rFonts w:cs="Arial"/>
          <w:szCs w:val="28"/>
        </w:rPr>
        <w:t xml:space="preserve">2. Экономика города. </w:t>
      </w:r>
    </w:p>
    <w:p w:rsidR="00BA1E2D" w:rsidRPr="00C32E10" w:rsidRDefault="00BA1E2D" w:rsidP="00BA1E2D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cs="Arial"/>
          <w:szCs w:val="28"/>
        </w:rPr>
      </w:pPr>
      <w:r w:rsidRPr="00C32E10">
        <w:rPr>
          <w:rFonts w:cs="Arial"/>
          <w:szCs w:val="28"/>
        </w:rPr>
        <w:t xml:space="preserve">2.1. Наличие и качество трудовых ресурсов. </w:t>
      </w:r>
    </w:p>
    <w:p w:rsidR="00BA1E2D" w:rsidRPr="00C32E10" w:rsidRDefault="00BA1E2D" w:rsidP="00BA1E2D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cs="Arial"/>
          <w:szCs w:val="28"/>
        </w:rPr>
      </w:pPr>
      <w:r w:rsidRPr="00C32E10">
        <w:rPr>
          <w:rFonts w:cs="Arial"/>
          <w:szCs w:val="28"/>
        </w:rPr>
        <w:t>2.2. Информация о близком расположении административно-деловых</w:t>
      </w:r>
      <w:r w:rsidR="00C32E10" w:rsidRPr="00C32E10">
        <w:rPr>
          <w:rFonts w:cs="Arial"/>
          <w:szCs w:val="28"/>
        </w:rPr>
        <w:t xml:space="preserve"> </w:t>
      </w:r>
      <w:r w:rsidRPr="00C32E10">
        <w:rPr>
          <w:rFonts w:cs="Arial"/>
          <w:szCs w:val="28"/>
        </w:rPr>
        <w:t xml:space="preserve">центров и рынков сбыта. </w:t>
      </w:r>
    </w:p>
    <w:p w:rsidR="00BA1E2D" w:rsidRPr="00C32E10" w:rsidRDefault="00BA1E2D" w:rsidP="00BA1E2D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cs="Arial"/>
          <w:szCs w:val="28"/>
        </w:rPr>
      </w:pPr>
      <w:r w:rsidRPr="00C32E10">
        <w:rPr>
          <w:rFonts w:cs="Arial"/>
          <w:szCs w:val="28"/>
        </w:rPr>
        <w:t>2.3. Промышленность.</w:t>
      </w:r>
    </w:p>
    <w:p w:rsidR="00BA1E2D" w:rsidRPr="00C32E10" w:rsidRDefault="00BA1E2D" w:rsidP="00BA1E2D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cs="Arial"/>
          <w:szCs w:val="28"/>
        </w:rPr>
      </w:pPr>
      <w:r w:rsidRPr="00C32E10">
        <w:rPr>
          <w:rFonts w:cs="Arial"/>
          <w:szCs w:val="28"/>
        </w:rPr>
        <w:t>2.4. Строительство и инвестиции.</w:t>
      </w:r>
    </w:p>
    <w:p w:rsidR="00BA1E2D" w:rsidRPr="00C32E10" w:rsidRDefault="00BA1E2D" w:rsidP="00BA1E2D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cs="Arial"/>
          <w:szCs w:val="28"/>
        </w:rPr>
      </w:pPr>
      <w:r w:rsidRPr="00C32E10">
        <w:rPr>
          <w:rFonts w:cs="Arial"/>
          <w:szCs w:val="28"/>
        </w:rPr>
        <w:t>2.5. Транспорт и связь.</w:t>
      </w:r>
    </w:p>
    <w:p w:rsidR="00BA1E2D" w:rsidRPr="00C32E10" w:rsidRDefault="00BA1E2D" w:rsidP="00BA1E2D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cs="Arial"/>
          <w:szCs w:val="28"/>
        </w:rPr>
      </w:pPr>
      <w:r w:rsidRPr="00C32E10">
        <w:rPr>
          <w:rFonts w:cs="Arial"/>
          <w:szCs w:val="28"/>
        </w:rPr>
        <w:t>2.6. Рынок товаров и услуг.</w:t>
      </w:r>
    </w:p>
    <w:p w:rsidR="00BA1E2D" w:rsidRPr="00C32E10" w:rsidRDefault="00BA1E2D" w:rsidP="00BA1E2D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cs="Arial"/>
          <w:szCs w:val="28"/>
        </w:rPr>
      </w:pPr>
      <w:r w:rsidRPr="00C32E10">
        <w:rPr>
          <w:rFonts w:cs="Arial"/>
          <w:szCs w:val="28"/>
        </w:rPr>
        <w:t>2.7. Малый бизнес.</w:t>
      </w:r>
    </w:p>
    <w:p w:rsidR="00BA1E2D" w:rsidRPr="00C32E10" w:rsidRDefault="00BA1E2D" w:rsidP="00BA1E2D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cs="Arial"/>
          <w:szCs w:val="28"/>
        </w:rPr>
      </w:pPr>
      <w:r w:rsidRPr="00C32E10">
        <w:rPr>
          <w:rFonts w:cs="Arial"/>
          <w:szCs w:val="28"/>
        </w:rPr>
        <w:lastRenderedPageBreak/>
        <w:t>2.8. Муниципальный сектор.</w:t>
      </w:r>
    </w:p>
    <w:p w:rsidR="00BA1E2D" w:rsidRPr="00C32E10" w:rsidRDefault="00BA1E2D" w:rsidP="00BA1E2D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cs="Arial"/>
          <w:szCs w:val="28"/>
        </w:rPr>
      </w:pPr>
      <w:r w:rsidRPr="00C32E10">
        <w:rPr>
          <w:rFonts w:cs="Arial"/>
          <w:szCs w:val="28"/>
        </w:rPr>
        <w:t>2.9. Жилищно-коммунальный комплекс.</w:t>
      </w:r>
    </w:p>
    <w:p w:rsidR="00BA1E2D" w:rsidRPr="00C32E10" w:rsidRDefault="00BA1E2D" w:rsidP="00BA1E2D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cs="Arial"/>
          <w:szCs w:val="28"/>
        </w:rPr>
      </w:pPr>
      <w:r w:rsidRPr="00C32E10">
        <w:rPr>
          <w:rFonts w:cs="Arial"/>
          <w:szCs w:val="28"/>
        </w:rPr>
        <w:t>2.10. Занятость населения.</w:t>
      </w:r>
    </w:p>
    <w:p w:rsidR="00BA1E2D" w:rsidRPr="00C32E10" w:rsidRDefault="00BA1E2D" w:rsidP="00BA1E2D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cs="Arial"/>
          <w:szCs w:val="28"/>
        </w:rPr>
      </w:pPr>
      <w:r w:rsidRPr="00C32E10">
        <w:rPr>
          <w:rFonts w:cs="Arial"/>
          <w:szCs w:val="28"/>
        </w:rPr>
        <w:t>2.11. Уровень жизни населения.</w:t>
      </w:r>
    </w:p>
    <w:p w:rsidR="00BA1E2D" w:rsidRPr="00C32E10" w:rsidRDefault="00BA1E2D" w:rsidP="00BA1E2D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cs="Arial"/>
          <w:szCs w:val="28"/>
        </w:rPr>
      </w:pPr>
      <w:r w:rsidRPr="00C32E10">
        <w:rPr>
          <w:rFonts w:cs="Arial"/>
          <w:szCs w:val="28"/>
        </w:rPr>
        <w:t>2.12. Бюджет и финансы.</w:t>
      </w:r>
    </w:p>
    <w:p w:rsidR="00BA1E2D" w:rsidRPr="00C32E10" w:rsidRDefault="00BA1E2D" w:rsidP="00BA1E2D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cs="Arial"/>
          <w:szCs w:val="28"/>
        </w:rPr>
      </w:pPr>
      <w:r w:rsidRPr="00C32E10">
        <w:rPr>
          <w:rFonts w:cs="Arial"/>
          <w:szCs w:val="28"/>
        </w:rPr>
        <w:t xml:space="preserve">3. Стратегическое развитие. </w:t>
      </w:r>
    </w:p>
    <w:p w:rsidR="00BA1E2D" w:rsidRPr="00C32E10" w:rsidRDefault="00BA1E2D" w:rsidP="00BA1E2D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cs="Arial"/>
          <w:szCs w:val="28"/>
        </w:rPr>
      </w:pPr>
      <w:r w:rsidRPr="00C32E10">
        <w:rPr>
          <w:rFonts w:cs="Arial"/>
          <w:szCs w:val="28"/>
        </w:rPr>
        <w:t>3.1. Стратегия города.</w:t>
      </w:r>
    </w:p>
    <w:p w:rsidR="00BA1E2D" w:rsidRPr="00C32E10" w:rsidRDefault="00BA1E2D" w:rsidP="00BA1E2D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cs="Arial"/>
          <w:szCs w:val="28"/>
        </w:rPr>
      </w:pPr>
      <w:r w:rsidRPr="00C32E10">
        <w:rPr>
          <w:rFonts w:cs="Arial"/>
          <w:szCs w:val="28"/>
        </w:rPr>
        <w:t>3.2. Генеральный план города.</w:t>
      </w:r>
    </w:p>
    <w:p w:rsidR="00BA1E2D" w:rsidRPr="00C32E10" w:rsidRDefault="00BA1E2D" w:rsidP="00BA1E2D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cs="Arial"/>
          <w:szCs w:val="28"/>
        </w:rPr>
      </w:pPr>
      <w:r w:rsidRPr="00C32E10">
        <w:rPr>
          <w:rFonts w:cs="Arial"/>
          <w:szCs w:val="28"/>
        </w:rPr>
        <w:t>3.3. Земельные отношения.</w:t>
      </w:r>
    </w:p>
    <w:p w:rsidR="00BA1E2D" w:rsidRPr="00C32E10" w:rsidRDefault="00BA1E2D" w:rsidP="00BA1E2D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cs="Arial"/>
          <w:szCs w:val="28"/>
        </w:rPr>
      </w:pPr>
      <w:r w:rsidRPr="00C32E10">
        <w:rPr>
          <w:rFonts w:cs="Arial"/>
          <w:szCs w:val="28"/>
        </w:rPr>
        <w:t xml:space="preserve">4. Развитие отраслей социальной сферы. </w:t>
      </w:r>
    </w:p>
    <w:p w:rsidR="00BA1E2D" w:rsidRPr="00C32E10" w:rsidRDefault="00BA1E2D" w:rsidP="00BA1E2D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cs="Arial"/>
          <w:szCs w:val="28"/>
        </w:rPr>
      </w:pPr>
      <w:r w:rsidRPr="00C32E10">
        <w:rPr>
          <w:rFonts w:cs="Arial"/>
          <w:szCs w:val="28"/>
        </w:rPr>
        <w:t>4.1. Образование.</w:t>
      </w:r>
    </w:p>
    <w:p w:rsidR="00BA1E2D" w:rsidRPr="00C32E10" w:rsidRDefault="00BA1E2D" w:rsidP="00BA1E2D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cs="Arial"/>
          <w:szCs w:val="28"/>
        </w:rPr>
      </w:pPr>
      <w:r w:rsidRPr="00C32E10">
        <w:rPr>
          <w:rFonts w:cs="Arial"/>
          <w:szCs w:val="28"/>
        </w:rPr>
        <w:t>4.2. Здравоохранение.</w:t>
      </w:r>
    </w:p>
    <w:p w:rsidR="00BA1E2D" w:rsidRPr="00C32E10" w:rsidRDefault="00BA1E2D" w:rsidP="00BA1E2D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cs="Arial"/>
          <w:szCs w:val="28"/>
        </w:rPr>
      </w:pPr>
      <w:r w:rsidRPr="00C32E10">
        <w:rPr>
          <w:rFonts w:cs="Arial"/>
          <w:szCs w:val="28"/>
        </w:rPr>
        <w:t>4.3. Опека и попечительство.</w:t>
      </w:r>
    </w:p>
    <w:p w:rsidR="00BA1E2D" w:rsidRPr="00C32E10" w:rsidRDefault="00BA1E2D" w:rsidP="00BA1E2D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cs="Arial"/>
          <w:szCs w:val="28"/>
        </w:rPr>
      </w:pPr>
      <w:r w:rsidRPr="00C32E10">
        <w:rPr>
          <w:rFonts w:cs="Arial"/>
          <w:szCs w:val="28"/>
        </w:rPr>
        <w:t>4.4. Культура.</w:t>
      </w:r>
    </w:p>
    <w:p w:rsidR="00BA1E2D" w:rsidRPr="00C32E10" w:rsidRDefault="00BA1E2D" w:rsidP="00BA1E2D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cs="Arial"/>
          <w:szCs w:val="28"/>
        </w:rPr>
      </w:pPr>
      <w:r w:rsidRPr="00C32E10">
        <w:rPr>
          <w:rFonts w:cs="Arial"/>
          <w:szCs w:val="28"/>
        </w:rPr>
        <w:t>4.5. Молодежная политика.</w:t>
      </w:r>
    </w:p>
    <w:p w:rsidR="00BA1E2D" w:rsidRPr="00C32E10" w:rsidRDefault="00BA1E2D" w:rsidP="00BA1E2D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cs="Arial"/>
          <w:szCs w:val="28"/>
        </w:rPr>
      </w:pPr>
      <w:r w:rsidRPr="00C32E10">
        <w:rPr>
          <w:rFonts w:cs="Arial"/>
          <w:szCs w:val="28"/>
        </w:rPr>
        <w:t>4.6. Спорт.</w:t>
      </w:r>
    </w:p>
    <w:p w:rsidR="00BA1E2D" w:rsidRPr="00C32E10" w:rsidRDefault="00BA1E2D" w:rsidP="00BA1E2D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cs="Arial"/>
          <w:szCs w:val="28"/>
        </w:rPr>
      </w:pPr>
      <w:r w:rsidRPr="00C32E10">
        <w:rPr>
          <w:rFonts w:cs="Arial"/>
          <w:szCs w:val="28"/>
        </w:rPr>
        <w:t xml:space="preserve">5. Развитие инженерной инфраструктуры. </w:t>
      </w:r>
    </w:p>
    <w:p w:rsidR="00BA1E2D" w:rsidRPr="00C32E10" w:rsidRDefault="00BA1E2D" w:rsidP="00BA1E2D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cs="Arial"/>
          <w:szCs w:val="28"/>
        </w:rPr>
      </w:pPr>
      <w:r w:rsidRPr="00C32E10">
        <w:rPr>
          <w:rFonts w:cs="Arial"/>
          <w:szCs w:val="28"/>
        </w:rPr>
        <w:t>5.1. Транспортная система (улично-дорожная сеть, железнодорожный транспорт, речной транспорт, воздушный транспорт, автомобильный транспорт).</w:t>
      </w:r>
    </w:p>
    <w:p w:rsidR="00BA1E2D" w:rsidRPr="00C32E10" w:rsidRDefault="00BA1E2D" w:rsidP="00BA1E2D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cs="Arial"/>
          <w:szCs w:val="28"/>
        </w:rPr>
      </w:pPr>
      <w:r w:rsidRPr="00C32E10">
        <w:rPr>
          <w:rFonts w:cs="Arial"/>
          <w:szCs w:val="28"/>
        </w:rPr>
        <w:t>5.2. Объекты инженерной инфраструктуры (сети теплоснабжения,</w:t>
      </w:r>
      <w:r w:rsidR="00C32E10" w:rsidRPr="00C32E10">
        <w:rPr>
          <w:rFonts w:cs="Arial"/>
          <w:szCs w:val="28"/>
        </w:rPr>
        <w:t xml:space="preserve"> </w:t>
      </w:r>
      <w:r w:rsidRPr="00C32E10">
        <w:rPr>
          <w:rFonts w:cs="Arial"/>
          <w:szCs w:val="28"/>
        </w:rPr>
        <w:t>газоснабжения, электроснабжения, водоснабжения и водоотведения);</w:t>
      </w:r>
    </w:p>
    <w:p w:rsidR="00BA1E2D" w:rsidRPr="00C32E10" w:rsidRDefault="00BA1E2D" w:rsidP="00BA1E2D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cs="Arial"/>
          <w:szCs w:val="28"/>
        </w:rPr>
      </w:pPr>
      <w:r w:rsidRPr="00C32E10">
        <w:rPr>
          <w:rFonts w:cs="Arial"/>
          <w:szCs w:val="28"/>
        </w:rPr>
        <w:t xml:space="preserve">5.3. Наличие инвестиционных программ по тепло-, водо-, газо-, электроснабжению, водоотведению. </w:t>
      </w:r>
    </w:p>
    <w:p w:rsidR="00BA1E2D" w:rsidRPr="00C32E10" w:rsidRDefault="00BA1E2D" w:rsidP="00BA1E2D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cs="Arial"/>
          <w:szCs w:val="28"/>
        </w:rPr>
      </w:pPr>
      <w:r w:rsidRPr="00C32E10">
        <w:rPr>
          <w:rFonts w:cs="Arial"/>
          <w:szCs w:val="28"/>
        </w:rPr>
        <w:t xml:space="preserve">5.4. Информация о тарифе на подключение к инженерной инфраструктуре. </w:t>
      </w:r>
    </w:p>
    <w:p w:rsidR="00BA1E2D" w:rsidRPr="00C32E10" w:rsidRDefault="00BA1E2D" w:rsidP="00BA1E2D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cs="Arial"/>
          <w:szCs w:val="28"/>
        </w:rPr>
      </w:pPr>
      <w:r w:rsidRPr="00C32E10">
        <w:rPr>
          <w:rFonts w:cs="Arial"/>
          <w:szCs w:val="28"/>
        </w:rPr>
        <w:t>5.5. Уровень административных барьеров для инвестиций (в том числе иностранных), планируемые мероприятия к их снижению.</w:t>
      </w:r>
    </w:p>
    <w:p w:rsidR="00BA1E2D" w:rsidRPr="00C32E10" w:rsidRDefault="00BA1E2D" w:rsidP="00BA1E2D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cs="Arial"/>
          <w:szCs w:val="28"/>
        </w:rPr>
      </w:pPr>
      <w:r w:rsidRPr="00C32E10">
        <w:rPr>
          <w:rFonts w:cs="Arial"/>
          <w:szCs w:val="28"/>
        </w:rPr>
        <w:t xml:space="preserve">6. Инвестиционная деятельность. </w:t>
      </w:r>
    </w:p>
    <w:p w:rsidR="00BA1E2D" w:rsidRPr="00C32E10" w:rsidRDefault="00BA1E2D" w:rsidP="00BA1E2D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cs="Arial"/>
          <w:szCs w:val="28"/>
        </w:rPr>
      </w:pPr>
      <w:r w:rsidRPr="00C32E10">
        <w:rPr>
          <w:rFonts w:cs="Arial"/>
          <w:szCs w:val="28"/>
        </w:rPr>
        <w:t>6.1. Перечень инвестиционных площадок, расположенных на территории города Сургута.</w:t>
      </w:r>
    </w:p>
    <w:p w:rsidR="00BA1E2D" w:rsidRPr="00C32E10" w:rsidRDefault="00BA1E2D" w:rsidP="00BA1E2D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cs="Arial"/>
          <w:szCs w:val="28"/>
        </w:rPr>
      </w:pPr>
      <w:r w:rsidRPr="00C32E10">
        <w:rPr>
          <w:rFonts w:cs="Arial"/>
          <w:szCs w:val="28"/>
        </w:rPr>
        <w:t>6.2. Реестр инвестиционных проектов.</w:t>
      </w:r>
    </w:p>
    <w:p w:rsidR="00BA1E2D" w:rsidRPr="00C32E10" w:rsidRDefault="00BA1E2D" w:rsidP="00BA1E2D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cs="Arial"/>
          <w:szCs w:val="28"/>
        </w:rPr>
      </w:pPr>
      <w:r w:rsidRPr="00C32E10">
        <w:rPr>
          <w:rFonts w:cs="Arial"/>
          <w:szCs w:val="28"/>
        </w:rPr>
        <w:t>Реестр инвестиционных проектов города Сургута, финансирование строительства и реконструкции по которым осуществляется частично за счет средств, предусмотренных в бюджете города Сургута, а также проекты, финансирование по которым предусмотрено за счет внебюджетных источников</w:t>
      </w:r>
      <w:bookmarkStart w:id="7" w:name="sub_1036"/>
      <w:r w:rsidRPr="00C32E10">
        <w:rPr>
          <w:rFonts w:cs="Arial"/>
          <w:szCs w:val="28"/>
        </w:rPr>
        <w:t>.</w:t>
      </w:r>
    </w:p>
    <w:p w:rsidR="00BA1E2D" w:rsidRPr="000B4425" w:rsidRDefault="00BA1E2D" w:rsidP="00BA1E2D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cs="Arial"/>
          <w:color w:val="000000" w:themeColor="text1"/>
          <w:szCs w:val="28"/>
        </w:rPr>
      </w:pPr>
      <w:r w:rsidRPr="00C32E10">
        <w:rPr>
          <w:rFonts w:cs="Arial"/>
          <w:szCs w:val="28"/>
        </w:rPr>
        <w:t xml:space="preserve">Реестр инвестиционных проектов, </w:t>
      </w:r>
      <w:r w:rsidRPr="000B4425">
        <w:rPr>
          <w:rFonts w:cs="Arial"/>
          <w:color w:val="000000" w:themeColor="text1"/>
          <w:szCs w:val="28"/>
        </w:rPr>
        <w:t>реализуемых либо планируемых</w:t>
      </w:r>
      <w:r w:rsidR="00C32E10" w:rsidRPr="000B4425">
        <w:rPr>
          <w:rFonts w:cs="Arial"/>
          <w:color w:val="000000" w:themeColor="text1"/>
          <w:szCs w:val="28"/>
        </w:rPr>
        <w:t xml:space="preserve"> </w:t>
      </w:r>
      <w:r w:rsidRPr="000B4425">
        <w:rPr>
          <w:rFonts w:cs="Arial"/>
          <w:color w:val="000000" w:themeColor="text1"/>
          <w:szCs w:val="28"/>
        </w:rPr>
        <w:t xml:space="preserve">к реализации на территории города Сургута, формируется </w:t>
      </w:r>
      <w:r w:rsidR="000B4425" w:rsidRPr="000B4425">
        <w:rPr>
          <w:rFonts w:cs="Arial"/>
          <w:color w:val="000000" w:themeColor="text1"/>
          <w:szCs w:val="28"/>
        </w:rPr>
        <w:t>управлением инвестиций и развития предпринимательства</w:t>
      </w:r>
      <w:r w:rsidRPr="000B4425">
        <w:rPr>
          <w:rFonts w:cs="Arial"/>
          <w:color w:val="000000" w:themeColor="text1"/>
          <w:szCs w:val="28"/>
        </w:rPr>
        <w:t xml:space="preserve"> на основе:</w:t>
      </w:r>
    </w:p>
    <w:bookmarkEnd w:id="7"/>
    <w:p w:rsidR="00BA1E2D" w:rsidRPr="00C32E10" w:rsidRDefault="00BA1E2D" w:rsidP="00BA1E2D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 w:rsidRPr="00C32E10">
        <w:rPr>
          <w:rFonts w:cs="Arial"/>
          <w:szCs w:val="28"/>
        </w:rPr>
        <w:t>- Стратегии социально-экономического развития муниципального образования городской округ город Сургут на период до 2030 года;</w:t>
      </w:r>
    </w:p>
    <w:p w:rsidR="00BA1E2D" w:rsidRPr="00C32E10" w:rsidRDefault="00BA1E2D" w:rsidP="00BA1E2D">
      <w:pPr>
        <w:widowControl w:val="0"/>
        <w:autoSpaceDE w:val="0"/>
        <w:autoSpaceDN w:val="0"/>
        <w:adjustRightInd w:val="0"/>
        <w:rPr>
          <w:rFonts w:cs="Arial"/>
          <w:szCs w:val="28"/>
        </w:rPr>
      </w:pPr>
    </w:p>
    <w:p w:rsidR="00BA1E2D" w:rsidRPr="00C32E10" w:rsidRDefault="00BA1E2D" w:rsidP="00BA1E2D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 w:rsidRPr="00C32E10">
        <w:rPr>
          <w:rFonts w:cs="Arial"/>
          <w:szCs w:val="28"/>
        </w:rPr>
        <w:t>- плана мероприятий по реализации Стратегии социально-экономического развития муниципального образования городской округ город Сургут</w:t>
      </w:r>
      <w:r w:rsidR="00C32E10" w:rsidRPr="00C32E10">
        <w:rPr>
          <w:rFonts w:cs="Arial"/>
          <w:szCs w:val="28"/>
        </w:rPr>
        <w:t xml:space="preserve"> </w:t>
      </w:r>
      <w:r w:rsidRPr="00C32E10">
        <w:rPr>
          <w:rFonts w:cs="Arial"/>
          <w:szCs w:val="28"/>
        </w:rPr>
        <w:t>на период до 2030 года;</w:t>
      </w:r>
    </w:p>
    <w:p w:rsidR="00BA1E2D" w:rsidRPr="00C32E10" w:rsidRDefault="00BA1E2D" w:rsidP="00BA1E2D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 w:rsidRPr="00C32E10">
        <w:rPr>
          <w:rFonts w:cs="Arial"/>
          <w:szCs w:val="28"/>
        </w:rPr>
        <w:t>- информации, полученной от юридических лиц и индивидуальных предпринимателей, зарегистрированных на территории города Сургута;</w:t>
      </w:r>
    </w:p>
    <w:p w:rsidR="00BA1E2D" w:rsidRPr="00C32E10" w:rsidRDefault="00BA1E2D" w:rsidP="00BA1E2D">
      <w:pPr>
        <w:widowControl w:val="0"/>
        <w:autoSpaceDE w:val="0"/>
        <w:autoSpaceDN w:val="0"/>
        <w:adjustRightInd w:val="0"/>
        <w:rPr>
          <w:rFonts w:eastAsia="Calibri" w:cs="Arial"/>
          <w:szCs w:val="28"/>
        </w:rPr>
      </w:pPr>
      <w:r w:rsidRPr="00C32E10">
        <w:rPr>
          <w:rFonts w:cs="Arial"/>
          <w:szCs w:val="28"/>
        </w:rPr>
        <w:t>- иных источников, использование которых не противоречит действу</w:t>
      </w:r>
      <w:r w:rsidR="000B4425">
        <w:rPr>
          <w:rFonts w:cs="Arial"/>
          <w:szCs w:val="28"/>
        </w:rPr>
        <w:t>ю</w:t>
      </w:r>
      <w:r w:rsidRPr="00C32E10">
        <w:rPr>
          <w:rFonts w:cs="Arial"/>
          <w:szCs w:val="28"/>
        </w:rPr>
        <w:t>щему законодательству.</w:t>
      </w:r>
    </w:p>
    <w:p w:rsidR="00BA1E2D" w:rsidRPr="00C32E10" w:rsidRDefault="00BA1E2D" w:rsidP="00BA1E2D">
      <w:pPr>
        <w:widowControl w:val="0"/>
        <w:autoSpaceDE w:val="0"/>
        <w:autoSpaceDN w:val="0"/>
        <w:adjustRightInd w:val="0"/>
        <w:rPr>
          <w:rFonts w:eastAsia="Calibri" w:cs="Arial"/>
          <w:szCs w:val="28"/>
        </w:rPr>
      </w:pPr>
      <w:r w:rsidRPr="00C32E10">
        <w:rPr>
          <w:rFonts w:eastAsia="Calibri" w:cs="Arial"/>
          <w:szCs w:val="28"/>
        </w:rPr>
        <w:t xml:space="preserve">6.3. Правовые основы инвестиционной деятельности. </w:t>
      </w:r>
    </w:p>
    <w:p w:rsidR="00BA1E2D" w:rsidRPr="000B4425" w:rsidRDefault="00BA1E2D" w:rsidP="00BA1E2D">
      <w:pPr>
        <w:widowControl w:val="0"/>
        <w:autoSpaceDE w:val="0"/>
        <w:autoSpaceDN w:val="0"/>
        <w:adjustRightInd w:val="0"/>
        <w:rPr>
          <w:rFonts w:eastAsia="Calibri" w:cs="Arial"/>
          <w:color w:val="000000" w:themeColor="text1"/>
          <w:szCs w:val="28"/>
        </w:rPr>
      </w:pPr>
      <w:r w:rsidRPr="00C32E10">
        <w:rPr>
          <w:rFonts w:eastAsia="Calibri" w:cs="Arial"/>
          <w:szCs w:val="28"/>
        </w:rPr>
        <w:t xml:space="preserve">6.4. Муниципальная </w:t>
      </w:r>
      <w:r w:rsidRPr="000B4425">
        <w:rPr>
          <w:rFonts w:eastAsia="Calibri" w:cs="Arial"/>
          <w:color w:val="000000" w:themeColor="text1"/>
          <w:szCs w:val="28"/>
        </w:rPr>
        <w:t>поддержка инвестиционной деятельности в городе Сургуте.</w:t>
      </w:r>
    </w:p>
    <w:p w:rsidR="00BA1E2D" w:rsidRPr="000B4425" w:rsidRDefault="00BA1E2D" w:rsidP="00BA1E2D">
      <w:pPr>
        <w:widowControl w:val="0"/>
        <w:autoSpaceDE w:val="0"/>
        <w:autoSpaceDN w:val="0"/>
        <w:adjustRightInd w:val="0"/>
        <w:rPr>
          <w:rFonts w:eastAsia="Calibri" w:cs="Arial"/>
          <w:color w:val="000000" w:themeColor="text1"/>
          <w:szCs w:val="28"/>
        </w:rPr>
      </w:pPr>
      <w:r w:rsidRPr="000B4425">
        <w:rPr>
          <w:rFonts w:eastAsia="Calibri" w:cs="Arial"/>
          <w:color w:val="000000" w:themeColor="text1"/>
          <w:szCs w:val="28"/>
        </w:rPr>
        <w:t>6.5. Актуальные деловые и инвестиционные новости города Сургута</w:t>
      </w:r>
      <w:r w:rsidR="00C32E10" w:rsidRPr="000B4425">
        <w:rPr>
          <w:rFonts w:eastAsia="Calibri" w:cs="Arial"/>
          <w:color w:val="000000" w:themeColor="text1"/>
          <w:szCs w:val="28"/>
        </w:rPr>
        <w:t xml:space="preserve"> </w:t>
      </w:r>
      <w:r w:rsidRPr="000B4425">
        <w:rPr>
          <w:rFonts w:eastAsia="Calibri" w:cs="Arial"/>
          <w:color w:val="000000" w:themeColor="text1"/>
          <w:szCs w:val="28"/>
        </w:rPr>
        <w:t xml:space="preserve">(информация данного раздела относится к оперативно обновляемой и актуализируется </w:t>
      </w:r>
      <w:r w:rsidR="000B4425" w:rsidRPr="000B4425">
        <w:rPr>
          <w:rFonts w:cs="Arial"/>
          <w:color w:val="000000" w:themeColor="text1"/>
          <w:szCs w:val="28"/>
        </w:rPr>
        <w:t>управлением инвестиций и развития предпринимательства</w:t>
      </w:r>
      <w:r w:rsidRPr="000B4425">
        <w:rPr>
          <w:rFonts w:eastAsia="Calibri" w:cs="Arial"/>
          <w:color w:val="000000" w:themeColor="text1"/>
          <w:szCs w:val="28"/>
        </w:rPr>
        <w:t xml:space="preserve"> по мере</w:t>
      </w:r>
      <w:r w:rsidR="00C32E10" w:rsidRPr="000B4425">
        <w:rPr>
          <w:rFonts w:eastAsia="Calibri" w:cs="Arial"/>
          <w:color w:val="000000" w:themeColor="text1"/>
          <w:szCs w:val="28"/>
        </w:rPr>
        <w:t xml:space="preserve"> </w:t>
      </w:r>
      <w:r w:rsidRPr="000B4425">
        <w:rPr>
          <w:rFonts w:eastAsia="Calibri" w:cs="Arial"/>
          <w:color w:val="000000" w:themeColor="text1"/>
          <w:szCs w:val="28"/>
        </w:rPr>
        <w:t>необходимости).</w:t>
      </w:r>
      <w:bookmarkEnd w:id="6"/>
    </w:p>
    <w:p w:rsidR="00BA1E2D" w:rsidRPr="00C32E10" w:rsidRDefault="00BA1E2D" w:rsidP="00BA1E2D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 w:rsidRPr="000B4425">
        <w:rPr>
          <w:rFonts w:cs="Arial"/>
          <w:color w:val="000000" w:themeColor="text1"/>
          <w:szCs w:val="28"/>
        </w:rPr>
        <w:lastRenderedPageBreak/>
        <w:t>7. Иная информация, касающаяся инвестиционного</w:t>
      </w:r>
      <w:r w:rsidRPr="00C32E10">
        <w:rPr>
          <w:rFonts w:cs="Arial"/>
          <w:szCs w:val="28"/>
        </w:rPr>
        <w:t xml:space="preserve"> развития территории города Сургута, не противоречащая действующему законодательству.</w:t>
      </w:r>
    </w:p>
    <w:p w:rsidR="00BA1E2D" w:rsidRPr="00C32E10" w:rsidRDefault="00BA1E2D" w:rsidP="00BA1E2D">
      <w:pPr>
        <w:widowControl w:val="0"/>
        <w:autoSpaceDE w:val="0"/>
        <w:autoSpaceDN w:val="0"/>
        <w:adjustRightInd w:val="0"/>
        <w:rPr>
          <w:rFonts w:cs="Arial"/>
          <w:szCs w:val="28"/>
        </w:rPr>
      </w:pPr>
    </w:p>
    <w:p w:rsidR="00BA1E2D" w:rsidRPr="00FC1971" w:rsidRDefault="00BA1E2D" w:rsidP="00FC1971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/>
          <w:bCs/>
          <w:iCs/>
          <w:sz w:val="30"/>
          <w:szCs w:val="28"/>
        </w:rPr>
      </w:pPr>
      <w:bookmarkStart w:id="8" w:name="sub_1003"/>
      <w:r w:rsidRPr="00FC1971">
        <w:rPr>
          <w:rFonts w:cs="Arial"/>
          <w:b/>
          <w:bCs/>
          <w:iCs/>
          <w:sz w:val="30"/>
          <w:szCs w:val="28"/>
        </w:rPr>
        <w:t xml:space="preserve">Раздел </w:t>
      </w:r>
      <w:r w:rsidRPr="00FC1971">
        <w:rPr>
          <w:rFonts w:cs="Arial"/>
          <w:b/>
          <w:bCs/>
          <w:iCs/>
          <w:sz w:val="30"/>
          <w:szCs w:val="28"/>
          <w:lang w:val="en-US"/>
        </w:rPr>
        <w:t>III</w:t>
      </w:r>
      <w:r w:rsidRPr="00FC1971">
        <w:rPr>
          <w:rFonts w:cs="Arial"/>
          <w:b/>
          <w:bCs/>
          <w:iCs/>
          <w:sz w:val="30"/>
          <w:szCs w:val="28"/>
        </w:rPr>
        <w:t>. Порядок формирования инвестиционного паспорта муниципального образования городской округ город Сургут</w:t>
      </w:r>
    </w:p>
    <w:p w:rsidR="00FC1971" w:rsidRDefault="00FC1971" w:rsidP="00BA1E2D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bookmarkStart w:id="9" w:name="sub_1031"/>
      <w:bookmarkEnd w:id="8"/>
    </w:p>
    <w:p w:rsidR="00BA1E2D" w:rsidRPr="00C32E10" w:rsidRDefault="00BA1E2D" w:rsidP="00BA1E2D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 w:rsidRPr="00C32E10">
        <w:rPr>
          <w:rFonts w:cs="Arial"/>
          <w:szCs w:val="28"/>
        </w:rPr>
        <w:t xml:space="preserve">1. Информация для наполнения содержания инвестиционного паспорта </w:t>
      </w:r>
      <w:r w:rsidRPr="00C32E10">
        <w:rPr>
          <w:rFonts w:cs="Arial"/>
          <w:spacing w:val="-4"/>
          <w:szCs w:val="28"/>
        </w:rPr>
        <w:t>формируется на основе показателей социально-экономического развития города,</w:t>
      </w:r>
      <w:r w:rsidRPr="00C32E10">
        <w:rPr>
          <w:rFonts w:cs="Arial"/>
          <w:szCs w:val="28"/>
        </w:rPr>
        <w:t xml:space="preserve"> отраженных в итогах социально-экономического развития муниципального</w:t>
      </w:r>
      <w:r w:rsidR="00C32E10" w:rsidRPr="00C32E10">
        <w:rPr>
          <w:rFonts w:cs="Arial"/>
          <w:szCs w:val="28"/>
        </w:rPr>
        <w:t xml:space="preserve"> </w:t>
      </w:r>
      <w:r w:rsidRPr="00C32E10">
        <w:rPr>
          <w:rFonts w:cs="Arial"/>
          <w:szCs w:val="28"/>
        </w:rPr>
        <w:t>образования городской округ город Сургут, утвержденных соответствующим муниципальным правовым актом, по состоянию на 01 января текущего года, деятельности органов местного самоуправления, показателей социально-экономического развития предприятий и организаций города, независимо</w:t>
      </w:r>
      <w:r w:rsidR="00C32E10" w:rsidRPr="00C32E10">
        <w:rPr>
          <w:rFonts w:cs="Arial"/>
          <w:szCs w:val="28"/>
        </w:rPr>
        <w:t xml:space="preserve"> </w:t>
      </w:r>
      <w:r w:rsidRPr="00C32E10">
        <w:rPr>
          <w:rFonts w:cs="Arial"/>
          <w:szCs w:val="28"/>
        </w:rPr>
        <w:t>от формы собственности. Состав информации для наполнения содержания</w:t>
      </w:r>
      <w:r w:rsidR="00C32E10" w:rsidRPr="00C32E10">
        <w:rPr>
          <w:rFonts w:cs="Arial"/>
          <w:szCs w:val="28"/>
        </w:rPr>
        <w:t xml:space="preserve"> </w:t>
      </w:r>
      <w:r w:rsidRPr="00C32E10">
        <w:rPr>
          <w:rFonts w:cs="Arial"/>
          <w:szCs w:val="28"/>
        </w:rPr>
        <w:t>инвестиционного паспорта определяется ответственными исполнителями самостоятельно.</w:t>
      </w:r>
    </w:p>
    <w:p w:rsidR="00BA1E2D" w:rsidRDefault="00BA1E2D" w:rsidP="00BA1E2D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 w:rsidRPr="00C32E10">
        <w:rPr>
          <w:rFonts w:cs="Arial"/>
          <w:szCs w:val="28"/>
        </w:rPr>
        <w:t xml:space="preserve">2. Ответственные </w:t>
      </w:r>
      <w:r w:rsidRPr="000B4425">
        <w:rPr>
          <w:rFonts w:cs="Arial"/>
          <w:color w:val="000000" w:themeColor="text1"/>
          <w:szCs w:val="28"/>
        </w:rPr>
        <w:t xml:space="preserve">исполнители в соответствии с разделами инвестиционного паспорта предоставляют информацию в </w:t>
      </w:r>
      <w:r w:rsidR="000B4425" w:rsidRPr="000B4425">
        <w:rPr>
          <w:rFonts w:cs="Arial"/>
          <w:color w:val="000000" w:themeColor="text1"/>
          <w:szCs w:val="28"/>
        </w:rPr>
        <w:t>управление инвестиций и развития предпринимательства</w:t>
      </w:r>
      <w:r w:rsidRPr="000B4425">
        <w:rPr>
          <w:rFonts w:cs="Arial"/>
          <w:color w:val="000000" w:themeColor="text1"/>
          <w:szCs w:val="28"/>
        </w:rPr>
        <w:t xml:space="preserve"> по состоянию на 01 января</w:t>
      </w:r>
      <w:r w:rsidRPr="00C32E10">
        <w:rPr>
          <w:rFonts w:cs="Arial"/>
          <w:szCs w:val="28"/>
        </w:rPr>
        <w:t xml:space="preserve"> текущего года (по итогам деятельности за предшествующий год) ежегодно в срок до 01 мая текущего</w:t>
      </w:r>
      <w:r w:rsidR="00C32E10" w:rsidRPr="00C32E10">
        <w:rPr>
          <w:rFonts w:cs="Arial"/>
          <w:szCs w:val="28"/>
        </w:rPr>
        <w:t xml:space="preserve"> </w:t>
      </w:r>
      <w:r w:rsidRPr="00C32E10">
        <w:rPr>
          <w:rFonts w:cs="Arial"/>
          <w:szCs w:val="28"/>
        </w:rPr>
        <w:t xml:space="preserve">года согласно </w:t>
      </w:r>
      <w:proofErr w:type="gramStart"/>
      <w:r w:rsidRPr="00C32E10">
        <w:rPr>
          <w:rFonts w:cs="Arial"/>
          <w:szCs w:val="28"/>
        </w:rPr>
        <w:t>приложению</w:t>
      </w:r>
      <w:proofErr w:type="gramEnd"/>
      <w:r w:rsidRPr="00C32E10">
        <w:rPr>
          <w:rFonts w:cs="Arial"/>
          <w:szCs w:val="28"/>
        </w:rPr>
        <w:t xml:space="preserve"> к настоящему положению.</w:t>
      </w:r>
    </w:p>
    <w:p w:rsidR="00693875" w:rsidRPr="00C32E10" w:rsidRDefault="00693875" w:rsidP="00BA1E2D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>
        <w:rPr>
          <w:rFonts w:cs="Arial"/>
          <w:szCs w:val="28"/>
        </w:rPr>
        <w:t xml:space="preserve">(в пункт 2 внесены изменения постановлением </w:t>
      </w:r>
      <w:r>
        <w:rPr>
          <w:rFonts w:eastAsia="Calibri" w:cs="Arial"/>
          <w:szCs w:val="28"/>
        </w:rPr>
        <w:t xml:space="preserve">Администрации </w:t>
      </w:r>
      <w:hyperlink r:id="rId11" w:tooltip="постановление от 03.12.2018 0:00:00 №9235 Глава МО г. Сургут&#10;&#10;О внесении изменений  в постановление Администрации города от 21.06.2017 № 5184  " w:history="1">
        <w:r w:rsidRPr="000B4425">
          <w:rPr>
            <w:rStyle w:val="a6"/>
            <w:rFonts w:eastAsia="Calibri"/>
          </w:rPr>
          <w:t>от 03.12.2018 № 9235</w:t>
        </w:r>
      </w:hyperlink>
      <w:r>
        <w:rPr>
          <w:rFonts w:cs="Arial"/>
          <w:szCs w:val="28"/>
        </w:rPr>
        <w:t>)</w:t>
      </w:r>
    </w:p>
    <w:bookmarkEnd w:id="9"/>
    <w:p w:rsidR="00BA1E2D" w:rsidRPr="000B4425" w:rsidRDefault="00BA1E2D" w:rsidP="00BA1E2D">
      <w:pPr>
        <w:widowControl w:val="0"/>
        <w:autoSpaceDE w:val="0"/>
        <w:autoSpaceDN w:val="0"/>
        <w:adjustRightInd w:val="0"/>
        <w:rPr>
          <w:rFonts w:cs="Arial"/>
          <w:color w:val="000000" w:themeColor="text1"/>
          <w:szCs w:val="28"/>
        </w:rPr>
      </w:pPr>
      <w:r w:rsidRPr="00C32E10">
        <w:rPr>
          <w:rFonts w:cs="Arial"/>
          <w:szCs w:val="28"/>
        </w:rPr>
        <w:t xml:space="preserve">3. Информация, предоставляемая в сроки, установленные </w:t>
      </w:r>
      <w:hyperlink w:anchor="sub_1032" w:history="1">
        <w:r w:rsidRPr="00C32E10">
          <w:rPr>
            <w:rFonts w:cs="Arial"/>
            <w:szCs w:val="28"/>
          </w:rPr>
          <w:t>пунктом 2</w:t>
        </w:r>
      </w:hyperlink>
      <w:r w:rsidR="00C32E10" w:rsidRPr="00C32E10">
        <w:rPr>
          <w:rFonts w:eastAsia="Calibri" w:cs="Arial"/>
        </w:rPr>
        <w:t xml:space="preserve"> </w:t>
      </w:r>
      <w:r w:rsidRPr="00C32E10">
        <w:rPr>
          <w:rFonts w:cs="Arial"/>
          <w:szCs w:val="28"/>
        </w:rPr>
        <w:t xml:space="preserve">раздела </w:t>
      </w:r>
      <w:r w:rsidRPr="00C32E10">
        <w:rPr>
          <w:rFonts w:cs="Arial"/>
          <w:szCs w:val="28"/>
          <w:lang w:val="en-US"/>
        </w:rPr>
        <w:t>III</w:t>
      </w:r>
      <w:r w:rsidRPr="00C32E10">
        <w:rPr>
          <w:rFonts w:cs="Arial"/>
          <w:szCs w:val="28"/>
        </w:rPr>
        <w:t xml:space="preserve"> настоящего положения, </w:t>
      </w:r>
      <w:r w:rsidRPr="000B4425">
        <w:rPr>
          <w:rFonts w:cs="Arial"/>
          <w:color w:val="000000" w:themeColor="text1"/>
          <w:szCs w:val="28"/>
        </w:rPr>
        <w:t>должна быть согласована заместителем</w:t>
      </w:r>
      <w:r w:rsidR="00C32E10" w:rsidRPr="000B4425">
        <w:rPr>
          <w:rFonts w:cs="Arial"/>
          <w:color w:val="000000" w:themeColor="text1"/>
          <w:szCs w:val="28"/>
        </w:rPr>
        <w:t xml:space="preserve"> </w:t>
      </w:r>
      <w:r w:rsidR="000B4425" w:rsidRPr="000B4425">
        <w:rPr>
          <w:rFonts w:cs="Arial"/>
          <w:color w:val="000000" w:themeColor="text1"/>
          <w:szCs w:val="28"/>
        </w:rPr>
        <w:t>Главы</w:t>
      </w:r>
      <w:r w:rsidRPr="000B4425">
        <w:rPr>
          <w:rFonts w:cs="Arial"/>
          <w:color w:val="000000" w:themeColor="text1"/>
          <w:szCs w:val="28"/>
        </w:rPr>
        <w:t xml:space="preserve"> города, курирующим деятельность ответственного</w:t>
      </w:r>
      <w:r w:rsidR="00C32E10" w:rsidRPr="000B4425">
        <w:rPr>
          <w:rFonts w:cs="Arial"/>
          <w:color w:val="000000" w:themeColor="text1"/>
          <w:szCs w:val="28"/>
        </w:rPr>
        <w:t xml:space="preserve"> </w:t>
      </w:r>
      <w:r w:rsidRPr="000B4425">
        <w:rPr>
          <w:rFonts w:cs="Arial"/>
          <w:color w:val="000000" w:themeColor="text1"/>
          <w:szCs w:val="28"/>
        </w:rPr>
        <w:t>исполнителя.</w:t>
      </w:r>
    </w:p>
    <w:p w:rsidR="00BA1E2D" w:rsidRPr="000B4425" w:rsidRDefault="00BA1E2D" w:rsidP="00BA1E2D">
      <w:pPr>
        <w:widowControl w:val="0"/>
        <w:autoSpaceDE w:val="0"/>
        <w:autoSpaceDN w:val="0"/>
        <w:adjustRightInd w:val="0"/>
        <w:rPr>
          <w:rFonts w:eastAsia="Calibri" w:cs="Arial"/>
          <w:color w:val="000000" w:themeColor="text1"/>
          <w:szCs w:val="28"/>
        </w:rPr>
      </w:pPr>
      <w:r w:rsidRPr="000B4425">
        <w:rPr>
          <w:rFonts w:cs="Arial"/>
          <w:color w:val="000000" w:themeColor="text1"/>
          <w:szCs w:val="28"/>
        </w:rPr>
        <w:t xml:space="preserve">4. </w:t>
      </w:r>
      <w:r w:rsidR="000B4425" w:rsidRPr="000B4425">
        <w:rPr>
          <w:rFonts w:cs="Arial"/>
          <w:color w:val="000000" w:themeColor="text1"/>
          <w:szCs w:val="28"/>
        </w:rPr>
        <w:t>Управлением инвестиций и развития предпринимательства</w:t>
      </w:r>
      <w:r w:rsidRPr="000B4425">
        <w:rPr>
          <w:rFonts w:eastAsia="Calibri" w:cs="Arial"/>
          <w:color w:val="000000" w:themeColor="text1"/>
          <w:szCs w:val="28"/>
        </w:rPr>
        <w:t xml:space="preserve"> один</w:t>
      </w:r>
      <w:r w:rsidR="00C32E10" w:rsidRPr="000B4425">
        <w:rPr>
          <w:rFonts w:eastAsia="Calibri" w:cs="Arial"/>
          <w:color w:val="000000" w:themeColor="text1"/>
          <w:szCs w:val="28"/>
        </w:rPr>
        <w:t xml:space="preserve"> </w:t>
      </w:r>
      <w:r w:rsidRPr="000B4425">
        <w:rPr>
          <w:rFonts w:eastAsia="Calibri" w:cs="Arial"/>
          <w:color w:val="000000" w:themeColor="text1"/>
          <w:szCs w:val="28"/>
        </w:rPr>
        <w:t>раз в год, следующий за истекшим годом</w:t>
      </w:r>
      <w:r w:rsidRPr="00C32E10">
        <w:rPr>
          <w:rFonts w:eastAsia="Calibri" w:cs="Arial"/>
          <w:szCs w:val="28"/>
        </w:rPr>
        <w:t>, готовится сводная информация</w:t>
      </w:r>
      <w:r w:rsidR="00C32E10" w:rsidRPr="00C32E10">
        <w:rPr>
          <w:rFonts w:eastAsia="Calibri" w:cs="Arial"/>
          <w:szCs w:val="28"/>
        </w:rPr>
        <w:t xml:space="preserve"> </w:t>
      </w:r>
      <w:r w:rsidRPr="00C32E10">
        <w:rPr>
          <w:rFonts w:eastAsia="Calibri" w:cs="Arial"/>
          <w:szCs w:val="28"/>
        </w:rPr>
        <w:t xml:space="preserve">для актуализации инвестиционного паспорта и не позднее 01 июня текущего года, следующего за истекшим годом, </w:t>
      </w:r>
      <w:r w:rsidRPr="000B4425">
        <w:rPr>
          <w:rFonts w:eastAsia="Calibri" w:cs="Arial"/>
          <w:color w:val="000000" w:themeColor="text1"/>
          <w:szCs w:val="28"/>
        </w:rPr>
        <w:t xml:space="preserve">актуализированный инвестиционный паспорт размещается на официальном портале Администрации города в сети </w:t>
      </w:r>
      <w:r w:rsidR="00C32E10" w:rsidRPr="000B4425">
        <w:rPr>
          <w:rFonts w:eastAsia="Calibri" w:cs="Arial"/>
          <w:color w:val="000000" w:themeColor="text1"/>
          <w:szCs w:val="28"/>
        </w:rPr>
        <w:t>«</w:t>
      </w:r>
      <w:r w:rsidRPr="000B4425">
        <w:rPr>
          <w:rFonts w:eastAsia="Calibri" w:cs="Arial"/>
          <w:color w:val="000000" w:themeColor="text1"/>
          <w:szCs w:val="28"/>
        </w:rPr>
        <w:t>Интернет</w:t>
      </w:r>
      <w:r w:rsidR="00C32E10" w:rsidRPr="000B4425">
        <w:rPr>
          <w:rFonts w:eastAsia="Calibri" w:cs="Arial"/>
          <w:color w:val="000000" w:themeColor="text1"/>
          <w:szCs w:val="28"/>
        </w:rPr>
        <w:t>»</w:t>
      </w:r>
      <w:r w:rsidRPr="000B4425">
        <w:rPr>
          <w:rFonts w:eastAsia="Calibri" w:cs="Arial"/>
          <w:color w:val="000000" w:themeColor="text1"/>
          <w:szCs w:val="28"/>
        </w:rPr>
        <w:t xml:space="preserve">. </w:t>
      </w:r>
    </w:p>
    <w:p w:rsidR="00BA1E2D" w:rsidRPr="00C32E10" w:rsidRDefault="00BA1E2D" w:rsidP="00BA1E2D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 w:rsidRPr="000B4425">
        <w:rPr>
          <w:rFonts w:eastAsia="Calibri" w:cs="Arial"/>
          <w:color w:val="000000" w:themeColor="text1"/>
          <w:szCs w:val="28"/>
        </w:rPr>
        <w:t xml:space="preserve">5. </w:t>
      </w:r>
      <w:r w:rsidR="000B4425" w:rsidRPr="000B4425">
        <w:rPr>
          <w:rFonts w:cs="Arial"/>
          <w:color w:val="000000" w:themeColor="text1"/>
          <w:szCs w:val="28"/>
        </w:rPr>
        <w:t>Управлением инвестиций и развития предпринимательства</w:t>
      </w:r>
      <w:r w:rsidRPr="000B4425">
        <w:rPr>
          <w:rFonts w:eastAsia="Calibri" w:cs="Arial"/>
          <w:color w:val="000000" w:themeColor="text1"/>
          <w:szCs w:val="28"/>
        </w:rPr>
        <w:t xml:space="preserve"> один</w:t>
      </w:r>
      <w:r w:rsidR="00C32E10" w:rsidRPr="000B4425">
        <w:rPr>
          <w:rFonts w:eastAsia="Calibri" w:cs="Arial"/>
          <w:color w:val="000000" w:themeColor="text1"/>
          <w:szCs w:val="28"/>
        </w:rPr>
        <w:t xml:space="preserve"> </w:t>
      </w:r>
      <w:r w:rsidRPr="000B4425">
        <w:rPr>
          <w:rFonts w:eastAsia="Calibri" w:cs="Arial"/>
          <w:color w:val="000000" w:themeColor="text1"/>
          <w:szCs w:val="28"/>
        </w:rPr>
        <w:t xml:space="preserve">раз в два года, в случае предусмотренного финансирования в бюджете города, инициируется печать издания </w:t>
      </w:r>
      <w:r w:rsidR="00C32E10" w:rsidRPr="000B4425">
        <w:rPr>
          <w:rFonts w:eastAsia="Calibri" w:cs="Arial"/>
          <w:color w:val="000000" w:themeColor="text1"/>
          <w:szCs w:val="28"/>
        </w:rPr>
        <w:t>«</w:t>
      </w:r>
      <w:r w:rsidRPr="000B4425">
        <w:rPr>
          <w:rFonts w:eastAsia="Calibri" w:cs="Arial"/>
          <w:color w:val="000000" w:themeColor="text1"/>
          <w:szCs w:val="28"/>
        </w:rPr>
        <w:t>Инвестиционный</w:t>
      </w:r>
      <w:r w:rsidRPr="00C32E10">
        <w:rPr>
          <w:rFonts w:eastAsia="Calibri" w:cs="Arial"/>
          <w:szCs w:val="28"/>
        </w:rPr>
        <w:t xml:space="preserve"> паспорт муниципального</w:t>
      </w:r>
      <w:r w:rsidR="00C32E10" w:rsidRPr="00C32E10">
        <w:rPr>
          <w:rFonts w:eastAsia="Calibri" w:cs="Arial"/>
          <w:szCs w:val="28"/>
        </w:rPr>
        <w:t xml:space="preserve"> </w:t>
      </w:r>
      <w:r w:rsidRPr="00C32E10">
        <w:rPr>
          <w:rFonts w:eastAsia="Calibri" w:cs="Arial"/>
          <w:szCs w:val="28"/>
        </w:rPr>
        <w:t>образования городского округа города Сургута</w:t>
      </w:r>
      <w:r w:rsidR="00C32E10" w:rsidRPr="00C32E10">
        <w:rPr>
          <w:rFonts w:eastAsia="Calibri" w:cs="Arial"/>
          <w:szCs w:val="28"/>
        </w:rPr>
        <w:t>»</w:t>
      </w:r>
      <w:r w:rsidRPr="00C32E10">
        <w:rPr>
          <w:rFonts w:eastAsia="Calibri" w:cs="Arial"/>
          <w:szCs w:val="28"/>
        </w:rPr>
        <w:t xml:space="preserve">. </w:t>
      </w:r>
    </w:p>
    <w:p w:rsidR="00BA1E2D" w:rsidRPr="00C32E10" w:rsidRDefault="00BA1E2D" w:rsidP="00BA1E2D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bookmarkStart w:id="10" w:name="sub_1034"/>
      <w:r w:rsidRPr="00C32E10">
        <w:rPr>
          <w:rFonts w:cs="Arial"/>
          <w:szCs w:val="28"/>
        </w:rPr>
        <w:t>6. Информация, предоставляемая ответственными исполнителями и включаемая в инвестиционный паспорт, должна содержать:</w:t>
      </w:r>
    </w:p>
    <w:bookmarkEnd w:id="10"/>
    <w:p w:rsidR="00BA1E2D" w:rsidRPr="00C32E10" w:rsidRDefault="00BA1E2D" w:rsidP="00BA1E2D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 w:rsidRPr="00C32E10">
        <w:rPr>
          <w:rFonts w:cs="Arial"/>
          <w:szCs w:val="28"/>
        </w:rPr>
        <w:t xml:space="preserve">6.1. Данные по итогам за отчетный период (статистические данные представляются в динамике изменения значений показателей за предшествующие два года и текущий год). </w:t>
      </w:r>
    </w:p>
    <w:p w:rsidR="00BA1E2D" w:rsidRPr="00C32E10" w:rsidRDefault="00BA1E2D" w:rsidP="00BA1E2D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 w:rsidRPr="00C32E10">
        <w:rPr>
          <w:rFonts w:cs="Arial"/>
          <w:szCs w:val="28"/>
        </w:rPr>
        <w:t>6.2. Аналитические пояснения, касающиеся качественных характеристик развития города Сургута.</w:t>
      </w:r>
    </w:p>
    <w:p w:rsidR="00C32E10" w:rsidRPr="00C32E10" w:rsidRDefault="00BA1E2D" w:rsidP="00BA1E2D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 w:rsidRPr="00C32E10">
        <w:rPr>
          <w:rFonts w:cs="Arial"/>
          <w:szCs w:val="28"/>
        </w:rPr>
        <w:t>6.3. Графики, таблицы, рисунки, отражающие сравнение показателей</w:t>
      </w:r>
      <w:r w:rsidR="00C32E10" w:rsidRPr="00C32E10">
        <w:rPr>
          <w:rFonts w:cs="Arial"/>
          <w:szCs w:val="28"/>
        </w:rPr>
        <w:t xml:space="preserve"> </w:t>
      </w:r>
      <w:r w:rsidRPr="00C32E10">
        <w:rPr>
          <w:rFonts w:cs="Arial"/>
          <w:szCs w:val="28"/>
        </w:rPr>
        <w:t>с предшествующими годами и динамику развития города Сургута (динамика</w:t>
      </w:r>
      <w:r w:rsidR="00C32E10" w:rsidRPr="00C32E10">
        <w:rPr>
          <w:rFonts w:cs="Arial"/>
          <w:szCs w:val="28"/>
        </w:rPr>
        <w:t xml:space="preserve"> </w:t>
      </w:r>
      <w:r w:rsidRPr="00C32E10">
        <w:rPr>
          <w:rFonts w:cs="Arial"/>
          <w:szCs w:val="28"/>
        </w:rPr>
        <w:t>изменения значений показателей представляется за предшествующие два года</w:t>
      </w:r>
      <w:r w:rsidR="00C32E10" w:rsidRPr="00C32E10">
        <w:rPr>
          <w:rFonts w:cs="Arial"/>
          <w:szCs w:val="28"/>
        </w:rPr>
        <w:t xml:space="preserve"> </w:t>
      </w:r>
      <w:r w:rsidRPr="00C32E10">
        <w:rPr>
          <w:rFonts w:cs="Arial"/>
          <w:szCs w:val="28"/>
        </w:rPr>
        <w:t>и текущий год).</w:t>
      </w:r>
    </w:p>
    <w:p w:rsidR="00C32E10" w:rsidRPr="00FC1971" w:rsidRDefault="00C32E10" w:rsidP="00FC1971">
      <w:pPr>
        <w:ind w:left="567" w:firstLine="0"/>
      </w:pPr>
    </w:p>
    <w:p w:rsidR="00C32E10" w:rsidRPr="00FC1971" w:rsidRDefault="000B4425" w:rsidP="000B4425">
      <w:r>
        <w:t xml:space="preserve">(в приложение внесены изменения </w:t>
      </w:r>
      <w:r>
        <w:rPr>
          <w:rFonts w:eastAsia="Calibri"/>
        </w:rPr>
        <w:t xml:space="preserve">постановлением Администрации </w:t>
      </w:r>
      <w:hyperlink r:id="rId12" w:tooltip="постановление от 03.12.2018 0:00:00 №9235 Глава МО г. Сургут&#10;&#10;О внесении изменений  в постановление Администрации города от 21.06.2017 № 5184  " w:history="1">
        <w:r w:rsidRPr="000B4425">
          <w:rPr>
            <w:rStyle w:val="a6"/>
            <w:rFonts w:eastAsia="Calibri"/>
          </w:rPr>
          <w:t>от 03.12.2018 № 9235</w:t>
        </w:r>
      </w:hyperlink>
      <w:r>
        <w:t>)</w:t>
      </w:r>
    </w:p>
    <w:p w:rsidR="00BA1E2D" w:rsidRPr="00FC1971" w:rsidRDefault="00FC1971" w:rsidP="00FC1971">
      <w:pPr>
        <w:ind w:left="567" w:firstLine="0"/>
        <w:jc w:val="right"/>
        <w:rPr>
          <w:rFonts w:eastAsia="Calibri" w:cs="Arial"/>
          <w:b/>
          <w:bCs/>
          <w:kern w:val="28"/>
          <w:sz w:val="32"/>
          <w:szCs w:val="32"/>
        </w:rPr>
      </w:pPr>
      <w:r>
        <w:br w:type="page"/>
      </w:r>
      <w:r w:rsidR="00BA1E2D" w:rsidRPr="00FC1971">
        <w:rPr>
          <w:rFonts w:eastAsia="Calibri" w:cs="Arial"/>
          <w:b/>
          <w:bCs/>
          <w:kern w:val="28"/>
          <w:sz w:val="32"/>
          <w:szCs w:val="32"/>
        </w:rPr>
        <w:lastRenderedPageBreak/>
        <w:t xml:space="preserve">Приложение </w:t>
      </w:r>
    </w:p>
    <w:p w:rsidR="00BA1E2D" w:rsidRPr="00FC1971" w:rsidRDefault="00BA1E2D" w:rsidP="00FC1971">
      <w:pPr>
        <w:ind w:left="567" w:firstLine="0"/>
        <w:jc w:val="right"/>
        <w:rPr>
          <w:rFonts w:eastAsia="Calibri" w:cs="Arial"/>
          <w:b/>
          <w:bCs/>
          <w:kern w:val="28"/>
          <w:sz w:val="32"/>
          <w:szCs w:val="32"/>
        </w:rPr>
      </w:pPr>
      <w:r w:rsidRPr="00FC1971">
        <w:rPr>
          <w:rFonts w:eastAsia="Calibri" w:cs="Arial"/>
          <w:b/>
          <w:bCs/>
          <w:kern w:val="28"/>
          <w:sz w:val="32"/>
          <w:szCs w:val="32"/>
        </w:rPr>
        <w:t>к положению о разработке</w:t>
      </w:r>
    </w:p>
    <w:p w:rsidR="00FC1971" w:rsidRDefault="00BA1E2D" w:rsidP="00FC197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FC1971">
        <w:rPr>
          <w:rFonts w:eastAsia="Calibri" w:cs="Arial"/>
          <w:b/>
          <w:bCs/>
          <w:kern w:val="28"/>
          <w:sz w:val="32"/>
          <w:szCs w:val="32"/>
        </w:rPr>
        <w:t>инвестиционного паспорта</w:t>
      </w:r>
      <w:r w:rsidRPr="00FC1971">
        <w:rPr>
          <w:rFonts w:cs="Arial"/>
          <w:b/>
          <w:bCs/>
          <w:kern w:val="28"/>
          <w:sz w:val="32"/>
          <w:szCs w:val="32"/>
        </w:rPr>
        <w:t xml:space="preserve"> муниципального</w:t>
      </w:r>
    </w:p>
    <w:p w:rsidR="00C32E10" w:rsidRPr="00FC1971" w:rsidRDefault="00BA1E2D" w:rsidP="00FC1971">
      <w:pPr>
        <w:ind w:left="567" w:firstLine="0"/>
        <w:jc w:val="right"/>
        <w:rPr>
          <w:rFonts w:eastAsia="Calibri" w:cs="Arial"/>
          <w:b/>
          <w:bCs/>
          <w:kern w:val="28"/>
          <w:sz w:val="32"/>
          <w:szCs w:val="32"/>
        </w:rPr>
      </w:pPr>
      <w:r w:rsidRPr="00FC1971">
        <w:rPr>
          <w:rFonts w:cs="Arial"/>
          <w:b/>
          <w:bCs/>
          <w:kern w:val="28"/>
          <w:sz w:val="32"/>
          <w:szCs w:val="32"/>
        </w:rPr>
        <w:t xml:space="preserve"> образования городской округ город Сургут</w:t>
      </w:r>
    </w:p>
    <w:p w:rsidR="00FC1971" w:rsidRPr="00FC1971" w:rsidRDefault="00FC1971" w:rsidP="00FC1971">
      <w:pPr>
        <w:ind w:left="567" w:firstLine="0"/>
        <w:jc w:val="right"/>
        <w:rPr>
          <w:rFonts w:eastAsia="Calibri" w:cs="Arial"/>
          <w:b/>
          <w:bCs/>
          <w:kern w:val="28"/>
          <w:sz w:val="32"/>
          <w:szCs w:val="32"/>
        </w:rPr>
      </w:pPr>
    </w:p>
    <w:p w:rsidR="00BA1E2D" w:rsidRDefault="00BA1E2D" w:rsidP="00FC1971">
      <w:pPr>
        <w:rPr>
          <w:rFonts w:eastAsia="Calibri"/>
        </w:rPr>
      </w:pPr>
    </w:p>
    <w:p w:rsidR="00153D56" w:rsidRDefault="00153D56" w:rsidP="00153D56">
      <w:pPr>
        <w:pStyle w:val="2"/>
      </w:pPr>
      <w:r w:rsidRPr="00C455DF">
        <w:t>Информация,</w:t>
      </w:r>
      <w:r>
        <w:t xml:space="preserve"> </w:t>
      </w:r>
      <w:r w:rsidRPr="00C455DF">
        <w:t>предоставляемая ответственными исполнителями</w:t>
      </w:r>
      <w:r>
        <w:t xml:space="preserve"> </w:t>
      </w:r>
      <w:r w:rsidRPr="00C455DF">
        <w:t>для наполнения содержания разделов инвестиционного паспорта</w:t>
      </w:r>
      <w:r>
        <w:t xml:space="preserve"> </w:t>
      </w:r>
      <w:r w:rsidRPr="00C455DF">
        <w:t>муниципального образования городской округ город Сургут</w:t>
      </w:r>
      <w:r>
        <w:t xml:space="preserve"> </w:t>
      </w:r>
    </w:p>
    <w:p w:rsidR="00153D56" w:rsidRPr="00C455DF" w:rsidRDefault="00153D56" w:rsidP="00153D56">
      <w:pPr>
        <w:pStyle w:val="2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4"/>
        <w:gridCol w:w="5075"/>
      </w:tblGrid>
      <w:tr w:rsidR="00153D56" w:rsidRPr="00C455DF" w:rsidTr="004044A1">
        <w:tc>
          <w:tcPr>
            <w:tcW w:w="4564" w:type="dxa"/>
            <w:shd w:val="clear" w:color="auto" w:fill="auto"/>
          </w:tcPr>
          <w:p w:rsidR="00153D56" w:rsidRPr="00C455DF" w:rsidRDefault="00153D56" w:rsidP="004044A1">
            <w:pPr>
              <w:ind w:firstLine="0"/>
            </w:pPr>
            <w:r w:rsidRPr="00C455DF">
              <w:t>Наименование раздела/подраздела</w:t>
            </w:r>
          </w:p>
        </w:tc>
        <w:tc>
          <w:tcPr>
            <w:tcW w:w="5075" w:type="dxa"/>
            <w:shd w:val="clear" w:color="auto" w:fill="auto"/>
          </w:tcPr>
          <w:p w:rsidR="00153D56" w:rsidRPr="00C455DF" w:rsidRDefault="00153D56" w:rsidP="004044A1">
            <w:pPr>
              <w:ind w:firstLine="0"/>
            </w:pPr>
            <w:r w:rsidRPr="00C455DF">
              <w:t>Структурное подразделение</w:t>
            </w:r>
            <w:r>
              <w:t xml:space="preserve"> </w:t>
            </w:r>
            <w:r w:rsidRPr="00C455DF">
              <w:t>Администрации города, ответственное за предоставление информации</w:t>
            </w:r>
          </w:p>
        </w:tc>
      </w:tr>
      <w:tr w:rsidR="00153D56" w:rsidRPr="00C455DF" w:rsidTr="004044A1">
        <w:tc>
          <w:tcPr>
            <w:tcW w:w="9639" w:type="dxa"/>
            <w:gridSpan w:val="2"/>
            <w:shd w:val="clear" w:color="auto" w:fill="auto"/>
          </w:tcPr>
          <w:p w:rsidR="00153D56" w:rsidRPr="00C455DF" w:rsidRDefault="00153D56" w:rsidP="004044A1">
            <w:pPr>
              <w:ind w:firstLine="0"/>
              <w:rPr>
                <w:rFonts w:cs="Arial"/>
                <w:szCs w:val="26"/>
              </w:rPr>
            </w:pPr>
            <w:r w:rsidRPr="00C455DF">
              <w:rPr>
                <w:rFonts w:cs="Arial"/>
                <w:szCs w:val="26"/>
              </w:rPr>
              <w:t>1. Общие сведения о городе</w:t>
            </w:r>
          </w:p>
        </w:tc>
      </w:tr>
      <w:tr w:rsidR="00153D56" w:rsidRPr="00C455DF" w:rsidTr="004044A1">
        <w:tc>
          <w:tcPr>
            <w:tcW w:w="4564" w:type="dxa"/>
            <w:shd w:val="clear" w:color="auto" w:fill="auto"/>
          </w:tcPr>
          <w:p w:rsidR="00153D56" w:rsidRPr="00C455DF" w:rsidRDefault="00153D56" w:rsidP="004044A1">
            <w:pPr>
              <w:ind w:firstLine="0"/>
              <w:rPr>
                <w:rFonts w:cs="Arial"/>
                <w:szCs w:val="26"/>
              </w:rPr>
            </w:pPr>
            <w:r w:rsidRPr="00C455DF">
              <w:rPr>
                <w:rFonts w:cs="Arial"/>
                <w:szCs w:val="26"/>
              </w:rPr>
              <w:t>Историческая справка</w:t>
            </w:r>
          </w:p>
        </w:tc>
        <w:tc>
          <w:tcPr>
            <w:tcW w:w="5075" w:type="dxa"/>
            <w:shd w:val="clear" w:color="auto" w:fill="auto"/>
          </w:tcPr>
          <w:p w:rsidR="00153D56" w:rsidRPr="00C455DF" w:rsidRDefault="00153D56" w:rsidP="004044A1">
            <w:pPr>
              <w:ind w:firstLine="0"/>
              <w:rPr>
                <w:rFonts w:cs="Arial"/>
                <w:szCs w:val="26"/>
              </w:rPr>
            </w:pPr>
            <w:r w:rsidRPr="00C455DF">
              <w:rPr>
                <w:rFonts w:cs="Arial"/>
                <w:szCs w:val="26"/>
              </w:rPr>
              <w:t>управление документационного и информационного обеспечения</w:t>
            </w:r>
          </w:p>
        </w:tc>
      </w:tr>
      <w:tr w:rsidR="00153D56" w:rsidRPr="00C455DF" w:rsidTr="004044A1">
        <w:tc>
          <w:tcPr>
            <w:tcW w:w="4564" w:type="dxa"/>
            <w:shd w:val="clear" w:color="auto" w:fill="auto"/>
          </w:tcPr>
          <w:p w:rsidR="00153D56" w:rsidRPr="00C455DF" w:rsidRDefault="00153D56" w:rsidP="004044A1">
            <w:pPr>
              <w:ind w:firstLine="0"/>
              <w:rPr>
                <w:rFonts w:cs="Arial"/>
                <w:szCs w:val="26"/>
              </w:rPr>
            </w:pPr>
            <w:r w:rsidRPr="00C455DF">
              <w:rPr>
                <w:rFonts w:cs="Arial"/>
                <w:szCs w:val="26"/>
              </w:rPr>
              <w:t>Природно-географические условия, состояние окружающей природной среды</w:t>
            </w:r>
          </w:p>
        </w:tc>
        <w:tc>
          <w:tcPr>
            <w:tcW w:w="5075" w:type="dxa"/>
            <w:shd w:val="clear" w:color="auto" w:fill="auto"/>
          </w:tcPr>
          <w:p w:rsidR="00153D56" w:rsidRPr="00C455DF" w:rsidRDefault="00153D56" w:rsidP="004044A1">
            <w:pPr>
              <w:ind w:firstLine="0"/>
              <w:rPr>
                <w:rFonts w:cs="Arial"/>
                <w:szCs w:val="26"/>
              </w:rPr>
            </w:pPr>
            <w:r w:rsidRPr="00C455DF">
              <w:rPr>
                <w:rFonts w:cs="Arial"/>
                <w:szCs w:val="26"/>
              </w:rPr>
              <w:t>управление по природопользованию и экологии</w:t>
            </w:r>
          </w:p>
        </w:tc>
      </w:tr>
      <w:tr w:rsidR="00153D56" w:rsidRPr="00C455DF" w:rsidTr="004044A1">
        <w:tc>
          <w:tcPr>
            <w:tcW w:w="4564" w:type="dxa"/>
            <w:shd w:val="clear" w:color="auto" w:fill="auto"/>
          </w:tcPr>
          <w:p w:rsidR="00153D56" w:rsidRPr="00C455DF" w:rsidRDefault="00153D56" w:rsidP="004044A1">
            <w:pPr>
              <w:ind w:firstLine="0"/>
              <w:rPr>
                <w:rFonts w:cs="Arial"/>
                <w:szCs w:val="26"/>
              </w:rPr>
            </w:pPr>
            <w:r w:rsidRPr="00C455DF">
              <w:rPr>
                <w:rFonts w:cs="Arial"/>
                <w:szCs w:val="26"/>
              </w:rPr>
              <w:t>Общая оценка уровня социально-экономического развития муниципального образования</w:t>
            </w:r>
          </w:p>
        </w:tc>
        <w:tc>
          <w:tcPr>
            <w:tcW w:w="5075" w:type="dxa"/>
            <w:vMerge w:val="restart"/>
            <w:shd w:val="clear" w:color="auto" w:fill="auto"/>
          </w:tcPr>
          <w:p w:rsidR="00153D56" w:rsidRPr="00C455DF" w:rsidRDefault="00153D56" w:rsidP="004044A1">
            <w:pPr>
              <w:ind w:firstLine="0"/>
              <w:rPr>
                <w:rFonts w:cs="Arial"/>
                <w:szCs w:val="26"/>
              </w:rPr>
            </w:pPr>
            <w:r w:rsidRPr="00C455DF">
              <w:rPr>
                <w:rFonts w:cs="Arial"/>
                <w:szCs w:val="26"/>
              </w:rPr>
              <w:t>отдел социально-экономического</w:t>
            </w:r>
            <w:r>
              <w:rPr>
                <w:rFonts w:cs="Arial"/>
                <w:szCs w:val="26"/>
              </w:rPr>
              <w:t xml:space="preserve"> </w:t>
            </w:r>
            <w:r w:rsidRPr="00C455DF">
              <w:rPr>
                <w:rFonts w:cs="Arial"/>
                <w:szCs w:val="26"/>
              </w:rPr>
              <w:t xml:space="preserve">прогнозирования </w:t>
            </w:r>
          </w:p>
        </w:tc>
      </w:tr>
      <w:tr w:rsidR="00153D56" w:rsidRPr="00C455DF" w:rsidTr="004044A1">
        <w:tc>
          <w:tcPr>
            <w:tcW w:w="4564" w:type="dxa"/>
            <w:shd w:val="clear" w:color="auto" w:fill="auto"/>
          </w:tcPr>
          <w:p w:rsidR="00153D56" w:rsidRPr="00C455DF" w:rsidRDefault="00153D56" w:rsidP="004044A1">
            <w:pPr>
              <w:ind w:firstLine="0"/>
              <w:rPr>
                <w:rFonts w:cs="Arial"/>
                <w:szCs w:val="26"/>
              </w:rPr>
            </w:pPr>
            <w:r w:rsidRPr="00C455DF">
              <w:rPr>
                <w:rFonts w:cs="Arial"/>
                <w:szCs w:val="26"/>
              </w:rPr>
              <w:t>Демографическая ситуация</w:t>
            </w:r>
          </w:p>
        </w:tc>
        <w:tc>
          <w:tcPr>
            <w:tcW w:w="5075" w:type="dxa"/>
            <w:vMerge/>
            <w:shd w:val="clear" w:color="auto" w:fill="auto"/>
          </w:tcPr>
          <w:p w:rsidR="00153D56" w:rsidRPr="00C455DF" w:rsidRDefault="00153D56" w:rsidP="004044A1">
            <w:pPr>
              <w:rPr>
                <w:rFonts w:cs="Arial"/>
                <w:szCs w:val="26"/>
              </w:rPr>
            </w:pPr>
          </w:p>
        </w:tc>
      </w:tr>
      <w:tr w:rsidR="00153D56" w:rsidRPr="00C455DF" w:rsidTr="004044A1">
        <w:tc>
          <w:tcPr>
            <w:tcW w:w="9639" w:type="dxa"/>
            <w:gridSpan w:val="2"/>
            <w:shd w:val="clear" w:color="auto" w:fill="auto"/>
          </w:tcPr>
          <w:p w:rsidR="00153D56" w:rsidRPr="00C455DF" w:rsidRDefault="00153D56" w:rsidP="004044A1">
            <w:pPr>
              <w:ind w:firstLine="0"/>
              <w:rPr>
                <w:rFonts w:cs="Arial"/>
                <w:szCs w:val="26"/>
              </w:rPr>
            </w:pPr>
            <w:r w:rsidRPr="00C455DF">
              <w:rPr>
                <w:rFonts w:cs="Arial"/>
                <w:szCs w:val="26"/>
              </w:rPr>
              <w:t>2. Экономика города</w:t>
            </w:r>
          </w:p>
        </w:tc>
      </w:tr>
      <w:tr w:rsidR="00153D56" w:rsidRPr="00C455DF" w:rsidTr="004044A1">
        <w:trPr>
          <w:trHeight w:val="568"/>
        </w:trPr>
        <w:tc>
          <w:tcPr>
            <w:tcW w:w="4564" w:type="dxa"/>
            <w:shd w:val="clear" w:color="auto" w:fill="auto"/>
          </w:tcPr>
          <w:p w:rsidR="00153D56" w:rsidRPr="00C455DF" w:rsidRDefault="00153D56" w:rsidP="004044A1">
            <w:pPr>
              <w:ind w:firstLine="0"/>
              <w:rPr>
                <w:rFonts w:cs="Arial"/>
                <w:szCs w:val="26"/>
              </w:rPr>
            </w:pPr>
            <w:r w:rsidRPr="00C455DF">
              <w:rPr>
                <w:rFonts w:cs="Arial"/>
                <w:szCs w:val="26"/>
              </w:rPr>
              <w:t>Наличие и качество трудовых ресурсов</w:t>
            </w:r>
          </w:p>
        </w:tc>
        <w:tc>
          <w:tcPr>
            <w:tcW w:w="5075" w:type="dxa"/>
            <w:vMerge w:val="restart"/>
            <w:shd w:val="clear" w:color="auto" w:fill="auto"/>
          </w:tcPr>
          <w:p w:rsidR="00153D56" w:rsidRPr="00C455DF" w:rsidRDefault="00153D56" w:rsidP="004044A1">
            <w:pPr>
              <w:ind w:firstLine="0"/>
              <w:rPr>
                <w:rFonts w:cs="Arial"/>
                <w:szCs w:val="26"/>
              </w:rPr>
            </w:pPr>
            <w:r w:rsidRPr="00C455DF">
              <w:rPr>
                <w:rFonts w:cs="Arial"/>
                <w:szCs w:val="26"/>
              </w:rPr>
              <w:t>отдел социально-экономического</w:t>
            </w:r>
            <w:r>
              <w:rPr>
                <w:rFonts w:cs="Arial"/>
                <w:szCs w:val="26"/>
              </w:rPr>
              <w:t xml:space="preserve"> </w:t>
            </w:r>
            <w:r w:rsidRPr="00C455DF">
              <w:rPr>
                <w:rFonts w:cs="Arial"/>
                <w:szCs w:val="26"/>
              </w:rPr>
              <w:t>прогнозирования</w:t>
            </w:r>
          </w:p>
        </w:tc>
      </w:tr>
      <w:tr w:rsidR="00153D56" w:rsidRPr="00C455DF" w:rsidTr="004044A1">
        <w:tc>
          <w:tcPr>
            <w:tcW w:w="4564" w:type="dxa"/>
            <w:shd w:val="clear" w:color="auto" w:fill="auto"/>
          </w:tcPr>
          <w:p w:rsidR="00153D56" w:rsidRPr="00C455DF" w:rsidRDefault="00153D56" w:rsidP="004044A1">
            <w:pPr>
              <w:ind w:firstLine="0"/>
              <w:rPr>
                <w:rFonts w:cs="Arial"/>
                <w:szCs w:val="26"/>
              </w:rPr>
            </w:pPr>
            <w:r w:rsidRPr="00C455DF">
              <w:rPr>
                <w:rFonts w:cs="Arial"/>
                <w:szCs w:val="26"/>
              </w:rPr>
              <w:t>Промышленность</w:t>
            </w:r>
          </w:p>
        </w:tc>
        <w:tc>
          <w:tcPr>
            <w:tcW w:w="5075" w:type="dxa"/>
            <w:vMerge/>
            <w:shd w:val="clear" w:color="auto" w:fill="auto"/>
          </w:tcPr>
          <w:p w:rsidR="00153D56" w:rsidRPr="00C455DF" w:rsidRDefault="00153D56" w:rsidP="004044A1">
            <w:pPr>
              <w:rPr>
                <w:rFonts w:cs="Arial"/>
                <w:szCs w:val="26"/>
              </w:rPr>
            </w:pPr>
          </w:p>
        </w:tc>
      </w:tr>
      <w:tr w:rsidR="00153D56" w:rsidRPr="00C455DF" w:rsidTr="004044A1">
        <w:tc>
          <w:tcPr>
            <w:tcW w:w="4564" w:type="dxa"/>
            <w:shd w:val="clear" w:color="auto" w:fill="auto"/>
          </w:tcPr>
          <w:p w:rsidR="00153D56" w:rsidRPr="00C455DF" w:rsidRDefault="00153D56" w:rsidP="004044A1">
            <w:pPr>
              <w:ind w:firstLine="0"/>
              <w:rPr>
                <w:rFonts w:cs="Arial"/>
                <w:szCs w:val="26"/>
              </w:rPr>
            </w:pPr>
            <w:r w:rsidRPr="00C455DF">
              <w:rPr>
                <w:rFonts w:cs="Arial"/>
                <w:szCs w:val="26"/>
              </w:rPr>
              <w:t>Строительство и инвестиции</w:t>
            </w:r>
          </w:p>
        </w:tc>
        <w:tc>
          <w:tcPr>
            <w:tcW w:w="5075" w:type="dxa"/>
            <w:vMerge/>
            <w:shd w:val="clear" w:color="auto" w:fill="auto"/>
          </w:tcPr>
          <w:p w:rsidR="00153D56" w:rsidRPr="00C455DF" w:rsidRDefault="00153D56" w:rsidP="004044A1">
            <w:pPr>
              <w:rPr>
                <w:rFonts w:cs="Arial"/>
                <w:szCs w:val="26"/>
              </w:rPr>
            </w:pPr>
          </w:p>
        </w:tc>
      </w:tr>
      <w:tr w:rsidR="00153D56" w:rsidRPr="00C455DF" w:rsidTr="004044A1">
        <w:tc>
          <w:tcPr>
            <w:tcW w:w="4564" w:type="dxa"/>
            <w:shd w:val="clear" w:color="auto" w:fill="auto"/>
          </w:tcPr>
          <w:p w:rsidR="00153D56" w:rsidRPr="00C455DF" w:rsidRDefault="00153D56" w:rsidP="004044A1">
            <w:pPr>
              <w:ind w:firstLine="0"/>
              <w:rPr>
                <w:rFonts w:cs="Arial"/>
                <w:szCs w:val="26"/>
              </w:rPr>
            </w:pPr>
            <w:r w:rsidRPr="00C455DF">
              <w:rPr>
                <w:rFonts w:cs="Arial"/>
                <w:szCs w:val="26"/>
              </w:rPr>
              <w:t>Транспорт и связь</w:t>
            </w:r>
          </w:p>
        </w:tc>
        <w:tc>
          <w:tcPr>
            <w:tcW w:w="5075" w:type="dxa"/>
            <w:vMerge/>
            <w:shd w:val="clear" w:color="auto" w:fill="auto"/>
          </w:tcPr>
          <w:p w:rsidR="00153D56" w:rsidRPr="00C455DF" w:rsidRDefault="00153D56" w:rsidP="004044A1">
            <w:pPr>
              <w:rPr>
                <w:rFonts w:cs="Arial"/>
                <w:szCs w:val="26"/>
              </w:rPr>
            </w:pPr>
          </w:p>
        </w:tc>
      </w:tr>
      <w:tr w:rsidR="00153D56" w:rsidRPr="00C455DF" w:rsidTr="004044A1">
        <w:tc>
          <w:tcPr>
            <w:tcW w:w="4564" w:type="dxa"/>
            <w:shd w:val="clear" w:color="auto" w:fill="auto"/>
          </w:tcPr>
          <w:p w:rsidR="00153D56" w:rsidRPr="00C455DF" w:rsidRDefault="00153D56" w:rsidP="004044A1">
            <w:pPr>
              <w:ind w:firstLine="0"/>
              <w:rPr>
                <w:rFonts w:cs="Arial"/>
                <w:szCs w:val="26"/>
              </w:rPr>
            </w:pPr>
            <w:r w:rsidRPr="00C455DF">
              <w:rPr>
                <w:rFonts w:cs="Arial"/>
                <w:szCs w:val="26"/>
              </w:rPr>
              <w:t>Рынок товаров и услуг</w:t>
            </w:r>
          </w:p>
        </w:tc>
        <w:tc>
          <w:tcPr>
            <w:tcW w:w="5075" w:type="dxa"/>
            <w:vMerge/>
            <w:shd w:val="clear" w:color="auto" w:fill="auto"/>
          </w:tcPr>
          <w:p w:rsidR="00153D56" w:rsidRPr="00C455DF" w:rsidRDefault="00153D56" w:rsidP="004044A1">
            <w:pPr>
              <w:rPr>
                <w:rFonts w:cs="Arial"/>
                <w:szCs w:val="26"/>
              </w:rPr>
            </w:pPr>
          </w:p>
        </w:tc>
      </w:tr>
      <w:tr w:rsidR="00153D56" w:rsidRPr="00C455DF" w:rsidTr="004044A1">
        <w:tc>
          <w:tcPr>
            <w:tcW w:w="4564" w:type="dxa"/>
            <w:shd w:val="clear" w:color="auto" w:fill="auto"/>
          </w:tcPr>
          <w:p w:rsidR="00153D56" w:rsidRPr="00C455DF" w:rsidRDefault="00153D56" w:rsidP="004044A1">
            <w:pPr>
              <w:ind w:firstLine="0"/>
              <w:rPr>
                <w:rFonts w:cs="Arial"/>
                <w:szCs w:val="26"/>
              </w:rPr>
            </w:pPr>
            <w:r w:rsidRPr="00C455DF">
              <w:rPr>
                <w:rFonts w:cs="Arial"/>
                <w:szCs w:val="26"/>
              </w:rPr>
              <w:t>Малый бизнес</w:t>
            </w:r>
          </w:p>
        </w:tc>
        <w:tc>
          <w:tcPr>
            <w:tcW w:w="5075" w:type="dxa"/>
            <w:shd w:val="clear" w:color="auto" w:fill="auto"/>
          </w:tcPr>
          <w:p w:rsidR="00153D56" w:rsidRPr="00C455DF" w:rsidRDefault="00153D56" w:rsidP="004044A1">
            <w:pPr>
              <w:ind w:firstLine="0"/>
              <w:rPr>
                <w:rFonts w:cs="Arial"/>
                <w:szCs w:val="26"/>
              </w:rPr>
            </w:pPr>
            <w:r w:rsidRPr="00C455DF">
              <w:rPr>
                <w:rFonts w:cs="Arial"/>
                <w:szCs w:val="26"/>
              </w:rPr>
              <w:t>управление инвестиций и развития предпринимательства</w:t>
            </w:r>
          </w:p>
        </w:tc>
      </w:tr>
      <w:tr w:rsidR="00153D56" w:rsidRPr="00C455DF" w:rsidTr="004044A1">
        <w:trPr>
          <w:trHeight w:val="281"/>
        </w:trPr>
        <w:tc>
          <w:tcPr>
            <w:tcW w:w="4564" w:type="dxa"/>
            <w:shd w:val="clear" w:color="auto" w:fill="auto"/>
          </w:tcPr>
          <w:p w:rsidR="00153D56" w:rsidRPr="00C455DF" w:rsidRDefault="00153D56" w:rsidP="004044A1">
            <w:pPr>
              <w:ind w:firstLine="0"/>
              <w:rPr>
                <w:rFonts w:cs="Arial"/>
                <w:szCs w:val="26"/>
              </w:rPr>
            </w:pPr>
            <w:r w:rsidRPr="00C455DF">
              <w:rPr>
                <w:rFonts w:cs="Arial"/>
                <w:szCs w:val="26"/>
              </w:rPr>
              <w:t>Муниципальный сектор</w:t>
            </w:r>
          </w:p>
        </w:tc>
        <w:tc>
          <w:tcPr>
            <w:tcW w:w="5075" w:type="dxa"/>
            <w:vMerge w:val="restart"/>
            <w:shd w:val="clear" w:color="auto" w:fill="auto"/>
          </w:tcPr>
          <w:p w:rsidR="00153D56" w:rsidRPr="00C455DF" w:rsidRDefault="00153D56" w:rsidP="004044A1">
            <w:pPr>
              <w:ind w:firstLine="0"/>
              <w:rPr>
                <w:rFonts w:cs="Arial"/>
                <w:szCs w:val="26"/>
              </w:rPr>
            </w:pPr>
            <w:r w:rsidRPr="00C455DF">
              <w:rPr>
                <w:rFonts w:cs="Arial"/>
                <w:szCs w:val="26"/>
              </w:rPr>
              <w:t>отдел социально-экономического</w:t>
            </w:r>
            <w:r>
              <w:rPr>
                <w:rFonts w:cs="Arial"/>
                <w:szCs w:val="26"/>
              </w:rPr>
              <w:t xml:space="preserve"> </w:t>
            </w:r>
            <w:r w:rsidRPr="00C455DF">
              <w:rPr>
                <w:rFonts w:cs="Arial"/>
                <w:szCs w:val="26"/>
              </w:rPr>
              <w:t>прогнозирования</w:t>
            </w:r>
          </w:p>
        </w:tc>
      </w:tr>
      <w:tr w:rsidR="00153D56" w:rsidRPr="00C455DF" w:rsidTr="004044A1">
        <w:tc>
          <w:tcPr>
            <w:tcW w:w="4564" w:type="dxa"/>
            <w:shd w:val="clear" w:color="auto" w:fill="auto"/>
          </w:tcPr>
          <w:p w:rsidR="00153D56" w:rsidRPr="00C455DF" w:rsidRDefault="00153D56" w:rsidP="004044A1">
            <w:pPr>
              <w:ind w:firstLine="0"/>
              <w:rPr>
                <w:rFonts w:cs="Arial"/>
                <w:szCs w:val="26"/>
              </w:rPr>
            </w:pPr>
            <w:r w:rsidRPr="00C455DF">
              <w:rPr>
                <w:rFonts w:cs="Arial"/>
                <w:szCs w:val="26"/>
              </w:rPr>
              <w:t>Занятость населения</w:t>
            </w:r>
          </w:p>
        </w:tc>
        <w:tc>
          <w:tcPr>
            <w:tcW w:w="5075" w:type="dxa"/>
            <w:vMerge/>
            <w:shd w:val="clear" w:color="auto" w:fill="auto"/>
          </w:tcPr>
          <w:p w:rsidR="00153D56" w:rsidRPr="00C455DF" w:rsidRDefault="00153D56" w:rsidP="004044A1">
            <w:pPr>
              <w:rPr>
                <w:rFonts w:cs="Arial"/>
                <w:szCs w:val="26"/>
              </w:rPr>
            </w:pPr>
          </w:p>
        </w:tc>
      </w:tr>
      <w:tr w:rsidR="00153D56" w:rsidRPr="00C455DF" w:rsidTr="004044A1">
        <w:tc>
          <w:tcPr>
            <w:tcW w:w="4564" w:type="dxa"/>
            <w:shd w:val="clear" w:color="auto" w:fill="auto"/>
          </w:tcPr>
          <w:p w:rsidR="00153D56" w:rsidRPr="00C455DF" w:rsidRDefault="00153D56" w:rsidP="004044A1">
            <w:pPr>
              <w:ind w:firstLine="0"/>
              <w:rPr>
                <w:rFonts w:cs="Arial"/>
                <w:szCs w:val="26"/>
              </w:rPr>
            </w:pPr>
            <w:r w:rsidRPr="00C455DF">
              <w:rPr>
                <w:rFonts w:cs="Arial"/>
                <w:szCs w:val="26"/>
              </w:rPr>
              <w:t>Уровень жизни населения</w:t>
            </w:r>
          </w:p>
        </w:tc>
        <w:tc>
          <w:tcPr>
            <w:tcW w:w="5075" w:type="dxa"/>
            <w:vMerge/>
            <w:shd w:val="clear" w:color="auto" w:fill="auto"/>
          </w:tcPr>
          <w:p w:rsidR="00153D56" w:rsidRPr="00C455DF" w:rsidRDefault="00153D56" w:rsidP="004044A1">
            <w:pPr>
              <w:rPr>
                <w:rFonts w:cs="Arial"/>
                <w:szCs w:val="26"/>
              </w:rPr>
            </w:pPr>
          </w:p>
        </w:tc>
      </w:tr>
      <w:tr w:rsidR="00153D56" w:rsidRPr="00C455DF" w:rsidTr="004044A1">
        <w:tc>
          <w:tcPr>
            <w:tcW w:w="4564" w:type="dxa"/>
            <w:shd w:val="clear" w:color="auto" w:fill="auto"/>
          </w:tcPr>
          <w:p w:rsidR="00153D56" w:rsidRPr="00C455DF" w:rsidRDefault="00153D56" w:rsidP="004044A1">
            <w:pPr>
              <w:ind w:firstLine="0"/>
              <w:rPr>
                <w:rFonts w:cs="Arial"/>
                <w:szCs w:val="26"/>
              </w:rPr>
            </w:pPr>
            <w:r w:rsidRPr="00C455DF">
              <w:rPr>
                <w:rFonts w:cs="Arial"/>
                <w:szCs w:val="26"/>
              </w:rPr>
              <w:t>Бюджет и финансы</w:t>
            </w:r>
          </w:p>
        </w:tc>
        <w:tc>
          <w:tcPr>
            <w:tcW w:w="5075" w:type="dxa"/>
            <w:shd w:val="clear" w:color="auto" w:fill="auto"/>
          </w:tcPr>
          <w:p w:rsidR="00153D56" w:rsidRPr="00C455DF" w:rsidRDefault="00153D56" w:rsidP="004044A1">
            <w:pPr>
              <w:ind w:firstLine="0"/>
              <w:rPr>
                <w:rFonts w:cs="Arial"/>
                <w:szCs w:val="26"/>
              </w:rPr>
            </w:pPr>
            <w:r w:rsidRPr="00C455DF">
              <w:rPr>
                <w:rFonts w:cs="Arial"/>
                <w:szCs w:val="26"/>
              </w:rPr>
              <w:t xml:space="preserve">департамент финансов </w:t>
            </w:r>
          </w:p>
        </w:tc>
      </w:tr>
      <w:tr w:rsidR="00153D56" w:rsidRPr="00C455DF" w:rsidTr="004044A1">
        <w:tc>
          <w:tcPr>
            <w:tcW w:w="9639" w:type="dxa"/>
            <w:gridSpan w:val="2"/>
            <w:shd w:val="clear" w:color="auto" w:fill="auto"/>
          </w:tcPr>
          <w:p w:rsidR="00153D56" w:rsidRPr="00C455DF" w:rsidRDefault="00153D56" w:rsidP="004044A1">
            <w:pPr>
              <w:ind w:firstLine="0"/>
              <w:rPr>
                <w:rFonts w:cs="Arial"/>
                <w:szCs w:val="26"/>
              </w:rPr>
            </w:pPr>
            <w:r w:rsidRPr="00C455DF">
              <w:rPr>
                <w:rFonts w:cs="Arial"/>
                <w:szCs w:val="26"/>
              </w:rPr>
              <w:t>3. Стратегическое развитие</w:t>
            </w:r>
          </w:p>
        </w:tc>
      </w:tr>
      <w:tr w:rsidR="00153D56" w:rsidRPr="00C455DF" w:rsidTr="004044A1">
        <w:tc>
          <w:tcPr>
            <w:tcW w:w="4564" w:type="dxa"/>
            <w:shd w:val="clear" w:color="auto" w:fill="auto"/>
          </w:tcPr>
          <w:p w:rsidR="00153D56" w:rsidRPr="00C455DF" w:rsidRDefault="00153D56" w:rsidP="004044A1">
            <w:pPr>
              <w:ind w:firstLine="0"/>
              <w:rPr>
                <w:rFonts w:cs="Arial"/>
                <w:szCs w:val="26"/>
              </w:rPr>
            </w:pPr>
            <w:r w:rsidRPr="00C455DF">
              <w:rPr>
                <w:rFonts w:cs="Arial"/>
                <w:szCs w:val="26"/>
              </w:rPr>
              <w:t>Стратегия города</w:t>
            </w:r>
          </w:p>
        </w:tc>
        <w:tc>
          <w:tcPr>
            <w:tcW w:w="5075" w:type="dxa"/>
            <w:shd w:val="clear" w:color="auto" w:fill="auto"/>
          </w:tcPr>
          <w:p w:rsidR="00153D56" w:rsidRPr="00C455DF" w:rsidRDefault="00153D56" w:rsidP="004044A1">
            <w:pPr>
              <w:ind w:firstLine="0"/>
              <w:rPr>
                <w:rFonts w:cs="Arial"/>
                <w:szCs w:val="26"/>
              </w:rPr>
            </w:pPr>
            <w:r w:rsidRPr="00C455DF">
              <w:rPr>
                <w:rFonts w:cs="Arial"/>
                <w:szCs w:val="26"/>
              </w:rPr>
              <w:t>отдел социально-экономического</w:t>
            </w:r>
            <w:r>
              <w:rPr>
                <w:rFonts w:cs="Arial"/>
                <w:szCs w:val="26"/>
              </w:rPr>
              <w:t xml:space="preserve"> </w:t>
            </w:r>
            <w:r w:rsidRPr="00C455DF">
              <w:rPr>
                <w:rFonts w:cs="Arial"/>
                <w:szCs w:val="26"/>
              </w:rPr>
              <w:t>прогнозирования</w:t>
            </w:r>
          </w:p>
        </w:tc>
      </w:tr>
      <w:tr w:rsidR="00153D56" w:rsidRPr="00C455DF" w:rsidTr="004044A1">
        <w:tc>
          <w:tcPr>
            <w:tcW w:w="4564" w:type="dxa"/>
            <w:shd w:val="clear" w:color="auto" w:fill="auto"/>
          </w:tcPr>
          <w:p w:rsidR="00153D56" w:rsidRPr="00C455DF" w:rsidRDefault="00153D56" w:rsidP="004044A1">
            <w:pPr>
              <w:ind w:firstLine="0"/>
              <w:rPr>
                <w:rFonts w:cs="Arial"/>
                <w:szCs w:val="26"/>
              </w:rPr>
            </w:pPr>
            <w:r w:rsidRPr="00C455DF">
              <w:rPr>
                <w:rFonts w:cs="Arial"/>
                <w:szCs w:val="26"/>
              </w:rPr>
              <w:t>Генеральный план города</w:t>
            </w:r>
          </w:p>
        </w:tc>
        <w:tc>
          <w:tcPr>
            <w:tcW w:w="5075" w:type="dxa"/>
            <w:shd w:val="clear" w:color="auto" w:fill="auto"/>
          </w:tcPr>
          <w:p w:rsidR="00153D56" w:rsidRPr="00C455DF" w:rsidRDefault="00153D56" w:rsidP="004044A1">
            <w:pPr>
              <w:ind w:firstLine="0"/>
              <w:rPr>
                <w:rFonts w:cs="Arial"/>
                <w:szCs w:val="26"/>
              </w:rPr>
            </w:pPr>
            <w:r w:rsidRPr="00C455DF">
              <w:rPr>
                <w:rFonts w:cs="Arial"/>
                <w:szCs w:val="26"/>
              </w:rPr>
              <w:t xml:space="preserve">департамент архитектуры и градостроительства </w:t>
            </w:r>
          </w:p>
        </w:tc>
      </w:tr>
      <w:tr w:rsidR="00153D56" w:rsidRPr="00C455DF" w:rsidTr="004044A1">
        <w:tc>
          <w:tcPr>
            <w:tcW w:w="4564" w:type="dxa"/>
            <w:shd w:val="clear" w:color="auto" w:fill="auto"/>
          </w:tcPr>
          <w:p w:rsidR="00153D56" w:rsidRPr="00C455DF" w:rsidRDefault="00153D56" w:rsidP="004044A1">
            <w:pPr>
              <w:ind w:firstLine="0"/>
              <w:rPr>
                <w:rFonts w:cs="Arial"/>
                <w:szCs w:val="26"/>
              </w:rPr>
            </w:pPr>
            <w:r w:rsidRPr="00C455DF">
              <w:rPr>
                <w:rFonts w:cs="Arial"/>
                <w:szCs w:val="26"/>
              </w:rPr>
              <w:t>Земельные отношения</w:t>
            </w:r>
          </w:p>
        </w:tc>
        <w:tc>
          <w:tcPr>
            <w:tcW w:w="5075" w:type="dxa"/>
            <w:shd w:val="clear" w:color="auto" w:fill="auto"/>
          </w:tcPr>
          <w:p w:rsidR="00153D56" w:rsidRPr="00C455DF" w:rsidRDefault="00153D56" w:rsidP="004044A1">
            <w:pPr>
              <w:ind w:firstLine="0"/>
              <w:rPr>
                <w:rFonts w:cs="Arial"/>
                <w:szCs w:val="26"/>
              </w:rPr>
            </w:pPr>
            <w:r w:rsidRPr="00C455DF">
              <w:rPr>
                <w:rFonts w:cs="Arial"/>
                <w:szCs w:val="26"/>
              </w:rPr>
              <w:t xml:space="preserve">комитет по земельным отношениям </w:t>
            </w:r>
          </w:p>
        </w:tc>
      </w:tr>
      <w:tr w:rsidR="00153D56" w:rsidRPr="00C455DF" w:rsidTr="004044A1">
        <w:tc>
          <w:tcPr>
            <w:tcW w:w="9639" w:type="dxa"/>
            <w:gridSpan w:val="2"/>
            <w:shd w:val="clear" w:color="auto" w:fill="auto"/>
          </w:tcPr>
          <w:p w:rsidR="00153D56" w:rsidRPr="00C455DF" w:rsidRDefault="00153D56" w:rsidP="004044A1">
            <w:pPr>
              <w:ind w:firstLine="0"/>
              <w:rPr>
                <w:rFonts w:cs="Arial"/>
                <w:szCs w:val="26"/>
              </w:rPr>
            </w:pPr>
            <w:r w:rsidRPr="00C455DF">
              <w:rPr>
                <w:rFonts w:cs="Arial"/>
                <w:szCs w:val="26"/>
              </w:rPr>
              <w:t>4. Развитие отраслей социальной сферы</w:t>
            </w:r>
          </w:p>
        </w:tc>
      </w:tr>
      <w:tr w:rsidR="00153D56" w:rsidRPr="00C455DF" w:rsidTr="004044A1">
        <w:tc>
          <w:tcPr>
            <w:tcW w:w="4564" w:type="dxa"/>
            <w:shd w:val="clear" w:color="auto" w:fill="auto"/>
          </w:tcPr>
          <w:p w:rsidR="00153D56" w:rsidRPr="00C455DF" w:rsidRDefault="00153D56" w:rsidP="004044A1">
            <w:pPr>
              <w:ind w:firstLine="0"/>
              <w:rPr>
                <w:rFonts w:cs="Arial"/>
                <w:szCs w:val="26"/>
              </w:rPr>
            </w:pPr>
            <w:r w:rsidRPr="00C455DF">
              <w:rPr>
                <w:rFonts w:cs="Arial"/>
                <w:szCs w:val="26"/>
              </w:rPr>
              <w:t>Образование</w:t>
            </w:r>
          </w:p>
        </w:tc>
        <w:tc>
          <w:tcPr>
            <w:tcW w:w="5075" w:type="dxa"/>
            <w:shd w:val="clear" w:color="auto" w:fill="auto"/>
          </w:tcPr>
          <w:p w:rsidR="00153D56" w:rsidRPr="00C455DF" w:rsidRDefault="00153D56" w:rsidP="004044A1">
            <w:pPr>
              <w:ind w:firstLine="0"/>
              <w:rPr>
                <w:rFonts w:cs="Arial"/>
                <w:szCs w:val="26"/>
              </w:rPr>
            </w:pPr>
            <w:r w:rsidRPr="00C455DF">
              <w:rPr>
                <w:rFonts w:cs="Arial"/>
                <w:szCs w:val="26"/>
              </w:rPr>
              <w:t xml:space="preserve">департамент образования </w:t>
            </w:r>
          </w:p>
        </w:tc>
      </w:tr>
      <w:tr w:rsidR="00153D56" w:rsidRPr="00C455DF" w:rsidTr="004044A1">
        <w:tc>
          <w:tcPr>
            <w:tcW w:w="4564" w:type="dxa"/>
            <w:shd w:val="clear" w:color="auto" w:fill="auto"/>
          </w:tcPr>
          <w:p w:rsidR="00153D56" w:rsidRPr="00C455DF" w:rsidRDefault="00153D56" w:rsidP="004044A1">
            <w:pPr>
              <w:ind w:firstLine="0"/>
              <w:rPr>
                <w:rFonts w:cs="Arial"/>
                <w:szCs w:val="26"/>
              </w:rPr>
            </w:pPr>
            <w:r w:rsidRPr="00C455DF">
              <w:rPr>
                <w:rFonts w:cs="Arial"/>
                <w:szCs w:val="26"/>
              </w:rPr>
              <w:t>Здравоохранение</w:t>
            </w:r>
          </w:p>
        </w:tc>
        <w:tc>
          <w:tcPr>
            <w:tcW w:w="5075" w:type="dxa"/>
            <w:shd w:val="clear" w:color="auto" w:fill="auto"/>
          </w:tcPr>
          <w:p w:rsidR="00153D56" w:rsidRPr="00C455DF" w:rsidRDefault="00153D56" w:rsidP="004044A1">
            <w:pPr>
              <w:ind w:firstLine="0"/>
              <w:rPr>
                <w:rFonts w:cs="Arial"/>
                <w:szCs w:val="26"/>
              </w:rPr>
            </w:pPr>
            <w:r w:rsidRPr="00C455DF">
              <w:rPr>
                <w:rFonts w:cs="Arial"/>
                <w:szCs w:val="26"/>
              </w:rPr>
              <w:t xml:space="preserve">служба по охране здоровья населения </w:t>
            </w:r>
          </w:p>
        </w:tc>
      </w:tr>
      <w:tr w:rsidR="00153D56" w:rsidRPr="00C455DF" w:rsidTr="004044A1">
        <w:tc>
          <w:tcPr>
            <w:tcW w:w="4564" w:type="dxa"/>
            <w:shd w:val="clear" w:color="auto" w:fill="auto"/>
          </w:tcPr>
          <w:p w:rsidR="00153D56" w:rsidRPr="00C455DF" w:rsidRDefault="00153D56" w:rsidP="004044A1">
            <w:pPr>
              <w:ind w:firstLine="0"/>
              <w:rPr>
                <w:rFonts w:cs="Arial"/>
                <w:szCs w:val="26"/>
              </w:rPr>
            </w:pPr>
            <w:r w:rsidRPr="00C455DF">
              <w:rPr>
                <w:rFonts w:cs="Arial"/>
                <w:szCs w:val="26"/>
              </w:rPr>
              <w:t>Опека и попечительство</w:t>
            </w:r>
          </w:p>
        </w:tc>
        <w:tc>
          <w:tcPr>
            <w:tcW w:w="5075" w:type="dxa"/>
            <w:shd w:val="clear" w:color="auto" w:fill="auto"/>
          </w:tcPr>
          <w:p w:rsidR="00153D56" w:rsidRPr="00C455DF" w:rsidRDefault="00153D56" w:rsidP="004044A1">
            <w:pPr>
              <w:ind w:firstLine="0"/>
              <w:rPr>
                <w:rFonts w:cs="Arial"/>
                <w:szCs w:val="26"/>
              </w:rPr>
            </w:pPr>
            <w:r w:rsidRPr="00C455DF">
              <w:rPr>
                <w:rFonts w:cs="Arial"/>
                <w:szCs w:val="26"/>
              </w:rPr>
              <w:t>управление по опеке и попечительству</w:t>
            </w:r>
          </w:p>
        </w:tc>
      </w:tr>
      <w:tr w:rsidR="00153D56" w:rsidRPr="00C455DF" w:rsidTr="004044A1">
        <w:tc>
          <w:tcPr>
            <w:tcW w:w="4564" w:type="dxa"/>
            <w:shd w:val="clear" w:color="auto" w:fill="auto"/>
          </w:tcPr>
          <w:p w:rsidR="00153D56" w:rsidRPr="00C455DF" w:rsidRDefault="00153D56" w:rsidP="004044A1">
            <w:pPr>
              <w:ind w:firstLine="0"/>
              <w:rPr>
                <w:rFonts w:cs="Arial"/>
                <w:szCs w:val="26"/>
              </w:rPr>
            </w:pPr>
            <w:r w:rsidRPr="00C455DF">
              <w:rPr>
                <w:rFonts w:cs="Arial"/>
                <w:szCs w:val="26"/>
              </w:rPr>
              <w:t>Культура</w:t>
            </w:r>
          </w:p>
        </w:tc>
        <w:tc>
          <w:tcPr>
            <w:tcW w:w="5075" w:type="dxa"/>
            <w:shd w:val="clear" w:color="auto" w:fill="auto"/>
          </w:tcPr>
          <w:p w:rsidR="00153D56" w:rsidRPr="00C455DF" w:rsidRDefault="00153D56" w:rsidP="004044A1">
            <w:pPr>
              <w:ind w:firstLine="0"/>
              <w:rPr>
                <w:rFonts w:cs="Arial"/>
                <w:szCs w:val="26"/>
              </w:rPr>
            </w:pPr>
            <w:r w:rsidRPr="00C455DF">
              <w:rPr>
                <w:rFonts w:cs="Arial"/>
                <w:szCs w:val="26"/>
              </w:rPr>
              <w:t xml:space="preserve">комитет культуры и туризма </w:t>
            </w:r>
          </w:p>
        </w:tc>
      </w:tr>
      <w:tr w:rsidR="00153D56" w:rsidRPr="00C455DF" w:rsidTr="004044A1">
        <w:tc>
          <w:tcPr>
            <w:tcW w:w="4564" w:type="dxa"/>
            <w:shd w:val="clear" w:color="auto" w:fill="auto"/>
          </w:tcPr>
          <w:p w:rsidR="00153D56" w:rsidRPr="00C455DF" w:rsidRDefault="00153D56" w:rsidP="004044A1">
            <w:pPr>
              <w:ind w:firstLine="0"/>
              <w:rPr>
                <w:rFonts w:cs="Arial"/>
                <w:szCs w:val="26"/>
              </w:rPr>
            </w:pPr>
            <w:r w:rsidRPr="00C455DF">
              <w:rPr>
                <w:rFonts w:cs="Arial"/>
                <w:szCs w:val="26"/>
              </w:rPr>
              <w:lastRenderedPageBreak/>
              <w:t xml:space="preserve">Молодежная политика </w:t>
            </w:r>
          </w:p>
        </w:tc>
        <w:tc>
          <w:tcPr>
            <w:tcW w:w="5075" w:type="dxa"/>
            <w:shd w:val="clear" w:color="auto" w:fill="auto"/>
          </w:tcPr>
          <w:p w:rsidR="00153D56" w:rsidRPr="00C455DF" w:rsidRDefault="00153D56" w:rsidP="004044A1">
            <w:pPr>
              <w:ind w:firstLine="0"/>
              <w:rPr>
                <w:rFonts w:cs="Arial"/>
                <w:szCs w:val="26"/>
              </w:rPr>
            </w:pPr>
            <w:r w:rsidRPr="00C455DF">
              <w:rPr>
                <w:rFonts w:cs="Arial"/>
                <w:szCs w:val="26"/>
              </w:rPr>
              <w:t xml:space="preserve">отдел молодёжной политики </w:t>
            </w:r>
          </w:p>
        </w:tc>
      </w:tr>
      <w:tr w:rsidR="00153D56" w:rsidRPr="00C455DF" w:rsidTr="004044A1">
        <w:tc>
          <w:tcPr>
            <w:tcW w:w="4564" w:type="dxa"/>
            <w:shd w:val="clear" w:color="auto" w:fill="auto"/>
          </w:tcPr>
          <w:p w:rsidR="00153D56" w:rsidRPr="00C455DF" w:rsidRDefault="00153D56" w:rsidP="004044A1">
            <w:pPr>
              <w:ind w:firstLine="0"/>
              <w:rPr>
                <w:rFonts w:cs="Arial"/>
                <w:szCs w:val="26"/>
              </w:rPr>
            </w:pPr>
            <w:r w:rsidRPr="00C455DF">
              <w:rPr>
                <w:rFonts w:cs="Arial"/>
                <w:szCs w:val="26"/>
              </w:rPr>
              <w:t>Спорт</w:t>
            </w:r>
          </w:p>
        </w:tc>
        <w:tc>
          <w:tcPr>
            <w:tcW w:w="5075" w:type="dxa"/>
            <w:shd w:val="clear" w:color="auto" w:fill="auto"/>
          </w:tcPr>
          <w:p w:rsidR="00153D56" w:rsidRPr="00C455DF" w:rsidRDefault="00153D56" w:rsidP="004044A1">
            <w:pPr>
              <w:ind w:firstLine="0"/>
              <w:rPr>
                <w:rFonts w:cs="Arial"/>
                <w:szCs w:val="26"/>
              </w:rPr>
            </w:pPr>
            <w:r w:rsidRPr="00C455DF">
              <w:rPr>
                <w:rFonts w:cs="Arial"/>
                <w:szCs w:val="26"/>
              </w:rPr>
              <w:t xml:space="preserve">управление физической культуры и спорта </w:t>
            </w:r>
          </w:p>
        </w:tc>
      </w:tr>
      <w:tr w:rsidR="00153D56" w:rsidRPr="00C455DF" w:rsidTr="004044A1">
        <w:tc>
          <w:tcPr>
            <w:tcW w:w="9639" w:type="dxa"/>
            <w:gridSpan w:val="2"/>
            <w:shd w:val="clear" w:color="auto" w:fill="auto"/>
          </w:tcPr>
          <w:p w:rsidR="00153D56" w:rsidRPr="00C455DF" w:rsidRDefault="00153D56" w:rsidP="004044A1">
            <w:pPr>
              <w:ind w:firstLine="0"/>
              <w:rPr>
                <w:rFonts w:cs="Arial"/>
                <w:szCs w:val="26"/>
              </w:rPr>
            </w:pPr>
            <w:r w:rsidRPr="00C455DF">
              <w:rPr>
                <w:rFonts w:cs="Arial"/>
                <w:szCs w:val="26"/>
              </w:rPr>
              <w:t>5. Развитие инженерной инфраструктуры</w:t>
            </w:r>
          </w:p>
        </w:tc>
      </w:tr>
      <w:tr w:rsidR="00153D56" w:rsidRPr="00C455DF" w:rsidTr="004044A1">
        <w:trPr>
          <w:trHeight w:val="1561"/>
        </w:trPr>
        <w:tc>
          <w:tcPr>
            <w:tcW w:w="4564" w:type="dxa"/>
            <w:shd w:val="clear" w:color="auto" w:fill="auto"/>
          </w:tcPr>
          <w:p w:rsidR="00153D56" w:rsidRPr="00C455DF" w:rsidRDefault="00153D56" w:rsidP="004044A1">
            <w:pPr>
              <w:ind w:firstLine="0"/>
              <w:rPr>
                <w:rFonts w:cs="Arial"/>
                <w:szCs w:val="26"/>
              </w:rPr>
            </w:pPr>
            <w:r w:rsidRPr="00C455DF">
              <w:rPr>
                <w:rFonts w:cs="Arial"/>
                <w:szCs w:val="26"/>
              </w:rPr>
              <w:t>Транспортная система (улично-дорожная сеть, железнодорожный транспорт, речной транспорт, воздушный транспорт, автомобильный транспорт)</w:t>
            </w:r>
          </w:p>
        </w:tc>
        <w:tc>
          <w:tcPr>
            <w:tcW w:w="5075" w:type="dxa"/>
            <w:shd w:val="clear" w:color="auto" w:fill="auto"/>
          </w:tcPr>
          <w:p w:rsidR="00153D56" w:rsidRPr="00C455DF" w:rsidRDefault="00153D56" w:rsidP="004044A1">
            <w:pPr>
              <w:ind w:firstLine="0"/>
              <w:rPr>
                <w:rFonts w:cs="Arial"/>
                <w:szCs w:val="26"/>
              </w:rPr>
            </w:pPr>
            <w:r w:rsidRPr="00C455DF">
              <w:rPr>
                <w:rFonts w:cs="Arial"/>
                <w:szCs w:val="26"/>
              </w:rPr>
              <w:t xml:space="preserve">управление инвестиций и развития предпринимательства </w:t>
            </w:r>
          </w:p>
        </w:tc>
      </w:tr>
      <w:tr w:rsidR="00153D56" w:rsidRPr="00C455DF" w:rsidTr="004044A1">
        <w:tc>
          <w:tcPr>
            <w:tcW w:w="4564" w:type="dxa"/>
            <w:shd w:val="clear" w:color="auto" w:fill="auto"/>
          </w:tcPr>
          <w:p w:rsidR="00153D56" w:rsidRPr="00C455DF" w:rsidRDefault="00153D56" w:rsidP="004044A1">
            <w:pPr>
              <w:ind w:firstLine="0"/>
              <w:rPr>
                <w:rFonts w:cs="Arial"/>
                <w:szCs w:val="26"/>
              </w:rPr>
            </w:pPr>
            <w:r w:rsidRPr="00C455DF">
              <w:rPr>
                <w:rFonts w:cs="Arial"/>
                <w:szCs w:val="26"/>
              </w:rPr>
              <w:t>Объекты инженерной инфраструктуры (сети теплоснабжения, газоснабжения, электроснабжения, водоснабжения и водоотведения)</w:t>
            </w:r>
          </w:p>
        </w:tc>
        <w:tc>
          <w:tcPr>
            <w:tcW w:w="5075" w:type="dxa"/>
            <w:shd w:val="clear" w:color="auto" w:fill="auto"/>
          </w:tcPr>
          <w:p w:rsidR="00153D56" w:rsidRPr="00C455DF" w:rsidRDefault="00153D56" w:rsidP="004044A1">
            <w:pPr>
              <w:ind w:firstLine="0"/>
              <w:rPr>
                <w:rFonts w:cs="Arial"/>
                <w:szCs w:val="26"/>
              </w:rPr>
            </w:pPr>
            <w:r w:rsidRPr="00C455DF">
              <w:rPr>
                <w:rFonts w:cs="Arial"/>
                <w:szCs w:val="26"/>
              </w:rPr>
              <w:t xml:space="preserve">департамент городского хозяйства </w:t>
            </w:r>
          </w:p>
        </w:tc>
      </w:tr>
      <w:tr w:rsidR="00153D56" w:rsidRPr="00C455DF" w:rsidTr="004044A1">
        <w:tc>
          <w:tcPr>
            <w:tcW w:w="4564" w:type="dxa"/>
            <w:shd w:val="clear" w:color="auto" w:fill="auto"/>
          </w:tcPr>
          <w:p w:rsidR="00153D56" w:rsidRPr="00C455DF" w:rsidRDefault="00153D56" w:rsidP="004044A1">
            <w:pPr>
              <w:ind w:firstLine="0"/>
              <w:rPr>
                <w:rFonts w:cs="Arial"/>
                <w:szCs w:val="26"/>
              </w:rPr>
            </w:pPr>
            <w:r w:rsidRPr="00C455DF">
              <w:rPr>
                <w:rFonts w:cs="Arial"/>
                <w:szCs w:val="26"/>
              </w:rPr>
              <w:t>Наличие инвестиционных программ по тепло-, водо-, газо-, электроснабжению, водоотведению</w:t>
            </w:r>
          </w:p>
        </w:tc>
        <w:tc>
          <w:tcPr>
            <w:tcW w:w="5075" w:type="dxa"/>
            <w:shd w:val="clear" w:color="auto" w:fill="auto"/>
          </w:tcPr>
          <w:p w:rsidR="00153D56" w:rsidRPr="00C455DF" w:rsidRDefault="00153D56" w:rsidP="004044A1">
            <w:pPr>
              <w:ind w:firstLine="0"/>
              <w:rPr>
                <w:rFonts w:cs="Arial"/>
                <w:szCs w:val="26"/>
              </w:rPr>
            </w:pPr>
            <w:r w:rsidRPr="00C455DF">
              <w:rPr>
                <w:rFonts w:cs="Arial"/>
                <w:szCs w:val="26"/>
              </w:rPr>
              <w:t xml:space="preserve">департамент городского хозяйства </w:t>
            </w:r>
          </w:p>
        </w:tc>
      </w:tr>
      <w:tr w:rsidR="00153D56" w:rsidRPr="00C455DF" w:rsidTr="004044A1">
        <w:tc>
          <w:tcPr>
            <w:tcW w:w="4564" w:type="dxa"/>
            <w:shd w:val="clear" w:color="auto" w:fill="auto"/>
          </w:tcPr>
          <w:p w:rsidR="00153D56" w:rsidRPr="00C455DF" w:rsidRDefault="00153D56" w:rsidP="004044A1">
            <w:pPr>
              <w:ind w:firstLine="0"/>
              <w:rPr>
                <w:rFonts w:cs="Arial"/>
                <w:szCs w:val="26"/>
              </w:rPr>
            </w:pPr>
            <w:r w:rsidRPr="00C455DF">
              <w:rPr>
                <w:rFonts w:cs="Arial"/>
                <w:szCs w:val="26"/>
              </w:rPr>
              <w:t>Информация о тарифе на подключение к инженерной инфраструктуре</w:t>
            </w:r>
          </w:p>
        </w:tc>
        <w:tc>
          <w:tcPr>
            <w:tcW w:w="5075" w:type="dxa"/>
            <w:shd w:val="clear" w:color="auto" w:fill="auto"/>
          </w:tcPr>
          <w:p w:rsidR="00153D56" w:rsidRPr="00C455DF" w:rsidRDefault="00153D56" w:rsidP="004044A1">
            <w:pPr>
              <w:ind w:firstLine="0"/>
              <w:rPr>
                <w:rFonts w:cs="Arial"/>
                <w:szCs w:val="26"/>
              </w:rPr>
            </w:pPr>
            <w:r w:rsidRPr="00C455DF">
              <w:rPr>
                <w:rFonts w:cs="Arial"/>
                <w:szCs w:val="26"/>
              </w:rPr>
              <w:t xml:space="preserve">департамент городского хозяйства </w:t>
            </w:r>
          </w:p>
        </w:tc>
      </w:tr>
      <w:tr w:rsidR="00153D56" w:rsidRPr="00C455DF" w:rsidTr="004044A1">
        <w:tc>
          <w:tcPr>
            <w:tcW w:w="4564" w:type="dxa"/>
            <w:shd w:val="clear" w:color="auto" w:fill="auto"/>
          </w:tcPr>
          <w:p w:rsidR="00153D56" w:rsidRPr="00C455DF" w:rsidRDefault="00153D56" w:rsidP="004044A1">
            <w:pPr>
              <w:ind w:firstLine="0"/>
              <w:rPr>
                <w:rFonts w:cs="Arial"/>
                <w:szCs w:val="26"/>
              </w:rPr>
            </w:pPr>
            <w:r w:rsidRPr="00C455DF">
              <w:rPr>
                <w:rFonts w:cs="Arial"/>
                <w:szCs w:val="26"/>
              </w:rPr>
              <w:t>Уровень административных барьеров для инвестиций (в том числе иностранных),</w:t>
            </w:r>
            <w:r>
              <w:rPr>
                <w:rFonts w:cs="Arial"/>
                <w:szCs w:val="26"/>
              </w:rPr>
              <w:t xml:space="preserve"> </w:t>
            </w:r>
            <w:r w:rsidRPr="00C455DF">
              <w:rPr>
                <w:rFonts w:cs="Arial"/>
                <w:szCs w:val="26"/>
              </w:rPr>
              <w:t>планируемые мероприятия к их снижению</w:t>
            </w:r>
          </w:p>
        </w:tc>
        <w:tc>
          <w:tcPr>
            <w:tcW w:w="5075" w:type="dxa"/>
            <w:shd w:val="clear" w:color="auto" w:fill="auto"/>
          </w:tcPr>
          <w:p w:rsidR="00153D56" w:rsidRPr="00C455DF" w:rsidRDefault="00153D56" w:rsidP="004044A1">
            <w:pPr>
              <w:ind w:firstLine="0"/>
              <w:rPr>
                <w:rFonts w:cs="Arial"/>
                <w:szCs w:val="26"/>
              </w:rPr>
            </w:pPr>
            <w:r w:rsidRPr="00C455DF">
              <w:rPr>
                <w:rFonts w:cs="Arial"/>
                <w:szCs w:val="26"/>
              </w:rPr>
              <w:t xml:space="preserve">департамент городского хозяйства </w:t>
            </w:r>
          </w:p>
        </w:tc>
      </w:tr>
      <w:tr w:rsidR="00153D56" w:rsidRPr="00C455DF" w:rsidTr="004044A1">
        <w:tc>
          <w:tcPr>
            <w:tcW w:w="9639" w:type="dxa"/>
            <w:gridSpan w:val="2"/>
            <w:shd w:val="clear" w:color="auto" w:fill="auto"/>
          </w:tcPr>
          <w:p w:rsidR="00153D56" w:rsidRPr="00C455DF" w:rsidRDefault="00153D56" w:rsidP="004044A1">
            <w:pPr>
              <w:ind w:firstLine="0"/>
              <w:rPr>
                <w:rFonts w:cs="Arial"/>
                <w:szCs w:val="26"/>
              </w:rPr>
            </w:pPr>
            <w:r w:rsidRPr="00C455DF">
              <w:rPr>
                <w:rFonts w:cs="Arial"/>
                <w:szCs w:val="26"/>
              </w:rPr>
              <w:t>6. Инвестиционная деятельность</w:t>
            </w:r>
          </w:p>
        </w:tc>
      </w:tr>
      <w:tr w:rsidR="00153D56" w:rsidRPr="00C455DF" w:rsidTr="004044A1">
        <w:tc>
          <w:tcPr>
            <w:tcW w:w="4564" w:type="dxa"/>
            <w:shd w:val="clear" w:color="auto" w:fill="auto"/>
          </w:tcPr>
          <w:p w:rsidR="00153D56" w:rsidRPr="00C455DF" w:rsidRDefault="00153D56" w:rsidP="004044A1">
            <w:pPr>
              <w:ind w:firstLine="0"/>
              <w:rPr>
                <w:rFonts w:cs="Arial"/>
                <w:szCs w:val="26"/>
              </w:rPr>
            </w:pPr>
            <w:r w:rsidRPr="00C455DF">
              <w:rPr>
                <w:rFonts w:cs="Arial"/>
                <w:szCs w:val="26"/>
              </w:rPr>
              <w:t>Перечень инвестиционных площадок, расположенных на территории города Сургута</w:t>
            </w:r>
          </w:p>
        </w:tc>
        <w:tc>
          <w:tcPr>
            <w:tcW w:w="5075" w:type="dxa"/>
            <w:shd w:val="clear" w:color="auto" w:fill="auto"/>
          </w:tcPr>
          <w:p w:rsidR="00153D56" w:rsidRPr="00C455DF" w:rsidRDefault="00153D56" w:rsidP="004044A1">
            <w:pPr>
              <w:ind w:firstLine="0"/>
              <w:rPr>
                <w:rFonts w:cs="Arial"/>
                <w:szCs w:val="26"/>
              </w:rPr>
            </w:pPr>
            <w:r w:rsidRPr="00C455DF">
              <w:rPr>
                <w:rFonts w:cs="Arial"/>
                <w:szCs w:val="26"/>
              </w:rPr>
              <w:t xml:space="preserve">департамент архитектуры и градостроительства </w:t>
            </w:r>
          </w:p>
        </w:tc>
      </w:tr>
      <w:tr w:rsidR="00153D56" w:rsidRPr="00C455DF" w:rsidTr="004044A1">
        <w:tc>
          <w:tcPr>
            <w:tcW w:w="4564" w:type="dxa"/>
            <w:shd w:val="clear" w:color="auto" w:fill="auto"/>
          </w:tcPr>
          <w:p w:rsidR="00153D56" w:rsidRPr="00C455DF" w:rsidRDefault="00153D56" w:rsidP="004044A1">
            <w:pPr>
              <w:ind w:firstLine="0"/>
              <w:rPr>
                <w:rFonts w:cs="Arial"/>
                <w:szCs w:val="26"/>
              </w:rPr>
            </w:pPr>
            <w:r w:rsidRPr="00C455DF">
              <w:rPr>
                <w:rFonts w:cs="Arial"/>
                <w:szCs w:val="26"/>
              </w:rPr>
              <w:t>Реестр инвестиционных проектов</w:t>
            </w:r>
          </w:p>
        </w:tc>
        <w:tc>
          <w:tcPr>
            <w:tcW w:w="5075" w:type="dxa"/>
            <w:shd w:val="clear" w:color="auto" w:fill="auto"/>
          </w:tcPr>
          <w:p w:rsidR="00153D56" w:rsidRPr="00C455DF" w:rsidRDefault="00153D56" w:rsidP="004044A1">
            <w:pPr>
              <w:ind w:firstLine="0"/>
              <w:rPr>
                <w:rFonts w:cs="Arial"/>
                <w:szCs w:val="26"/>
              </w:rPr>
            </w:pPr>
            <w:r w:rsidRPr="00C455DF">
              <w:rPr>
                <w:rFonts w:cs="Arial"/>
                <w:szCs w:val="26"/>
              </w:rPr>
              <w:t>управление инвестиций и развития</w:t>
            </w:r>
            <w:r>
              <w:rPr>
                <w:rFonts w:cs="Arial"/>
                <w:szCs w:val="26"/>
              </w:rPr>
              <w:t xml:space="preserve"> </w:t>
            </w:r>
            <w:r w:rsidRPr="00C455DF">
              <w:rPr>
                <w:rFonts w:cs="Arial"/>
                <w:szCs w:val="26"/>
              </w:rPr>
              <w:t>предпринимательства</w:t>
            </w:r>
          </w:p>
        </w:tc>
      </w:tr>
      <w:tr w:rsidR="00153D56" w:rsidRPr="00C455DF" w:rsidTr="004044A1">
        <w:tc>
          <w:tcPr>
            <w:tcW w:w="4564" w:type="dxa"/>
            <w:shd w:val="clear" w:color="auto" w:fill="auto"/>
          </w:tcPr>
          <w:p w:rsidR="00153D56" w:rsidRPr="00C455DF" w:rsidRDefault="00153D56" w:rsidP="004044A1">
            <w:pPr>
              <w:ind w:firstLine="0"/>
              <w:rPr>
                <w:rFonts w:cs="Arial"/>
                <w:szCs w:val="26"/>
              </w:rPr>
            </w:pPr>
            <w:r w:rsidRPr="00C455DF">
              <w:rPr>
                <w:rFonts w:cs="Arial"/>
                <w:szCs w:val="26"/>
              </w:rPr>
              <w:t>Правовые основы инвестиционной деятельности</w:t>
            </w:r>
          </w:p>
        </w:tc>
        <w:tc>
          <w:tcPr>
            <w:tcW w:w="5075" w:type="dxa"/>
            <w:shd w:val="clear" w:color="auto" w:fill="auto"/>
          </w:tcPr>
          <w:p w:rsidR="00153D56" w:rsidRPr="00C455DF" w:rsidRDefault="00153D56" w:rsidP="004044A1">
            <w:pPr>
              <w:ind w:firstLine="0"/>
              <w:rPr>
                <w:rFonts w:cs="Arial"/>
                <w:szCs w:val="26"/>
              </w:rPr>
            </w:pPr>
            <w:r w:rsidRPr="00C455DF">
              <w:rPr>
                <w:rFonts w:cs="Arial"/>
                <w:szCs w:val="26"/>
              </w:rPr>
              <w:t xml:space="preserve">правовое управление </w:t>
            </w:r>
          </w:p>
        </w:tc>
      </w:tr>
      <w:tr w:rsidR="00153D56" w:rsidRPr="00C455DF" w:rsidTr="004044A1">
        <w:tc>
          <w:tcPr>
            <w:tcW w:w="4564" w:type="dxa"/>
            <w:shd w:val="clear" w:color="auto" w:fill="auto"/>
          </w:tcPr>
          <w:p w:rsidR="00153D56" w:rsidRPr="00C455DF" w:rsidRDefault="00153D56" w:rsidP="004044A1">
            <w:pPr>
              <w:ind w:firstLine="0"/>
              <w:rPr>
                <w:rFonts w:cs="Arial"/>
                <w:szCs w:val="26"/>
              </w:rPr>
            </w:pPr>
            <w:r w:rsidRPr="00C455DF">
              <w:rPr>
                <w:rFonts w:cs="Arial"/>
                <w:szCs w:val="26"/>
              </w:rPr>
              <w:t>Муниципальная поддержка инвестиционной деятельности</w:t>
            </w:r>
            <w:r>
              <w:rPr>
                <w:rFonts w:cs="Arial"/>
                <w:szCs w:val="26"/>
              </w:rPr>
              <w:t xml:space="preserve"> </w:t>
            </w:r>
            <w:r w:rsidRPr="00C455DF">
              <w:rPr>
                <w:rFonts w:cs="Arial"/>
                <w:szCs w:val="26"/>
              </w:rPr>
              <w:t>в городе Сургуте</w:t>
            </w:r>
          </w:p>
        </w:tc>
        <w:tc>
          <w:tcPr>
            <w:tcW w:w="5075" w:type="dxa"/>
            <w:shd w:val="clear" w:color="auto" w:fill="auto"/>
          </w:tcPr>
          <w:p w:rsidR="00153D56" w:rsidRPr="00C455DF" w:rsidRDefault="00153D56" w:rsidP="004044A1">
            <w:pPr>
              <w:ind w:firstLine="0"/>
              <w:rPr>
                <w:rFonts w:cs="Arial"/>
                <w:szCs w:val="26"/>
              </w:rPr>
            </w:pPr>
            <w:r w:rsidRPr="00C455DF">
              <w:rPr>
                <w:rFonts w:cs="Arial"/>
                <w:szCs w:val="26"/>
              </w:rPr>
              <w:t xml:space="preserve">департамент финансов </w:t>
            </w:r>
          </w:p>
        </w:tc>
      </w:tr>
      <w:tr w:rsidR="00153D56" w:rsidRPr="00C455DF" w:rsidTr="004044A1">
        <w:tc>
          <w:tcPr>
            <w:tcW w:w="4564" w:type="dxa"/>
            <w:shd w:val="clear" w:color="auto" w:fill="auto"/>
          </w:tcPr>
          <w:p w:rsidR="00153D56" w:rsidRPr="00C455DF" w:rsidRDefault="00153D56" w:rsidP="004044A1">
            <w:pPr>
              <w:ind w:firstLine="0"/>
              <w:rPr>
                <w:rFonts w:cs="Arial"/>
                <w:szCs w:val="26"/>
              </w:rPr>
            </w:pPr>
            <w:r w:rsidRPr="00C455DF">
              <w:rPr>
                <w:rFonts w:cs="Arial"/>
                <w:szCs w:val="26"/>
              </w:rPr>
              <w:t>Актуальные деловые и инвестиционные новости города Сургута</w:t>
            </w:r>
          </w:p>
        </w:tc>
        <w:tc>
          <w:tcPr>
            <w:tcW w:w="5075" w:type="dxa"/>
            <w:shd w:val="clear" w:color="auto" w:fill="auto"/>
          </w:tcPr>
          <w:p w:rsidR="00153D56" w:rsidRPr="00C455DF" w:rsidRDefault="00153D56" w:rsidP="004044A1">
            <w:pPr>
              <w:ind w:firstLine="0"/>
              <w:rPr>
                <w:rFonts w:cs="Arial"/>
                <w:szCs w:val="26"/>
              </w:rPr>
            </w:pPr>
            <w:r w:rsidRPr="00C455DF">
              <w:rPr>
                <w:rFonts w:cs="Arial"/>
                <w:szCs w:val="26"/>
              </w:rPr>
              <w:t>управление инвестиций и развития</w:t>
            </w:r>
            <w:r>
              <w:rPr>
                <w:rFonts w:cs="Arial"/>
                <w:szCs w:val="26"/>
              </w:rPr>
              <w:t xml:space="preserve"> </w:t>
            </w:r>
            <w:r w:rsidRPr="00C455DF">
              <w:rPr>
                <w:rFonts w:cs="Arial"/>
                <w:szCs w:val="26"/>
              </w:rPr>
              <w:t>предпринимательства</w:t>
            </w:r>
          </w:p>
        </w:tc>
      </w:tr>
      <w:tr w:rsidR="00153D56" w:rsidRPr="00C455DF" w:rsidTr="004044A1">
        <w:tc>
          <w:tcPr>
            <w:tcW w:w="9639" w:type="dxa"/>
            <w:gridSpan w:val="2"/>
            <w:shd w:val="clear" w:color="auto" w:fill="auto"/>
          </w:tcPr>
          <w:p w:rsidR="00153D56" w:rsidRPr="00C455DF" w:rsidRDefault="00153D56" w:rsidP="004044A1">
            <w:pPr>
              <w:ind w:firstLine="0"/>
              <w:rPr>
                <w:rFonts w:cs="Arial"/>
                <w:szCs w:val="26"/>
              </w:rPr>
            </w:pPr>
            <w:r w:rsidRPr="00C455DF">
              <w:rPr>
                <w:rFonts w:cs="Arial"/>
                <w:szCs w:val="26"/>
              </w:rPr>
              <w:t>7. Иная информация, касающаяся инвестиционного развития территории города Сургута</w:t>
            </w:r>
          </w:p>
        </w:tc>
      </w:tr>
    </w:tbl>
    <w:p w:rsidR="00153D56" w:rsidRPr="00C455DF" w:rsidRDefault="00153D56" w:rsidP="00153D56">
      <w:pPr>
        <w:rPr>
          <w:rFonts w:cs="Arial"/>
          <w:szCs w:val="26"/>
        </w:rPr>
      </w:pPr>
    </w:p>
    <w:p w:rsidR="00321577" w:rsidRPr="00C32E10" w:rsidRDefault="00153D56" w:rsidP="00153D56">
      <w:pPr>
        <w:ind w:firstLine="0"/>
        <w:rPr>
          <w:rFonts w:cs="Arial"/>
        </w:rPr>
      </w:pPr>
      <w:r>
        <w:rPr>
          <w:rFonts w:cs="Arial"/>
        </w:rPr>
        <w:t xml:space="preserve">(приложение к положению изложено в редакции постановления </w:t>
      </w:r>
      <w:r>
        <w:rPr>
          <w:rFonts w:eastAsia="Calibri"/>
        </w:rPr>
        <w:t xml:space="preserve">Администрации </w:t>
      </w:r>
      <w:hyperlink r:id="rId13" w:tooltip="постановление от 03.12.2018 0:00:00 №9235 Глава МО г. Сургут&#10;&#10;О внесении изменений  в постановление Администрации города от 21.06.2017 № 5184  " w:history="1">
        <w:r w:rsidRPr="000B4425">
          <w:rPr>
            <w:rStyle w:val="a6"/>
            <w:rFonts w:eastAsia="Calibri"/>
          </w:rPr>
          <w:t>от 03.12.2018 № 9235</w:t>
        </w:r>
      </w:hyperlink>
      <w:r>
        <w:rPr>
          <w:rFonts w:cs="Arial"/>
        </w:rPr>
        <w:t>)</w:t>
      </w:r>
    </w:p>
    <w:sectPr w:rsidR="00321577" w:rsidRPr="00C32E10" w:rsidSect="00F8495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EE4" w:rsidRDefault="00754EE4" w:rsidP="00EC3972">
      <w:r>
        <w:separator/>
      </w:r>
    </w:p>
  </w:endnote>
  <w:endnote w:type="continuationSeparator" w:id="0">
    <w:p w:rsidR="00754EE4" w:rsidRDefault="00754EE4" w:rsidP="00EC3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972" w:rsidRDefault="00EC397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972" w:rsidRDefault="00EC397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972" w:rsidRDefault="00EC397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EE4" w:rsidRDefault="00754EE4" w:rsidP="00EC3972">
      <w:r>
        <w:separator/>
      </w:r>
    </w:p>
  </w:footnote>
  <w:footnote w:type="continuationSeparator" w:id="0">
    <w:p w:rsidR="00754EE4" w:rsidRDefault="00754EE4" w:rsidP="00EC3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972" w:rsidRDefault="00EC397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972" w:rsidRDefault="00EC397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972" w:rsidRDefault="00EC397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F40"/>
    <w:rsid w:val="000209F5"/>
    <w:rsid w:val="00041CD4"/>
    <w:rsid w:val="000970C7"/>
    <w:rsid w:val="000B2642"/>
    <w:rsid w:val="000B4425"/>
    <w:rsid w:val="00113D9B"/>
    <w:rsid w:val="00153D56"/>
    <w:rsid w:val="001805F3"/>
    <w:rsid w:val="00182620"/>
    <w:rsid w:val="001A3EAC"/>
    <w:rsid w:val="001B0465"/>
    <w:rsid w:val="001B21FA"/>
    <w:rsid w:val="00222510"/>
    <w:rsid w:val="002276FB"/>
    <w:rsid w:val="00240338"/>
    <w:rsid w:val="0024700E"/>
    <w:rsid w:val="0025016F"/>
    <w:rsid w:val="00277200"/>
    <w:rsid w:val="002816AC"/>
    <w:rsid w:val="00293F95"/>
    <w:rsid w:val="002A1849"/>
    <w:rsid w:val="00321577"/>
    <w:rsid w:val="00353A3E"/>
    <w:rsid w:val="00382A6A"/>
    <w:rsid w:val="003858AA"/>
    <w:rsid w:val="003B2D63"/>
    <w:rsid w:val="003F16DC"/>
    <w:rsid w:val="003F3EE4"/>
    <w:rsid w:val="00412204"/>
    <w:rsid w:val="004458F4"/>
    <w:rsid w:val="00452D03"/>
    <w:rsid w:val="004922BE"/>
    <w:rsid w:val="004B0E64"/>
    <w:rsid w:val="004D62E4"/>
    <w:rsid w:val="005325E9"/>
    <w:rsid w:val="005640C9"/>
    <w:rsid w:val="00593AA2"/>
    <w:rsid w:val="00595651"/>
    <w:rsid w:val="005C1A02"/>
    <w:rsid w:val="005C4928"/>
    <w:rsid w:val="005D2C97"/>
    <w:rsid w:val="005E0E0E"/>
    <w:rsid w:val="005F0E01"/>
    <w:rsid w:val="005F2AB2"/>
    <w:rsid w:val="00603ADB"/>
    <w:rsid w:val="00605535"/>
    <w:rsid w:val="006250D4"/>
    <w:rsid w:val="00637AE7"/>
    <w:rsid w:val="00640401"/>
    <w:rsid w:val="0065310B"/>
    <w:rsid w:val="00666BD4"/>
    <w:rsid w:val="006848EB"/>
    <w:rsid w:val="00692E2B"/>
    <w:rsid w:val="00693875"/>
    <w:rsid w:val="006962AE"/>
    <w:rsid w:val="006B304C"/>
    <w:rsid w:val="006C4F40"/>
    <w:rsid w:val="006E5E67"/>
    <w:rsid w:val="00707144"/>
    <w:rsid w:val="00730C26"/>
    <w:rsid w:val="007356BD"/>
    <w:rsid w:val="00754DA9"/>
    <w:rsid w:val="00754EE4"/>
    <w:rsid w:val="007A2E24"/>
    <w:rsid w:val="007D0C8E"/>
    <w:rsid w:val="00830E7B"/>
    <w:rsid w:val="008502FD"/>
    <w:rsid w:val="00876904"/>
    <w:rsid w:val="0088224C"/>
    <w:rsid w:val="008A0877"/>
    <w:rsid w:val="008A74A7"/>
    <w:rsid w:val="008B55EA"/>
    <w:rsid w:val="008C1CF2"/>
    <w:rsid w:val="008C383A"/>
    <w:rsid w:val="00921472"/>
    <w:rsid w:val="00932C90"/>
    <w:rsid w:val="00937E2C"/>
    <w:rsid w:val="00950F5B"/>
    <w:rsid w:val="00954C2F"/>
    <w:rsid w:val="00974C2D"/>
    <w:rsid w:val="009809B3"/>
    <w:rsid w:val="00980FE6"/>
    <w:rsid w:val="009C67C7"/>
    <w:rsid w:val="009F3BD0"/>
    <w:rsid w:val="00A30EB7"/>
    <w:rsid w:val="00A34C21"/>
    <w:rsid w:val="00A57E1C"/>
    <w:rsid w:val="00A7344D"/>
    <w:rsid w:val="00A819E9"/>
    <w:rsid w:val="00AC3132"/>
    <w:rsid w:val="00AD08B4"/>
    <w:rsid w:val="00AD7C69"/>
    <w:rsid w:val="00AF2ED6"/>
    <w:rsid w:val="00B24ABF"/>
    <w:rsid w:val="00B436A4"/>
    <w:rsid w:val="00B751FA"/>
    <w:rsid w:val="00B91756"/>
    <w:rsid w:val="00BA1E2D"/>
    <w:rsid w:val="00BD7F1F"/>
    <w:rsid w:val="00BF4FD7"/>
    <w:rsid w:val="00BF7903"/>
    <w:rsid w:val="00C07324"/>
    <w:rsid w:val="00C10D86"/>
    <w:rsid w:val="00C13C5A"/>
    <w:rsid w:val="00C14440"/>
    <w:rsid w:val="00C158F5"/>
    <w:rsid w:val="00C26CD5"/>
    <w:rsid w:val="00C32E10"/>
    <w:rsid w:val="00C46E6D"/>
    <w:rsid w:val="00C7633F"/>
    <w:rsid w:val="00CE5ED6"/>
    <w:rsid w:val="00D1708F"/>
    <w:rsid w:val="00D5366A"/>
    <w:rsid w:val="00D6057A"/>
    <w:rsid w:val="00D80C08"/>
    <w:rsid w:val="00D8665F"/>
    <w:rsid w:val="00D9061A"/>
    <w:rsid w:val="00DA0B0F"/>
    <w:rsid w:val="00DE3B91"/>
    <w:rsid w:val="00DF3434"/>
    <w:rsid w:val="00E2356D"/>
    <w:rsid w:val="00E31D66"/>
    <w:rsid w:val="00E3332F"/>
    <w:rsid w:val="00E72940"/>
    <w:rsid w:val="00E84298"/>
    <w:rsid w:val="00E933F9"/>
    <w:rsid w:val="00E94483"/>
    <w:rsid w:val="00EA5006"/>
    <w:rsid w:val="00EB022F"/>
    <w:rsid w:val="00EB73F1"/>
    <w:rsid w:val="00EC3972"/>
    <w:rsid w:val="00EF1083"/>
    <w:rsid w:val="00F065B6"/>
    <w:rsid w:val="00F135EB"/>
    <w:rsid w:val="00F2067A"/>
    <w:rsid w:val="00F216F2"/>
    <w:rsid w:val="00F2498E"/>
    <w:rsid w:val="00F34855"/>
    <w:rsid w:val="00F55648"/>
    <w:rsid w:val="00F71206"/>
    <w:rsid w:val="00F727D6"/>
    <w:rsid w:val="00F8495C"/>
    <w:rsid w:val="00FC1971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981A2E-8D6E-4F68-A7A2-22F1DC6F2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FC197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C197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C197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C197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C197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нак2"/>
    <w:basedOn w:val="a"/>
    <w:next w:val="2"/>
    <w:autoRedefine/>
    <w:rsid w:val="006C4F40"/>
    <w:pPr>
      <w:spacing w:after="160" w:line="240" w:lineRule="exact"/>
    </w:pPr>
    <w:rPr>
      <w:rFonts w:ascii="Times New Roman" w:hAnsi="Times New Roman"/>
      <w:szCs w:val="20"/>
      <w:lang w:val="en-US"/>
    </w:rPr>
  </w:style>
  <w:style w:type="table" w:styleId="a3">
    <w:name w:val="Table Grid"/>
    <w:basedOn w:val="a1"/>
    <w:uiPriority w:val="39"/>
    <w:rsid w:val="00BA1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FC1971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C197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C1971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FC1971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rsid w:val="00FC1971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4"/>
    <w:rsid w:val="00FC1971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FC197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rsid w:val="00FC1971"/>
    <w:rPr>
      <w:color w:val="0000FF"/>
      <w:u w:val="none"/>
    </w:rPr>
  </w:style>
  <w:style w:type="paragraph" w:customStyle="1" w:styleId="Application">
    <w:name w:val="Application!Приложение"/>
    <w:rsid w:val="00FC197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C1971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C1971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FC1971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FC1971"/>
    <w:rPr>
      <w:sz w:val="28"/>
    </w:rPr>
  </w:style>
  <w:style w:type="paragraph" w:styleId="a7">
    <w:name w:val="header"/>
    <w:basedOn w:val="a"/>
    <w:link w:val="a8"/>
    <w:unhideWhenUsed/>
    <w:rsid w:val="00EC39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C3972"/>
    <w:rPr>
      <w:rFonts w:ascii="Arial" w:hAnsi="Arial"/>
      <w:sz w:val="24"/>
      <w:szCs w:val="24"/>
    </w:rPr>
  </w:style>
  <w:style w:type="paragraph" w:styleId="a9">
    <w:name w:val="footer"/>
    <w:basedOn w:val="a"/>
    <w:link w:val="aa"/>
    <w:unhideWhenUsed/>
    <w:rsid w:val="00EC39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C3972"/>
    <w:rPr>
      <w:rFonts w:ascii="Arial" w:hAnsi="Arial"/>
      <w:sz w:val="24"/>
      <w:szCs w:val="24"/>
    </w:rPr>
  </w:style>
  <w:style w:type="character" w:customStyle="1" w:styleId="20">
    <w:name w:val="Заголовок 2 Знак"/>
    <w:aliases w:val="!Разделы документа Знак"/>
    <w:link w:val="2"/>
    <w:rsid w:val="00153D56"/>
    <w:rPr>
      <w:rFonts w:ascii="Arial" w:hAnsi="Arial" w:cs="Arial"/>
      <w:b/>
      <w:bCs/>
      <w:iCs/>
      <w:sz w:val="30"/>
      <w:szCs w:val="28"/>
    </w:rPr>
  </w:style>
  <w:style w:type="character" w:styleId="ab">
    <w:name w:val="FollowedHyperlink"/>
    <w:basedOn w:val="a0"/>
    <w:semiHidden/>
    <w:unhideWhenUsed/>
    <w:rsid w:val="00F348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edition\e77563b3-a9a9-4f9a-99ae-2d4dd859ae52.doc" TargetMode="External"/><Relationship Id="rId13" Type="http://schemas.openxmlformats.org/officeDocument/2006/relationships/hyperlink" Target="file:///C:\content\act\602db4a7-20fc-4efa-9231-f1f1bc493e70.docx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file:///C:\content\act\b8554bcf-cc7b-4f26-91bf-720ca723888f.doc" TargetMode="External"/><Relationship Id="rId12" Type="http://schemas.openxmlformats.org/officeDocument/2006/relationships/hyperlink" Target="file:///C:\content\act\602db4a7-20fc-4efa-9231-f1f1bc493e70.docx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content\act\602db4a7-20fc-4efa-9231-f1f1bc493e70.docx" TargetMode="External"/><Relationship Id="rId11" Type="http://schemas.openxmlformats.org/officeDocument/2006/relationships/hyperlink" Target="file:///C:\content\act\602db4a7-20fc-4efa-9231-f1f1bc493e70.docx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file:///C:\content\act\602db4a7-20fc-4efa-9231-f1f1bc493e70.docx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file:///C:\content\act\602db4a7-20fc-4efa-9231-f1f1bc493e70.docx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6</Pages>
  <Words>2024</Words>
  <Characters>11538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Microsoft</Company>
  <LinksUpToDate>false</LinksUpToDate>
  <CharactersWithSpaces>13535</CharactersWithSpaces>
  <SharedDoc>false</SharedDoc>
  <HLinks>
    <vt:vector size="6" baseType="variant">
      <vt:variant>
        <vt:i4>2621459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sub_1032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Мингалева Наталья Александровна</dc:creator>
  <cp:keywords/>
  <dc:description/>
  <cp:lastModifiedBy>Головина Наталья Сергеевна</cp:lastModifiedBy>
  <cp:revision>2</cp:revision>
  <dcterms:created xsi:type="dcterms:W3CDTF">2020-09-07T18:45:00Z</dcterms:created>
  <dcterms:modified xsi:type="dcterms:W3CDTF">2020-09-07T18:45:00Z</dcterms:modified>
</cp:coreProperties>
</file>