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716613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847DC" w:rsidRPr="00860DA5" w:rsidRDefault="00A847DC" w:rsidP="00716613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716613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043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4B2E2F">
        <w:rPr>
          <w:rFonts w:ascii="Times New Roman" w:hAnsi="Times New Roman" w:cs="Times New Roman"/>
          <w:sz w:val="28"/>
          <w:szCs w:val="28"/>
        </w:rPr>
        <w:t>13</w:t>
      </w:r>
      <w:r w:rsidR="00905E66">
        <w:rPr>
          <w:rFonts w:ascii="Times New Roman" w:hAnsi="Times New Roman" w:cs="Times New Roman"/>
          <w:sz w:val="28"/>
          <w:szCs w:val="28"/>
        </w:rPr>
        <w:t>.03.2017</w:t>
      </w:r>
    </w:p>
    <w:p w:rsidR="008043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4B2E2F">
        <w:rPr>
          <w:rFonts w:ascii="Times New Roman" w:hAnsi="Times New Roman" w:cs="Times New Roman"/>
          <w:sz w:val="28"/>
          <w:szCs w:val="28"/>
        </w:rPr>
        <w:t>160</w:t>
      </w:r>
      <w:r w:rsidR="00E91DD9">
        <w:rPr>
          <w:rFonts w:ascii="Times New Roman" w:hAnsi="Times New Roman" w:cs="Times New Roman"/>
          <w:sz w:val="28"/>
          <w:szCs w:val="28"/>
        </w:rPr>
        <w:t>9</w:t>
      </w:r>
      <w:r w:rsidR="0080438B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0438B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905E66">
        <w:rPr>
          <w:rFonts w:ascii="Times New Roman" w:hAnsi="Times New Roman" w:cs="Times New Roman"/>
          <w:sz w:val="28"/>
          <w:szCs w:val="28"/>
        </w:rPr>
        <w:t>Предоставление</w:t>
      </w:r>
      <w:r w:rsidR="00E91DD9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</w:p>
    <w:p w:rsidR="0080438B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</w:p>
    <w:p w:rsidR="0080438B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80438B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государственная собственность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которые не разграничена, </w:t>
      </w:r>
    </w:p>
    <w:p w:rsidR="00A847DC" w:rsidRPr="00310128" w:rsidRDefault="0089348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B201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от 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24.08.2015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2105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«Об</w:t>
      </w:r>
      <w:r w:rsidR="00B20178">
        <w:rPr>
          <w:rFonts w:ascii="Times New Roman" w:hAnsi="Times New Roman" w:cs="Times New Roman"/>
          <w:sz w:val="28"/>
          <w:szCs w:val="28"/>
        </w:rPr>
        <w:t xml:space="preserve">  утверждении положения  о  </w:t>
      </w:r>
      <w:r w:rsidRPr="00310128">
        <w:rPr>
          <w:rFonts w:ascii="Times New Roman" w:hAnsi="Times New Roman" w:cs="Times New Roman"/>
          <w:sz w:val="28"/>
          <w:szCs w:val="28"/>
        </w:rPr>
        <w:t>комитете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</w:t>
      </w:r>
      <w:r w:rsidR="00B20178">
        <w:rPr>
          <w:rFonts w:ascii="Times New Roman" w:hAnsi="Times New Roman" w:cs="Times New Roman"/>
          <w:sz w:val="28"/>
          <w:szCs w:val="28"/>
        </w:rPr>
        <w:t xml:space="preserve">о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="00B20178">
        <w:rPr>
          <w:rFonts w:ascii="Times New Roman" w:hAnsi="Times New Roman" w:cs="Times New Roman"/>
          <w:sz w:val="28"/>
          <w:szCs w:val="28"/>
        </w:rPr>
        <w:t>отношениям»,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Pr="00935B23" w:rsidRDefault="00A847DC" w:rsidP="002D2C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2D2C1E" w:rsidRPr="00860DA5">
        <w:rPr>
          <w:rFonts w:ascii="Times New Roman" w:hAnsi="Times New Roman" w:cs="Times New Roman"/>
          <w:sz w:val="28"/>
          <w:szCs w:val="28"/>
        </w:rPr>
        <w:t>13.03.2017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2D2C1E">
        <w:rPr>
          <w:rFonts w:ascii="Times New Roman" w:hAnsi="Times New Roman" w:cs="Times New Roman"/>
          <w:sz w:val="28"/>
          <w:szCs w:val="28"/>
        </w:rPr>
        <w:t>160</w:t>
      </w:r>
      <w:r w:rsidR="00E91DD9">
        <w:rPr>
          <w:rFonts w:ascii="Times New Roman" w:hAnsi="Times New Roman" w:cs="Times New Roman"/>
          <w:sz w:val="28"/>
          <w:szCs w:val="28"/>
        </w:rPr>
        <w:t>9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2D2C1E" w:rsidRPr="002D2C1E">
        <w:rPr>
          <w:rFonts w:ascii="Times New Roman" w:hAnsi="Times New Roman" w:cs="Times New Roman"/>
          <w:sz w:val="28"/>
          <w:szCs w:val="28"/>
        </w:rPr>
        <w:t>Предоставление</w:t>
      </w:r>
      <w:r w:rsidR="00E91DD9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2D2C1E" w:rsidRPr="002D2C1E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муниципальной собственности или государственная </w:t>
      </w:r>
      <w:r w:rsidR="002D2C1E" w:rsidRPr="00935B23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без проведения торгов</w:t>
      </w:r>
      <w:r w:rsidR="007172E9" w:rsidRPr="00935B23">
        <w:rPr>
          <w:rFonts w:ascii="Times New Roman" w:hAnsi="Times New Roman" w:cs="Times New Roman"/>
          <w:sz w:val="28"/>
          <w:szCs w:val="28"/>
        </w:rPr>
        <w:t>»</w:t>
      </w:r>
      <w:r w:rsidR="00E548CB" w:rsidRPr="00935B23">
        <w:rPr>
          <w:rFonts w:ascii="Times New Roman" w:hAnsi="Times New Roman" w:cs="Times New Roman"/>
          <w:sz w:val="28"/>
          <w:szCs w:val="28"/>
        </w:rPr>
        <w:t xml:space="preserve"> </w:t>
      </w:r>
      <w:r w:rsidRPr="00935B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52C" w:rsidRPr="00935B23" w:rsidRDefault="00C0552C" w:rsidP="00C24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49A" w:rsidRPr="00935B23" w:rsidRDefault="00C0449A" w:rsidP="00C0449A">
      <w:pPr>
        <w:pStyle w:val="a6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B23">
        <w:rPr>
          <w:rFonts w:ascii="Times New Roman" w:hAnsi="Times New Roman" w:cs="Times New Roman"/>
          <w:sz w:val="28"/>
          <w:szCs w:val="28"/>
        </w:rPr>
        <w:t>В постановляющей части постановления:</w:t>
      </w:r>
    </w:p>
    <w:p w:rsidR="00C0449A" w:rsidRPr="00935B23" w:rsidRDefault="00C0449A" w:rsidP="00C0449A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B23">
        <w:rPr>
          <w:rFonts w:ascii="Times New Roman" w:hAnsi="Times New Roman" w:cs="Times New Roman"/>
          <w:sz w:val="28"/>
          <w:szCs w:val="28"/>
        </w:rPr>
        <w:t>В пункте 3 слова «Управлению информационной политики» заменить словами «Управлению по связям с общественностью и средствами массовой информации».</w:t>
      </w:r>
    </w:p>
    <w:p w:rsidR="00C0449A" w:rsidRPr="00935B23" w:rsidRDefault="00C0449A" w:rsidP="00C04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пункте 5 </w:t>
      </w:r>
      <w:r w:rsidRPr="00935B23">
        <w:rPr>
          <w:rFonts w:ascii="Times New Roman" w:hAnsi="Times New Roman" w:cs="Times New Roman"/>
          <w:sz w:val="28"/>
          <w:szCs w:val="28"/>
        </w:rPr>
        <w:t>слова «на заместителя главы Администрации города Усова А.В.» заменить словами «на заместителя Главы города Меркулова Р.Е.».</w:t>
      </w:r>
    </w:p>
    <w:p w:rsidR="004E7549" w:rsidRPr="00935B23" w:rsidRDefault="00C0449A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E7549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9C7157" w:rsidRPr="00C0449A" w:rsidRDefault="009C7157" w:rsidP="009C71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265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775E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75E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549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раздела </w:t>
      </w:r>
      <w:r w:rsidR="004E7549" w:rsidRPr="00935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E7549"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обеспечения деятельности в сфере имущества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градостроительства муниципального казенного учреждения «Хозяйственно-эксплуатационное управление» заменить </w:t>
      </w:r>
      <w:r w:rsidR="00E548CB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 обеспечения деятельности в сфере имущества, земельных отношений, градостроительства и муниципального контроля</w:t>
      </w:r>
      <w:r w:rsidRPr="00C0449A">
        <w:t xml:space="preserve">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«Хозяйственно-эксплуатационное управление»»</w:t>
      </w:r>
      <w:r w:rsidR="004E7549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52C" w:rsidRDefault="00F91265" w:rsidP="00C055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3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0552C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раздела II</w:t>
      </w:r>
      <w:r w:rsidR="00C0552C" w:rsidRPr="00C0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E6D4A" w:rsidRPr="003E6D4A" w:rsidRDefault="00C835A3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</w:t>
      </w:r>
      <w:r w:rsidR="003E6D4A"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</w:t>
      </w:r>
      <w:r w:rsid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 официального сайта в сети «Интернет»</w:t>
      </w:r>
      <w:r w:rsidR="003E6D4A"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адресе электронной почты  МФЦ.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628408, Российская Федерация, Тюменская область, Ханты-Мансийский автономный округ - Югра, город Сургут, Югорский тракт, дом 38.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- Югра, город Сургут, улица Профсоюзов, дом 11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08.00 - 20.00,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08.00 - 18.00,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- выходной.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информирования и предварительной записи: </w:t>
      </w:r>
      <w:r w:rsidR="00C2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(3462) 55-08-38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работы: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3E6D4A" w:rsidRP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3E6D4A" w:rsidRDefault="003E6D4A" w:rsidP="003E6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МФЦ размещена на официальном портале Администрации города www.admsurgut.ru, Портале автоматизированной информационной системы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 </w:t>
      </w:r>
      <w:proofErr w:type="gramStart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</w:t>
      </w:r>
      <w:r w:rsidRPr="0067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F91265" w:rsidRPr="00675A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www.mfc.admhmao.ru</w:t>
        </w:r>
      </w:hyperlink>
      <w:r w:rsidR="00C835A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».</w:t>
      </w:r>
    </w:p>
    <w:p w:rsidR="00733B8B" w:rsidRPr="00C0449A" w:rsidRDefault="00E91DD9" w:rsidP="00C209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26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1265" w:rsidRPr="00C0449A">
        <w:t xml:space="preserve"> </w:t>
      </w:r>
      <w:r w:rsidR="00C46C48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093A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II </w:t>
      </w:r>
      <w:r w:rsidR="00C46C48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2093A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3.4 следующего содержания:</w:t>
      </w:r>
    </w:p>
    <w:p w:rsidR="00C2093A" w:rsidRPr="00C0449A" w:rsidRDefault="00741C62" w:rsidP="00C209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35A3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F9126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DC4A7D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F9126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заявления о предоставлении муниципальной услуги уточня</w:t>
      </w:r>
      <w:r w:rsidR="00DC4A7D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A7D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</w:t>
      </w:r>
      <w:r w:rsidR="00C2093A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адресе официального сайта в сети «Интернет», адресе электронной почты</w:t>
      </w:r>
      <w:r w:rsidR="0063224D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C4A7D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сайтах </w:t>
      </w:r>
      <w:r w:rsidR="00C46C48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DC4A7D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органов»</w:t>
      </w:r>
      <w:r w:rsidR="000B6F1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24D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56E3" w:rsidRPr="00C0449A" w:rsidRDefault="00E91DD9" w:rsidP="001056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6E3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12.1 раздела II дополнить подпунктами 7.1</w:t>
      </w:r>
      <w:r w:rsidR="00C46C48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56E3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48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056E3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056E3" w:rsidRPr="00C0449A" w:rsidRDefault="00C46C48" w:rsidP="001056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«7.1)</w:t>
      </w:r>
      <w:r w:rsidR="001056E3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зданиях, сооружениях, расположенных на земельном участке: условный (кадастровый номер), наименование объекта, адрес;</w:t>
      </w:r>
    </w:p>
    <w:p w:rsidR="00C46C48" w:rsidRPr="00C0449A" w:rsidRDefault="00C46C48" w:rsidP="001056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5B3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5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3E5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27.07.2006 № 152-ФЗ «О персональных данных» </w:t>
      </w:r>
    </w:p>
    <w:p w:rsidR="00733B8B" w:rsidRPr="00C0449A" w:rsidRDefault="0082131A" w:rsidP="00856F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CFE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6F5E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83E74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24</w:t>
      </w:r>
      <w:r w:rsidR="003012A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5E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19 раздела II слова «</w:t>
      </w:r>
      <w:r w:rsidR="003012A5" w:rsidRPr="00C044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кадастре недвижимости» заменить словами «О государственной регистрации недвижимости».</w:t>
      </w:r>
    </w:p>
    <w:p w:rsidR="0080438B" w:rsidRDefault="0082131A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12A5" w:rsidRP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438B" w:rsidRP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9 пункта 1 раздела </w:t>
      </w:r>
      <w:r w:rsidR="0080438B" w:rsidRPr="00804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0438B" w:rsidRPr="0080438B" w:rsidRDefault="0080438B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проверяет наличие всех необходимых документов исходя из перечня документов, установленного пунктом 12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регламента, копии всех документов после сверки их с оригиналами в обязательном порядке проставляет-заверяет личной подписью».</w:t>
      </w:r>
      <w:r w:rsidRP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C90" w:rsidRPr="004E7549" w:rsidRDefault="0080438B" w:rsidP="00733B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125AB7" w:rsidRPr="0080438B">
        <w:rPr>
          <w:rFonts w:ascii="Times New Roman" w:hAnsi="Times New Roman" w:cs="Times New Roman"/>
          <w:sz w:val="28"/>
          <w:szCs w:val="28"/>
        </w:rPr>
        <w:t>Абзац</w:t>
      </w:r>
      <w:r w:rsidR="00125AB7" w:rsidRPr="00126C1F">
        <w:rPr>
          <w:rFonts w:ascii="Times New Roman" w:hAnsi="Times New Roman" w:cs="Times New Roman"/>
          <w:sz w:val="28"/>
          <w:szCs w:val="28"/>
        </w:rPr>
        <w:t xml:space="preserve"> 3 подпункта</w:t>
      </w:r>
      <w:r w:rsidR="009B2C90" w:rsidRPr="00126C1F">
        <w:rPr>
          <w:rFonts w:ascii="Times New Roman" w:hAnsi="Times New Roman" w:cs="Times New Roman"/>
          <w:sz w:val="28"/>
          <w:szCs w:val="28"/>
        </w:rPr>
        <w:t xml:space="preserve"> 2 п</w:t>
      </w:r>
      <w:r w:rsidR="00125AB7" w:rsidRPr="00126C1F">
        <w:rPr>
          <w:rFonts w:ascii="Times New Roman" w:hAnsi="Times New Roman" w:cs="Times New Roman"/>
          <w:sz w:val="28"/>
          <w:szCs w:val="28"/>
        </w:rPr>
        <w:t>ункта</w:t>
      </w:r>
      <w:r w:rsidR="00126C1F">
        <w:rPr>
          <w:rFonts w:ascii="Times New Roman" w:hAnsi="Times New Roman" w:cs="Times New Roman"/>
          <w:sz w:val="28"/>
          <w:szCs w:val="28"/>
        </w:rPr>
        <w:t xml:space="preserve"> </w:t>
      </w:r>
      <w:r w:rsidR="001E2BE1">
        <w:rPr>
          <w:rFonts w:ascii="Times New Roman" w:hAnsi="Times New Roman" w:cs="Times New Roman"/>
          <w:sz w:val="28"/>
          <w:szCs w:val="28"/>
        </w:rPr>
        <w:t>2.</w:t>
      </w:r>
      <w:r w:rsidR="009B2C90" w:rsidRPr="00126C1F">
        <w:rPr>
          <w:rFonts w:ascii="Times New Roman" w:hAnsi="Times New Roman" w:cs="Times New Roman"/>
          <w:sz w:val="28"/>
          <w:szCs w:val="28"/>
        </w:rPr>
        <w:t>3 раздела III изложить в следующей редакции: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B7" w:rsidRDefault="009B2C90" w:rsidP="004E7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B7">
        <w:rPr>
          <w:rFonts w:ascii="Times New Roman" w:hAnsi="Times New Roman" w:cs="Times New Roman"/>
          <w:sz w:val="28"/>
          <w:szCs w:val="28"/>
        </w:rPr>
        <w:t>«- передача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ХЭУ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подписанного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уведомления о возврате для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о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в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электронном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документообороте и направлении заявителю, исходя из способа подачи заявления, либо указанного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способа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посредством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почтового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отправления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с </w:t>
      </w:r>
      <w:r w:rsidR="00B20178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описью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вложения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и</w:t>
      </w:r>
      <w:r w:rsidR="00B20178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уведомлением о получении или выдачи уведомления о возврате через МФЦ». </w:t>
      </w:r>
    </w:p>
    <w:p w:rsidR="0080438B" w:rsidRPr="0080438B" w:rsidRDefault="0080438B" w:rsidP="004E7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абзаце 2 пункта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0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«заместителем главы Администрации города» заменить словами «заместителем Главы города».</w:t>
      </w:r>
    </w:p>
    <w:p w:rsidR="00867078" w:rsidRDefault="00125AB7" w:rsidP="00125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2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1</w:t>
      </w:r>
      <w:r w:rsidR="005362F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  <w:r w:rsidR="009B2C90" w:rsidRPr="00125A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2C23" w:rsidRDefault="00A847DC" w:rsidP="007F2C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>Управлению по связям с общественностью и средствами массовой                информации</w:t>
      </w:r>
      <w:r w:rsidR="00B20178">
        <w:rPr>
          <w:rFonts w:ascii="Times New Roman" w:eastAsia="Calibri" w:hAnsi="Times New Roman" w:cs="Times New Roman"/>
          <w:sz w:val="28"/>
          <w:szCs w:val="28"/>
        </w:rPr>
        <w:t xml:space="preserve"> опубликовать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38B" w:rsidRPr="007F2C23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80438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0438B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 и</w:t>
      </w:r>
      <w:r w:rsidR="0080438B" w:rsidRPr="007F2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портале   </w:t>
      </w:r>
      <w:r w:rsidR="007F2C23">
        <w:rPr>
          <w:rFonts w:ascii="Times New Roman" w:eastAsia="Calibri" w:hAnsi="Times New Roman" w:cs="Times New Roman"/>
          <w:sz w:val="28"/>
          <w:szCs w:val="28"/>
        </w:rPr>
        <w:t>Администрации города.</w:t>
      </w:r>
    </w:p>
    <w:p w:rsidR="00A847DC" w:rsidRPr="00310128" w:rsidRDefault="00A847DC" w:rsidP="007F2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F2C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7F2C23">
        <w:rPr>
          <w:rFonts w:ascii="Times New Roman" w:hAnsi="Times New Roman" w:cs="Times New Roman"/>
          <w:sz w:val="28"/>
          <w:szCs w:val="28"/>
        </w:rPr>
        <w:t>Меркулова</w:t>
      </w:r>
      <w:r w:rsidR="00C0449A" w:rsidRPr="00C0449A">
        <w:rPr>
          <w:rFonts w:ascii="Times New Roman" w:hAnsi="Times New Roman" w:cs="Times New Roman"/>
          <w:sz w:val="28"/>
          <w:szCs w:val="28"/>
        </w:rPr>
        <w:t xml:space="preserve"> </w:t>
      </w:r>
      <w:r w:rsidR="00C0449A">
        <w:rPr>
          <w:rFonts w:ascii="Times New Roman" w:hAnsi="Times New Roman" w:cs="Times New Roman"/>
          <w:sz w:val="28"/>
          <w:szCs w:val="28"/>
        </w:rPr>
        <w:t>Р.Е.</w:t>
      </w:r>
    </w:p>
    <w:p w:rsidR="00724878" w:rsidRDefault="0072487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022" w:rsidRDefault="00677022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2D7CA0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CA0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311" w:rsidRDefault="00D71311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Default="00A847DC" w:rsidP="00B20178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7DC" w:rsidRDefault="00A847DC" w:rsidP="00B20178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A847DC" w:rsidRDefault="00A847DC" w:rsidP="00B20178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976798" w:rsidRDefault="00976798" w:rsidP="005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13A" w:rsidRPr="00B20178" w:rsidRDefault="00FB613A" w:rsidP="00B20178">
      <w:pPr>
        <w:shd w:val="clear" w:color="auto" w:fill="FFFFFF"/>
        <w:spacing w:before="100" w:beforeAutospacing="1" w:after="100" w:afterAutospacing="1" w:line="240" w:lineRule="auto"/>
        <w:ind w:left="3828" w:right="-142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Приложение 1</w:t>
      </w:r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к </w:t>
      </w:r>
      <w:hyperlink r:id="rId8" w:anchor="/document/45226974/entry/1000" w:history="1">
        <w:r w:rsidRPr="00B20178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административному регламенту</w:t>
        </w:r>
      </w:hyperlink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предоставления муниципальной услуги</w:t>
      </w:r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"Предоставление в собственность земельных участков,</w:t>
      </w:r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находящихся в муниципальной собственности</w:t>
      </w:r>
      <w:r w:rsidRPr="00B2017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или государственная </w:t>
      </w:r>
      <w:r w:rsidRPr="00B20178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t>собственность</w:t>
      </w:r>
      <w:r w:rsidRPr="00B20178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br/>
        <w:t xml:space="preserve">на которые не разграничена, </w:t>
      </w:r>
      <w:r w:rsidRPr="00B20178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ru-RU"/>
        </w:rPr>
        <w:br/>
        <w:t>без проведения торгов"</w:t>
      </w:r>
    </w:p>
    <w:p w:rsidR="00FB613A" w:rsidRPr="00FB613A" w:rsidRDefault="00FB613A" w:rsidP="00FB613A">
      <w:pPr>
        <w:shd w:val="clear" w:color="auto" w:fill="FFFFFF"/>
        <w:spacing w:before="100" w:beforeAutospacing="1" w:after="100" w:afterAutospacing="1" w:line="240" w:lineRule="auto"/>
        <w:ind w:left="-142" w:right="-142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Примерная (рекомендуемая) форма</w:t>
      </w:r>
    </w:p>
    <w:tbl>
      <w:tblPr>
        <w:tblW w:w="11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7690"/>
      </w:tblGrid>
      <w:tr w:rsidR="00FB613A" w:rsidRPr="00FB613A" w:rsidTr="00EE754D">
        <w:tc>
          <w:tcPr>
            <w:tcW w:w="4035" w:type="dxa"/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80" w:type="dxa"/>
            <w:shd w:val="clear" w:color="auto" w:fill="FFFFFF"/>
            <w:hideMark/>
          </w:tcPr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Администрацию города Сургута 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(Комитет по земельным отношениям)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от кого: __________________________________________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           (для юридических лиц - полное наименование)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</w:t>
            </w:r>
          </w:p>
          <w:p w:rsidR="00FB613A" w:rsidRDefault="00C0449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</w:t>
            </w:r>
            <w:proofErr w:type="gramStart"/>
            <w:r w:rsidR="00FB613A"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(для граждан - фамилия, имя, отчество, </w:t>
            </w:r>
            <w:proofErr w:type="gramEnd"/>
          </w:p>
          <w:p w:rsidR="00C0449A" w:rsidRDefault="00C0449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</w:t>
            </w:r>
          </w:p>
          <w:p w:rsidR="00C0449A" w:rsidRPr="00FB613A" w:rsidRDefault="00C0449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</w:t>
            </w: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: номер, когда и кем выдан</w:t>
            </w: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Адрес заявителя: __________________________________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                       (местонахождение юридического лица)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               (ИНН/ОГРН - юридического лица)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                (место регистрации гражданина)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Телефон (факс), адрес электронной почты:</w:t>
            </w:r>
          </w:p>
          <w:p w:rsidR="00FB613A" w:rsidRPr="00FB613A" w:rsidRDefault="00FB613A" w:rsidP="00FB613A">
            <w:pPr>
              <w:spacing w:after="0" w:line="240" w:lineRule="auto"/>
              <w:ind w:left="71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</w:t>
            </w:r>
          </w:p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FB613A" w:rsidRPr="00FB613A" w:rsidRDefault="00FB613A" w:rsidP="00FB613A">
      <w:pPr>
        <w:shd w:val="clear" w:color="auto" w:fill="FFFFFF"/>
        <w:spacing w:before="100" w:beforeAutospacing="1" w:after="100" w:afterAutospacing="1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B613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Заявление</w:t>
      </w:r>
      <w:r w:rsidRPr="00FB613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о предоставлении земельного участка в собственность без проведения торгов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Прошу предоставить в собственность без проведения торгов земельный участок с кадастровым номером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                           (кадастровый номер испрашиваемого земельного участка)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                                   (цель использования земельного участка)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Основание предоставления земельного участка в аренду без проведения торгов из оснований, </w:t>
      </w:r>
      <w:r w:rsidRPr="00FB613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предусмотренных </w:t>
      </w:r>
      <w:hyperlink r:id="rId9" w:anchor="/document/12124624/entry/3962" w:history="1">
        <w:r w:rsidRPr="00FB613A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пунктом 2 статьи 39.</w:t>
        </w:r>
      </w:hyperlink>
      <w:r w:rsidRPr="00FB61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3, 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статьей 39.5 Земельного кодекса Российской Федерации: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</w:t>
      </w: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FB613A">
        <w:rPr>
          <w:rFonts w:ascii="Calibri" w:eastAsia="Times New Roman" w:hAnsi="Calibri" w:cs="Times New Roman"/>
          <w:color w:val="22272F"/>
          <w:sz w:val="23"/>
          <w:szCs w:val="23"/>
          <w:lang w:eastAsia="ru-RU"/>
        </w:rPr>
        <w:t>         </w:t>
      </w:r>
      <w:r w:rsidRPr="00FB613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(указывается основание из числа предусмотренных пунктом 2 (подпункт и пункт) </w:t>
      </w:r>
      <w:r w:rsidRPr="00C0449A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ст.39.3, ст.39.5 ЗК РФ)</w:t>
      </w: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449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Сведения о зданиях, сооружениях, расположенных на земельном участке</w:t>
      </w: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961"/>
        <w:gridCol w:w="2747"/>
        <w:gridCol w:w="3407"/>
      </w:tblGrid>
      <w:tr w:rsidR="00FB613A" w:rsidRPr="00C0449A" w:rsidTr="00EE75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Условный </w:t>
            </w:r>
          </w:p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(кадастровый номер)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</w:t>
            </w:r>
          </w:p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объекта</w:t>
            </w:r>
          </w:p>
        </w:tc>
      </w:tr>
      <w:tr w:rsidR="00FB613A" w:rsidRPr="00C0449A" w:rsidTr="00EE75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3A" w:rsidRPr="00C0449A" w:rsidRDefault="00FB613A" w:rsidP="00FB613A">
            <w:pPr>
              <w:autoSpaceDE w:val="0"/>
              <w:autoSpaceDN w:val="0"/>
              <w:adjustRightInd w:val="0"/>
              <w:spacing w:after="0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44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сообщаю, что на земельном участке иных зданий, строений, сооружений нет </w:t>
      </w: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44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 </w:t>
      </w:r>
    </w:p>
    <w:p w:rsidR="00FB613A" w:rsidRPr="00C0449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44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(подпись)</w:t>
      </w:r>
    </w:p>
    <w:p w:rsidR="00FB613A" w:rsidRPr="00FB613A" w:rsidRDefault="00FB613A" w:rsidP="00FB613A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жд в сл</w:t>
      </w:r>
      <w:proofErr w:type="gramEnd"/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решения: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к заявлению: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</w:p>
    <w:p w:rsidR="00FB613A" w:rsidRPr="00FB613A" w:rsidRDefault="00FB613A" w:rsidP="00FB613A">
      <w:pPr>
        <w:shd w:val="clear" w:color="auto" w:fill="FFFFFF"/>
        <w:spacing w:before="100" w:beforeAutospacing="1" w:after="100" w:afterAutospacing="1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i/>
          <w:color w:val="22272F"/>
          <w:sz w:val="23"/>
          <w:szCs w:val="23"/>
          <w:lang w:eastAsia="ru-RU"/>
        </w:rPr>
        <w:t>Договор аренды земельного участка, решение об отказе прошу выдать (направить):</w:t>
      </w: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70"/>
        <w:gridCol w:w="9089"/>
      </w:tblGrid>
      <w:tr w:rsidR="00FB613A" w:rsidRPr="00FB613A" w:rsidTr="00EE754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 виде бумажного документа, который заявитель получает непосредственно </w:t>
            </w:r>
            <w:proofErr w:type="gramStart"/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</w:t>
            </w:r>
            <w:proofErr w:type="gramEnd"/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личном</w:t>
            </w:r>
          </w:p>
        </w:tc>
      </w:tr>
      <w:tr w:rsidR="00FB613A" w:rsidRPr="00FB613A" w:rsidTr="00EE754D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обращении</w:t>
            </w:r>
            <w:proofErr w:type="gramEnd"/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МФЦ;</w:t>
            </w:r>
          </w:p>
        </w:tc>
      </w:tr>
      <w:tr w:rsidR="00FB613A" w:rsidRPr="00FB613A" w:rsidTr="00EE754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виде бумажного документа, который направляется заявителю посредством почтового</w:t>
            </w:r>
          </w:p>
        </w:tc>
      </w:tr>
      <w:tr w:rsidR="00FB613A" w:rsidRPr="00FB613A" w:rsidTr="00EE754D"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отправления.</w:t>
            </w:r>
          </w:p>
        </w:tc>
      </w:tr>
      <w:tr w:rsidR="00FB613A" w:rsidRPr="00FB613A" w:rsidTr="00EE754D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виде электронного документа посредством электронной почты*</w:t>
            </w:r>
          </w:p>
        </w:tc>
      </w:tr>
      <w:tr w:rsidR="00FB613A" w:rsidRPr="00FB613A" w:rsidTr="00EE754D">
        <w:tc>
          <w:tcPr>
            <w:tcW w:w="40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FFFFFF"/>
            <w:hideMark/>
          </w:tcPr>
          <w:p w:rsidR="00FB613A" w:rsidRPr="00FB613A" w:rsidRDefault="00FB613A" w:rsidP="00FB613A">
            <w:pPr>
              <w:spacing w:before="100" w:beforeAutospacing="1" w:after="100" w:afterAutospacing="1" w:line="240" w:lineRule="auto"/>
              <w:ind w:left="-142" w:right="-142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61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89" w:type="dxa"/>
            <w:shd w:val="clear" w:color="auto" w:fill="FFFFFF"/>
            <w:hideMark/>
          </w:tcPr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-142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FB613A" w:rsidRPr="00C0449A" w:rsidRDefault="00FB613A" w:rsidP="00FB613A">
            <w:pPr>
              <w:spacing w:before="100" w:beforeAutospacing="1" w:after="100" w:afterAutospacing="1" w:line="240" w:lineRule="auto"/>
              <w:ind w:left="175" w:right="96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0449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*В дополнение к указанному способу выдачи в заявлении, либо исходя из способа подачи заявления</w:t>
            </w:r>
          </w:p>
        </w:tc>
      </w:tr>
    </w:tbl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                                                             ______________   ____________________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(дата)                     (подпись)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</w:t>
      </w: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(для физических лиц)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                                                   _______________    ______________   _______________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                                                       (должность)           (подпись)             (печать) </w:t>
      </w:r>
    </w:p>
    <w:p w:rsidR="00FB613A" w:rsidRPr="00FB613A" w:rsidRDefault="00FB613A" w:rsidP="00FB613A">
      <w:pPr>
        <w:shd w:val="clear" w:color="auto" w:fill="FFFFFF"/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                          (для юридических лиц)</w:t>
      </w:r>
    </w:p>
    <w:p w:rsidR="00FB613A" w:rsidRPr="00FB613A" w:rsidRDefault="00FB613A" w:rsidP="00FB6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9A" w:rsidRDefault="00C0449A" w:rsidP="007D5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0449A" w:rsidRDefault="00C0449A" w:rsidP="007D5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0449A" w:rsidRDefault="00C0449A" w:rsidP="007D5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20178" w:rsidRDefault="00B20178" w:rsidP="007D5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20178" w:rsidRDefault="00B20178" w:rsidP="007D5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976798" w:rsidRPr="007D5069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449A"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ст. 9 Федерального зак</w:t>
      </w:r>
      <w:r w:rsidR="007D5069">
        <w:rPr>
          <w:rFonts w:ascii="Times New Roman" w:hAnsi="Times New Roman" w:cs="Times New Roman"/>
          <w:sz w:val="24"/>
          <w:szCs w:val="24"/>
        </w:rPr>
        <w:t xml:space="preserve">она от 27.07.2006 </w:t>
      </w:r>
      <w:r w:rsidR="004511BE">
        <w:rPr>
          <w:rFonts w:ascii="Times New Roman" w:hAnsi="Times New Roman" w:cs="Times New Roman"/>
          <w:sz w:val="24"/>
          <w:szCs w:val="24"/>
        </w:rPr>
        <w:t xml:space="preserve">№ </w:t>
      </w:r>
      <w:r w:rsidR="00F32E83">
        <w:rPr>
          <w:rFonts w:ascii="Times New Roman" w:hAnsi="Times New Roman" w:cs="Times New Roman"/>
          <w:sz w:val="24"/>
          <w:szCs w:val="24"/>
        </w:rPr>
        <w:t xml:space="preserve">152-ФЗ </w:t>
      </w:r>
      <w:r w:rsidRPr="007D5069">
        <w:rPr>
          <w:rFonts w:ascii="Times New Roman" w:hAnsi="Times New Roman" w:cs="Times New Roman"/>
          <w:sz w:val="24"/>
          <w:szCs w:val="24"/>
        </w:rPr>
        <w:t xml:space="preserve">«О персональных данных»  даю  согласие  Администрации  города, г. Сургут, ул. Энгельса, </w:t>
      </w:r>
      <w:r w:rsidR="007D5069">
        <w:rPr>
          <w:rFonts w:ascii="Times New Roman" w:hAnsi="Times New Roman" w:cs="Times New Roman"/>
          <w:sz w:val="24"/>
          <w:szCs w:val="24"/>
        </w:rPr>
        <w:t xml:space="preserve">д.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 w:rsidR="007D5069">
        <w:rPr>
          <w:rFonts w:ascii="Times New Roman" w:hAnsi="Times New Roman" w:cs="Times New Roman"/>
          <w:sz w:val="24"/>
          <w:szCs w:val="24"/>
        </w:rPr>
        <w:t>ф</w:t>
      </w:r>
      <w:r w:rsidRPr="007D5069">
        <w:rPr>
          <w:rFonts w:ascii="Times New Roman" w:hAnsi="Times New Roman" w:cs="Times New Roman"/>
          <w:sz w:val="24"/>
          <w:szCs w:val="24"/>
        </w:rPr>
        <w:t xml:space="preserve">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 </w:t>
      </w:r>
      <w:proofErr w:type="gramEnd"/>
    </w:p>
    <w:p w:rsidR="00976798" w:rsidRPr="007D5069" w:rsidRDefault="00976798" w:rsidP="004511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976798" w:rsidRPr="007D5069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76798" w:rsidRPr="007D5069" w:rsidRDefault="00976798" w:rsidP="00F32E8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</w:t>
      </w:r>
      <w:r w:rsidR="00F32E83"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 w:rsidR="00F32E83">
        <w:rPr>
          <w:rFonts w:ascii="Times New Roman" w:hAnsi="Times New Roman" w:cs="Times New Roman"/>
          <w:sz w:val="24"/>
          <w:szCs w:val="24"/>
        </w:rPr>
        <w:t xml:space="preserve">озвано в любой момент по моему письменному заявлению.  </w:t>
      </w:r>
      <w:r w:rsidRPr="007D5069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976798" w:rsidRPr="007D5069" w:rsidRDefault="00976798" w:rsidP="007D506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6510" w:rsidRDefault="00976798" w:rsidP="00F32E83">
      <w:pPr>
        <w:pStyle w:val="a7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1A" w:rsidRDefault="0082131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13A" w:rsidRDefault="00FB613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49A" w:rsidRDefault="00C0449A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178" w:rsidRDefault="00B2017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02A" w:rsidRDefault="00EF102A" w:rsidP="00A847D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F102A" w:rsidSect="00B201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4E9"/>
    <w:multiLevelType w:val="multilevel"/>
    <w:tmpl w:val="9A320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b/>
      </w:rPr>
    </w:lvl>
  </w:abstractNum>
  <w:abstractNum w:abstractNumId="1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5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54D44"/>
    <w:rsid w:val="0009502A"/>
    <w:rsid w:val="000B6F15"/>
    <w:rsid w:val="000C7E2E"/>
    <w:rsid w:val="000E39BF"/>
    <w:rsid w:val="000F39B8"/>
    <w:rsid w:val="001056E3"/>
    <w:rsid w:val="00125AB7"/>
    <w:rsid w:val="00126C1F"/>
    <w:rsid w:val="00154483"/>
    <w:rsid w:val="00155B35"/>
    <w:rsid w:val="00162BDD"/>
    <w:rsid w:val="00184240"/>
    <w:rsid w:val="001C4FF6"/>
    <w:rsid w:val="001E2BE1"/>
    <w:rsid w:val="00204510"/>
    <w:rsid w:val="002169FE"/>
    <w:rsid w:val="00222C1C"/>
    <w:rsid w:val="00236197"/>
    <w:rsid w:val="002400C8"/>
    <w:rsid w:val="00250796"/>
    <w:rsid w:val="00253E55"/>
    <w:rsid w:val="0027576A"/>
    <w:rsid w:val="002816C3"/>
    <w:rsid w:val="00282157"/>
    <w:rsid w:val="002D2C1E"/>
    <w:rsid w:val="002D7CA0"/>
    <w:rsid w:val="002D7D95"/>
    <w:rsid w:val="003012A5"/>
    <w:rsid w:val="00336510"/>
    <w:rsid w:val="00386C93"/>
    <w:rsid w:val="003C5591"/>
    <w:rsid w:val="003E6D4A"/>
    <w:rsid w:val="00402511"/>
    <w:rsid w:val="00423D58"/>
    <w:rsid w:val="004436A2"/>
    <w:rsid w:val="004511BE"/>
    <w:rsid w:val="004B2E2F"/>
    <w:rsid w:val="004D321F"/>
    <w:rsid w:val="004E7549"/>
    <w:rsid w:val="005362F0"/>
    <w:rsid w:val="005D1F68"/>
    <w:rsid w:val="005E7E82"/>
    <w:rsid w:val="00600F0B"/>
    <w:rsid w:val="0063224D"/>
    <w:rsid w:val="00675AE2"/>
    <w:rsid w:val="00677022"/>
    <w:rsid w:val="00683E74"/>
    <w:rsid w:val="006D787E"/>
    <w:rsid w:val="00716613"/>
    <w:rsid w:val="007172E9"/>
    <w:rsid w:val="00724878"/>
    <w:rsid w:val="00733B8B"/>
    <w:rsid w:val="00741C62"/>
    <w:rsid w:val="00760CFE"/>
    <w:rsid w:val="00765395"/>
    <w:rsid w:val="007756E1"/>
    <w:rsid w:val="00777FEB"/>
    <w:rsid w:val="00795CFC"/>
    <w:rsid w:val="007D5069"/>
    <w:rsid w:val="007D5189"/>
    <w:rsid w:val="007D73B0"/>
    <w:rsid w:val="007F2C23"/>
    <w:rsid w:val="0080438B"/>
    <w:rsid w:val="008048CF"/>
    <w:rsid w:val="0082131A"/>
    <w:rsid w:val="00856F5E"/>
    <w:rsid w:val="00867078"/>
    <w:rsid w:val="00886477"/>
    <w:rsid w:val="0089348F"/>
    <w:rsid w:val="00893D1E"/>
    <w:rsid w:val="008B69F7"/>
    <w:rsid w:val="00905E66"/>
    <w:rsid w:val="00935B23"/>
    <w:rsid w:val="00976798"/>
    <w:rsid w:val="009B2C90"/>
    <w:rsid w:val="009C18CF"/>
    <w:rsid w:val="009C7157"/>
    <w:rsid w:val="009D0547"/>
    <w:rsid w:val="009D085F"/>
    <w:rsid w:val="009E1054"/>
    <w:rsid w:val="00A141AC"/>
    <w:rsid w:val="00A60518"/>
    <w:rsid w:val="00A72504"/>
    <w:rsid w:val="00A72F01"/>
    <w:rsid w:val="00A847DC"/>
    <w:rsid w:val="00AF6552"/>
    <w:rsid w:val="00B20178"/>
    <w:rsid w:val="00B36C5B"/>
    <w:rsid w:val="00B65621"/>
    <w:rsid w:val="00B804C1"/>
    <w:rsid w:val="00C0449A"/>
    <w:rsid w:val="00C0552C"/>
    <w:rsid w:val="00C2093A"/>
    <w:rsid w:val="00C24D76"/>
    <w:rsid w:val="00C46C48"/>
    <w:rsid w:val="00C632A1"/>
    <w:rsid w:val="00C64474"/>
    <w:rsid w:val="00C835A3"/>
    <w:rsid w:val="00CA37A7"/>
    <w:rsid w:val="00CC1EFF"/>
    <w:rsid w:val="00D23B0A"/>
    <w:rsid w:val="00D619F3"/>
    <w:rsid w:val="00D71311"/>
    <w:rsid w:val="00DA0C4F"/>
    <w:rsid w:val="00DC3790"/>
    <w:rsid w:val="00DC4A7D"/>
    <w:rsid w:val="00DD775E"/>
    <w:rsid w:val="00E1598B"/>
    <w:rsid w:val="00E437C2"/>
    <w:rsid w:val="00E548CB"/>
    <w:rsid w:val="00E91DD9"/>
    <w:rsid w:val="00EC5C78"/>
    <w:rsid w:val="00EF102A"/>
    <w:rsid w:val="00F32E83"/>
    <w:rsid w:val="00F91265"/>
    <w:rsid w:val="00F919B9"/>
    <w:rsid w:val="00FB613A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3684-B5DD-4EF0-B714-90147C7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Ануфриева Елена Анатольевна</cp:lastModifiedBy>
  <cp:revision>73</cp:revision>
  <cp:lastPrinted>2018-01-23T06:25:00Z</cp:lastPrinted>
  <dcterms:created xsi:type="dcterms:W3CDTF">2015-10-19T09:05:00Z</dcterms:created>
  <dcterms:modified xsi:type="dcterms:W3CDTF">2018-02-06T10:51:00Z</dcterms:modified>
</cp:coreProperties>
</file>