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7C7078">
      <w:pPr>
        <w:spacing w:after="0"/>
        <w:ind w:left="6521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F3AD2" w:rsidRDefault="002F3AD2" w:rsidP="007C7078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BB596B" w:rsidRDefault="00A847DC" w:rsidP="007C7078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подготовлен комитетом</w:t>
      </w:r>
    </w:p>
    <w:p w:rsidR="00A847DC" w:rsidRPr="00860DA5" w:rsidRDefault="00A847DC" w:rsidP="007C7078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A847DC" w:rsidRPr="00860DA5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7C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3AD2" w:rsidRPr="00860DA5" w:rsidRDefault="002F3AD2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616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0647C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в постановление</w:t>
      </w:r>
      <w:r w:rsidR="0043361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847DC" w:rsidRPr="00860DA5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города</w:t>
      </w:r>
      <w:r w:rsidR="0000647C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от </w:t>
      </w:r>
      <w:r w:rsidR="004B2E2F">
        <w:rPr>
          <w:rFonts w:ascii="Times New Roman" w:hAnsi="Times New Roman" w:cs="Times New Roman"/>
          <w:sz w:val="28"/>
          <w:szCs w:val="28"/>
        </w:rPr>
        <w:t>13</w:t>
      </w:r>
      <w:r w:rsidR="00905E66">
        <w:rPr>
          <w:rFonts w:ascii="Times New Roman" w:hAnsi="Times New Roman" w:cs="Times New Roman"/>
          <w:sz w:val="28"/>
          <w:szCs w:val="28"/>
        </w:rPr>
        <w:t>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4B2E2F">
        <w:rPr>
          <w:rFonts w:ascii="Times New Roman" w:hAnsi="Times New Roman" w:cs="Times New Roman"/>
          <w:sz w:val="28"/>
          <w:szCs w:val="28"/>
        </w:rPr>
        <w:t>1608</w:t>
      </w:r>
    </w:p>
    <w:p w:rsidR="00433616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00647C" w:rsidRDefault="0043361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847DC" w:rsidRPr="00860DA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00647C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05E66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00647C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</w:p>
    <w:p w:rsidR="008F51CA" w:rsidRDefault="00905E66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разграничена, </w:t>
      </w:r>
      <w:r w:rsidR="0089348F">
        <w:rPr>
          <w:rFonts w:ascii="Times New Roman" w:hAnsi="Times New Roman" w:cs="Times New Roman"/>
          <w:sz w:val="28"/>
          <w:szCs w:val="28"/>
        </w:rPr>
        <w:t xml:space="preserve">в аренду </w:t>
      </w:r>
    </w:p>
    <w:p w:rsidR="00A847DC" w:rsidRPr="00310128" w:rsidRDefault="0089348F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7C7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7C7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CB0291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 w:rsidR="004D25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24.08.2015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993805">
        <w:rPr>
          <w:rFonts w:ascii="Times New Roman" w:hAnsi="Times New Roman" w:cs="Times New Roman"/>
          <w:sz w:val="28"/>
          <w:szCs w:val="28"/>
        </w:rPr>
        <w:t xml:space="preserve"> 2105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99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      </w:t>
      </w:r>
      <w:r w:rsidRPr="00310128">
        <w:rPr>
          <w:rFonts w:ascii="Times New Roman" w:hAnsi="Times New Roman" w:cs="Times New Roman"/>
          <w:sz w:val="28"/>
          <w:szCs w:val="28"/>
        </w:rPr>
        <w:t>о</w:t>
      </w:r>
      <w:r w:rsidR="00993805">
        <w:rPr>
          <w:rFonts w:ascii="Times New Roman" w:hAnsi="Times New Roman" w:cs="Times New Roman"/>
          <w:sz w:val="28"/>
          <w:szCs w:val="28"/>
        </w:rPr>
        <w:t xml:space="preserve">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по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отношениям», от 30.12.2005 № 3686 </w:t>
      </w:r>
      <w:r w:rsidR="004D25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2D2C1E" w:rsidRPr="00860DA5">
        <w:rPr>
          <w:rFonts w:ascii="Times New Roman" w:hAnsi="Times New Roman" w:cs="Times New Roman"/>
          <w:sz w:val="28"/>
          <w:szCs w:val="28"/>
        </w:rPr>
        <w:t>13.03.2017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2D2C1E">
        <w:rPr>
          <w:rFonts w:ascii="Times New Roman" w:hAnsi="Times New Roman" w:cs="Times New Roman"/>
          <w:sz w:val="28"/>
          <w:szCs w:val="28"/>
        </w:rPr>
        <w:t>1608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D44CE1">
        <w:rPr>
          <w:rFonts w:ascii="Times New Roman" w:hAnsi="Times New Roman" w:cs="Times New Roman"/>
          <w:sz w:val="28"/>
          <w:szCs w:val="28"/>
        </w:rPr>
        <w:t>«Об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D44CE1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2D2C1E" w:rsidRPr="002D2C1E">
        <w:rPr>
          <w:rFonts w:ascii="Times New Roman" w:hAnsi="Times New Roman" w:cs="Times New Roman"/>
          <w:sz w:val="28"/>
          <w:szCs w:val="28"/>
        </w:rPr>
        <w:t>Предоставление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участков, находящихся </w:t>
      </w:r>
      <w:r w:rsidR="00CB66F2">
        <w:rPr>
          <w:rFonts w:ascii="Times New Roman" w:hAnsi="Times New Roman" w:cs="Times New Roman"/>
          <w:sz w:val="28"/>
          <w:szCs w:val="28"/>
        </w:rPr>
        <w:t xml:space="preserve">   </w:t>
      </w:r>
      <w:r w:rsidR="00993805">
        <w:rPr>
          <w:rFonts w:ascii="Times New Roman" w:hAnsi="Times New Roman" w:cs="Times New Roman"/>
          <w:sz w:val="28"/>
          <w:szCs w:val="28"/>
        </w:rPr>
        <w:t xml:space="preserve">  </w:t>
      </w:r>
      <w:r w:rsidR="002D2C1E" w:rsidRPr="002D2C1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>муниципальной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 ил</w:t>
      </w:r>
      <w:r w:rsidR="007C7078">
        <w:rPr>
          <w:rFonts w:ascii="Times New Roman" w:hAnsi="Times New Roman" w:cs="Times New Roman"/>
          <w:sz w:val="28"/>
          <w:szCs w:val="28"/>
        </w:rPr>
        <w:t xml:space="preserve">и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C707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               </w:t>
      </w:r>
      <w:r w:rsidR="00993805">
        <w:rPr>
          <w:rFonts w:ascii="Times New Roman" w:hAnsi="Times New Roman" w:cs="Times New Roman"/>
          <w:sz w:val="28"/>
          <w:szCs w:val="28"/>
        </w:rPr>
        <w:t>н</w:t>
      </w:r>
      <w:r w:rsidR="002D2C1E" w:rsidRPr="002D2C1E">
        <w:rPr>
          <w:rFonts w:ascii="Times New Roman" w:hAnsi="Times New Roman" w:cs="Times New Roman"/>
          <w:sz w:val="28"/>
          <w:szCs w:val="28"/>
        </w:rPr>
        <w:t>а которые не разграничена, в аренду без проведения торгов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795" w:rsidRPr="00EE4795" w:rsidRDefault="0027576A" w:rsidP="007C7078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t xml:space="preserve">В </w:t>
      </w:r>
      <w:r w:rsidR="00EE4A4A" w:rsidRPr="00EE4795">
        <w:rPr>
          <w:rFonts w:ascii="Times New Roman" w:hAnsi="Times New Roman" w:cs="Times New Roman"/>
          <w:sz w:val="28"/>
          <w:szCs w:val="28"/>
        </w:rPr>
        <w:t xml:space="preserve">постановляющей части </w:t>
      </w:r>
      <w:r w:rsidR="00EE4795">
        <w:rPr>
          <w:rFonts w:ascii="Times New Roman" w:hAnsi="Times New Roman" w:cs="Times New Roman"/>
          <w:sz w:val="28"/>
          <w:szCs w:val="28"/>
        </w:rPr>
        <w:t>постановления:</w:t>
      </w:r>
    </w:p>
    <w:p w:rsidR="00C24D76" w:rsidRDefault="00EE4795" w:rsidP="007C7078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795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C24D76" w:rsidRPr="00EE4795">
        <w:rPr>
          <w:rFonts w:ascii="Times New Roman" w:hAnsi="Times New Roman" w:cs="Times New Roman"/>
          <w:sz w:val="28"/>
          <w:szCs w:val="28"/>
        </w:rPr>
        <w:t>слова «Управлени</w:t>
      </w:r>
      <w:r w:rsidR="00893D1E" w:rsidRPr="00EE4795">
        <w:rPr>
          <w:rFonts w:ascii="Times New Roman" w:hAnsi="Times New Roman" w:cs="Times New Roman"/>
          <w:sz w:val="28"/>
          <w:szCs w:val="28"/>
        </w:rPr>
        <w:t>ю информационной политики»</w:t>
      </w:r>
      <w:r w:rsidR="00C24D76" w:rsidRPr="00EE4795">
        <w:rPr>
          <w:rFonts w:ascii="Times New Roman" w:hAnsi="Times New Roman" w:cs="Times New Roman"/>
          <w:sz w:val="28"/>
          <w:szCs w:val="28"/>
        </w:rPr>
        <w:t xml:space="preserve"> </w:t>
      </w:r>
      <w:r w:rsidR="00E548CB" w:rsidRPr="00EE479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893D1E" w:rsidRPr="00EE4795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27576A" w:rsidRPr="00EE4795">
        <w:rPr>
          <w:rFonts w:ascii="Times New Roman" w:hAnsi="Times New Roman" w:cs="Times New Roman"/>
          <w:sz w:val="28"/>
          <w:szCs w:val="28"/>
        </w:rPr>
        <w:t>ю</w:t>
      </w:r>
      <w:r w:rsidR="00893D1E" w:rsidRPr="00EE4795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3D1E" w:rsidRPr="00EE4795">
        <w:rPr>
          <w:rFonts w:ascii="Times New Roman" w:hAnsi="Times New Roman" w:cs="Times New Roman"/>
          <w:sz w:val="28"/>
          <w:szCs w:val="28"/>
        </w:rPr>
        <w:t xml:space="preserve"> массовой информации»</w:t>
      </w:r>
      <w:r w:rsidR="00D24899" w:rsidRPr="00EE4795">
        <w:rPr>
          <w:rFonts w:ascii="Times New Roman" w:hAnsi="Times New Roman" w:cs="Times New Roman"/>
          <w:sz w:val="28"/>
          <w:szCs w:val="28"/>
        </w:rPr>
        <w:t>.</w:t>
      </w:r>
    </w:p>
    <w:p w:rsidR="00D24899" w:rsidRDefault="00EE479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2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</w:t>
      </w:r>
      <w:r w:rsidR="00D24899"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Усова А.В.» заменить словами «на заместителя Главы города Меркулова Р.Е.».</w:t>
      </w:r>
    </w:p>
    <w:p w:rsidR="004E7549" w:rsidRPr="003971FD" w:rsidRDefault="00D24899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47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Pr="003971FD" w:rsidRDefault="009C7157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деятельности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имущества и градостроительства муниципального казенного учреждения «Хозяйственно-эксплуатационное управление»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Pr="003971FD"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</w:t>
      </w:r>
      <w:r w:rsidR="00DD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но-эксплуатационное управление»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B8B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3B8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5</w:t>
      </w:r>
      <w:r w:rsidR="00733B8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природных ресурсов и </w:t>
      </w:r>
      <w:proofErr w:type="spellStart"/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Ханты</w:t>
      </w:r>
      <w:r w:rsidR="00852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</w:t>
      </w:r>
      <w:proofErr w:type="gramStart"/>
      <w:r w:rsidR="0085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gramEnd"/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«Департаментом недропользования                 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природных ресурсов Ханты-Мансийского автономного округа-Югры»</w:t>
      </w:r>
      <w:r w:rsidR="00C0552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2C" w:rsidRPr="003971FD" w:rsidRDefault="0027576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552C" w:rsidRPr="003971FD">
        <w:t xml:space="preserve"> </w:t>
      </w:r>
      <w:r w:rsidR="003E6D4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552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раздела II изложить в следующей редакции:</w:t>
      </w:r>
    </w:p>
    <w:p w:rsidR="003E6D4A" w:rsidRPr="003971FD" w:rsidRDefault="00C835A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="003E6D4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нахождения, справочных телефонах, графике работы, адресе официального сайта в сети «Интернет», адресе электронной почты  МФЦ.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</w:t>
      </w:r>
      <w:r w:rsidR="008520BB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Югра, город Сургут, Югорский тракт, дом 38.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</w:t>
      </w:r>
      <w:r w:rsidR="00230D67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город Сургут, улица Профсоюзов, </w:t>
      </w:r>
      <w:r w:rsidR="00D4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11</w:t>
      </w:r>
      <w:r w:rsidR="00BB3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</w:t>
      </w:r>
      <w:r w:rsidR="00BB3300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Югра, город Сургут, улица 30 лет Победы, дом 34а.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и предварительной </w:t>
      </w:r>
      <w:r w:rsidR="008F639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записи: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55-08-38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3E6D4A" w:rsidRPr="003971FD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8B0428" w:rsidRPr="008B0428" w:rsidRDefault="003E6D4A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</w:t>
      </w:r>
      <w:proofErr w:type="gramStart"/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</w:t>
      </w:r>
      <w:r w:rsidR="007C707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B0428" w:rsidRP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8B0428" w:rsidRP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admhmao</w:t>
      </w:r>
      <w:proofErr w:type="spellEnd"/>
      <w:r w:rsidR="008B0428" w:rsidRP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B0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971FD"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3.3 раздела II изложить в следующей редакции:</w:t>
      </w:r>
    </w:p>
    <w:p w:rsidR="00F91265" w:rsidRPr="003971FD" w:rsidRDefault="00C835A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недропользования и природных ресурсов Ханты-М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округа-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D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6D787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недропользования и природных ресурсов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округа)</w:t>
      </w:r>
      <w:r w:rsidR="009C18CF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C3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6D787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недропользования и природных ресурсов округа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628007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Тюменская область, Хант</w:t>
      </w:r>
      <w:r w:rsidR="008B0428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ы-Мансийский автономный округ-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город Ханты-Мансийск, улица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Студенческая, дом 2</w:t>
      </w:r>
      <w:r w:rsidR="00675AE2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справок/факс: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35-30-03, факс: (3467) 32-63-03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depprirod@admhmao.ru</w:t>
      </w:r>
    </w:p>
    <w:p w:rsidR="008B69F7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http://depprirod.admhmao.ru, http://ugrales.ru</w:t>
      </w:r>
    </w:p>
    <w:p w:rsidR="00F91265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8B69F7" w:rsidRPr="003971FD" w:rsidRDefault="001F4ADB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– четверг: 9:00 – 18:15 (перерыв 13:00 - 14:00);</w:t>
      </w:r>
    </w:p>
    <w:p w:rsidR="008B69F7" w:rsidRPr="003971FD" w:rsidRDefault="001F4ADB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9F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ятница: 9:00 – 17:00 (перерыв 13:00 - 14:00);</w:t>
      </w:r>
    </w:p>
    <w:p w:rsidR="008B69F7" w:rsidRPr="003971FD" w:rsidRDefault="001F4ADB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5AE2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ыходные дни: суббота – воскресенье</w:t>
      </w:r>
      <w:r w:rsidR="00C835A3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B8B" w:rsidRPr="003971FD" w:rsidRDefault="00F91265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II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</w:t>
      </w:r>
      <w:r w:rsidR="000B6F1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2093A" w:rsidRPr="003971FD" w:rsidRDefault="00741C62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5A3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заявления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0291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CB0291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C2093A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адресе официального сайта в сети «Интернет», адресе электронной почты</w:t>
      </w:r>
      <w:r w:rsidR="0063224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2F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DC4A7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6F1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24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E3" w:rsidRPr="003971FD" w:rsidRDefault="001056E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Пункт 12.1 раздела II дополнить подпунктами </w:t>
      </w:r>
      <w:r w:rsidR="00BE37DD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8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056E3" w:rsidRPr="003971FD" w:rsidRDefault="00C46C48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«7.1)</w:t>
      </w:r>
      <w:r w:rsidR="001056E3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зданиях, сооружениях, расположенных на земельном участке: условный (кадастровый номер), наименование объекта, адрес;</w:t>
      </w:r>
    </w:p>
    <w:p w:rsidR="00C46C48" w:rsidRPr="003971FD" w:rsidRDefault="00C46C48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155B3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5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53E5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27.07.2006 № 152-ФЗ «О персональных данных»</w:t>
      </w:r>
      <w:r w:rsid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E5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B8B" w:rsidRPr="003971FD" w:rsidRDefault="001056E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760CF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F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3E74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24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19 раздела II слова «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 «О государственной регистрации недвижимости».</w:t>
      </w:r>
    </w:p>
    <w:p w:rsidR="003012A5" w:rsidRPr="003971FD" w:rsidRDefault="001056E3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раздела</w:t>
      </w:r>
      <w:r w:rsidR="00777FE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дополнить абзацем 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12A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настоящем пункте требования не распространяются на случаи приобретения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на основании пункта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CB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99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25.10.2011 № 137-ФЗ «О введение </w:t>
      </w:r>
      <w:r w:rsidR="00A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95CFC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Земельного кодекса Российской Федерации»</w:t>
      </w:r>
      <w:r w:rsidR="007E7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90" w:rsidRPr="003971FD" w:rsidRDefault="009D085F" w:rsidP="007C7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9) </w:t>
      </w:r>
      <w:r w:rsidR="00125AB7" w:rsidRPr="003971FD">
        <w:rPr>
          <w:rFonts w:ascii="Times New Roman" w:hAnsi="Times New Roman" w:cs="Times New Roman"/>
          <w:sz w:val="28"/>
          <w:szCs w:val="28"/>
        </w:rPr>
        <w:t>Абзац 3 подпункта</w:t>
      </w:r>
      <w:r w:rsidR="009B2C90" w:rsidRPr="003971FD">
        <w:rPr>
          <w:rFonts w:ascii="Times New Roman" w:hAnsi="Times New Roman" w:cs="Times New Roman"/>
          <w:sz w:val="28"/>
          <w:szCs w:val="28"/>
        </w:rPr>
        <w:t xml:space="preserve"> 2 п</w:t>
      </w:r>
      <w:r w:rsidR="00125AB7" w:rsidRPr="003971FD">
        <w:rPr>
          <w:rFonts w:ascii="Times New Roman" w:hAnsi="Times New Roman" w:cs="Times New Roman"/>
          <w:sz w:val="28"/>
          <w:szCs w:val="28"/>
        </w:rPr>
        <w:t>ункта</w:t>
      </w:r>
      <w:r w:rsidR="00126C1F" w:rsidRPr="003971FD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3971FD">
        <w:rPr>
          <w:rFonts w:ascii="Times New Roman" w:hAnsi="Times New Roman" w:cs="Times New Roman"/>
          <w:sz w:val="28"/>
          <w:szCs w:val="28"/>
        </w:rPr>
        <w:t xml:space="preserve">3 раздела III изложить в следующей редакции: </w:t>
      </w:r>
    </w:p>
    <w:p w:rsidR="00125AB7" w:rsidRDefault="009B2C90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«-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3971FD">
        <w:rPr>
          <w:rFonts w:ascii="Times New Roman" w:hAnsi="Times New Roman" w:cs="Times New Roman"/>
          <w:sz w:val="28"/>
          <w:szCs w:val="28"/>
        </w:rPr>
        <w:t>передача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специалисту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ХЭУ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уведомления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о</w:t>
      </w:r>
      <w:r w:rsidR="00CB0291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возврате для регистрации уведомления о возврате</w:t>
      </w:r>
      <w:r w:rsidR="00993805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               </w:t>
      </w:r>
      <w:r w:rsidRPr="00125AB7">
        <w:rPr>
          <w:rFonts w:ascii="Times New Roman" w:hAnsi="Times New Roman" w:cs="Times New Roman"/>
          <w:sz w:val="28"/>
          <w:szCs w:val="28"/>
        </w:rPr>
        <w:t>и</w:t>
      </w:r>
      <w:r w:rsidR="00993805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направлении заявителю, исходя из способа подачи заявления, либо указанного способа получения результата муниципальной услуги посредством почтового отправления с</w:t>
      </w:r>
      <w:r w:rsidR="00AB519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 получении или выдачи уведомления о возврате через МФЦ». </w:t>
      </w:r>
    </w:p>
    <w:p w:rsidR="00CB0291" w:rsidRPr="00CB0291" w:rsidRDefault="00CB0291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абзаце 2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867078" w:rsidRDefault="00125AB7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5B7">
        <w:rPr>
          <w:rFonts w:ascii="Times New Roman" w:hAnsi="Times New Roman" w:cs="Times New Roman"/>
          <w:sz w:val="28"/>
          <w:szCs w:val="28"/>
        </w:rPr>
        <w:t>1.</w:t>
      </w:r>
      <w:r w:rsidR="00EE4795" w:rsidRPr="004D25B7">
        <w:rPr>
          <w:rFonts w:ascii="Times New Roman" w:hAnsi="Times New Roman" w:cs="Times New Roman"/>
          <w:sz w:val="28"/>
          <w:szCs w:val="28"/>
        </w:rPr>
        <w:t>3</w:t>
      </w:r>
      <w:r w:rsidR="003A1E45" w:rsidRPr="004D25B7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0848FB" w:rsidRPr="004D25B7">
        <w:rPr>
          <w:rFonts w:ascii="Times New Roman" w:hAnsi="Times New Roman" w:cs="Times New Roman"/>
          <w:sz w:val="28"/>
          <w:szCs w:val="28"/>
        </w:rPr>
        <w:t xml:space="preserve">1 </w:t>
      </w:r>
      <w:r w:rsidR="005362F0" w:rsidRPr="004D25B7">
        <w:rPr>
          <w:rFonts w:ascii="Times New Roman" w:hAnsi="Times New Roman" w:cs="Times New Roman"/>
          <w:sz w:val="28"/>
          <w:szCs w:val="28"/>
        </w:rPr>
        <w:t xml:space="preserve">к </w:t>
      </w:r>
      <w:r w:rsidR="00144C25" w:rsidRPr="004D25B7">
        <w:rPr>
          <w:rFonts w:ascii="Times New Roman" w:hAnsi="Times New Roman" w:cs="Times New Roman"/>
          <w:sz w:val="28"/>
          <w:szCs w:val="28"/>
        </w:rPr>
        <w:t>а</w:t>
      </w:r>
      <w:r w:rsidR="005362F0" w:rsidRPr="004D25B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Pr="004D25B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0E3D49">
        <w:rPr>
          <w:rFonts w:ascii="Times New Roman" w:hAnsi="Times New Roman" w:cs="Times New Roman"/>
          <w:sz w:val="28"/>
          <w:szCs w:val="28"/>
        </w:rPr>
        <w:t>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0518" w:rsidRPr="00D71311" w:rsidRDefault="00FF45F4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795">
        <w:rPr>
          <w:rFonts w:ascii="Times New Roman" w:hAnsi="Times New Roman" w:cs="Times New Roman"/>
          <w:sz w:val="28"/>
          <w:szCs w:val="28"/>
        </w:rPr>
        <w:t>4</w:t>
      </w:r>
      <w:r w:rsidR="00867078">
        <w:rPr>
          <w:rFonts w:ascii="Times New Roman" w:hAnsi="Times New Roman" w:cs="Times New Roman"/>
          <w:sz w:val="28"/>
          <w:szCs w:val="28"/>
        </w:rPr>
        <w:t xml:space="preserve">. В </w:t>
      </w:r>
      <w:r w:rsidR="008B0FC2">
        <w:rPr>
          <w:rFonts w:ascii="Times New Roman" w:hAnsi="Times New Roman" w:cs="Times New Roman"/>
          <w:sz w:val="28"/>
          <w:szCs w:val="28"/>
        </w:rPr>
        <w:t>приложении</w:t>
      </w:r>
      <w:r w:rsidR="00D71311">
        <w:rPr>
          <w:rFonts w:ascii="Times New Roman" w:hAnsi="Times New Roman" w:cs="Times New Roman"/>
          <w:sz w:val="28"/>
          <w:szCs w:val="28"/>
        </w:rPr>
        <w:t xml:space="preserve"> 3</w:t>
      </w:r>
      <w:r w:rsidR="00675AE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7E7D6A">
        <w:rPr>
          <w:rFonts w:ascii="Times New Roman" w:hAnsi="Times New Roman" w:cs="Times New Roman"/>
          <w:sz w:val="28"/>
          <w:szCs w:val="28"/>
        </w:rPr>
        <w:t>в строке</w:t>
      </w:r>
      <w:r w:rsidR="00867078">
        <w:rPr>
          <w:rFonts w:ascii="Times New Roman" w:hAnsi="Times New Roman" w:cs="Times New Roman"/>
          <w:sz w:val="28"/>
          <w:szCs w:val="28"/>
        </w:rPr>
        <w:t xml:space="preserve"> № 38 колонки «</w:t>
      </w:r>
      <w:r w:rsidR="00867078" w:rsidRPr="00867078">
        <w:rPr>
          <w:rFonts w:ascii="Times New Roman" w:hAnsi="Times New Roman" w:cs="Times New Roman"/>
          <w:sz w:val="28"/>
          <w:szCs w:val="28"/>
        </w:rPr>
        <w:t>Орган, в распоряжении которого находится документ, получаемый посредством межведомственного взаимодействия</w:t>
      </w:r>
      <w:r w:rsidR="00867078">
        <w:rPr>
          <w:rFonts w:ascii="Times New Roman" w:hAnsi="Times New Roman" w:cs="Times New Roman"/>
          <w:sz w:val="28"/>
          <w:szCs w:val="28"/>
        </w:rPr>
        <w:t xml:space="preserve">» </w:t>
      </w:r>
      <w:r w:rsidR="00D71311">
        <w:rPr>
          <w:rFonts w:ascii="Times New Roman" w:hAnsi="Times New Roman" w:cs="Times New Roman"/>
          <w:sz w:val="28"/>
          <w:szCs w:val="28"/>
        </w:rPr>
        <w:t>слова «</w:t>
      </w:r>
      <w:r w:rsidR="00D71311" w:rsidRPr="00D71311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</w:t>
      </w:r>
      <w:proofErr w:type="spellStart"/>
      <w:r w:rsidR="00D71311" w:rsidRPr="00D71311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D71311" w:rsidRPr="00D71311">
        <w:rPr>
          <w:rFonts w:ascii="Times New Roman" w:hAnsi="Times New Roman" w:cs="Times New Roman"/>
          <w:sz w:val="28"/>
          <w:szCs w:val="28"/>
        </w:rPr>
        <w:t xml:space="preserve"> сектора экономики Ханты</w:t>
      </w:r>
      <w:r w:rsidR="007E7D6A">
        <w:rPr>
          <w:rFonts w:ascii="Times New Roman" w:hAnsi="Times New Roman" w:cs="Times New Roman"/>
          <w:sz w:val="28"/>
          <w:szCs w:val="28"/>
        </w:rPr>
        <w:t>-Мансийского автономного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7E7D6A">
        <w:rPr>
          <w:rFonts w:ascii="Times New Roman" w:hAnsi="Times New Roman" w:cs="Times New Roman"/>
          <w:sz w:val="28"/>
          <w:szCs w:val="28"/>
        </w:rPr>
        <w:t xml:space="preserve"> округа-</w:t>
      </w:r>
      <w:r w:rsidR="00D71311" w:rsidRPr="00D71311">
        <w:rPr>
          <w:rFonts w:ascii="Times New Roman" w:hAnsi="Times New Roman" w:cs="Times New Roman"/>
          <w:sz w:val="28"/>
          <w:szCs w:val="28"/>
        </w:rPr>
        <w:t>Югры</w:t>
      </w:r>
      <w:r w:rsidR="00D71311">
        <w:rPr>
          <w:rFonts w:ascii="Times New Roman" w:hAnsi="Times New Roman" w:cs="Times New Roman"/>
          <w:sz w:val="28"/>
          <w:szCs w:val="28"/>
        </w:rPr>
        <w:t>»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D71311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  <w:r w:rsidR="00D71311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D71311" w:rsidRPr="00D71311">
        <w:rPr>
          <w:rFonts w:ascii="Times New Roman" w:hAnsi="Times New Roman" w:cs="Times New Roman"/>
          <w:sz w:val="28"/>
          <w:szCs w:val="28"/>
        </w:rPr>
        <w:t>Департамент недропользования и природных ресурсов Ханты</w:t>
      </w:r>
      <w:r w:rsidR="005A700A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="00D71311" w:rsidRPr="00D71311">
        <w:rPr>
          <w:rFonts w:ascii="Times New Roman" w:hAnsi="Times New Roman" w:cs="Times New Roman"/>
          <w:sz w:val="28"/>
          <w:szCs w:val="28"/>
        </w:rPr>
        <w:t>Югры</w:t>
      </w:r>
      <w:r w:rsidR="00D71311">
        <w:rPr>
          <w:rFonts w:ascii="Times New Roman" w:hAnsi="Times New Roman" w:cs="Times New Roman"/>
          <w:sz w:val="28"/>
          <w:szCs w:val="28"/>
        </w:rPr>
        <w:t>».</w:t>
      </w:r>
    </w:p>
    <w:p w:rsidR="007F2C23" w:rsidRDefault="00A847DC" w:rsidP="007C707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разместить настоящее </w:t>
      </w:r>
      <w:r w:rsidR="007F2C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    </w:t>
      </w:r>
      <w:r w:rsidR="007F2C23">
        <w:rPr>
          <w:rFonts w:ascii="Times New Roman" w:eastAsia="Calibri" w:hAnsi="Times New Roman" w:cs="Times New Roman"/>
          <w:sz w:val="28"/>
          <w:szCs w:val="28"/>
        </w:rPr>
        <w:t xml:space="preserve">           Администрации города.</w:t>
      </w:r>
    </w:p>
    <w:p w:rsidR="00A847DC" w:rsidRPr="00310128" w:rsidRDefault="00A847DC" w:rsidP="007C7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EE4795" w:rsidRPr="00EE4795">
        <w:rPr>
          <w:rFonts w:ascii="Times New Roman" w:hAnsi="Times New Roman" w:cs="Times New Roman"/>
          <w:sz w:val="28"/>
          <w:szCs w:val="28"/>
        </w:rPr>
        <w:t xml:space="preserve"> </w:t>
      </w:r>
      <w:r w:rsidR="00EE4795">
        <w:rPr>
          <w:rFonts w:ascii="Times New Roman" w:hAnsi="Times New Roman" w:cs="Times New Roman"/>
          <w:sz w:val="28"/>
          <w:szCs w:val="28"/>
        </w:rPr>
        <w:t>Р.Е.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22" w:rsidRDefault="00677022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7C" w:rsidRDefault="0000647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2D7CA0" w:rsidRDefault="002D7CA0" w:rsidP="007C707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7C707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92" w:rsidRDefault="00AB5192" w:rsidP="007C7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8DD" w:rsidRPr="008168DD" w:rsidRDefault="008168DD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168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291" w:rsidRDefault="008168DD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168DD">
        <w:rPr>
          <w:rFonts w:ascii="Times New Roman" w:hAnsi="Times New Roman" w:cs="Times New Roman"/>
          <w:sz w:val="28"/>
          <w:szCs w:val="28"/>
        </w:rPr>
        <w:t>к постановлению</w:t>
      </w:r>
      <w:r w:rsidR="00CB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DD" w:rsidRPr="008168DD" w:rsidRDefault="00CB0291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68DD" w:rsidRPr="008168DD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976798" w:rsidRDefault="003A1E45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="008168DD" w:rsidRPr="008168D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76798" w:rsidRDefault="00976798" w:rsidP="00BD40B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819DE" w:rsidRDefault="006819DE" w:rsidP="00BD40BD">
      <w:pPr>
        <w:tabs>
          <w:tab w:val="left" w:pos="5529"/>
        </w:tabs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6819DE" w:rsidRPr="006819DE" w:rsidRDefault="006819DE" w:rsidP="00BD40BD">
      <w:pPr>
        <w:tabs>
          <w:tab w:val="left" w:pos="5529"/>
        </w:tabs>
        <w:spacing w:line="240" w:lineRule="auto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9D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w:anchor="sub_1000" w:history="1">
        <w:r w:rsidRPr="006819D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административному регламенту</w:t>
        </w:r>
      </w:hyperlink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t>Предоставление земельных у</w:t>
      </w:r>
      <w:bookmarkStart w:id="0" w:name="_GoBack"/>
      <w:bookmarkEnd w:id="0"/>
      <w:r w:rsidRPr="006819DE">
        <w:rPr>
          <w:rFonts w:ascii="Times New Roman" w:hAnsi="Times New Roman" w:cs="Times New Roman"/>
          <w:sz w:val="28"/>
          <w:szCs w:val="28"/>
          <w:lang w:eastAsia="ru-RU"/>
        </w:rPr>
        <w:t>частков,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находящихся в муниципальной собственности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или государственная собственность</w:t>
      </w:r>
      <w:r w:rsidRPr="006819DE">
        <w:rPr>
          <w:rFonts w:ascii="Times New Roman" w:hAnsi="Times New Roman" w:cs="Times New Roman"/>
          <w:sz w:val="28"/>
          <w:szCs w:val="28"/>
          <w:lang w:eastAsia="ru-RU"/>
        </w:rPr>
        <w:br/>
        <w:t>на которые не разграничена,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без проведения торгов»</w:t>
      </w:r>
    </w:p>
    <w:p w:rsidR="00162BDD" w:rsidRPr="00EF102A" w:rsidRDefault="00162BDD" w:rsidP="007C7078">
      <w:pPr>
        <w:shd w:val="clear" w:color="auto" w:fill="FFFFFF"/>
        <w:spacing w:before="100" w:beforeAutospacing="1" w:after="100" w:afterAutospacing="1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p w:rsid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города 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(Комитет по земельным отношениям)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кого:______________________________________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юридического лица, ОГРН; ИНН)</w:t>
      </w:r>
    </w:p>
    <w:p w:rsid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E37DD" w:rsidRDefault="00BE37DD" w:rsidP="007C707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76798">
        <w:rPr>
          <w:rFonts w:ascii="Times New Roman" w:eastAsia="Calibri" w:hAnsi="Times New Roman" w:cs="Times New Roman"/>
          <w:sz w:val="24"/>
          <w:szCs w:val="24"/>
          <w:lang w:eastAsia="ru-RU"/>
        </w:rPr>
        <w:t>(для граждан-фамилия, имя, отчество, паспортные данные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E37DD" w:rsidRDefault="00BE37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976798" w:rsidRPr="00976798" w:rsidRDefault="00976798" w:rsidP="007C70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="00BE37DD">
        <w:rPr>
          <w:rFonts w:ascii="Times New Roman" w:eastAsia="Calibri" w:hAnsi="Times New Roman" w:cs="Times New Roman"/>
          <w:sz w:val="24"/>
          <w:szCs w:val="24"/>
          <w:lang w:eastAsia="ru-RU"/>
        </w:rPr>
        <w:t>серия, номер, когда и кем выдан</w:t>
      </w:r>
      <w:r w:rsidRPr="0097679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адрес заявителя: ________________________________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(местонахождение юридического  лица)</w:t>
      </w:r>
    </w:p>
    <w:p w:rsid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_______________________________________________</w:t>
      </w:r>
    </w:p>
    <w:p w:rsidR="00600F0B" w:rsidRDefault="00C64474" w:rsidP="007C70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0F0B" w:rsidRPr="00600F0B">
        <w:rPr>
          <w:rFonts w:ascii="Times New Roman" w:eastAsia="Calibri" w:hAnsi="Times New Roman" w:cs="Times New Roman"/>
          <w:sz w:val="24"/>
          <w:szCs w:val="24"/>
          <w:lang w:eastAsia="ru-RU"/>
        </w:rPr>
        <w:t>(место регистрации гражданина</w:t>
      </w:r>
      <w:r w:rsidR="00600F0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00F0B" w:rsidRDefault="00600F0B" w:rsidP="007C70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C644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600F0B" w:rsidRPr="00600F0B" w:rsidRDefault="00600F0B" w:rsidP="007C70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64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B36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(почтовый адрес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отправления корреспонденции)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BDD" w:rsidRPr="00C64474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C64474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(факс), адрес электронной почты: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______________________________________________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19DE" w:rsidRDefault="006819DE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19DE" w:rsidRDefault="006819DE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земельного участка в </w:t>
      </w:r>
      <w:r w:rsidR="007756E1">
        <w:rPr>
          <w:rFonts w:ascii="Times New Roman" w:eastAsia="Calibri" w:hAnsi="Times New Roman" w:cs="Times New Roman"/>
          <w:sz w:val="28"/>
          <w:szCs w:val="28"/>
          <w:lang w:eastAsia="ru-RU"/>
        </w:rPr>
        <w:t>аренду без проведения торгов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предоставить </w:t>
      </w:r>
      <w:r w:rsidR="00775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аренду без проведения торгов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земельный участок </w:t>
      </w:r>
      <w:r w:rsidR="00A43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с кадастровым номером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765395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="007756E1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(кадастровый номер испрашиваемого земельного участка)</w:t>
      </w:r>
    </w:p>
    <w:p w:rsidR="00EF102A" w:rsidRDefault="00EF102A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102A" w:rsidRDefault="00EF102A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(цель использования)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</w:t>
      </w:r>
      <w:r w:rsidR="0000647C"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r w:rsidR="00006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647C"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 в</w:t>
      </w:r>
      <w:r w:rsidR="00CB6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пунктом </w:t>
      </w:r>
      <w:r w:rsidR="00A43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статьи 39.6 Земельного кодекса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21 статьи </w:t>
      </w:r>
      <w:r w:rsidR="00A43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 </w:t>
      </w:r>
      <w:r w:rsidR="00D619F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250796">
        <w:rPr>
          <w:rFonts w:ascii="Times New Roman" w:eastAsia="Calibri" w:hAnsi="Times New Roman" w:cs="Times New Roman"/>
          <w:sz w:val="28"/>
          <w:szCs w:val="28"/>
          <w:lang w:eastAsia="ru-RU"/>
        </w:rPr>
        <w:t>акона от 25.10.2001 № 137-ФЗ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</w:t>
      </w:r>
      <w:r w:rsidR="0015448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</w:t>
      </w:r>
      <w:r w:rsidR="00D619F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</w:t>
      </w:r>
      <w:r w:rsidR="00154483">
        <w:rPr>
          <w:rFonts w:ascii="Times New Roman" w:eastAsia="Calibri" w:hAnsi="Times New Roman" w:cs="Times New Roman"/>
          <w:sz w:val="26"/>
          <w:szCs w:val="26"/>
          <w:lang w:eastAsia="ru-RU"/>
        </w:rPr>
        <w:t>_.</w:t>
      </w:r>
    </w:p>
    <w:p w:rsidR="00250796" w:rsidRDefault="00162BDD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62BDD">
        <w:rPr>
          <w:rFonts w:ascii="Times New Roman" w:eastAsia="Calibri" w:hAnsi="Times New Roman" w:cs="Times New Roman"/>
          <w:lang w:eastAsia="ru-RU"/>
        </w:rPr>
        <w:t xml:space="preserve">(указывается основание из числа </w:t>
      </w:r>
      <w:r w:rsidR="00250796">
        <w:rPr>
          <w:rFonts w:ascii="Times New Roman" w:eastAsia="Calibri" w:hAnsi="Times New Roman" w:cs="Times New Roman"/>
          <w:lang w:eastAsia="ru-RU"/>
        </w:rPr>
        <w:t>предусмотренных п.</w:t>
      </w:r>
      <w:r w:rsidRPr="00162BDD">
        <w:rPr>
          <w:rFonts w:ascii="Times New Roman" w:eastAsia="Calibri" w:hAnsi="Times New Roman" w:cs="Times New Roman"/>
          <w:lang w:eastAsia="ru-RU"/>
        </w:rPr>
        <w:t xml:space="preserve"> 2</w:t>
      </w:r>
      <w:r w:rsidR="00250796">
        <w:rPr>
          <w:rFonts w:ascii="Times New Roman" w:eastAsia="Calibri" w:hAnsi="Times New Roman" w:cs="Times New Roman"/>
          <w:lang w:eastAsia="ru-RU"/>
        </w:rPr>
        <w:t xml:space="preserve"> ст. 39.6 ЗК РФ</w:t>
      </w:r>
      <w:r w:rsidRPr="00162BDD">
        <w:rPr>
          <w:rFonts w:ascii="Times New Roman" w:eastAsia="Calibri" w:hAnsi="Times New Roman" w:cs="Times New Roman"/>
          <w:lang w:eastAsia="ru-RU"/>
        </w:rPr>
        <w:t xml:space="preserve"> (подпункт и пункт)</w:t>
      </w:r>
      <w:r w:rsidR="00250796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162BDD" w:rsidRPr="00162BDD" w:rsidRDefault="00250796" w:rsidP="007C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п.21 ст.3 </w:t>
      </w:r>
      <w:r w:rsidR="00D619F3">
        <w:rPr>
          <w:rFonts w:ascii="Times New Roman" w:eastAsia="Calibri" w:hAnsi="Times New Roman" w:cs="Times New Roman"/>
          <w:lang w:eastAsia="ru-RU"/>
        </w:rPr>
        <w:t>Федерального з</w:t>
      </w:r>
      <w:r>
        <w:rPr>
          <w:rFonts w:ascii="Times New Roman" w:eastAsia="Calibri" w:hAnsi="Times New Roman" w:cs="Times New Roman"/>
          <w:lang w:eastAsia="ru-RU"/>
        </w:rPr>
        <w:t>акона от 25.10.2001 № 137-ФЗ</w:t>
      </w:r>
      <w:r w:rsidR="00162BDD" w:rsidRPr="00154483">
        <w:rPr>
          <w:rFonts w:ascii="Times New Roman" w:eastAsia="Calibri" w:hAnsi="Times New Roman" w:cs="Times New Roman"/>
          <w:lang w:eastAsia="ru-RU"/>
        </w:rPr>
        <w:t>)</w:t>
      </w: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162BDD" w:rsidRDefault="00162BDD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50796">
        <w:rPr>
          <w:rFonts w:ascii="Times New Roman" w:hAnsi="Times New Roman"/>
          <w:sz w:val="28"/>
          <w:szCs w:val="28"/>
        </w:rPr>
        <w:t>Сведения о зданиях, сооружениях, расположенных на земельном участке</w:t>
      </w:r>
    </w:p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036"/>
        <w:gridCol w:w="2835"/>
        <w:gridCol w:w="3494"/>
      </w:tblGrid>
      <w:tr w:rsidR="00250796" w:rsidRPr="00250796" w:rsidTr="00D77D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(кадастровый номер)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96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  <w:tr w:rsidR="00250796" w:rsidRPr="00250796" w:rsidTr="00D77D4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250796" w:rsidRDefault="00250796" w:rsidP="007C7078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50796" w:rsidRPr="00250796" w:rsidRDefault="00250796" w:rsidP="007C70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50796">
        <w:rPr>
          <w:rFonts w:ascii="Times New Roman" w:hAnsi="Times New Roman"/>
          <w:sz w:val="28"/>
          <w:szCs w:val="28"/>
        </w:rPr>
        <w:t xml:space="preserve">Настоящим сообщаю, что на земельном участке иных зданий, строений, сооружений нет </w:t>
      </w:r>
      <w:r w:rsidRPr="0025079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50796">
        <w:rPr>
          <w:rFonts w:ascii="Times New Roman" w:hAnsi="Times New Roman"/>
          <w:sz w:val="24"/>
          <w:szCs w:val="24"/>
        </w:rPr>
        <w:t>(Подпись)</w:t>
      </w:r>
    </w:p>
    <w:p w:rsidR="00250796" w:rsidRPr="00EF102A" w:rsidRDefault="00250796" w:rsidP="007C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2157" w:rsidRPr="00EF102A" w:rsidRDefault="00282157" w:rsidP="007C7078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</w:t>
      </w:r>
      <w:r w:rsidR="007D5189" w:rsidRPr="00EF102A">
        <w:rPr>
          <w:sz w:val="28"/>
          <w:szCs w:val="28"/>
        </w:rPr>
        <w:t>______________________________</w:t>
      </w:r>
      <w:r w:rsidRPr="00EF102A">
        <w:rPr>
          <w:sz w:val="28"/>
          <w:szCs w:val="28"/>
        </w:rPr>
        <w:t>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</w:t>
      </w:r>
      <w:r w:rsidR="007D5189" w:rsidRPr="00EF102A">
        <w:rPr>
          <w:sz w:val="28"/>
          <w:szCs w:val="28"/>
        </w:rPr>
        <w:t>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/>
        <w:ind w:left="-142"/>
        <w:jc w:val="both"/>
        <w:rPr>
          <w:sz w:val="28"/>
          <w:szCs w:val="28"/>
        </w:rPr>
      </w:pPr>
      <w:r w:rsidRPr="00EF102A">
        <w:rPr>
          <w:sz w:val="28"/>
          <w:szCs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решения: ___________________________________________________</w:t>
      </w:r>
      <w:r w:rsidR="007D5189" w:rsidRPr="00EF102A">
        <w:rPr>
          <w:sz w:val="28"/>
          <w:szCs w:val="28"/>
        </w:rPr>
        <w:t>________________</w:t>
      </w:r>
      <w:r w:rsidRPr="00EF102A">
        <w:rPr>
          <w:sz w:val="28"/>
          <w:szCs w:val="28"/>
        </w:rPr>
        <w:t>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</w:pPr>
      <w:r w:rsidRPr="00EF102A">
        <w:t>Приложение к заявлению: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EF102A" w:rsidRDefault="00282157" w:rsidP="007C7078">
      <w:pPr>
        <w:pStyle w:val="s1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EF102A">
        <w:rPr>
          <w:sz w:val="23"/>
          <w:szCs w:val="23"/>
        </w:rPr>
        <w:t>___________________________________________________________________________________</w:t>
      </w:r>
    </w:p>
    <w:p w:rsidR="00282157" w:rsidRPr="007D5189" w:rsidRDefault="00282157" w:rsidP="007C7078">
      <w:pPr>
        <w:pStyle w:val="s1"/>
        <w:shd w:val="clear" w:color="auto" w:fill="FFFFFF"/>
        <w:ind w:left="-142"/>
        <w:jc w:val="both"/>
        <w:rPr>
          <w:color w:val="22272F"/>
        </w:rPr>
      </w:pPr>
      <w:r w:rsidRPr="007D5189">
        <w:rPr>
          <w:color w:val="22272F"/>
        </w:rPr>
        <w:t>Договор аренды земельного участка, решение об отказе прошу выдать (направить):</w:t>
      </w:r>
    </w:p>
    <w:tbl>
      <w:tblPr>
        <w:tblW w:w="9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50"/>
        <w:gridCol w:w="9089"/>
      </w:tblGrid>
      <w:tr w:rsidR="00282157" w:rsidRPr="00282157" w:rsidTr="00402511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бумажного документа, который заявитель получает непосредственно при личном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обращении в МФЦ;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отправления.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s1"/>
              <w:ind w:left="175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в виде электронного документа посредством электронной почты*</w:t>
            </w:r>
          </w:p>
        </w:tc>
      </w:tr>
      <w:tr w:rsidR="00282157" w:rsidRPr="00282157" w:rsidTr="00402511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282157" w:rsidRPr="00282157" w:rsidRDefault="00282157" w:rsidP="007C7078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 w:rsidRPr="00282157">
              <w:rPr>
                <w:color w:val="22272F"/>
                <w:sz w:val="23"/>
                <w:szCs w:val="23"/>
              </w:rPr>
              <w:t> </w:t>
            </w:r>
          </w:p>
          <w:p w:rsidR="00282157" w:rsidRPr="00402511" w:rsidRDefault="00282157" w:rsidP="007C7078">
            <w:pPr>
              <w:pStyle w:val="empty"/>
              <w:ind w:left="175"/>
              <w:jc w:val="both"/>
              <w:rPr>
                <w:color w:val="22272F"/>
              </w:rPr>
            </w:pPr>
            <w:r w:rsidRPr="00402511">
              <w:rPr>
                <w:color w:val="22272F"/>
              </w:rPr>
              <w:t>*В дополнение к указанному способу выдачи в заявлении, либо исходя из способа подачи заявления</w:t>
            </w:r>
          </w:p>
        </w:tc>
      </w:tr>
    </w:tbl>
    <w:p w:rsidR="00282157" w:rsidRPr="00402511" w:rsidRDefault="00282157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282157">
        <w:t>                                                     </w:t>
      </w:r>
      <w:r w:rsidR="00402511">
        <w:tab/>
      </w:r>
      <w:r w:rsidR="00402511">
        <w:tab/>
      </w:r>
      <w:r w:rsidRPr="00402511">
        <w:rPr>
          <w:rFonts w:ascii="Times New Roman" w:hAnsi="Times New Roman" w:cs="Times New Roman"/>
        </w:rPr>
        <w:t>  </w:t>
      </w:r>
      <w:r w:rsidR="00402511">
        <w:rPr>
          <w:rFonts w:ascii="Times New Roman" w:hAnsi="Times New Roman" w:cs="Times New Roman"/>
        </w:rPr>
        <w:t xml:space="preserve">                   </w:t>
      </w:r>
      <w:r w:rsidRPr="00402511">
        <w:rPr>
          <w:rFonts w:ascii="Times New Roman" w:hAnsi="Times New Roman" w:cs="Times New Roman"/>
        </w:rPr>
        <w:t> </w:t>
      </w:r>
      <w:r w:rsidRPr="00402511">
        <w:rPr>
          <w:rFonts w:ascii="Times New Roman" w:hAnsi="Times New Roman" w:cs="Times New Roman"/>
          <w:sz w:val="24"/>
          <w:szCs w:val="24"/>
        </w:rPr>
        <w:t>__ ______________   ____________________</w:t>
      </w:r>
    </w:p>
    <w:p w:rsidR="00282157" w:rsidRPr="00402511" w:rsidRDefault="00282157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0251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4025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2511">
        <w:rPr>
          <w:rFonts w:ascii="Times New Roman" w:hAnsi="Times New Roman" w:cs="Times New Roman"/>
          <w:sz w:val="24"/>
          <w:szCs w:val="24"/>
        </w:rPr>
        <w:t>(дата)                     (подпись)</w:t>
      </w:r>
    </w:p>
    <w:p w:rsidR="00282157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02511">
        <w:rPr>
          <w:rFonts w:ascii="Times New Roman" w:hAnsi="Times New Roman" w:cs="Times New Roman"/>
        </w:rPr>
        <w:t xml:space="preserve">                                            </w:t>
      </w:r>
      <w:r w:rsidRPr="00402511">
        <w:rPr>
          <w:rFonts w:ascii="Times New Roman" w:hAnsi="Times New Roman" w:cs="Times New Roman"/>
        </w:rPr>
        <w:t xml:space="preserve"> (для физических лиц)</w:t>
      </w:r>
    </w:p>
    <w:p w:rsidR="00402511" w:rsidRDefault="00402511" w:rsidP="007C7078">
      <w:pPr>
        <w:pStyle w:val="a7"/>
        <w:rPr>
          <w:rFonts w:ascii="Times New Roman" w:hAnsi="Times New Roman" w:cs="Times New Roman"/>
        </w:rPr>
      </w:pPr>
    </w:p>
    <w:p w:rsidR="00282157" w:rsidRPr="00402511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>                                                  </w:t>
      </w:r>
      <w:r w:rsidR="00402511">
        <w:rPr>
          <w:rFonts w:ascii="Times New Roman" w:hAnsi="Times New Roman" w:cs="Times New Roman"/>
        </w:rPr>
        <w:t xml:space="preserve">         </w:t>
      </w:r>
      <w:r w:rsidRPr="00402511">
        <w:rPr>
          <w:rFonts w:ascii="Times New Roman" w:hAnsi="Times New Roman" w:cs="Times New Roman"/>
        </w:rPr>
        <w:t> </w:t>
      </w:r>
      <w:r w:rsidR="00402511">
        <w:rPr>
          <w:rFonts w:ascii="Times New Roman" w:hAnsi="Times New Roman" w:cs="Times New Roman"/>
        </w:rPr>
        <w:t xml:space="preserve">              </w:t>
      </w:r>
      <w:r w:rsidRPr="00402511">
        <w:rPr>
          <w:rFonts w:ascii="Times New Roman" w:hAnsi="Times New Roman" w:cs="Times New Roman"/>
        </w:rPr>
        <w:t> _______________    ______________   _______________</w:t>
      </w:r>
    </w:p>
    <w:p w:rsidR="00282157" w:rsidRPr="00402511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>                                                    </w:t>
      </w:r>
      <w:r w:rsidR="00402511">
        <w:rPr>
          <w:rFonts w:ascii="Times New Roman" w:hAnsi="Times New Roman" w:cs="Times New Roman"/>
        </w:rPr>
        <w:t xml:space="preserve"> </w:t>
      </w:r>
      <w:r w:rsidRPr="00402511">
        <w:rPr>
          <w:rFonts w:ascii="Times New Roman" w:hAnsi="Times New Roman" w:cs="Times New Roman"/>
        </w:rPr>
        <w:t>   </w:t>
      </w:r>
      <w:r w:rsidR="00402511">
        <w:rPr>
          <w:rFonts w:ascii="Times New Roman" w:hAnsi="Times New Roman" w:cs="Times New Roman"/>
        </w:rPr>
        <w:t xml:space="preserve">                            </w:t>
      </w:r>
      <w:r w:rsidRPr="00402511">
        <w:rPr>
          <w:rFonts w:ascii="Times New Roman" w:hAnsi="Times New Roman" w:cs="Times New Roman"/>
        </w:rPr>
        <w:t xml:space="preserve"> (должность)           (подпись)             (печать) </w:t>
      </w:r>
    </w:p>
    <w:p w:rsidR="00282157" w:rsidRPr="00402511" w:rsidRDefault="00282157" w:rsidP="007C7078">
      <w:pPr>
        <w:pStyle w:val="a7"/>
        <w:rPr>
          <w:rFonts w:ascii="Times New Roman" w:hAnsi="Times New Roman" w:cs="Times New Roman"/>
        </w:rPr>
      </w:pPr>
      <w:r w:rsidRPr="00402511">
        <w:rPr>
          <w:rFonts w:ascii="Times New Roman" w:hAnsi="Times New Roman" w:cs="Times New Roman"/>
        </w:rPr>
        <w:t xml:space="preserve">                                                                   </w:t>
      </w:r>
      <w:r w:rsidR="00402511">
        <w:rPr>
          <w:rFonts w:ascii="Times New Roman" w:hAnsi="Times New Roman" w:cs="Times New Roman"/>
        </w:rPr>
        <w:t xml:space="preserve">                                       </w:t>
      </w:r>
      <w:r w:rsidRPr="00402511">
        <w:rPr>
          <w:rFonts w:ascii="Times New Roman" w:hAnsi="Times New Roman" w:cs="Times New Roman"/>
        </w:rPr>
        <w:t>(для юридических лиц)</w:t>
      </w:r>
    </w:p>
    <w:p w:rsidR="00F32E83" w:rsidRDefault="00F32E83" w:rsidP="007C70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971FD" w:rsidRDefault="003971FD" w:rsidP="007C70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0291" w:rsidRDefault="00CB0291" w:rsidP="007C70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6798" w:rsidRPr="003971FD" w:rsidRDefault="00976798" w:rsidP="007C70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BE37DD" w:rsidRPr="003971FD">
        <w:rPr>
          <w:rFonts w:ascii="Times New Roman" w:hAnsi="Times New Roman" w:cs="Times New Roman"/>
          <w:sz w:val="28"/>
          <w:szCs w:val="28"/>
        </w:rPr>
        <w:t xml:space="preserve"> (для заявителя – физического лица)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37DD"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>
        <w:rPr>
          <w:rFonts w:ascii="Times New Roman" w:hAnsi="Times New Roman" w:cs="Times New Roman"/>
          <w:sz w:val="24"/>
          <w:szCs w:val="24"/>
        </w:rPr>
        <w:t xml:space="preserve">152-ФЗ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r w:rsidR="005A700A" w:rsidRPr="007D5069">
        <w:rPr>
          <w:rFonts w:ascii="Times New Roman" w:hAnsi="Times New Roman" w:cs="Times New Roman"/>
          <w:sz w:val="24"/>
          <w:szCs w:val="24"/>
        </w:rPr>
        <w:t>данных» даю</w:t>
      </w:r>
      <w:r w:rsidR="005A700A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Администрации  города, г. Сургут, ул. Энгельса, </w:t>
      </w:r>
      <w:r w:rsidR="007D5069"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  <w:proofErr w:type="gramEnd"/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</w:t>
      </w:r>
      <w:r w:rsidR="005A700A">
        <w:rPr>
          <w:rFonts w:ascii="Times New Roman" w:hAnsi="Times New Roman" w:cs="Times New Roman"/>
          <w:sz w:val="24"/>
          <w:szCs w:val="24"/>
        </w:rPr>
        <w:t xml:space="preserve">  </w:t>
      </w:r>
      <w:r w:rsidRPr="007D5069">
        <w:rPr>
          <w:rFonts w:ascii="Times New Roman" w:hAnsi="Times New Roman" w:cs="Times New Roman"/>
          <w:sz w:val="24"/>
          <w:szCs w:val="24"/>
        </w:rPr>
        <w:t>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76798" w:rsidRPr="007D5069" w:rsidRDefault="00976798" w:rsidP="007C707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5A700A">
        <w:rPr>
          <w:rFonts w:ascii="Times New Roman" w:hAnsi="Times New Roman" w:cs="Times New Roman"/>
          <w:sz w:val="24"/>
          <w:szCs w:val="24"/>
        </w:rPr>
        <w:t xml:space="preserve">   </w:t>
      </w:r>
      <w:r w:rsidR="00F32E83"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7D5069" w:rsidRDefault="00976798" w:rsidP="007C70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Default="00976798" w:rsidP="007C7078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3869E3" w:rsidRDefault="003869E3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Default="003971F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Default="003971F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Default="003971F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DD" w:rsidRDefault="008168D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DD" w:rsidRDefault="008168D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DD" w:rsidRDefault="008168DD" w:rsidP="007C707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93EE1" w:rsidRDefault="00293EE1" w:rsidP="00293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7E3255">
        <w:rPr>
          <w:rFonts w:ascii="Times New Roman" w:hAnsi="Times New Roman" w:cs="Times New Roman"/>
          <w:sz w:val="28"/>
          <w:szCs w:val="28"/>
        </w:rPr>
        <w:t xml:space="preserve"> Администрации города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от 13.03.2017 № 1608 «Об утверждении административного регламента предоставления муниципальной услуги «Предоставление земельных участков,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293EE1" w:rsidRDefault="00293EE1" w:rsidP="00293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собственность на которые не разграничена, в аренду без проведения торгов»   </w:t>
      </w: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EE1" w:rsidRDefault="00293EE1" w:rsidP="00293E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административного регламента вызваны следующим.</w:t>
      </w:r>
    </w:p>
    <w:p w:rsidR="00293EE1" w:rsidRDefault="00293EE1" w:rsidP="0029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внесении изменений в отдельные законодательные акты Российской Федерации и признание утратившими силу отдельных законодательных актов (положений законодательных актов) Российской Федерации от 03.07.2016 № 361-ФЗ, а именно статье 8 и 9 внесены изменения в Земельный кодекс Российской Федерации и в Федеральный закон от 25 октября 2001 года N 137-ФЗ «О введении в действие Земельного кодекса Российской Федерации». Согласно изменениям, а также распоряжению Администрации города от 28.04.2017 № 711 «О мерах по совершенствованию правового мониторинга муниципальных правовых актов» некоторые положения административного регламента подлежат приведению </w:t>
      </w:r>
      <w:r w:rsidR="00256A51">
        <w:rPr>
          <w:rFonts w:ascii="Times New Roman" w:hAnsi="Times New Roman" w:cs="Times New Roman"/>
          <w:sz w:val="28"/>
          <w:szCs w:val="28"/>
        </w:rPr>
        <w:t xml:space="preserve">их в соответствие </w:t>
      </w:r>
      <w:r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293EE1" w:rsidRDefault="00293EE1" w:rsidP="0029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административного регламента также связаны признанием утратившими силу некоторых муниципальных правовых актов Администрации города Сургута (далее МПА), принятием новых МПА, в том числе МПА                    в результате которых изменены наименования некоторых высших должностных лиц, структурных подразделений Администрации города Сургута, а также изменения касаемые муниципальных казенных учреждений.</w:t>
      </w:r>
    </w:p>
    <w:p w:rsidR="00293EE1" w:rsidRDefault="00293EE1" w:rsidP="0029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О.В. Прилипко</w:t>
      </w: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2018</w:t>
      </w: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EE1" w:rsidRDefault="00293EE1" w:rsidP="00293EE1"/>
    <w:p w:rsidR="00204510" w:rsidRDefault="00204510" w:rsidP="007C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323" w:rsidRDefault="00350323" w:rsidP="007C7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0323" w:rsidRDefault="00350323" w:rsidP="007C7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4510" w:rsidRPr="00256A51" w:rsidRDefault="00BE37DD" w:rsidP="007C7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A51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256A51" w:rsidRDefault="00BE37DD" w:rsidP="007C7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A51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256A51" w:rsidRDefault="00CC1EFF" w:rsidP="007C7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A51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847DC" w:rsidRPr="00256A51" w:rsidRDefault="00CC1EFF" w:rsidP="007C7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A51">
        <w:rPr>
          <w:rFonts w:ascii="Times New Roman" w:hAnsi="Times New Roman" w:cs="Times New Roman"/>
          <w:sz w:val="20"/>
          <w:szCs w:val="20"/>
        </w:rPr>
        <w:t>т.(3462) 528349</w:t>
      </w:r>
    </w:p>
    <w:p w:rsidR="00DA0C4F" w:rsidRPr="00256A51" w:rsidRDefault="00DA0C4F" w:rsidP="007C7078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0C4F" w:rsidRPr="00256A51" w:rsidSect="003503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647C"/>
    <w:rsid w:val="000337B6"/>
    <w:rsid w:val="00054D44"/>
    <w:rsid w:val="000848FB"/>
    <w:rsid w:val="0009502A"/>
    <w:rsid w:val="000B6F15"/>
    <w:rsid w:val="000C7E2E"/>
    <w:rsid w:val="000E39BF"/>
    <w:rsid w:val="000E3D49"/>
    <w:rsid w:val="000F39B8"/>
    <w:rsid w:val="001056E3"/>
    <w:rsid w:val="00125AB7"/>
    <w:rsid w:val="00126C1F"/>
    <w:rsid w:val="00144C25"/>
    <w:rsid w:val="00154483"/>
    <w:rsid w:val="00155B35"/>
    <w:rsid w:val="00162BDD"/>
    <w:rsid w:val="00177049"/>
    <w:rsid w:val="00184240"/>
    <w:rsid w:val="001C4FF6"/>
    <w:rsid w:val="001F4ADB"/>
    <w:rsid w:val="00204510"/>
    <w:rsid w:val="002169FE"/>
    <w:rsid w:val="00222C1C"/>
    <w:rsid w:val="00230D67"/>
    <w:rsid w:val="00236197"/>
    <w:rsid w:val="002400C8"/>
    <w:rsid w:val="00250796"/>
    <w:rsid w:val="00253E55"/>
    <w:rsid w:val="00256A51"/>
    <w:rsid w:val="0027576A"/>
    <w:rsid w:val="002816C3"/>
    <w:rsid w:val="00282157"/>
    <w:rsid w:val="00293EE1"/>
    <w:rsid w:val="002D2C1E"/>
    <w:rsid w:val="002D7CA0"/>
    <w:rsid w:val="002D7D95"/>
    <w:rsid w:val="002F3AD2"/>
    <w:rsid w:val="003012A5"/>
    <w:rsid w:val="00336510"/>
    <w:rsid w:val="00350323"/>
    <w:rsid w:val="00367B0D"/>
    <w:rsid w:val="003869E3"/>
    <w:rsid w:val="00386C93"/>
    <w:rsid w:val="003971FD"/>
    <w:rsid w:val="003A1E45"/>
    <w:rsid w:val="003C5591"/>
    <w:rsid w:val="003E6D4A"/>
    <w:rsid w:val="00402511"/>
    <w:rsid w:val="00423D58"/>
    <w:rsid w:val="00433616"/>
    <w:rsid w:val="004436A2"/>
    <w:rsid w:val="00445F33"/>
    <w:rsid w:val="004511BE"/>
    <w:rsid w:val="004B2E2F"/>
    <w:rsid w:val="004D25B7"/>
    <w:rsid w:val="004D321F"/>
    <w:rsid w:val="004E7549"/>
    <w:rsid w:val="005362F0"/>
    <w:rsid w:val="005A700A"/>
    <w:rsid w:val="005D1F68"/>
    <w:rsid w:val="005E7E82"/>
    <w:rsid w:val="00600F0B"/>
    <w:rsid w:val="0063224D"/>
    <w:rsid w:val="00675AE2"/>
    <w:rsid w:val="00677022"/>
    <w:rsid w:val="006819DE"/>
    <w:rsid w:val="00683E74"/>
    <w:rsid w:val="006D787E"/>
    <w:rsid w:val="007172E9"/>
    <w:rsid w:val="00724878"/>
    <w:rsid w:val="00733B8B"/>
    <w:rsid w:val="00741C62"/>
    <w:rsid w:val="00760CFE"/>
    <w:rsid w:val="00765395"/>
    <w:rsid w:val="00771917"/>
    <w:rsid w:val="007756E1"/>
    <w:rsid w:val="00777FEB"/>
    <w:rsid w:val="00795CFC"/>
    <w:rsid w:val="007A4711"/>
    <w:rsid w:val="007C7078"/>
    <w:rsid w:val="007D4185"/>
    <w:rsid w:val="007D5069"/>
    <w:rsid w:val="007D5189"/>
    <w:rsid w:val="007D73B0"/>
    <w:rsid w:val="007E3255"/>
    <w:rsid w:val="007E7D6A"/>
    <w:rsid w:val="007F2C23"/>
    <w:rsid w:val="008048CF"/>
    <w:rsid w:val="008168DD"/>
    <w:rsid w:val="008520BB"/>
    <w:rsid w:val="00856F5E"/>
    <w:rsid w:val="00867078"/>
    <w:rsid w:val="00885A54"/>
    <w:rsid w:val="00886477"/>
    <w:rsid w:val="0089348F"/>
    <w:rsid w:val="00893D1E"/>
    <w:rsid w:val="008B0428"/>
    <w:rsid w:val="008B0FC2"/>
    <w:rsid w:val="008B69F7"/>
    <w:rsid w:val="008E2864"/>
    <w:rsid w:val="008E512B"/>
    <w:rsid w:val="008F51CA"/>
    <w:rsid w:val="008F6398"/>
    <w:rsid w:val="00905E66"/>
    <w:rsid w:val="00976798"/>
    <w:rsid w:val="00993805"/>
    <w:rsid w:val="009B2C90"/>
    <w:rsid w:val="009C18CF"/>
    <w:rsid w:val="009C7157"/>
    <w:rsid w:val="009D0547"/>
    <w:rsid w:val="009D085F"/>
    <w:rsid w:val="009E1054"/>
    <w:rsid w:val="00A141AC"/>
    <w:rsid w:val="00A43FC1"/>
    <w:rsid w:val="00A60518"/>
    <w:rsid w:val="00A72F01"/>
    <w:rsid w:val="00A847DC"/>
    <w:rsid w:val="00A929EB"/>
    <w:rsid w:val="00AB5192"/>
    <w:rsid w:val="00AF6552"/>
    <w:rsid w:val="00B36C5B"/>
    <w:rsid w:val="00B65621"/>
    <w:rsid w:val="00B804C1"/>
    <w:rsid w:val="00B8712F"/>
    <w:rsid w:val="00B871C8"/>
    <w:rsid w:val="00BB3300"/>
    <w:rsid w:val="00BB596B"/>
    <w:rsid w:val="00BC2CD4"/>
    <w:rsid w:val="00BD40BD"/>
    <w:rsid w:val="00BE37DD"/>
    <w:rsid w:val="00C00867"/>
    <w:rsid w:val="00C0552C"/>
    <w:rsid w:val="00C2093A"/>
    <w:rsid w:val="00C24D76"/>
    <w:rsid w:val="00C46C48"/>
    <w:rsid w:val="00C632A1"/>
    <w:rsid w:val="00C64474"/>
    <w:rsid w:val="00C835A3"/>
    <w:rsid w:val="00CA37A7"/>
    <w:rsid w:val="00CB0291"/>
    <w:rsid w:val="00CB66F2"/>
    <w:rsid w:val="00CC1EFF"/>
    <w:rsid w:val="00D23B0A"/>
    <w:rsid w:val="00D24899"/>
    <w:rsid w:val="00D44CE1"/>
    <w:rsid w:val="00D60674"/>
    <w:rsid w:val="00D619F3"/>
    <w:rsid w:val="00D71311"/>
    <w:rsid w:val="00DA0C4F"/>
    <w:rsid w:val="00DB41C1"/>
    <w:rsid w:val="00DC3790"/>
    <w:rsid w:val="00DC4A7D"/>
    <w:rsid w:val="00DD252D"/>
    <w:rsid w:val="00DD32EB"/>
    <w:rsid w:val="00DD775E"/>
    <w:rsid w:val="00E437C2"/>
    <w:rsid w:val="00E548CB"/>
    <w:rsid w:val="00E97456"/>
    <w:rsid w:val="00EC5C78"/>
    <w:rsid w:val="00ED3C8B"/>
    <w:rsid w:val="00EE4795"/>
    <w:rsid w:val="00EE4A4A"/>
    <w:rsid w:val="00EF102A"/>
    <w:rsid w:val="00F15D91"/>
    <w:rsid w:val="00F32E83"/>
    <w:rsid w:val="00F5413D"/>
    <w:rsid w:val="00F91265"/>
    <w:rsid w:val="00F919B9"/>
    <w:rsid w:val="00FD542D"/>
    <w:rsid w:val="00FF4084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B0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B0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E1EB-4AC1-49AE-A53B-160E9C34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6</cp:revision>
  <cp:lastPrinted>2018-01-31T10:53:00Z</cp:lastPrinted>
  <dcterms:created xsi:type="dcterms:W3CDTF">2018-01-31T10:41:00Z</dcterms:created>
  <dcterms:modified xsi:type="dcterms:W3CDTF">2018-02-19T06:37:00Z</dcterms:modified>
</cp:coreProperties>
</file>