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62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7B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1A763A">
        <w:trPr>
          <w:trHeight w:val="3402"/>
        </w:trPr>
        <w:tc>
          <w:tcPr>
            <w:tcW w:w="10490" w:type="dxa"/>
          </w:tcPr>
          <w:p w:rsidR="000E302A" w:rsidRDefault="001A763A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183F37" wp14:editId="393DE4F1">
                  <wp:extent cx="6523990" cy="41719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F704D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D94862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13</w:t>
            </w:r>
            <w:r w:rsidR="00A57B70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134C1C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447</w:t>
            </w:r>
            <w:r w:rsidR="00EE0881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6108A7" w:rsidRDefault="00BA0A0F" w:rsidP="006108A7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</w:t>
            </w:r>
            <w:r w:rsidR="000B2C9A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</w:t>
            </w:r>
            <w:r w:rsidR="00134C1C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выдано</w:t>
            </w:r>
            <w:r w:rsidR="00C15C65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134C1C" w:rsidRPr="006108A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3836 талонов,</w:t>
            </w:r>
            <w:r w:rsidR="00C75006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134C1C" w:rsidRPr="006108A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из них активировано</w:t>
            </w:r>
            <w:r w:rsidR="006A480F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2117 талонов.</w:t>
            </w:r>
          </w:p>
          <w:p w:rsidR="000B2C9A" w:rsidRPr="00EF704D" w:rsidRDefault="000B2C9A" w:rsidP="006108A7">
            <w:pPr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855B1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F704D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F704D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EF704D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0A4D86" w:rsidRDefault="000A4D86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A2B95" w:rsidRPr="00EF704D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</w:p>
          <w:p w:rsidR="0088795A" w:rsidRPr="00EF704D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B70642" w:rsidRPr="00EF704D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EF704D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Pr="00EF70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ED09E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ED09E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11DB5" w:rsidRPr="00546C8A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546C8A" w:rsidRPr="00546C8A">
              <w:rPr>
                <w:rFonts w:ascii="Times New Roman" w:hAnsi="Times New Roman" w:cs="Times New Roman"/>
                <w:bCs/>
                <w:lang w:val="ru-RU"/>
              </w:rPr>
              <w:t>13</w:t>
            </w:r>
            <w:r w:rsidR="00E93BB6" w:rsidRPr="00546C8A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EF704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Pr="00EF704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EF704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EF704D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EF704D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EF704D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011DB5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11DB5">
              <w:rPr>
                <w:rFonts w:ascii="Times New Roman" w:hAnsi="Times New Roman" w:cs="Times New Roman"/>
                <w:sz w:val="20"/>
                <w:lang w:val="ru-RU"/>
              </w:rPr>
              <w:t>выдача справки о неполучении пособия по уходу за ребенком;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E0F"/>
    <w:rsid w:val="000976CE"/>
    <w:rsid w:val="000A0C1B"/>
    <w:rsid w:val="000A30E9"/>
    <w:rsid w:val="000A4D86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A31EB"/>
    <w:rsid w:val="001A763A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46C8A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1493B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60FF5"/>
    <w:rsid w:val="00C66E55"/>
    <w:rsid w:val="00C73044"/>
    <w:rsid w:val="00C75006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09ED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3;&#1086;&#1103;&#1073;&#1088;&#1100;\27.11.-02.12\&#1044;&#1080;&#1072;&#1075;&#1088;&#1072;&#1084;&#1084;&#1072;%2027.11-02.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27.11-02.12.xlsx]Данные'!$A$3:$A$14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27.11-02.12.xlsx]Данные'!$E$3:$E$14</c:f>
              <c:numCache>
                <c:formatCode>#,##0</c:formatCode>
                <c:ptCount val="12"/>
                <c:pt idx="0">
                  <c:v>908</c:v>
                </c:pt>
                <c:pt idx="1">
                  <c:v>968</c:v>
                </c:pt>
                <c:pt idx="2">
                  <c:v>1225</c:v>
                </c:pt>
                <c:pt idx="3">
                  <c:v>1354</c:v>
                </c:pt>
                <c:pt idx="4">
                  <c:v>1295</c:v>
                </c:pt>
                <c:pt idx="5">
                  <c:v>1370</c:v>
                </c:pt>
                <c:pt idx="6">
                  <c:v>1377</c:v>
                </c:pt>
                <c:pt idx="7">
                  <c:v>1322</c:v>
                </c:pt>
                <c:pt idx="8">
                  <c:v>1246</c:v>
                </c:pt>
                <c:pt idx="9">
                  <c:v>1054</c:v>
                </c:pt>
                <c:pt idx="10">
                  <c:v>900</c:v>
                </c:pt>
                <c:pt idx="11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64432"/>
        <c:axId val="155064992"/>
      </c:barChart>
      <c:catAx>
        <c:axId val="15506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64992"/>
        <c:crosses val="autoZero"/>
        <c:auto val="1"/>
        <c:lblAlgn val="ctr"/>
        <c:lblOffset val="100"/>
        <c:noMultiLvlLbl val="0"/>
      </c:catAx>
      <c:valAx>
        <c:axId val="15506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0644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98</cp:revision>
  <cp:lastPrinted>2017-08-08T06:51:00Z</cp:lastPrinted>
  <dcterms:created xsi:type="dcterms:W3CDTF">2017-08-09T07:07:00Z</dcterms:created>
  <dcterms:modified xsi:type="dcterms:W3CDTF">2017-12-04T11:45:00Z</dcterms:modified>
</cp:coreProperties>
</file>