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4B" w:rsidRPr="00B9791F" w:rsidRDefault="00B2584B" w:rsidP="00B2584B">
      <w:pPr>
        <w:ind w:left="4500"/>
        <w:jc w:val="both"/>
        <w:rPr>
          <w:sz w:val="24"/>
          <w:szCs w:val="24"/>
        </w:rPr>
      </w:pPr>
      <w:r w:rsidRPr="00B9791F">
        <w:rPr>
          <w:sz w:val="24"/>
          <w:szCs w:val="24"/>
        </w:rPr>
        <w:t xml:space="preserve">Проект </w:t>
      </w:r>
    </w:p>
    <w:p w:rsidR="00B2584B" w:rsidRDefault="00B2584B" w:rsidP="00B2584B">
      <w:pPr>
        <w:ind w:left="4500"/>
        <w:jc w:val="both"/>
        <w:rPr>
          <w:sz w:val="24"/>
          <w:szCs w:val="24"/>
        </w:rPr>
      </w:pPr>
      <w:r w:rsidRPr="00B9791F">
        <w:t>П</w:t>
      </w:r>
      <w:r w:rsidRPr="00B9791F">
        <w:rPr>
          <w:sz w:val="24"/>
          <w:szCs w:val="24"/>
        </w:rPr>
        <w:t>одготовлен</w:t>
      </w:r>
      <w:r>
        <w:t xml:space="preserve"> </w:t>
      </w:r>
      <w:r w:rsidRPr="00B9791F">
        <w:rPr>
          <w:sz w:val="24"/>
          <w:szCs w:val="24"/>
        </w:rPr>
        <w:t xml:space="preserve">департаментом образования Администрации города </w:t>
      </w:r>
    </w:p>
    <w:p w:rsidR="00B2584B" w:rsidRPr="00554EB0" w:rsidRDefault="00B2584B" w:rsidP="00B2584B">
      <w:pPr>
        <w:jc w:val="right"/>
        <w:rPr>
          <w:sz w:val="28"/>
          <w:szCs w:val="28"/>
        </w:rPr>
      </w:pPr>
      <w:bookmarkStart w:id="0" w:name="_GoBack"/>
      <w:bookmarkEnd w:id="0"/>
    </w:p>
    <w:p w:rsidR="00B2584B" w:rsidRDefault="00B2584B" w:rsidP="00B2584B">
      <w:pPr>
        <w:jc w:val="center"/>
        <w:rPr>
          <w:sz w:val="28"/>
          <w:szCs w:val="28"/>
        </w:rPr>
      </w:pPr>
      <w:r>
        <w:rPr>
          <w:sz w:val="28"/>
          <w:szCs w:val="28"/>
        </w:rPr>
        <w:t>МУНИЦИПАЛЬНОЕ ОБРАЗОВАНИЕ</w:t>
      </w:r>
    </w:p>
    <w:p w:rsidR="00B2584B" w:rsidRDefault="00B2584B" w:rsidP="00B2584B">
      <w:pPr>
        <w:jc w:val="center"/>
        <w:rPr>
          <w:sz w:val="28"/>
          <w:szCs w:val="28"/>
        </w:rPr>
      </w:pPr>
      <w:r>
        <w:rPr>
          <w:sz w:val="28"/>
          <w:szCs w:val="28"/>
        </w:rPr>
        <w:t>ГОРОДСКОЙ ОКРУГ ГОРОД СУРГУТ</w:t>
      </w:r>
    </w:p>
    <w:p w:rsidR="00B2584B" w:rsidRPr="00551513" w:rsidRDefault="00B2584B" w:rsidP="00B2584B">
      <w:pPr>
        <w:jc w:val="center"/>
        <w:rPr>
          <w:sz w:val="28"/>
          <w:szCs w:val="28"/>
        </w:rPr>
      </w:pPr>
    </w:p>
    <w:p w:rsidR="00B2584B" w:rsidRDefault="00B2584B" w:rsidP="00B2584B">
      <w:pPr>
        <w:jc w:val="center"/>
        <w:rPr>
          <w:sz w:val="28"/>
          <w:szCs w:val="28"/>
        </w:rPr>
      </w:pPr>
      <w:r>
        <w:rPr>
          <w:sz w:val="28"/>
          <w:szCs w:val="28"/>
        </w:rPr>
        <w:t>АДМИНИСТРАЦИЯ ГОРОДА</w:t>
      </w:r>
    </w:p>
    <w:p w:rsidR="00B2584B" w:rsidRPr="00551513" w:rsidRDefault="00B2584B" w:rsidP="00B2584B">
      <w:pPr>
        <w:jc w:val="center"/>
        <w:rPr>
          <w:sz w:val="28"/>
          <w:szCs w:val="28"/>
        </w:rPr>
      </w:pPr>
    </w:p>
    <w:p w:rsidR="00B2584B" w:rsidRPr="00551513" w:rsidRDefault="00B2584B" w:rsidP="00B2584B">
      <w:pPr>
        <w:jc w:val="center"/>
        <w:rPr>
          <w:sz w:val="28"/>
          <w:szCs w:val="28"/>
        </w:rPr>
      </w:pPr>
      <w:r>
        <w:rPr>
          <w:sz w:val="28"/>
          <w:szCs w:val="28"/>
        </w:rPr>
        <w:t>ПОСТАНОВЛЕНИЕ</w:t>
      </w:r>
    </w:p>
    <w:p w:rsidR="00B2584B" w:rsidRPr="00554EB0" w:rsidRDefault="00B2584B" w:rsidP="00B2584B">
      <w:pPr>
        <w:jc w:val="center"/>
        <w:rPr>
          <w:sz w:val="28"/>
          <w:szCs w:val="28"/>
        </w:rPr>
      </w:pPr>
    </w:p>
    <w:p w:rsidR="00A10B30" w:rsidRDefault="00190955" w:rsidP="00A10B30">
      <w:pPr>
        <w:ind w:right="4214"/>
        <w:rPr>
          <w:sz w:val="28"/>
          <w:szCs w:val="28"/>
        </w:rPr>
      </w:pPr>
      <w:r>
        <w:rPr>
          <w:sz w:val="28"/>
          <w:szCs w:val="28"/>
        </w:rPr>
        <w:t>О внесении изменени</w:t>
      </w:r>
      <w:r w:rsidR="00A10B30">
        <w:rPr>
          <w:sz w:val="28"/>
          <w:szCs w:val="28"/>
        </w:rPr>
        <w:t>й</w:t>
      </w:r>
      <w:r>
        <w:rPr>
          <w:sz w:val="28"/>
          <w:szCs w:val="28"/>
        </w:rPr>
        <w:t xml:space="preserve"> в </w:t>
      </w:r>
      <w:r w:rsidR="004913BF">
        <w:rPr>
          <w:sz w:val="28"/>
          <w:szCs w:val="28"/>
        </w:rPr>
        <w:t>п</w:t>
      </w:r>
      <w:r>
        <w:rPr>
          <w:sz w:val="28"/>
          <w:szCs w:val="28"/>
        </w:rPr>
        <w:t>остановление</w:t>
      </w:r>
    </w:p>
    <w:p w:rsidR="00190955" w:rsidRPr="00A10B30" w:rsidRDefault="00190955" w:rsidP="00A10B30">
      <w:pPr>
        <w:ind w:right="4214"/>
        <w:rPr>
          <w:sz w:val="28"/>
          <w:szCs w:val="28"/>
        </w:rPr>
      </w:pPr>
      <w:r w:rsidRPr="00A10B30">
        <w:rPr>
          <w:sz w:val="28"/>
          <w:szCs w:val="28"/>
        </w:rPr>
        <w:t xml:space="preserve">Администрации города от </w:t>
      </w:r>
      <w:r w:rsidR="001F7CA4">
        <w:rPr>
          <w:sz w:val="28"/>
          <w:szCs w:val="28"/>
        </w:rPr>
        <w:t>16</w:t>
      </w:r>
      <w:r w:rsidRPr="00A10B30">
        <w:rPr>
          <w:sz w:val="28"/>
          <w:szCs w:val="28"/>
        </w:rPr>
        <w:t>.0</w:t>
      </w:r>
      <w:r w:rsidR="001F7CA4">
        <w:rPr>
          <w:sz w:val="28"/>
          <w:szCs w:val="28"/>
        </w:rPr>
        <w:t>9</w:t>
      </w:r>
      <w:r w:rsidRPr="00A10B30">
        <w:rPr>
          <w:sz w:val="28"/>
          <w:szCs w:val="28"/>
        </w:rPr>
        <w:t>.201</w:t>
      </w:r>
      <w:r w:rsidR="001F7CA4">
        <w:rPr>
          <w:sz w:val="28"/>
          <w:szCs w:val="28"/>
        </w:rPr>
        <w:t>5</w:t>
      </w:r>
      <w:r w:rsidR="00A10B30" w:rsidRPr="00A10B30">
        <w:rPr>
          <w:sz w:val="28"/>
          <w:szCs w:val="28"/>
        </w:rPr>
        <w:t xml:space="preserve"> №</w:t>
      </w:r>
      <w:r w:rsidR="00A10B30">
        <w:rPr>
          <w:sz w:val="28"/>
          <w:szCs w:val="28"/>
        </w:rPr>
        <w:t> </w:t>
      </w:r>
      <w:r w:rsidR="001F7CA4">
        <w:rPr>
          <w:sz w:val="28"/>
          <w:szCs w:val="28"/>
        </w:rPr>
        <w:t>6466</w:t>
      </w:r>
      <w:r w:rsidR="00DC2D2C" w:rsidRPr="00A10B30">
        <w:rPr>
          <w:sz w:val="28"/>
          <w:szCs w:val="28"/>
        </w:rPr>
        <w:t xml:space="preserve"> </w:t>
      </w:r>
      <w:r w:rsidRPr="00A10B30">
        <w:rPr>
          <w:sz w:val="28"/>
          <w:szCs w:val="28"/>
        </w:rPr>
        <w:t>«</w:t>
      </w:r>
      <w:r w:rsidR="00A10B30" w:rsidRPr="00A10B30">
        <w:rPr>
          <w:sz w:val="28"/>
          <w:szCs w:val="28"/>
        </w:rPr>
        <w:t xml:space="preserve">Об </w:t>
      </w:r>
      <w:r w:rsidR="001F7CA4">
        <w:rPr>
          <w:sz w:val="28"/>
          <w:szCs w:val="28"/>
        </w:rPr>
        <w:t>утверждении административного регламента</w:t>
      </w:r>
      <w:r w:rsidR="00BE481C">
        <w:rPr>
          <w:sz w:val="28"/>
          <w:szCs w:val="28"/>
        </w:rPr>
        <w:t xml:space="preserve"> предоставления муниципальной услуги </w:t>
      </w:r>
      <w:r w:rsidR="00BE481C" w:rsidRPr="004738A5">
        <w:rPr>
          <w:sz w:val="28"/>
          <w:szCs w:val="28"/>
        </w:rPr>
        <w:t>«</w:t>
      </w:r>
      <w:r w:rsidR="004738A5" w:rsidRPr="004738A5">
        <w:rPr>
          <w:bCs/>
          <w:sz w:val="28"/>
          <w:szCs w:val="28"/>
        </w:rPr>
        <w:t>Организация отдыха детей в каникулярное время в части п</w:t>
      </w:r>
      <w:r w:rsidR="004738A5" w:rsidRPr="004738A5">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4738A5">
        <w:rPr>
          <w:sz w:val="28"/>
          <w:szCs w:val="28"/>
        </w:rPr>
        <w:t>»</w:t>
      </w:r>
    </w:p>
    <w:p w:rsidR="00190955" w:rsidRPr="00FC03ED" w:rsidRDefault="00190955" w:rsidP="00190955">
      <w:pPr>
        <w:jc w:val="both"/>
        <w:rPr>
          <w:sz w:val="28"/>
          <w:szCs w:val="28"/>
        </w:rPr>
      </w:pPr>
    </w:p>
    <w:p w:rsidR="00BE481C" w:rsidRPr="00FC03ED" w:rsidRDefault="00BE481C" w:rsidP="00FC03ED">
      <w:pPr>
        <w:pStyle w:val="ConsPlusTitle"/>
        <w:ind w:firstLine="709"/>
        <w:jc w:val="both"/>
        <w:rPr>
          <w:rFonts w:ascii="Times New Roman" w:eastAsia="Calibri" w:hAnsi="Times New Roman" w:cs="Times New Roman"/>
          <w:b w:val="0"/>
          <w:sz w:val="28"/>
          <w:szCs w:val="28"/>
          <w:lang w:eastAsia="en-US"/>
        </w:rPr>
      </w:pPr>
      <w:r w:rsidRPr="00DA0854">
        <w:rPr>
          <w:rFonts w:ascii="Times New Roman" w:hAnsi="Times New Roman" w:cs="Times New Roman"/>
          <w:b w:val="0"/>
          <w:sz w:val="28"/>
          <w:szCs w:val="28"/>
        </w:rPr>
        <w:t>В соответствии</w:t>
      </w:r>
      <w:r w:rsidR="00757E75" w:rsidRPr="00DA0854">
        <w:rPr>
          <w:rFonts w:ascii="Times New Roman" w:hAnsi="Times New Roman" w:cs="Times New Roman"/>
          <w:b w:val="0"/>
          <w:sz w:val="28"/>
          <w:szCs w:val="28"/>
        </w:rPr>
        <w:t xml:space="preserve"> с</w:t>
      </w:r>
      <w:r w:rsidRPr="00DA0854">
        <w:rPr>
          <w:rFonts w:ascii="Times New Roman" w:hAnsi="Times New Roman" w:cs="Times New Roman"/>
          <w:b w:val="0"/>
          <w:sz w:val="28"/>
          <w:szCs w:val="28"/>
        </w:rPr>
        <w:t xml:space="preserve"> </w:t>
      </w:r>
      <w:r w:rsidR="00833176" w:rsidRPr="00DA0854">
        <w:rPr>
          <w:rFonts w:ascii="Times New Roman" w:hAnsi="Times New Roman" w:cs="Times New Roman"/>
          <w:b w:val="0"/>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00123D8D" w:rsidRPr="00DA0854">
        <w:rPr>
          <w:rFonts w:ascii="Times New Roman" w:hAnsi="Times New Roman" w:cs="Times New Roman"/>
          <w:b w:val="0"/>
          <w:sz w:val="28"/>
          <w:szCs w:val="28"/>
        </w:rPr>
        <w:t>распоряжени</w:t>
      </w:r>
      <w:r w:rsidR="00123D8D">
        <w:rPr>
          <w:rFonts w:ascii="Times New Roman" w:hAnsi="Times New Roman" w:cs="Times New Roman"/>
          <w:b w:val="0"/>
          <w:sz w:val="28"/>
          <w:szCs w:val="28"/>
        </w:rPr>
        <w:t>ями</w:t>
      </w:r>
      <w:r w:rsidR="00123D8D" w:rsidRPr="00DA0854">
        <w:rPr>
          <w:rFonts w:ascii="Times New Roman" w:hAnsi="Times New Roman" w:cs="Times New Roman"/>
          <w:b w:val="0"/>
          <w:sz w:val="28"/>
          <w:szCs w:val="28"/>
        </w:rPr>
        <w:t xml:space="preserve"> Администрации города </w:t>
      </w:r>
      <w:r w:rsidR="00833176" w:rsidRPr="00DA0854">
        <w:rPr>
          <w:rFonts w:ascii="Times New Roman" w:hAnsi="Times New Roman" w:cs="Times New Roman"/>
          <w:b w:val="0"/>
          <w:sz w:val="28"/>
          <w:szCs w:val="28"/>
        </w:rPr>
        <w:t>от 30.12.2005 № 3686 «Об утверждении Регламента Администрации города»</w:t>
      </w:r>
      <w:r w:rsidR="00833176">
        <w:rPr>
          <w:rFonts w:ascii="Times New Roman" w:hAnsi="Times New Roman" w:cs="Times New Roman"/>
          <w:b w:val="0"/>
          <w:sz w:val="28"/>
          <w:szCs w:val="28"/>
        </w:rPr>
        <w:t xml:space="preserve">, </w:t>
      </w:r>
      <w:r w:rsidR="00DA0854" w:rsidRPr="00DA0854">
        <w:rPr>
          <w:rFonts w:ascii="Times New Roman" w:hAnsi="Times New Roman" w:cs="Times New Roman"/>
          <w:b w:val="0"/>
          <w:sz w:val="28"/>
          <w:szCs w:val="28"/>
        </w:rPr>
        <w:t>от 27.03.2017 № 451 «Об утверждении сводного плана по приведению муниципальных правовых актов городского округа город Сургут, устанавливающих порядок предоставления в электронной форме муниципальных услуг</w:t>
      </w:r>
      <w:r w:rsidR="00833176">
        <w:rPr>
          <w:rFonts w:ascii="Times New Roman" w:hAnsi="Times New Roman" w:cs="Times New Roman"/>
          <w:b w:val="0"/>
          <w:sz w:val="28"/>
          <w:szCs w:val="28"/>
        </w:rPr>
        <w:t>»</w:t>
      </w:r>
      <w:r w:rsidRPr="00DA0854">
        <w:rPr>
          <w:rFonts w:ascii="Times New Roman" w:hAnsi="Times New Roman" w:cs="Times New Roman"/>
          <w:b w:val="0"/>
          <w:sz w:val="28"/>
          <w:szCs w:val="28"/>
        </w:rPr>
        <w:t>:</w:t>
      </w:r>
    </w:p>
    <w:p w:rsidR="00A46808" w:rsidRDefault="00DA3EA7" w:rsidP="00DA3EA7">
      <w:pPr>
        <w:pStyle w:val="1"/>
        <w:spacing w:before="0"/>
        <w:ind w:firstLine="709"/>
        <w:jc w:val="both"/>
        <w:rPr>
          <w:rFonts w:ascii="Times New Roman" w:hAnsi="Times New Roman" w:cs="Times New Roman"/>
          <w:b w:val="0"/>
          <w:color w:val="auto"/>
        </w:rPr>
      </w:pPr>
      <w:r w:rsidRPr="00DA3EA7">
        <w:rPr>
          <w:rFonts w:ascii="Times New Roman" w:hAnsi="Times New Roman" w:cs="Times New Roman"/>
          <w:b w:val="0"/>
          <w:color w:val="auto"/>
        </w:rPr>
        <w:t>1.</w:t>
      </w:r>
      <w:r>
        <w:rPr>
          <w:rFonts w:ascii="Times New Roman" w:hAnsi="Times New Roman" w:cs="Times New Roman"/>
          <w:b w:val="0"/>
          <w:color w:val="auto"/>
        </w:rPr>
        <w:t xml:space="preserve"> </w:t>
      </w:r>
      <w:r w:rsidR="00A46808" w:rsidRPr="00BE481C">
        <w:rPr>
          <w:rFonts w:ascii="Times New Roman" w:hAnsi="Times New Roman" w:cs="Times New Roman"/>
          <w:b w:val="0"/>
          <w:color w:val="auto"/>
        </w:rPr>
        <w:t xml:space="preserve">Внести в </w:t>
      </w:r>
      <w:r w:rsidR="004F107B">
        <w:rPr>
          <w:rFonts w:ascii="Times New Roman" w:hAnsi="Times New Roman" w:cs="Times New Roman"/>
          <w:b w:val="0"/>
          <w:color w:val="auto"/>
        </w:rPr>
        <w:t xml:space="preserve">приложение к </w:t>
      </w:r>
      <w:r w:rsidR="001B643F" w:rsidRPr="003B12F2">
        <w:rPr>
          <w:rFonts w:ascii="Times New Roman" w:hAnsi="Times New Roman" w:cs="Times New Roman"/>
          <w:b w:val="0"/>
          <w:color w:val="auto"/>
        </w:rPr>
        <w:t>п</w:t>
      </w:r>
      <w:r w:rsidR="00A46808" w:rsidRPr="00BE481C">
        <w:rPr>
          <w:rFonts w:ascii="Times New Roman" w:hAnsi="Times New Roman" w:cs="Times New Roman"/>
          <w:b w:val="0"/>
          <w:color w:val="auto"/>
        </w:rPr>
        <w:t>остановлени</w:t>
      </w:r>
      <w:r w:rsidR="004F107B">
        <w:rPr>
          <w:rFonts w:ascii="Times New Roman" w:hAnsi="Times New Roman" w:cs="Times New Roman"/>
          <w:b w:val="0"/>
          <w:color w:val="auto"/>
        </w:rPr>
        <w:t>ю</w:t>
      </w:r>
      <w:r w:rsidR="00A46808" w:rsidRPr="00BE481C">
        <w:rPr>
          <w:rFonts w:ascii="Times New Roman" w:hAnsi="Times New Roman" w:cs="Times New Roman"/>
          <w:b w:val="0"/>
          <w:color w:val="auto"/>
        </w:rPr>
        <w:t xml:space="preserve"> Администрации города от</w:t>
      </w:r>
      <w:r w:rsidR="00907D91">
        <w:rPr>
          <w:rFonts w:ascii="Times New Roman" w:hAnsi="Times New Roman" w:cs="Times New Roman"/>
          <w:b w:val="0"/>
          <w:color w:val="auto"/>
        </w:rPr>
        <w:t> </w:t>
      </w:r>
      <w:r w:rsidR="00BE481C">
        <w:rPr>
          <w:rFonts w:ascii="Times New Roman" w:hAnsi="Times New Roman" w:cs="Times New Roman"/>
          <w:b w:val="0"/>
          <w:color w:val="auto"/>
        </w:rPr>
        <w:t>16</w:t>
      </w:r>
      <w:r w:rsidR="00A46808" w:rsidRPr="00BE481C">
        <w:rPr>
          <w:rFonts w:ascii="Times New Roman" w:hAnsi="Times New Roman" w:cs="Times New Roman"/>
          <w:b w:val="0"/>
          <w:color w:val="auto"/>
        </w:rPr>
        <w:t>.0</w:t>
      </w:r>
      <w:r w:rsidR="00BE481C">
        <w:rPr>
          <w:rFonts w:ascii="Times New Roman" w:hAnsi="Times New Roman" w:cs="Times New Roman"/>
          <w:b w:val="0"/>
          <w:color w:val="auto"/>
        </w:rPr>
        <w:t>9</w:t>
      </w:r>
      <w:r w:rsidR="00A46808" w:rsidRPr="00BE481C">
        <w:rPr>
          <w:rFonts w:ascii="Times New Roman" w:hAnsi="Times New Roman" w:cs="Times New Roman"/>
          <w:b w:val="0"/>
          <w:color w:val="auto"/>
        </w:rPr>
        <w:t>.201</w:t>
      </w:r>
      <w:r w:rsidR="00BE481C">
        <w:rPr>
          <w:rFonts w:ascii="Times New Roman" w:hAnsi="Times New Roman" w:cs="Times New Roman"/>
          <w:b w:val="0"/>
          <w:color w:val="auto"/>
        </w:rPr>
        <w:t>5</w:t>
      </w:r>
      <w:r w:rsidR="00A46808" w:rsidRPr="00BE481C">
        <w:rPr>
          <w:rFonts w:ascii="Times New Roman" w:hAnsi="Times New Roman" w:cs="Times New Roman"/>
          <w:b w:val="0"/>
          <w:color w:val="auto"/>
        </w:rPr>
        <w:t xml:space="preserve"> № </w:t>
      </w:r>
      <w:r w:rsidR="00BE481C">
        <w:rPr>
          <w:rFonts w:ascii="Times New Roman" w:hAnsi="Times New Roman" w:cs="Times New Roman"/>
          <w:b w:val="0"/>
          <w:color w:val="auto"/>
        </w:rPr>
        <w:t>6466</w:t>
      </w:r>
      <w:r w:rsidR="00A46808" w:rsidRPr="00BE481C">
        <w:rPr>
          <w:rFonts w:ascii="Times New Roman" w:hAnsi="Times New Roman" w:cs="Times New Roman"/>
          <w:b w:val="0"/>
          <w:color w:val="auto"/>
        </w:rPr>
        <w:t xml:space="preserve"> «Об </w:t>
      </w:r>
      <w:r w:rsidR="00BE481C">
        <w:rPr>
          <w:rFonts w:ascii="Times New Roman" w:hAnsi="Times New Roman" w:cs="Times New Roman"/>
          <w:b w:val="0"/>
          <w:color w:val="auto"/>
        </w:rPr>
        <w:t xml:space="preserve">утверждении административного регламента предоставления муниципальной услуги </w:t>
      </w:r>
      <w:r w:rsidR="00BE481C" w:rsidRPr="004738A5">
        <w:rPr>
          <w:rFonts w:ascii="Times New Roman" w:hAnsi="Times New Roman" w:cs="Times New Roman"/>
          <w:b w:val="0"/>
          <w:color w:val="auto"/>
        </w:rPr>
        <w:t>«</w:t>
      </w:r>
      <w:r w:rsidR="004738A5" w:rsidRPr="004738A5">
        <w:rPr>
          <w:rFonts w:ascii="Times New Roman" w:hAnsi="Times New Roman" w:cs="Times New Roman"/>
          <w:b w:val="0"/>
          <w:color w:val="auto"/>
        </w:rPr>
        <w:t>Организация отдыха детей в</w:t>
      </w:r>
      <w:r w:rsidR="00907D91">
        <w:rPr>
          <w:rFonts w:ascii="Times New Roman" w:hAnsi="Times New Roman" w:cs="Times New Roman"/>
          <w:b w:val="0"/>
          <w:color w:val="auto"/>
        </w:rPr>
        <w:t> </w:t>
      </w:r>
      <w:r w:rsidR="004738A5" w:rsidRPr="004738A5">
        <w:rPr>
          <w:rFonts w:ascii="Times New Roman" w:hAnsi="Times New Roman" w:cs="Times New Roman"/>
          <w:b w:val="0"/>
          <w:color w:val="auto"/>
        </w:rPr>
        <w:t>каникулярное время в части предоставления детям, проживающим на</w:t>
      </w:r>
      <w:r w:rsidR="00907D91">
        <w:rPr>
          <w:rFonts w:ascii="Times New Roman" w:hAnsi="Times New Roman" w:cs="Times New Roman"/>
          <w:b w:val="0"/>
          <w:color w:val="auto"/>
        </w:rPr>
        <w:t> </w:t>
      </w:r>
      <w:r w:rsidR="004738A5" w:rsidRPr="004738A5">
        <w:rPr>
          <w:rFonts w:ascii="Times New Roman" w:hAnsi="Times New Roman" w:cs="Times New Roman"/>
          <w:b w:val="0"/>
          <w:color w:val="auto"/>
        </w:rPr>
        <w:t>территории муниципального образования, путевок в организации, обеспечивающие отдых и оздоровление детей</w:t>
      </w:r>
      <w:r w:rsidR="00A46808" w:rsidRPr="004738A5">
        <w:rPr>
          <w:rFonts w:ascii="Times New Roman" w:hAnsi="Times New Roman" w:cs="Times New Roman"/>
          <w:b w:val="0"/>
          <w:color w:val="auto"/>
        </w:rPr>
        <w:t>»</w:t>
      </w:r>
      <w:r w:rsidR="003B12F2">
        <w:rPr>
          <w:rFonts w:ascii="Times New Roman" w:hAnsi="Times New Roman" w:cs="Times New Roman"/>
          <w:b w:val="0"/>
          <w:color w:val="auto"/>
        </w:rPr>
        <w:t xml:space="preserve"> </w:t>
      </w:r>
      <w:r w:rsidR="003B12F2" w:rsidRPr="005D24DF">
        <w:rPr>
          <w:rFonts w:ascii="Times New Roman" w:hAnsi="Times New Roman" w:cs="Times New Roman"/>
          <w:b w:val="0"/>
          <w:color w:val="auto"/>
        </w:rPr>
        <w:t>(с изменениями</w:t>
      </w:r>
      <w:r w:rsidR="005D24DF">
        <w:rPr>
          <w:rFonts w:ascii="Times New Roman" w:hAnsi="Times New Roman" w:cs="Times New Roman"/>
          <w:b w:val="0"/>
          <w:color w:val="auto"/>
        </w:rPr>
        <w:t xml:space="preserve"> от 22.03.2016</w:t>
      </w:r>
      <w:r w:rsidR="005E65C8">
        <w:rPr>
          <w:rFonts w:ascii="Times New Roman" w:hAnsi="Times New Roman" w:cs="Times New Roman"/>
          <w:b w:val="0"/>
          <w:color w:val="auto"/>
        </w:rPr>
        <w:t xml:space="preserve"> №</w:t>
      </w:r>
      <w:r w:rsidR="00BB1C0F">
        <w:rPr>
          <w:rFonts w:ascii="Times New Roman" w:hAnsi="Times New Roman" w:cs="Times New Roman"/>
          <w:b w:val="0"/>
          <w:color w:val="auto"/>
        </w:rPr>
        <w:t> </w:t>
      </w:r>
      <w:r w:rsidR="005E65C8">
        <w:rPr>
          <w:rFonts w:ascii="Times New Roman" w:hAnsi="Times New Roman" w:cs="Times New Roman"/>
          <w:b w:val="0"/>
          <w:color w:val="auto"/>
        </w:rPr>
        <w:t>2004</w:t>
      </w:r>
      <w:r w:rsidR="00FF20F1" w:rsidRPr="00954F58">
        <w:rPr>
          <w:rFonts w:ascii="Times New Roman" w:hAnsi="Times New Roman" w:cs="Times New Roman"/>
          <w:b w:val="0"/>
          <w:color w:val="auto"/>
        </w:rPr>
        <w:t>, 08.04.2016 № 2652</w:t>
      </w:r>
      <w:r w:rsidR="00E76F25">
        <w:rPr>
          <w:rFonts w:ascii="Times New Roman" w:hAnsi="Times New Roman" w:cs="Times New Roman"/>
          <w:b w:val="0"/>
          <w:color w:val="auto"/>
        </w:rPr>
        <w:t>, 20.06.2016 № 4560</w:t>
      </w:r>
      <w:r w:rsidR="00796612">
        <w:rPr>
          <w:rFonts w:ascii="Times New Roman" w:hAnsi="Times New Roman" w:cs="Times New Roman"/>
          <w:b w:val="0"/>
          <w:color w:val="auto"/>
        </w:rPr>
        <w:t>, 19.10.2016 № 7784</w:t>
      </w:r>
      <w:r w:rsidR="003B12F2" w:rsidRPr="00954F58">
        <w:rPr>
          <w:rFonts w:ascii="Times New Roman" w:hAnsi="Times New Roman" w:cs="Times New Roman"/>
          <w:b w:val="0"/>
          <w:color w:val="auto"/>
        </w:rPr>
        <w:t>)</w:t>
      </w:r>
      <w:r w:rsidR="00A46808" w:rsidRPr="004738A5">
        <w:rPr>
          <w:rFonts w:ascii="Times New Roman" w:hAnsi="Times New Roman" w:cs="Times New Roman"/>
          <w:b w:val="0"/>
          <w:color w:val="auto"/>
        </w:rPr>
        <w:t xml:space="preserve"> следующие изменения</w:t>
      </w:r>
      <w:r w:rsidR="00A46808" w:rsidRPr="00BE481C">
        <w:rPr>
          <w:rFonts w:ascii="Times New Roman" w:hAnsi="Times New Roman" w:cs="Times New Roman"/>
          <w:b w:val="0"/>
          <w:color w:val="auto"/>
        </w:rPr>
        <w:t>:</w:t>
      </w:r>
    </w:p>
    <w:p w:rsidR="00B52432" w:rsidRDefault="00593B64" w:rsidP="00882DFE">
      <w:pPr>
        <w:ind w:firstLine="709"/>
        <w:jc w:val="both"/>
        <w:rPr>
          <w:sz w:val="28"/>
          <w:szCs w:val="28"/>
        </w:rPr>
      </w:pPr>
      <w:r>
        <w:rPr>
          <w:sz w:val="28"/>
          <w:szCs w:val="28"/>
        </w:rPr>
        <w:t>1.</w:t>
      </w:r>
      <w:r w:rsidR="00C93CF4">
        <w:rPr>
          <w:sz w:val="28"/>
          <w:szCs w:val="28"/>
        </w:rPr>
        <w:t>1</w:t>
      </w:r>
      <w:r w:rsidRPr="00403C21">
        <w:rPr>
          <w:sz w:val="28"/>
          <w:szCs w:val="28"/>
        </w:rPr>
        <w:t xml:space="preserve">. </w:t>
      </w:r>
      <w:r w:rsidR="00833176">
        <w:rPr>
          <w:sz w:val="28"/>
          <w:szCs w:val="28"/>
        </w:rPr>
        <w:t>П</w:t>
      </w:r>
      <w:r w:rsidR="00B52432">
        <w:rPr>
          <w:sz w:val="28"/>
          <w:szCs w:val="28"/>
        </w:rPr>
        <w:t>ункт 2.3</w:t>
      </w:r>
      <w:r w:rsidR="000F392E">
        <w:rPr>
          <w:sz w:val="28"/>
          <w:szCs w:val="28"/>
        </w:rPr>
        <w:t>.</w:t>
      </w:r>
      <w:r w:rsidR="00833176">
        <w:rPr>
          <w:sz w:val="28"/>
          <w:szCs w:val="28"/>
        </w:rPr>
        <w:t xml:space="preserve"> изложить в следующей редакции</w:t>
      </w:r>
      <w:r w:rsidR="00B52432">
        <w:rPr>
          <w:sz w:val="28"/>
          <w:szCs w:val="28"/>
        </w:rPr>
        <w:t>:</w:t>
      </w:r>
    </w:p>
    <w:p w:rsidR="00833176" w:rsidRPr="00833176" w:rsidRDefault="00833176" w:rsidP="00833176">
      <w:pPr>
        <w:ind w:firstLine="709"/>
        <w:jc w:val="both"/>
        <w:rPr>
          <w:sz w:val="28"/>
          <w:szCs w:val="28"/>
        </w:rPr>
      </w:pPr>
      <w:r w:rsidRPr="00833176">
        <w:rPr>
          <w:sz w:val="28"/>
          <w:szCs w:val="28"/>
        </w:rPr>
        <w:t>«2.3. Перечень организаций, участвующих в предоставлении муниципальной услуги:</w:t>
      </w:r>
    </w:p>
    <w:p w:rsidR="00833176" w:rsidRPr="00833176" w:rsidRDefault="00833176" w:rsidP="00833176">
      <w:pPr>
        <w:ind w:firstLine="709"/>
        <w:jc w:val="both"/>
        <w:rPr>
          <w:sz w:val="28"/>
          <w:szCs w:val="28"/>
        </w:rPr>
      </w:pPr>
      <w:bookmarkStart w:id="1" w:name="sub_232"/>
      <w:r w:rsidRPr="00833176">
        <w:rPr>
          <w:sz w:val="28"/>
          <w:szCs w:val="28"/>
        </w:rPr>
        <w:t xml:space="preserve">- муниципальное казенное учреждение </w:t>
      </w:r>
      <w:r>
        <w:rPr>
          <w:sz w:val="28"/>
          <w:szCs w:val="28"/>
        </w:rPr>
        <w:t>«</w:t>
      </w:r>
      <w:r w:rsidRPr="00833176">
        <w:rPr>
          <w:sz w:val="28"/>
          <w:szCs w:val="28"/>
        </w:rPr>
        <w:t>Многофункциональный центр предоставления государственных и муниципальных услуг в г. Сургуте</w:t>
      </w:r>
      <w:r>
        <w:rPr>
          <w:sz w:val="28"/>
          <w:szCs w:val="28"/>
        </w:rPr>
        <w:t>»</w:t>
      </w:r>
      <w:r w:rsidRPr="00833176">
        <w:rPr>
          <w:sz w:val="28"/>
          <w:szCs w:val="28"/>
        </w:rPr>
        <w:t xml:space="preserve"> (далее - МФЦ) в части приема документов, заполнение заявления и регистрация </w:t>
      </w:r>
      <w:r w:rsidRPr="00833176">
        <w:rPr>
          <w:sz w:val="28"/>
          <w:szCs w:val="28"/>
        </w:rPr>
        <w:lastRenderedPageBreak/>
        <w:t>заявления в информационной системе, передача документов в отдел организации каникулярного отдыха департамента образования, а также подготовка и выдача 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p>
    <w:p w:rsidR="00833176" w:rsidRPr="00833176" w:rsidRDefault="00833176" w:rsidP="00833176">
      <w:pPr>
        <w:ind w:firstLine="709"/>
        <w:jc w:val="both"/>
        <w:rPr>
          <w:sz w:val="28"/>
          <w:szCs w:val="28"/>
        </w:rPr>
      </w:pPr>
      <w:bookmarkStart w:id="2" w:name="sub_233"/>
      <w:bookmarkEnd w:id="1"/>
      <w:r w:rsidRPr="00833176">
        <w:rPr>
          <w:sz w:val="28"/>
          <w:szCs w:val="28"/>
        </w:rPr>
        <w:t xml:space="preserve">- </w:t>
      </w:r>
      <w:r w:rsidRPr="009767CF">
        <w:rPr>
          <w:sz w:val="28"/>
          <w:szCs w:val="28"/>
        </w:rPr>
        <w:t xml:space="preserve">Управление Министерства внутренних дел </w:t>
      </w:r>
      <w:r>
        <w:rPr>
          <w:sz w:val="28"/>
          <w:szCs w:val="28"/>
        </w:rPr>
        <w:t>Российской Федерации</w:t>
      </w:r>
      <w:r w:rsidRPr="009767CF">
        <w:rPr>
          <w:sz w:val="28"/>
          <w:szCs w:val="28"/>
        </w:rPr>
        <w:t xml:space="preserve"> по г. Сургуту</w:t>
      </w:r>
      <w:r>
        <w:rPr>
          <w:sz w:val="28"/>
          <w:szCs w:val="28"/>
        </w:rPr>
        <w:t xml:space="preserve"> (далее – УМВД) </w:t>
      </w:r>
      <w:r w:rsidRPr="00833176">
        <w:rPr>
          <w:sz w:val="28"/>
          <w:szCs w:val="28"/>
        </w:rPr>
        <w:t>в части выдачи документа, подтверждающего регистрацию ребенка по месту жительства (пребывания), при отсутствии у ребенка документа, подтверждающего регистрацию по месту жительства (пребывания) на территории муниципального образования;</w:t>
      </w:r>
    </w:p>
    <w:p w:rsidR="00833176" w:rsidRDefault="00833176" w:rsidP="00833176">
      <w:pPr>
        <w:ind w:firstLine="709"/>
        <w:jc w:val="both"/>
        <w:rPr>
          <w:sz w:val="28"/>
          <w:szCs w:val="28"/>
        </w:rPr>
      </w:pPr>
      <w:bookmarkStart w:id="3" w:name="sub_234"/>
      <w:bookmarkEnd w:id="2"/>
      <w:r w:rsidRPr="00833176">
        <w:rPr>
          <w:sz w:val="28"/>
          <w:szCs w:val="28"/>
        </w:rPr>
        <w:t xml:space="preserve">- </w:t>
      </w:r>
      <w:r w:rsidRPr="0090481B">
        <w:rPr>
          <w:sz w:val="28"/>
          <w:szCs w:val="28"/>
        </w:rPr>
        <w:t xml:space="preserve">медицинские организации (иные организации), оказывающие медицинскую помощь в амбулаторных условиях </w:t>
      </w:r>
      <w:r w:rsidRPr="00833176">
        <w:rPr>
          <w:sz w:val="28"/>
          <w:szCs w:val="28"/>
        </w:rPr>
        <w:t>детям</w:t>
      </w:r>
      <w:r>
        <w:rPr>
          <w:sz w:val="28"/>
          <w:szCs w:val="28"/>
        </w:rPr>
        <w:t xml:space="preserve"> в части выдачи медицинской справки по форме 079/у</w:t>
      </w:r>
      <w:hyperlink r:id="rId8" w:history="1">
        <w:r w:rsidRPr="00833176">
          <w:rPr>
            <w:rStyle w:val="a9"/>
            <w:rFonts w:cs="Arial"/>
            <w:color w:val="auto"/>
            <w:sz w:val="28"/>
            <w:szCs w:val="28"/>
          </w:rPr>
          <w:t>;</w:t>
        </w:r>
      </w:hyperlink>
    </w:p>
    <w:p w:rsidR="00833176" w:rsidRPr="00833176" w:rsidRDefault="00833176" w:rsidP="00833176">
      <w:pPr>
        <w:ind w:firstLine="709"/>
        <w:jc w:val="both"/>
        <w:rPr>
          <w:sz w:val="28"/>
          <w:szCs w:val="28"/>
        </w:rPr>
      </w:pPr>
      <w:r>
        <w:rPr>
          <w:sz w:val="28"/>
          <w:szCs w:val="28"/>
        </w:rPr>
        <w:t>- муниципальное казенное учреждение «Управление информационных технологий и связи г. Сургута» (далее – МКУ УИТС) в части сопровождения автоматизированной информационной системы «Каникулярный отдых» (далее – информационная система) и «Система исполнения регламентов» (далее – СИР).</w:t>
      </w:r>
    </w:p>
    <w:bookmarkEnd w:id="3"/>
    <w:p w:rsidR="00833176" w:rsidRPr="00833176" w:rsidRDefault="00833176" w:rsidP="00833176">
      <w:pPr>
        <w:ind w:firstLine="709"/>
        <w:jc w:val="both"/>
        <w:rPr>
          <w:sz w:val="28"/>
          <w:szCs w:val="28"/>
        </w:rPr>
      </w:pPr>
      <w:r w:rsidRPr="00833176">
        <w:rPr>
          <w:sz w:val="28"/>
          <w:szCs w:val="28"/>
        </w:rPr>
        <w:t>Функции МФЦ выполняет департамент образования в срок до 01.02.2016.</w:t>
      </w:r>
    </w:p>
    <w:p w:rsidR="00833176" w:rsidRPr="00833176" w:rsidRDefault="00833176" w:rsidP="00833176">
      <w:pPr>
        <w:ind w:firstLine="709"/>
        <w:jc w:val="both"/>
        <w:rPr>
          <w:sz w:val="28"/>
          <w:szCs w:val="28"/>
        </w:rPr>
      </w:pPr>
      <w:r w:rsidRPr="00833176">
        <w:rPr>
          <w:sz w:val="28"/>
          <w:szCs w:val="28"/>
        </w:rPr>
        <w:t xml:space="preserve">Информация о месте нахождения, графике работы, справочных телефонах департамента образования, организаций, участвующих в предоставлении муниципальной услуги, а также адреса официальных сайтов в сети Интернет, адреса электронной почты приведены в </w:t>
      </w:r>
      <w:hyperlink w:anchor="sub_1100" w:history="1">
        <w:r w:rsidRPr="00833176">
          <w:rPr>
            <w:rStyle w:val="a9"/>
            <w:rFonts w:cs="Arial"/>
            <w:color w:val="auto"/>
            <w:sz w:val="28"/>
            <w:szCs w:val="28"/>
          </w:rPr>
          <w:t>приложении 1</w:t>
        </w:r>
      </w:hyperlink>
      <w:r w:rsidRPr="00833176">
        <w:rPr>
          <w:sz w:val="28"/>
          <w:szCs w:val="28"/>
        </w:rPr>
        <w:t xml:space="preserve"> к административному регламенту.»</w:t>
      </w:r>
    </w:p>
    <w:p w:rsidR="00183DBA" w:rsidRPr="00C41072" w:rsidRDefault="00882DFE" w:rsidP="00922B6F">
      <w:pPr>
        <w:ind w:firstLine="709"/>
        <w:jc w:val="both"/>
        <w:rPr>
          <w:sz w:val="28"/>
          <w:szCs w:val="28"/>
        </w:rPr>
      </w:pPr>
      <w:r w:rsidRPr="00C41072">
        <w:rPr>
          <w:sz w:val="28"/>
          <w:szCs w:val="28"/>
        </w:rPr>
        <w:t xml:space="preserve">1.2. </w:t>
      </w:r>
      <w:r w:rsidR="00922B6F" w:rsidRPr="00C41072">
        <w:rPr>
          <w:sz w:val="28"/>
          <w:szCs w:val="28"/>
        </w:rPr>
        <w:t>П</w:t>
      </w:r>
      <w:r w:rsidR="00183DBA" w:rsidRPr="00C41072">
        <w:rPr>
          <w:sz w:val="28"/>
          <w:szCs w:val="28"/>
        </w:rPr>
        <w:t>ункт 2.4</w:t>
      </w:r>
      <w:r w:rsidR="000F392E">
        <w:rPr>
          <w:sz w:val="28"/>
          <w:szCs w:val="28"/>
        </w:rPr>
        <w:t>.</w:t>
      </w:r>
      <w:r w:rsidR="00922B6F" w:rsidRPr="00C41072">
        <w:rPr>
          <w:sz w:val="28"/>
          <w:szCs w:val="28"/>
        </w:rPr>
        <w:t xml:space="preserve"> изложить в следующей редакции</w:t>
      </w:r>
      <w:r w:rsidR="00183DBA" w:rsidRPr="00C41072">
        <w:rPr>
          <w:sz w:val="28"/>
          <w:szCs w:val="28"/>
        </w:rPr>
        <w:t>:</w:t>
      </w:r>
    </w:p>
    <w:p w:rsidR="00922B6F" w:rsidRPr="00C41072" w:rsidRDefault="00922B6F" w:rsidP="00922B6F">
      <w:pPr>
        <w:ind w:firstLine="709"/>
        <w:jc w:val="both"/>
        <w:rPr>
          <w:sz w:val="28"/>
          <w:szCs w:val="28"/>
        </w:rPr>
      </w:pPr>
      <w:r w:rsidRPr="00C41072">
        <w:rPr>
          <w:sz w:val="28"/>
          <w:szCs w:val="28"/>
        </w:rPr>
        <w:t>«2.4. Административные процедуры, выполняемые в составе регламентируемой муниципальной услуги:</w:t>
      </w:r>
    </w:p>
    <w:p w:rsidR="00922B6F" w:rsidRPr="00C41072" w:rsidRDefault="00922B6F" w:rsidP="00922B6F">
      <w:pPr>
        <w:ind w:firstLine="709"/>
        <w:jc w:val="both"/>
        <w:rPr>
          <w:sz w:val="28"/>
          <w:szCs w:val="28"/>
        </w:rPr>
      </w:pPr>
      <w:r w:rsidRPr="00C41072">
        <w:rPr>
          <w:sz w:val="28"/>
          <w:szCs w:val="28"/>
        </w:rPr>
        <w:t>- прием документов и регистрация заявления в информационной системе;</w:t>
      </w:r>
    </w:p>
    <w:p w:rsidR="00922B6F" w:rsidRPr="00C41072" w:rsidRDefault="00922B6F" w:rsidP="00922B6F">
      <w:pPr>
        <w:ind w:firstLine="709"/>
        <w:jc w:val="both"/>
        <w:rPr>
          <w:sz w:val="28"/>
          <w:szCs w:val="28"/>
        </w:rPr>
      </w:pPr>
      <w:r w:rsidRPr="00C41072">
        <w:rPr>
          <w:sz w:val="28"/>
          <w:szCs w:val="28"/>
        </w:rPr>
        <w:t>- рассмотрение заявления, принятых документов и истребование документов (сведений), необходимых для предоставления муниципальной услуги, в УМВД, принятие решения о предоставлении или об отказе в предоставлении путевки в организацию, обеспечивающую отдых и оздоровление детей;</w:t>
      </w:r>
    </w:p>
    <w:p w:rsidR="00922B6F" w:rsidRPr="00C41072" w:rsidRDefault="00922B6F" w:rsidP="00922B6F">
      <w:pPr>
        <w:ind w:firstLine="709"/>
        <w:jc w:val="both"/>
        <w:rPr>
          <w:sz w:val="28"/>
          <w:szCs w:val="28"/>
        </w:rPr>
      </w:pPr>
      <w:r w:rsidRPr="00C41072">
        <w:rPr>
          <w:sz w:val="28"/>
          <w:szCs w:val="28"/>
        </w:rPr>
        <w:t>- подготовка, выдача или направление 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p>
    <w:p w:rsidR="00922B6F" w:rsidRPr="00C41072" w:rsidRDefault="00922B6F" w:rsidP="00922B6F">
      <w:pPr>
        <w:ind w:firstLine="709"/>
        <w:jc w:val="both"/>
        <w:rPr>
          <w:sz w:val="28"/>
          <w:szCs w:val="28"/>
        </w:rPr>
      </w:pPr>
      <w:r w:rsidRPr="00C41072">
        <w:rPr>
          <w:sz w:val="28"/>
          <w:szCs w:val="28"/>
        </w:rPr>
        <w:t>2.4.1. Административные процедуры, выполняемые департаментом образования, в том числе при обращении заявителя через Единый портал государственных услуг (далее – ЕПГУ), в составе регламентируемой муниципальной услуги:</w:t>
      </w:r>
    </w:p>
    <w:p w:rsidR="00C41072" w:rsidRPr="00C41072" w:rsidRDefault="00C41072" w:rsidP="00C41072">
      <w:pPr>
        <w:ind w:firstLine="709"/>
        <w:jc w:val="both"/>
        <w:rPr>
          <w:sz w:val="28"/>
          <w:szCs w:val="28"/>
        </w:rPr>
      </w:pPr>
      <w:r w:rsidRPr="00C41072">
        <w:rPr>
          <w:sz w:val="28"/>
          <w:szCs w:val="28"/>
        </w:rPr>
        <w:t>- прием документов и регистрация заявления в информационной системе;</w:t>
      </w:r>
    </w:p>
    <w:p w:rsidR="00C41072" w:rsidRPr="00C41072" w:rsidRDefault="00C41072" w:rsidP="00C41072">
      <w:pPr>
        <w:ind w:firstLine="709"/>
        <w:jc w:val="both"/>
        <w:rPr>
          <w:sz w:val="28"/>
          <w:szCs w:val="28"/>
        </w:rPr>
      </w:pPr>
      <w:r w:rsidRPr="00C41072">
        <w:rPr>
          <w:sz w:val="28"/>
          <w:szCs w:val="28"/>
        </w:rPr>
        <w:t xml:space="preserve">- рассмотрение заявления, принятых документов и истребование документов (сведений), необходимых для предоставления муниципальной услуги, в УМВД, принятие решения о предоставлении или об отказе в </w:t>
      </w:r>
      <w:r w:rsidRPr="00C41072">
        <w:rPr>
          <w:sz w:val="28"/>
          <w:szCs w:val="28"/>
        </w:rPr>
        <w:lastRenderedPageBreak/>
        <w:t>предоставлении путевки в организацию, обеспечивающую отдых и оздоровление детей;</w:t>
      </w:r>
    </w:p>
    <w:p w:rsidR="00C41072" w:rsidRPr="00C41072" w:rsidRDefault="00C41072" w:rsidP="00C41072">
      <w:pPr>
        <w:ind w:firstLine="709"/>
        <w:jc w:val="both"/>
        <w:rPr>
          <w:sz w:val="28"/>
          <w:szCs w:val="28"/>
        </w:rPr>
      </w:pPr>
      <w:r w:rsidRPr="00C41072">
        <w:rPr>
          <w:sz w:val="28"/>
          <w:szCs w:val="28"/>
        </w:rPr>
        <w:t>- подготовка, выдача или направление 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p>
    <w:p w:rsidR="00C41072" w:rsidRPr="00C41072" w:rsidRDefault="00922B6F" w:rsidP="00922B6F">
      <w:pPr>
        <w:ind w:firstLine="709"/>
        <w:jc w:val="both"/>
        <w:rPr>
          <w:sz w:val="28"/>
          <w:szCs w:val="28"/>
        </w:rPr>
      </w:pPr>
      <w:r w:rsidRPr="00C41072">
        <w:rPr>
          <w:sz w:val="28"/>
          <w:szCs w:val="28"/>
        </w:rPr>
        <w:t>2.4.2. Административные процедуры, выполняемые МФЦ в составе регламентируемой муниципальной услуги:</w:t>
      </w:r>
    </w:p>
    <w:p w:rsidR="00C41072" w:rsidRPr="00C41072" w:rsidRDefault="00C41072" w:rsidP="00C41072">
      <w:pPr>
        <w:ind w:firstLine="709"/>
        <w:jc w:val="both"/>
        <w:rPr>
          <w:sz w:val="28"/>
          <w:szCs w:val="28"/>
        </w:rPr>
      </w:pPr>
      <w:r w:rsidRPr="00C41072">
        <w:rPr>
          <w:sz w:val="28"/>
          <w:szCs w:val="28"/>
        </w:rPr>
        <w:t>- прием документов и регистрация заявления в информационной системе;</w:t>
      </w:r>
    </w:p>
    <w:p w:rsidR="00922B6F" w:rsidRPr="00C41072" w:rsidRDefault="00C41072" w:rsidP="00C41072">
      <w:pPr>
        <w:ind w:firstLine="709"/>
        <w:jc w:val="both"/>
        <w:rPr>
          <w:sz w:val="28"/>
          <w:szCs w:val="28"/>
        </w:rPr>
      </w:pPr>
      <w:r w:rsidRPr="00C41072">
        <w:rPr>
          <w:sz w:val="28"/>
          <w:szCs w:val="28"/>
        </w:rPr>
        <w:t>- выдача 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r w:rsidR="00922B6F" w:rsidRPr="00C41072">
        <w:rPr>
          <w:sz w:val="28"/>
          <w:szCs w:val="28"/>
        </w:rPr>
        <w:t>».</w:t>
      </w:r>
    </w:p>
    <w:p w:rsidR="00593B64" w:rsidRDefault="00593B64" w:rsidP="00593B64">
      <w:pPr>
        <w:pStyle w:val="ConsPlusNormal"/>
        <w:tabs>
          <w:tab w:val="left" w:pos="709"/>
        </w:tabs>
        <w:ind w:firstLine="709"/>
        <w:jc w:val="both"/>
        <w:rPr>
          <w:rFonts w:ascii="Times New Roman" w:hAnsi="Times New Roman" w:cs="Times New Roman"/>
          <w:sz w:val="28"/>
          <w:szCs w:val="28"/>
        </w:rPr>
      </w:pPr>
      <w:r w:rsidRPr="00403C21">
        <w:rPr>
          <w:rFonts w:ascii="Times New Roman" w:hAnsi="Times New Roman" w:cs="Times New Roman"/>
          <w:sz w:val="28"/>
          <w:szCs w:val="28"/>
        </w:rPr>
        <w:t>1.</w:t>
      </w:r>
      <w:r w:rsidR="00882DFE">
        <w:rPr>
          <w:rFonts w:ascii="Times New Roman" w:hAnsi="Times New Roman" w:cs="Times New Roman"/>
          <w:sz w:val="28"/>
          <w:szCs w:val="28"/>
        </w:rPr>
        <w:t>3</w:t>
      </w:r>
      <w:r w:rsidRPr="00403C21">
        <w:rPr>
          <w:rFonts w:ascii="Times New Roman" w:hAnsi="Times New Roman" w:cs="Times New Roman"/>
          <w:sz w:val="28"/>
          <w:szCs w:val="28"/>
        </w:rPr>
        <w:t xml:space="preserve">. </w:t>
      </w:r>
      <w:r w:rsidR="006C79B2">
        <w:rPr>
          <w:rFonts w:ascii="Times New Roman" w:hAnsi="Times New Roman" w:cs="Times New Roman"/>
          <w:sz w:val="28"/>
          <w:szCs w:val="28"/>
        </w:rPr>
        <w:t>А</w:t>
      </w:r>
      <w:r w:rsidRPr="00403C21">
        <w:rPr>
          <w:rFonts w:ascii="Times New Roman" w:hAnsi="Times New Roman" w:cs="Times New Roman"/>
          <w:sz w:val="28"/>
          <w:szCs w:val="28"/>
        </w:rPr>
        <w:t xml:space="preserve">бзац </w:t>
      </w:r>
      <w:r w:rsidR="00511ACB">
        <w:rPr>
          <w:rFonts w:ascii="Times New Roman" w:hAnsi="Times New Roman" w:cs="Times New Roman"/>
          <w:sz w:val="28"/>
          <w:szCs w:val="28"/>
        </w:rPr>
        <w:t>третий</w:t>
      </w:r>
      <w:r w:rsidRPr="00403C21">
        <w:rPr>
          <w:rFonts w:ascii="Times New Roman" w:hAnsi="Times New Roman" w:cs="Times New Roman"/>
          <w:sz w:val="28"/>
          <w:szCs w:val="28"/>
        </w:rPr>
        <w:t xml:space="preserve"> пункта 2.</w:t>
      </w:r>
      <w:r w:rsidR="00511ACB">
        <w:rPr>
          <w:rFonts w:ascii="Times New Roman" w:hAnsi="Times New Roman" w:cs="Times New Roman"/>
          <w:sz w:val="28"/>
          <w:szCs w:val="28"/>
        </w:rPr>
        <w:t>5</w:t>
      </w:r>
      <w:r w:rsidR="000F392E">
        <w:rPr>
          <w:rFonts w:ascii="Times New Roman" w:hAnsi="Times New Roman" w:cs="Times New Roman"/>
          <w:sz w:val="28"/>
          <w:szCs w:val="28"/>
        </w:rPr>
        <w:t>.</w:t>
      </w:r>
      <w:r w:rsidRPr="00403C21">
        <w:rPr>
          <w:rFonts w:ascii="Times New Roman" w:hAnsi="Times New Roman" w:cs="Times New Roman"/>
          <w:sz w:val="28"/>
          <w:szCs w:val="28"/>
        </w:rPr>
        <w:t xml:space="preserve"> </w:t>
      </w:r>
      <w:r w:rsidR="00511ACB">
        <w:rPr>
          <w:rFonts w:ascii="Times New Roman" w:hAnsi="Times New Roman" w:cs="Times New Roman"/>
          <w:sz w:val="28"/>
          <w:szCs w:val="28"/>
        </w:rPr>
        <w:t>дополнить словами «при обращении в МФЦ или департамент образования.».</w:t>
      </w:r>
    </w:p>
    <w:p w:rsidR="00F57904" w:rsidRDefault="000259BF" w:rsidP="00593B6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1.4. П</w:t>
      </w:r>
      <w:r w:rsidR="00F57904">
        <w:rPr>
          <w:rFonts w:ascii="Times New Roman" w:hAnsi="Times New Roman" w:cs="Times New Roman"/>
          <w:sz w:val="28"/>
          <w:szCs w:val="28"/>
        </w:rPr>
        <w:t>ункт 2.7. изложить в следующей редакции:</w:t>
      </w:r>
    </w:p>
    <w:p w:rsidR="00F57904" w:rsidRPr="00F57904" w:rsidRDefault="00F57904" w:rsidP="00F57904">
      <w:pPr>
        <w:ind w:firstLine="709"/>
        <w:jc w:val="both"/>
        <w:rPr>
          <w:sz w:val="28"/>
          <w:szCs w:val="28"/>
        </w:rPr>
      </w:pPr>
      <w:r w:rsidRPr="00F57904">
        <w:rPr>
          <w:sz w:val="28"/>
          <w:szCs w:val="28"/>
        </w:rPr>
        <w:t>«2.7. Срок предоставления муниципальной услуги.</w:t>
      </w:r>
    </w:p>
    <w:p w:rsidR="00F57904" w:rsidRPr="00F57904" w:rsidRDefault="00F57904" w:rsidP="00F57904">
      <w:pPr>
        <w:ind w:firstLine="709"/>
        <w:jc w:val="both"/>
        <w:rPr>
          <w:sz w:val="28"/>
          <w:szCs w:val="28"/>
        </w:rPr>
      </w:pPr>
      <w:bookmarkStart w:id="4" w:name="sub_272"/>
      <w:r w:rsidRPr="00F57904">
        <w:rPr>
          <w:sz w:val="28"/>
          <w:szCs w:val="28"/>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МФЦ или департаменте образования.</w:t>
      </w:r>
    </w:p>
    <w:bookmarkEnd w:id="4"/>
    <w:p w:rsidR="00F57904" w:rsidRPr="00F57904" w:rsidRDefault="00F57904" w:rsidP="00F57904">
      <w:pPr>
        <w:ind w:firstLine="709"/>
        <w:jc w:val="both"/>
        <w:rPr>
          <w:sz w:val="28"/>
          <w:szCs w:val="28"/>
        </w:rPr>
      </w:pPr>
      <w:r w:rsidRPr="00F57904">
        <w:rPr>
          <w:sz w:val="28"/>
          <w:szCs w:val="28"/>
        </w:rPr>
        <w:t>Прием документов для предоставления муниципальной услуги осуществляется в следующие периоды с учетом графика работы МФЦ</w:t>
      </w:r>
      <w:r>
        <w:rPr>
          <w:sz w:val="28"/>
          <w:szCs w:val="28"/>
        </w:rPr>
        <w:t xml:space="preserve"> и департамента образования</w:t>
      </w:r>
      <w:r w:rsidRPr="00F57904">
        <w:rPr>
          <w:sz w:val="28"/>
          <w:szCs w:val="28"/>
        </w:rPr>
        <w:t>:</w:t>
      </w:r>
    </w:p>
    <w:p w:rsidR="00F57904" w:rsidRPr="00F57904" w:rsidRDefault="00F57904" w:rsidP="00F57904">
      <w:pPr>
        <w:ind w:firstLine="709"/>
        <w:jc w:val="both"/>
        <w:rPr>
          <w:sz w:val="28"/>
          <w:szCs w:val="28"/>
        </w:rPr>
      </w:pPr>
      <w:r w:rsidRPr="00F57904">
        <w:rPr>
          <w:sz w:val="28"/>
          <w:szCs w:val="28"/>
        </w:rPr>
        <w:t xml:space="preserve">- с </w:t>
      </w:r>
      <w:r>
        <w:rPr>
          <w:sz w:val="28"/>
          <w:szCs w:val="28"/>
        </w:rPr>
        <w:t xml:space="preserve">1 </w:t>
      </w:r>
      <w:r w:rsidRPr="00F57904">
        <w:rPr>
          <w:sz w:val="28"/>
          <w:szCs w:val="28"/>
        </w:rPr>
        <w:t xml:space="preserve">февраля по </w:t>
      </w:r>
      <w:r>
        <w:rPr>
          <w:sz w:val="28"/>
          <w:szCs w:val="28"/>
        </w:rPr>
        <w:t>31 марта</w:t>
      </w:r>
      <w:r w:rsidRPr="00F57904">
        <w:rPr>
          <w:sz w:val="28"/>
          <w:szCs w:val="28"/>
        </w:rPr>
        <w:t xml:space="preserve"> (включительно) для организации отдыха детей в период с марта по апрель;</w:t>
      </w:r>
    </w:p>
    <w:p w:rsidR="00F57904" w:rsidRPr="00F57904" w:rsidRDefault="00F57904" w:rsidP="00F57904">
      <w:pPr>
        <w:ind w:firstLine="709"/>
        <w:jc w:val="both"/>
        <w:rPr>
          <w:sz w:val="28"/>
          <w:szCs w:val="28"/>
        </w:rPr>
      </w:pPr>
      <w:r w:rsidRPr="00F57904">
        <w:rPr>
          <w:sz w:val="28"/>
          <w:szCs w:val="28"/>
        </w:rPr>
        <w:t xml:space="preserve">- с </w:t>
      </w:r>
      <w:r>
        <w:rPr>
          <w:sz w:val="28"/>
          <w:szCs w:val="28"/>
        </w:rPr>
        <w:t xml:space="preserve">1 </w:t>
      </w:r>
      <w:r w:rsidRPr="00F57904">
        <w:rPr>
          <w:sz w:val="28"/>
          <w:szCs w:val="28"/>
        </w:rPr>
        <w:t xml:space="preserve">марта по </w:t>
      </w:r>
      <w:r>
        <w:rPr>
          <w:sz w:val="28"/>
          <w:szCs w:val="28"/>
        </w:rPr>
        <w:t xml:space="preserve">31 </w:t>
      </w:r>
      <w:r w:rsidRPr="00F57904">
        <w:rPr>
          <w:sz w:val="28"/>
          <w:szCs w:val="28"/>
        </w:rPr>
        <w:t>август</w:t>
      </w:r>
      <w:r>
        <w:rPr>
          <w:sz w:val="28"/>
          <w:szCs w:val="28"/>
        </w:rPr>
        <w:t>а</w:t>
      </w:r>
      <w:r w:rsidRPr="00F57904">
        <w:rPr>
          <w:sz w:val="28"/>
          <w:szCs w:val="28"/>
        </w:rPr>
        <w:t xml:space="preserve"> (включительно) для организации отдыха детей в период с мая по сентябрь;</w:t>
      </w:r>
    </w:p>
    <w:p w:rsidR="00F57904" w:rsidRPr="00F57904" w:rsidRDefault="00F57904" w:rsidP="00F57904">
      <w:pPr>
        <w:ind w:firstLine="709"/>
        <w:jc w:val="both"/>
        <w:rPr>
          <w:sz w:val="28"/>
          <w:szCs w:val="28"/>
        </w:rPr>
      </w:pPr>
      <w:r w:rsidRPr="00F57904">
        <w:rPr>
          <w:sz w:val="28"/>
          <w:szCs w:val="28"/>
        </w:rPr>
        <w:t xml:space="preserve">- с </w:t>
      </w:r>
      <w:r>
        <w:rPr>
          <w:sz w:val="28"/>
          <w:szCs w:val="28"/>
        </w:rPr>
        <w:t xml:space="preserve">1 </w:t>
      </w:r>
      <w:r w:rsidRPr="00F57904">
        <w:rPr>
          <w:sz w:val="28"/>
          <w:szCs w:val="28"/>
        </w:rPr>
        <w:t xml:space="preserve">сентября по </w:t>
      </w:r>
      <w:r>
        <w:rPr>
          <w:sz w:val="28"/>
          <w:szCs w:val="28"/>
        </w:rPr>
        <w:t>31 октября</w:t>
      </w:r>
      <w:r w:rsidRPr="00F57904">
        <w:rPr>
          <w:sz w:val="28"/>
          <w:szCs w:val="28"/>
        </w:rPr>
        <w:t xml:space="preserve"> (включительно) для организации отдыха детей в период с октября по ноябрь;</w:t>
      </w:r>
    </w:p>
    <w:p w:rsidR="00F57904" w:rsidRDefault="00F57904" w:rsidP="00F57904">
      <w:pPr>
        <w:ind w:firstLine="709"/>
        <w:jc w:val="both"/>
        <w:rPr>
          <w:sz w:val="28"/>
          <w:szCs w:val="28"/>
        </w:rPr>
      </w:pPr>
      <w:r w:rsidRPr="00F57904">
        <w:rPr>
          <w:sz w:val="28"/>
          <w:szCs w:val="28"/>
        </w:rPr>
        <w:t xml:space="preserve">- с </w:t>
      </w:r>
      <w:r>
        <w:rPr>
          <w:sz w:val="28"/>
          <w:szCs w:val="28"/>
        </w:rPr>
        <w:t xml:space="preserve">1 </w:t>
      </w:r>
      <w:r w:rsidRPr="00F57904">
        <w:rPr>
          <w:sz w:val="28"/>
          <w:szCs w:val="28"/>
        </w:rPr>
        <w:t xml:space="preserve">октября по </w:t>
      </w:r>
      <w:r>
        <w:rPr>
          <w:sz w:val="28"/>
          <w:szCs w:val="28"/>
        </w:rPr>
        <w:t xml:space="preserve">31 </w:t>
      </w:r>
      <w:r w:rsidRPr="00F57904">
        <w:rPr>
          <w:sz w:val="28"/>
          <w:szCs w:val="28"/>
        </w:rPr>
        <w:t>декабр</w:t>
      </w:r>
      <w:r>
        <w:rPr>
          <w:sz w:val="28"/>
          <w:szCs w:val="28"/>
        </w:rPr>
        <w:t>я</w:t>
      </w:r>
      <w:r w:rsidRPr="00F57904">
        <w:rPr>
          <w:sz w:val="28"/>
          <w:szCs w:val="28"/>
        </w:rPr>
        <w:t xml:space="preserve"> (включительно) для организации отдыха детей с декабря по январь.</w:t>
      </w:r>
    </w:p>
    <w:p w:rsidR="00F57904" w:rsidRDefault="00F40C6B" w:rsidP="00F40C6B">
      <w:pPr>
        <w:ind w:firstLine="709"/>
        <w:jc w:val="both"/>
        <w:rPr>
          <w:sz w:val="28"/>
          <w:szCs w:val="28"/>
        </w:rPr>
      </w:pPr>
      <w:r w:rsidRPr="00F40C6B">
        <w:rPr>
          <w:color w:val="000000"/>
          <w:sz w:val="28"/>
          <w:szCs w:val="28"/>
          <w:shd w:val="clear" w:color="auto" w:fill="FFFFFF"/>
        </w:rPr>
        <w:t>Если </w:t>
      </w:r>
      <w:r>
        <w:rPr>
          <w:color w:val="000000"/>
          <w:sz w:val="28"/>
          <w:szCs w:val="28"/>
          <w:shd w:val="clear" w:color="auto" w:fill="FFFFFF"/>
        </w:rPr>
        <w:t xml:space="preserve">дата начала приема документов </w:t>
      </w:r>
      <w:r w:rsidRPr="00F40C6B">
        <w:rPr>
          <w:color w:val="000000"/>
          <w:sz w:val="28"/>
          <w:szCs w:val="28"/>
          <w:shd w:val="clear" w:color="auto" w:fill="FFFFFF"/>
        </w:rPr>
        <w:t>выпадает</w:t>
      </w:r>
      <w:r>
        <w:rPr>
          <w:color w:val="000000"/>
          <w:sz w:val="28"/>
          <w:szCs w:val="28"/>
          <w:shd w:val="clear" w:color="auto" w:fill="FFFFFF"/>
        </w:rPr>
        <w:t xml:space="preserve"> на нерабочий (выходной) день, т</w:t>
      </w:r>
      <w:r w:rsidRPr="00F40C6B">
        <w:rPr>
          <w:color w:val="000000"/>
          <w:sz w:val="28"/>
          <w:szCs w:val="28"/>
          <w:shd w:val="clear" w:color="auto" w:fill="FFFFFF"/>
        </w:rPr>
        <w:t xml:space="preserve">огда сроком </w:t>
      </w:r>
      <w:r>
        <w:rPr>
          <w:color w:val="000000"/>
          <w:sz w:val="28"/>
          <w:szCs w:val="28"/>
          <w:shd w:val="clear" w:color="auto" w:fill="FFFFFF"/>
        </w:rPr>
        <w:t>начала приема документов</w:t>
      </w:r>
      <w:r w:rsidRPr="00F40C6B">
        <w:rPr>
          <w:color w:val="000000"/>
          <w:sz w:val="28"/>
          <w:szCs w:val="28"/>
          <w:shd w:val="clear" w:color="auto" w:fill="FFFFFF"/>
        </w:rPr>
        <w:t xml:space="preserve"> считается первый рабочий день, следующий за этим нерабочим (выходным) днем</w:t>
      </w:r>
      <w:r>
        <w:rPr>
          <w:rStyle w:val="apple-converted-space"/>
          <w:color w:val="000000"/>
          <w:sz w:val="28"/>
          <w:szCs w:val="28"/>
          <w:shd w:val="clear" w:color="auto" w:fill="FFFFFF"/>
        </w:rPr>
        <w:t>.</w:t>
      </w:r>
      <w:r w:rsidR="00F57904">
        <w:rPr>
          <w:sz w:val="28"/>
          <w:szCs w:val="28"/>
        </w:rPr>
        <w:t>».</w:t>
      </w:r>
    </w:p>
    <w:p w:rsidR="005C4A07" w:rsidRDefault="000259BF" w:rsidP="00F40C6B">
      <w:pPr>
        <w:ind w:firstLine="709"/>
        <w:jc w:val="both"/>
        <w:rPr>
          <w:sz w:val="28"/>
          <w:szCs w:val="28"/>
        </w:rPr>
      </w:pPr>
      <w:r>
        <w:rPr>
          <w:sz w:val="28"/>
          <w:szCs w:val="28"/>
        </w:rPr>
        <w:t xml:space="preserve">1.5. В шестом абзаце </w:t>
      </w:r>
      <w:r w:rsidR="005C4A07">
        <w:rPr>
          <w:sz w:val="28"/>
          <w:szCs w:val="28"/>
        </w:rPr>
        <w:t>пункта 2.8</w:t>
      </w:r>
      <w:r w:rsidR="000F392E">
        <w:rPr>
          <w:sz w:val="28"/>
          <w:szCs w:val="28"/>
        </w:rPr>
        <w:t>.</w:t>
      </w:r>
      <w:r w:rsidR="005C4A07">
        <w:rPr>
          <w:sz w:val="28"/>
          <w:szCs w:val="28"/>
        </w:rPr>
        <w:t xml:space="preserve"> слова «24.07.2008» заменить словами «24.07.1998».</w:t>
      </w:r>
    </w:p>
    <w:p w:rsidR="00F61EE0" w:rsidRDefault="00F61EE0" w:rsidP="00F40C6B">
      <w:pPr>
        <w:ind w:firstLine="709"/>
        <w:jc w:val="both"/>
        <w:rPr>
          <w:sz w:val="28"/>
          <w:szCs w:val="28"/>
        </w:rPr>
      </w:pPr>
      <w:r>
        <w:rPr>
          <w:sz w:val="28"/>
          <w:szCs w:val="28"/>
        </w:rPr>
        <w:t>1.6. Подпункт 2.9.1.1</w:t>
      </w:r>
      <w:r w:rsidR="000F392E">
        <w:rPr>
          <w:sz w:val="28"/>
          <w:szCs w:val="28"/>
        </w:rPr>
        <w:t>.</w:t>
      </w:r>
      <w:r>
        <w:rPr>
          <w:sz w:val="28"/>
          <w:szCs w:val="28"/>
        </w:rPr>
        <w:t xml:space="preserve"> </w:t>
      </w:r>
      <w:r w:rsidR="000259BF">
        <w:rPr>
          <w:sz w:val="28"/>
          <w:szCs w:val="28"/>
        </w:rPr>
        <w:t>пункта 2.9</w:t>
      </w:r>
      <w:r w:rsidR="000F392E">
        <w:rPr>
          <w:sz w:val="28"/>
          <w:szCs w:val="28"/>
        </w:rPr>
        <w:t>.</w:t>
      </w:r>
      <w:r w:rsidR="000259BF">
        <w:rPr>
          <w:sz w:val="28"/>
          <w:szCs w:val="28"/>
        </w:rPr>
        <w:t xml:space="preserve"> </w:t>
      </w:r>
      <w:r>
        <w:rPr>
          <w:sz w:val="28"/>
          <w:szCs w:val="28"/>
        </w:rPr>
        <w:t>изложить в следующей редакции:</w:t>
      </w:r>
    </w:p>
    <w:p w:rsidR="00F61EE0" w:rsidRPr="00F61EE0" w:rsidRDefault="00F61EE0" w:rsidP="00F61EE0">
      <w:pPr>
        <w:ind w:firstLine="709"/>
        <w:jc w:val="both"/>
        <w:rPr>
          <w:sz w:val="28"/>
          <w:szCs w:val="28"/>
        </w:rPr>
      </w:pPr>
      <w:bookmarkStart w:id="5" w:name="sub_2911"/>
      <w:r w:rsidRPr="00F61EE0">
        <w:rPr>
          <w:sz w:val="28"/>
          <w:szCs w:val="28"/>
        </w:rPr>
        <w:t>«2.9.1.1. Перечень документов, необходимых для предоставления муниципальной услуги, подлежащих предъявлению заявителем</w:t>
      </w:r>
      <w:r>
        <w:rPr>
          <w:sz w:val="28"/>
          <w:szCs w:val="28"/>
        </w:rPr>
        <w:t xml:space="preserve"> при личном обращении</w:t>
      </w:r>
      <w:r w:rsidRPr="00F61EE0">
        <w:rPr>
          <w:sz w:val="28"/>
          <w:szCs w:val="28"/>
        </w:rPr>
        <w:t>:</w:t>
      </w:r>
    </w:p>
    <w:bookmarkEnd w:id="5"/>
    <w:p w:rsidR="00F61EE0" w:rsidRPr="00F61EE0" w:rsidRDefault="00F61EE0" w:rsidP="00F61EE0">
      <w:pPr>
        <w:ind w:firstLine="709"/>
        <w:jc w:val="both"/>
        <w:rPr>
          <w:sz w:val="28"/>
          <w:szCs w:val="28"/>
        </w:rPr>
      </w:pPr>
      <w:r w:rsidRPr="00F61EE0">
        <w:rPr>
          <w:sz w:val="28"/>
          <w:szCs w:val="28"/>
        </w:rPr>
        <w:t>- документ, удостоверяющий личность родителя (законного представителя) при личном обращении;</w:t>
      </w:r>
    </w:p>
    <w:p w:rsidR="00F61EE0" w:rsidRPr="00F61EE0" w:rsidRDefault="00F61EE0" w:rsidP="00F61EE0">
      <w:pPr>
        <w:ind w:firstLine="709"/>
        <w:jc w:val="both"/>
        <w:rPr>
          <w:sz w:val="28"/>
          <w:szCs w:val="28"/>
        </w:rPr>
      </w:pPr>
      <w:r w:rsidRPr="00F61EE0">
        <w:rPr>
          <w:sz w:val="28"/>
          <w:szCs w:val="28"/>
        </w:rPr>
        <w:t>- документ, удостоверяющий личность представителя заявителя (в случае, если заявление оформляется представителем заявителя);</w:t>
      </w:r>
    </w:p>
    <w:p w:rsidR="00F61EE0" w:rsidRDefault="00F61EE0" w:rsidP="00F61EE0">
      <w:pPr>
        <w:ind w:firstLine="709"/>
        <w:jc w:val="both"/>
        <w:rPr>
          <w:sz w:val="28"/>
          <w:szCs w:val="28"/>
        </w:rPr>
      </w:pPr>
      <w:r w:rsidRPr="00F61EE0">
        <w:rPr>
          <w:sz w:val="28"/>
          <w:szCs w:val="28"/>
        </w:rPr>
        <w:t>- документ, удостоверяющий личность ребенка (</w:t>
      </w:r>
      <w:r w:rsidR="00EB2D7E" w:rsidRPr="00F61EE0">
        <w:rPr>
          <w:sz w:val="28"/>
          <w:szCs w:val="28"/>
        </w:rPr>
        <w:t xml:space="preserve">свидетельство о рождении </w:t>
      </w:r>
      <w:r w:rsidR="00EB2D7E">
        <w:rPr>
          <w:sz w:val="28"/>
          <w:szCs w:val="28"/>
        </w:rPr>
        <w:t>детей, не д</w:t>
      </w:r>
      <w:r w:rsidR="00FF301A">
        <w:rPr>
          <w:sz w:val="28"/>
          <w:szCs w:val="28"/>
        </w:rPr>
        <w:t xml:space="preserve">остигших 14-летнего возраста, </w:t>
      </w:r>
      <w:r w:rsidR="00EB2D7E">
        <w:rPr>
          <w:sz w:val="28"/>
          <w:szCs w:val="28"/>
        </w:rPr>
        <w:t>или паспорт (2 - 9 стр.</w:t>
      </w:r>
      <w:r w:rsidRPr="00F61EE0">
        <w:rPr>
          <w:sz w:val="28"/>
          <w:szCs w:val="28"/>
        </w:rPr>
        <w:t>);</w:t>
      </w:r>
    </w:p>
    <w:p w:rsidR="00FF301A" w:rsidRPr="00F61EE0" w:rsidRDefault="00FF301A" w:rsidP="00F61EE0">
      <w:pPr>
        <w:ind w:firstLine="709"/>
        <w:jc w:val="both"/>
        <w:rPr>
          <w:sz w:val="28"/>
          <w:szCs w:val="28"/>
        </w:rPr>
      </w:pPr>
      <w:r>
        <w:rPr>
          <w:sz w:val="28"/>
          <w:szCs w:val="28"/>
        </w:rPr>
        <w:t>- копия свидетельства о рождении в случае оформления паспорта в течение 40 дней со дня наступления 14-летнего возраста;</w:t>
      </w:r>
    </w:p>
    <w:p w:rsidR="00F61EE0" w:rsidRPr="00F61EE0" w:rsidRDefault="00F61EE0" w:rsidP="00F61EE0">
      <w:pPr>
        <w:ind w:firstLine="709"/>
        <w:jc w:val="both"/>
        <w:rPr>
          <w:sz w:val="28"/>
          <w:szCs w:val="28"/>
        </w:rPr>
      </w:pPr>
      <w:r w:rsidRPr="00F61EE0">
        <w:rPr>
          <w:sz w:val="28"/>
          <w:szCs w:val="28"/>
        </w:rPr>
        <w:t xml:space="preserve">- документ, подтверждающий </w:t>
      </w:r>
      <w:r w:rsidR="00066936">
        <w:rPr>
          <w:sz w:val="28"/>
          <w:szCs w:val="28"/>
        </w:rPr>
        <w:t>полномочия</w:t>
      </w:r>
      <w:r w:rsidRPr="00F61EE0">
        <w:rPr>
          <w:sz w:val="28"/>
          <w:szCs w:val="28"/>
        </w:rPr>
        <w:t xml:space="preserve"> ребенка и родителя (законного представителя), в случае если ребенок имеет паспорт гражданина Российской Федерации или в свидетельстве о рождении ребенка фамилия родителя (законного представителя) не совпадает с фамилией ребенка (свидетельство о рождении ребенка, 16 - 17 стр. паспорта роди</w:t>
      </w:r>
      <w:r w:rsidR="00856A1D">
        <w:rPr>
          <w:sz w:val="28"/>
          <w:szCs w:val="28"/>
        </w:rPr>
        <w:t>теля (законного представителя)</w:t>
      </w:r>
      <w:r w:rsidRPr="00F61EE0">
        <w:rPr>
          <w:sz w:val="28"/>
          <w:szCs w:val="28"/>
        </w:rPr>
        <w:t xml:space="preserve">, решение органа опеки и попечительства об установлении опеки или попечительства, свидетельство о заключении/расторжении брака, свидетельство о перемене имени) (далее - документ, подтверждающий </w:t>
      </w:r>
      <w:r w:rsidR="00066936">
        <w:rPr>
          <w:sz w:val="28"/>
          <w:szCs w:val="28"/>
        </w:rPr>
        <w:t>полномочия</w:t>
      </w:r>
      <w:r w:rsidRPr="00F61EE0">
        <w:rPr>
          <w:sz w:val="28"/>
          <w:szCs w:val="28"/>
        </w:rPr>
        <w:t>);</w:t>
      </w:r>
    </w:p>
    <w:p w:rsidR="00F61EE0" w:rsidRDefault="00F61EE0" w:rsidP="00F61EE0">
      <w:pPr>
        <w:ind w:firstLine="709"/>
        <w:jc w:val="both"/>
        <w:rPr>
          <w:sz w:val="28"/>
          <w:szCs w:val="28"/>
        </w:rPr>
      </w:pPr>
      <w:r w:rsidRPr="00F61EE0">
        <w:rPr>
          <w:sz w:val="28"/>
          <w:szCs w:val="28"/>
        </w:rPr>
        <w:t>- паспорт ребенка, удостоверяющий личность гражданина Российской Федерации за пределами территории Российской Федерации (при направлении ребенка в детские оздоровительные организации за пределы Российской Федерации) (1 - 2 стр.) (при наличии);</w:t>
      </w:r>
    </w:p>
    <w:p w:rsidR="00F61EE0" w:rsidRDefault="00F61EE0" w:rsidP="00F61EE0">
      <w:pPr>
        <w:ind w:firstLine="709"/>
        <w:jc w:val="both"/>
        <w:rPr>
          <w:sz w:val="28"/>
          <w:szCs w:val="28"/>
        </w:rPr>
      </w:pPr>
      <w:r w:rsidRPr="00F61EE0">
        <w:rPr>
          <w:sz w:val="28"/>
          <w:szCs w:val="28"/>
        </w:rPr>
        <w:t xml:space="preserve">- медицинская справка </w:t>
      </w:r>
      <w:hyperlink r:id="rId9" w:history="1">
        <w:r w:rsidRPr="00066936">
          <w:rPr>
            <w:rStyle w:val="a9"/>
            <w:rFonts w:cs="Arial"/>
            <w:color w:val="auto"/>
            <w:sz w:val="28"/>
            <w:szCs w:val="28"/>
          </w:rPr>
          <w:t>по форме 079/у</w:t>
        </w:r>
      </w:hyperlink>
      <w:r w:rsidRPr="00066936">
        <w:rPr>
          <w:sz w:val="28"/>
          <w:szCs w:val="28"/>
        </w:rPr>
        <w:t>;</w:t>
      </w:r>
    </w:p>
    <w:p w:rsidR="00066936" w:rsidRPr="00F61EE0" w:rsidRDefault="00066936" w:rsidP="00066936">
      <w:pPr>
        <w:ind w:firstLine="709"/>
        <w:jc w:val="both"/>
        <w:rPr>
          <w:sz w:val="28"/>
          <w:szCs w:val="28"/>
        </w:rPr>
      </w:pPr>
      <w:r>
        <w:rPr>
          <w:sz w:val="28"/>
          <w:szCs w:val="28"/>
        </w:rPr>
        <w:t xml:space="preserve">- копия документа, </w:t>
      </w:r>
      <w:r w:rsidRPr="00F61EE0">
        <w:rPr>
          <w:sz w:val="28"/>
          <w:szCs w:val="28"/>
        </w:rPr>
        <w:t>удостоверяющ</w:t>
      </w:r>
      <w:r>
        <w:rPr>
          <w:sz w:val="28"/>
          <w:szCs w:val="28"/>
        </w:rPr>
        <w:t>его</w:t>
      </w:r>
      <w:r w:rsidRPr="00F61EE0">
        <w:rPr>
          <w:sz w:val="28"/>
          <w:szCs w:val="28"/>
        </w:rPr>
        <w:t xml:space="preserve"> личность родителя (законного представителя)</w:t>
      </w:r>
      <w:r>
        <w:rPr>
          <w:sz w:val="28"/>
          <w:szCs w:val="28"/>
        </w:rPr>
        <w:t xml:space="preserve"> </w:t>
      </w:r>
      <w:r w:rsidRPr="00F61EE0">
        <w:rPr>
          <w:sz w:val="28"/>
          <w:szCs w:val="28"/>
        </w:rPr>
        <w:t>(в случае, если заявление оформл</w:t>
      </w:r>
      <w:r>
        <w:rPr>
          <w:sz w:val="28"/>
          <w:szCs w:val="28"/>
        </w:rPr>
        <w:t>яется представителем заявителя)</w:t>
      </w:r>
      <w:r w:rsidRPr="00F61EE0">
        <w:rPr>
          <w:sz w:val="28"/>
          <w:szCs w:val="28"/>
        </w:rPr>
        <w:t>;</w:t>
      </w:r>
    </w:p>
    <w:p w:rsidR="007426FC" w:rsidRDefault="00F61EE0" w:rsidP="00F61EE0">
      <w:pPr>
        <w:ind w:firstLine="709"/>
        <w:jc w:val="both"/>
        <w:rPr>
          <w:sz w:val="28"/>
          <w:szCs w:val="28"/>
        </w:rPr>
      </w:pPr>
      <w:r w:rsidRPr="00F61EE0">
        <w:rPr>
          <w:sz w:val="28"/>
          <w:szCs w:val="28"/>
        </w:rPr>
        <w:t>- нотариально удостоверенная доверенность или доверенность, написанная собственноручно заявителем (в случае если заявление оформл</w:t>
      </w:r>
      <w:r w:rsidR="00E33BCE">
        <w:rPr>
          <w:sz w:val="28"/>
          <w:szCs w:val="28"/>
        </w:rPr>
        <w:t>яется представителем заявителя).</w:t>
      </w:r>
    </w:p>
    <w:p w:rsidR="00F61EE0" w:rsidRPr="00337A8D" w:rsidRDefault="007426FC" w:rsidP="00337A8D">
      <w:pPr>
        <w:pStyle w:val="1"/>
        <w:spacing w:before="0"/>
        <w:ind w:firstLine="709"/>
        <w:jc w:val="both"/>
        <w:rPr>
          <w:rFonts w:ascii="Times New Roman" w:hAnsi="Times New Roman" w:cs="Times New Roman"/>
          <w:b w:val="0"/>
          <w:color w:val="auto"/>
        </w:rPr>
      </w:pPr>
      <w:r w:rsidRPr="00337A8D">
        <w:rPr>
          <w:rFonts w:ascii="Times New Roman" w:hAnsi="Times New Roman" w:cs="Times New Roman"/>
          <w:b w:val="0"/>
          <w:color w:val="auto"/>
        </w:rPr>
        <w:t>Документами, удостоверяющими личность иностранного гражданина в Российской Федерации, являются документ</w:t>
      </w:r>
      <w:r w:rsidR="00337A8D" w:rsidRPr="00337A8D">
        <w:rPr>
          <w:rFonts w:ascii="Times New Roman" w:hAnsi="Times New Roman" w:cs="Times New Roman"/>
          <w:b w:val="0"/>
          <w:color w:val="auto"/>
        </w:rPr>
        <w:t>ы</w:t>
      </w:r>
      <w:r w:rsidRPr="00337A8D">
        <w:rPr>
          <w:rFonts w:ascii="Times New Roman" w:hAnsi="Times New Roman" w:cs="Times New Roman"/>
          <w:b w:val="0"/>
          <w:color w:val="auto"/>
        </w:rPr>
        <w:t>, установленны</w:t>
      </w:r>
      <w:r w:rsidR="00337A8D" w:rsidRPr="00337A8D">
        <w:rPr>
          <w:rFonts w:ascii="Times New Roman" w:hAnsi="Times New Roman" w:cs="Times New Roman"/>
          <w:b w:val="0"/>
          <w:color w:val="auto"/>
        </w:rPr>
        <w:t>е</w:t>
      </w:r>
      <w:r w:rsidRPr="00337A8D">
        <w:rPr>
          <w:rFonts w:ascii="Times New Roman" w:hAnsi="Times New Roman" w:cs="Times New Roman"/>
          <w:b w:val="0"/>
          <w:color w:val="auto"/>
        </w:rPr>
        <w:t xml:space="preserve"> федеральным</w:t>
      </w:r>
      <w:r w:rsidR="00337A8D" w:rsidRPr="00337A8D">
        <w:rPr>
          <w:rFonts w:ascii="Times New Roman" w:hAnsi="Times New Roman" w:cs="Times New Roman"/>
          <w:b w:val="0"/>
          <w:color w:val="auto"/>
        </w:rPr>
        <w:t>и законами</w:t>
      </w:r>
      <w:r w:rsidRPr="00337A8D">
        <w:rPr>
          <w:rFonts w:ascii="Times New Roman" w:hAnsi="Times New Roman" w:cs="Times New Roman"/>
          <w:b w:val="0"/>
          <w:color w:val="auto"/>
        </w:rPr>
        <w:t xml:space="preserve"> </w:t>
      </w:r>
      <w:r w:rsidR="00337A8D" w:rsidRPr="00337A8D">
        <w:rPr>
          <w:rFonts w:ascii="Times New Roman" w:hAnsi="Times New Roman" w:cs="Times New Roman"/>
          <w:b w:val="0"/>
          <w:color w:val="auto"/>
        </w:rPr>
        <w:t>от 25.07.2002 № 115-ФЗ «О правовом положении иностранных граждан в Российской Федерации», от 19.02.1993 № 4528-I «О беженцах</w:t>
      </w:r>
      <w:r w:rsidR="00F61EE0" w:rsidRPr="00337A8D">
        <w:rPr>
          <w:rFonts w:ascii="Times New Roman" w:hAnsi="Times New Roman" w:cs="Times New Roman"/>
          <w:b w:val="0"/>
          <w:color w:val="auto"/>
        </w:rPr>
        <w:t>»</w:t>
      </w:r>
      <w:r w:rsidR="00337A8D" w:rsidRPr="00337A8D">
        <w:rPr>
          <w:rFonts w:ascii="Times New Roman" w:hAnsi="Times New Roman" w:cs="Times New Roman"/>
          <w:b w:val="0"/>
          <w:color w:val="auto"/>
        </w:rPr>
        <w:t>.</w:t>
      </w:r>
      <w:r w:rsidR="000B4659">
        <w:rPr>
          <w:rFonts w:ascii="Times New Roman" w:hAnsi="Times New Roman" w:cs="Times New Roman"/>
          <w:b w:val="0"/>
          <w:color w:val="auto"/>
        </w:rPr>
        <w:t>».</w:t>
      </w:r>
    </w:p>
    <w:p w:rsidR="00F61EE0" w:rsidRDefault="00E33BCE" w:rsidP="00F40C6B">
      <w:pPr>
        <w:ind w:firstLine="709"/>
        <w:jc w:val="both"/>
        <w:rPr>
          <w:sz w:val="28"/>
          <w:szCs w:val="28"/>
        </w:rPr>
      </w:pPr>
      <w:r>
        <w:rPr>
          <w:sz w:val="28"/>
          <w:szCs w:val="28"/>
        </w:rPr>
        <w:t>1.7. Подпункт 2.9.1.2</w:t>
      </w:r>
      <w:r w:rsidR="000F392E">
        <w:rPr>
          <w:sz w:val="28"/>
          <w:szCs w:val="28"/>
        </w:rPr>
        <w:t>.</w:t>
      </w:r>
      <w:r>
        <w:rPr>
          <w:sz w:val="28"/>
          <w:szCs w:val="28"/>
        </w:rPr>
        <w:t xml:space="preserve"> </w:t>
      </w:r>
      <w:r w:rsidR="000259BF">
        <w:rPr>
          <w:sz w:val="28"/>
          <w:szCs w:val="28"/>
        </w:rPr>
        <w:t>пункта 2.9</w:t>
      </w:r>
      <w:r w:rsidR="000F392E">
        <w:rPr>
          <w:sz w:val="28"/>
          <w:szCs w:val="28"/>
        </w:rPr>
        <w:t>.</w:t>
      </w:r>
      <w:r w:rsidR="000259BF">
        <w:rPr>
          <w:sz w:val="28"/>
          <w:szCs w:val="28"/>
        </w:rPr>
        <w:t xml:space="preserve"> </w:t>
      </w:r>
      <w:r>
        <w:rPr>
          <w:sz w:val="28"/>
          <w:szCs w:val="28"/>
        </w:rPr>
        <w:t>изложить в следующей редакции:</w:t>
      </w:r>
    </w:p>
    <w:p w:rsidR="00E33BCE" w:rsidRPr="00E33BCE" w:rsidRDefault="00E33BCE" w:rsidP="00E33BCE">
      <w:pPr>
        <w:ind w:firstLine="709"/>
        <w:jc w:val="both"/>
        <w:rPr>
          <w:sz w:val="28"/>
          <w:szCs w:val="28"/>
        </w:rPr>
      </w:pPr>
      <w:bookmarkStart w:id="6" w:name="sub_2912"/>
      <w:r w:rsidRPr="00E33BCE">
        <w:rPr>
          <w:sz w:val="28"/>
          <w:szCs w:val="28"/>
        </w:rPr>
        <w:t>«2.9.1.2. Перечень документов, необходимых для предоставления муниципальной услуги, подлежащих предоставлению заявителем самостоятельно</w:t>
      </w:r>
      <w:r>
        <w:rPr>
          <w:sz w:val="28"/>
          <w:szCs w:val="28"/>
        </w:rPr>
        <w:t xml:space="preserve"> при обращении через ЕПГУ</w:t>
      </w:r>
      <w:r w:rsidRPr="00E33BCE">
        <w:rPr>
          <w:sz w:val="28"/>
          <w:szCs w:val="28"/>
        </w:rPr>
        <w:t>:</w:t>
      </w:r>
    </w:p>
    <w:bookmarkEnd w:id="6"/>
    <w:p w:rsidR="00E33BCE" w:rsidRPr="00E33BCE" w:rsidRDefault="00E33BCE" w:rsidP="00E33BCE">
      <w:pPr>
        <w:ind w:firstLine="709"/>
        <w:jc w:val="both"/>
        <w:rPr>
          <w:sz w:val="28"/>
          <w:szCs w:val="28"/>
        </w:rPr>
      </w:pPr>
      <w:r w:rsidRPr="00E33BCE">
        <w:rPr>
          <w:sz w:val="28"/>
          <w:szCs w:val="28"/>
        </w:rPr>
        <w:t xml:space="preserve">- </w:t>
      </w:r>
      <w:r>
        <w:rPr>
          <w:sz w:val="28"/>
          <w:szCs w:val="28"/>
        </w:rPr>
        <w:t>скан</w:t>
      </w:r>
      <w:r w:rsidRPr="00E33BCE">
        <w:rPr>
          <w:sz w:val="28"/>
          <w:szCs w:val="28"/>
        </w:rPr>
        <w:t>копия документа, удостоверяющего личность заявителя (2 - 3 стр.);</w:t>
      </w:r>
    </w:p>
    <w:p w:rsidR="00E33BCE" w:rsidRPr="00E33BCE" w:rsidRDefault="00E33BCE" w:rsidP="00E33BCE">
      <w:pPr>
        <w:ind w:firstLine="709"/>
        <w:jc w:val="both"/>
        <w:rPr>
          <w:sz w:val="28"/>
          <w:szCs w:val="28"/>
        </w:rPr>
      </w:pPr>
      <w:r w:rsidRPr="00E33BCE">
        <w:rPr>
          <w:sz w:val="28"/>
          <w:szCs w:val="28"/>
        </w:rPr>
        <w:t xml:space="preserve">- </w:t>
      </w:r>
      <w:r>
        <w:rPr>
          <w:sz w:val="28"/>
          <w:szCs w:val="28"/>
        </w:rPr>
        <w:t>скан</w:t>
      </w:r>
      <w:r w:rsidRPr="00E33BCE">
        <w:rPr>
          <w:sz w:val="28"/>
          <w:szCs w:val="28"/>
        </w:rPr>
        <w:t>копия документа, удостоверяющего личность ребенка (</w:t>
      </w:r>
      <w:r w:rsidR="006452BF" w:rsidRPr="00F61EE0">
        <w:rPr>
          <w:sz w:val="28"/>
          <w:szCs w:val="28"/>
        </w:rPr>
        <w:t xml:space="preserve">свидетельство о рождении </w:t>
      </w:r>
      <w:r w:rsidR="006452BF">
        <w:rPr>
          <w:sz w:val="28"/>
          <w:szCs w:val="28"/>
        </w:rPr>
        <w:t>детей, не достигших 14-летнего возраста, и в случае оформления паспорта в течение 40 дней со дня наступления 14-летнего возраста или паспорт (2 - 9 стр.</w:t>
      </w:r>
      <w:r w:rsidR="006452BF" w:rsidRPr="00F61EE0">
        <w:rPr>
          <w:sz w:val="28"/>
          <w:szCs w:val="28"/>
        </w:rPr>
        <w:t>)</w:t>
      </w:r>
      <w:r w:rsidR="006452BF">
        <w:rPr>
          <w:sz w:val="28"/>
          <w:szCs w:val="28"/>
        </w:rPr>
        <w:t>;</w:t>
      </w:r>
    </w:p>
    <w:p w:rsidR="00E33BCE" w:rsidRPr="00E33BCE" w:rsidRDefault="00E33BCE" w:rsidP="00E33BCE">
      <w:pPr>
        <w:ind w:firstLine="709"/>
        <w:jc w:val="both"/>
        <w:rPr>
          <w:sz w:val="28"/>
          <w:szCs w:val="28"/>
        </w:rPr>
      </w:pPr>
      <w:r w:rsidRPr="00E33BCE">
        <w:rPr>
          <w:sz w:val="28"/>
          <w:szCs w:val="28"/>
        </w:rPr>
        <w:t xml:space="preserve">- </w:t>
      </w:r>
      <w:r>
        <w:rPr>
          <w:sz w:val="28"/>
          <w:szCs w:val="28"/>
        </w:rPr>
        <w:t>скан</w:t>
      </w:r>
      <w:r w:rsidRPr="00E33BCE">
        <w:rPr>
          <w:sz w:val="28"/>
          <w:szCs w:val="28"/>
        </w:rPr>
        <w:t xml:space="preserve">копия документа, подтверждающего </w:t>
      </w:r>
      <w:r w:rsidR="00AA5A04">
        <w:rPr>
          <w:sz w:val="28"/>
          <w:szCs w:val="28"/>
        </w:rPr>
        <w:t>полномочия</w:t>
      </w:r>
      <w:r w:rsidRPr="00E33BCE">
        <w:rPr>
          <w:sz w:val="28"/>
          <w:szCs w:val="28"/>
        </w:rPr>
        <w:t xml:space="preserve"> заявителя и получателя муниципальной услуги, в случае если ребенок </w:t>
      </w:r>
      <w:r w:rsidRPr="009733FA">
        <w:rPr>
          <w:sz w:val="28"/>
          <w:szCs w:val="28"/>
        </w:rPr>
        <w:t>имеет паспорт</w:t>
      </w:r>
      <w:r w:rsidRPr="00E33BCE">
        <w:rPr>
          <w:sz w:val="28"/>
          <w:szCs w:val="28"/>
        </w:rPr>
        <w:t xml:space="preserve"> гражданина Российской Федерации или в свидетельстве о рождении ребенка фамилия родителя (законного представителя) не совпадает с фамилией ребенка (свидетельство о рождении ребенка, 16 - 17 стр. паспорта родителя (законного представителя), решение органа опеки и попечительства об установлении опеки или попечительства, свидетельство о заключении/расторжении брака, свидетельство о перемене имени) (далее - копия документа, подтверждающего </w:t>
      </w:r>
      <w:r w:rsidR="00AA5A04">
        <w:rPr>
          <w:sz w:val="28"/>
          <w:szCs w:val="28"/>
        </w:rPr>
        <w:t>полномочия</w:t>
      </w:r>
      <w:r w:rsidRPr="00E33BCE">
        <w:rPr>
          <w:sz w:val="28"/>
          <w:szCs w:val="28"/>
        </w:rPr>
        <w:t>);</w:t>
      </w:r>
    </w:p>
    <w:p w:rsidR="00E33BCE" w:rsidRPr="00E33BCE" w:rsidRDefault="00E33BCE" w:rsidP="00E33BCE">
      <w:pPr>
        <w:ind w:firstLine="709"/>
        <w:jc w:val="both"/>
        <w:rPr>
          <w:sz w:val="28"/>
          <w:szCs w:val="28"/>
        </w:rPr>
      </w:pPr>
      <w:r w:rsidRPr="00E33BCE">
        <w:rPr>
          <w:sz w:val="28"/>
          <w:szCs w:val="28"/>
        </w:rPr>
        <w:t xml:space="preserve">- </w:t>
      </w:r>
      <w:r>
        <w:rPr>
          <w:sz w:val="28"/>
          <w:szCs w:val="28"/>
        </w:rPr>
        <w:t>скан</w:t>
      </w:r>
      <w:r w:rsidRPr="00E33BCE">
        <w:rPr>
          <w:sz w:val="28"/>
          <w:szCs w:val="28"/>
        </w:rPr>
        <w:t>копия паспорта ребенка, удостоверяющего личность гражданина Российской Федерации за пределами территории Российской Федерации (при направлении ребенка в детские оздоровительные организации за пределы Российской Федерации) (1 - 2 стр.) (при наличии);</w:t>
      </w:r>
    </w:p>
    <w:p w:rsidR="00E33BCE" w:rsidRPr="00E33BCE" w:rsidRDefault="00E33BCE" w:rsidP="00E33BCE">
      <w:pPr>
        <w:ind w:firstLine="709"/>
        <w:jc w:val="both"/>
        <w:rPr>
          <w:sz w:val="28"/>
          <w:szCs w:val="28"/>
        </w:rPr>
      </w:pPr>
      <w:r w:rsidRPr="00E33BCE">
        <w:rPr>
          <w:sz w:val="28"/>
          <w:szCs w:val="28"/>
        </w:rPr>
        <w:t xml:space="preserve">- </w:t>
      </w:r>
      <w:r>
        <w:rPr>
          <w:sz w:val="28"/>
          <w:szCs w:val="28"/>
        </w:rPr>
        <w:t xml:space="preserve">сканкопия </w:t>
      </w:r>
      <w:r w:rsidRPr="00E33BCE">
        <w:rPr>
          <w:sz w:val="28"/>
          <w:szCs w:val="28"/>
        </w:rPr>
        <w:t xml:space="preserve">медицинской справки </w:t>
      </w:r>
      <w:hyperlink r:id="rId10" w:history="1">
        <w:r w:rsidRPr="00E33BCE">
          <w:rPr>
            <w:rStyle w:val="a9"/>
            <w:color w:val="auto"/>
            <w:sz w:val="28"/>
            <w:szCs w:val="28"/>
          </w:rPr>
          <w:t>по форме 079/у</w:t>
        </w:r>
      </w:hyperlink>
      <w:r w:rsidRPr="00E33BCE">
        <w:rPr>
          <w:sz w:val="28"/>
          <w:szCs w:val="28"/>
        </w:rPr>
        <w:t>.».</w:t>
      </w:r>
    </w:p>
    <w:p w:rsidR="001C7225" w:rsidRDefault="00D135F1" w:rsidP="001C7225">
      <w:pPr>
        <w:ind w:firstLine="709"/>
        <w:jc w:val="both"/>
        <w:rPr>
          <w:sz w:val="28"/>
          <w:szCs w:val="28"/>
        </w:rPr>
      </w:pPr>
      <w:r w:rsidRPr="008C04C0">
        <w:rPr>
          <w:sz w:val="28"/>
          <w:szCs w:val="28"/>
        </w:rPr>
        <w:t xml:space="preserve">1.8. </w:t>
      </w:r>
      <w:r w:rsidR="00746DF6" w:rsidRPr="008C04C0">
        <w:rPr>
          <w:sz w:val="28"/>
          <w:szCs w:val="28"/>
        </w:rPr>
        <w:t xml:space="preserve">В </w:t>
      </w:r>
      <w:r w:rsidR="001C7225" w:rsidRPr="008C04C0">
        <w:rPr>
          <w:sz w:val="28"/>
          <w:szCs w:val="28"/>
        </w:rPr>
        <w:t>подпункт</w:t>
      </w:r>
      <w:r w:rsidR="001C7225">
        <w:rPr>
          <w:sz w:val="28"/>
          <w:szCs w:val="28"/>
        </w:rPr>
        <w:t>е</w:t>
      </w:r>
      <w:r w:rsidR="001C7225" w:rsidRPr="008C04C0">
        <w:rPr>
          <w:sz w:val="28"/>
          <w:szCs w:val="28"/>
        </w:rPr>
        <w:t xml:space="preserve"> 2.9.2</w:t>
      </w:r>
      <w:r w:rsidR="000F392E">
        <w:rPr>
          <w:sz w:val="28"/>
          <w:szCs w:val="28"/>
        </w:rPr>
        <w:t>.</w:t>
      </w:r>
      <w:r w:rsidR="000259BF">
        <w:rPr>
          <w:sz w:val="28"/>
          <w:szCs w:val="28"/>
        </w:rPr>
        <w:t xml:space="preserve"> пункта 2.9</w:t>
      </w:r>
      <w:r w:rsidR="000F392E">
        <w:rPr>
          <w:sz w:val="28"/>
          <w:szCs w:val="28"/>
        </w:rPr>
        <w:t>.</w:t>
      </w:r>
      <w:r w:rsidR="001C7225">
        <w:rPr>
          <w:sz w:val="28"/>
          <w:szCs w:val="28"/>
        </w:rPr>
        <w:t>:</w:t>
      </w:r>
    </w:p>
    <w:p w:rsidR="00D135F1" w:rsidRPr="008C04C0" w:rsidRDefault="001C7225" w:rsidP="008C04C0">
      <w:pPr>
        <w:ind w:firstLine="709"/>
        <w:jc w:val="both"/>
        <w:rPr>
          <w:sz w:val="28"/>
          <w:szCs w:val="28"/>
        </w:rPr>
      </w:pPr>
      <w:r>
        <w:rPr>
          <w:sz w:val="28"/>
          <w:szCs w:val="28"/>
        </w:rPr>
        <w:t>1.8.1. В а</w:t>
      </w:r>
      <w:r w:rsidR="008C04C0" w:rsidRPr="008C04C0">
        <w:rPr>
          <w:sz w:val="28"/>
          <w:szCs w:val="28"/>
        </w:rPr>
        <w:t xml:space="preserve">бзаце третьем слова «в Управлении Федеральной </w:t>
      </w:r>
      <w:r w:rsidR="008C04C0" w:rsidRPr="008C04C0">
        <w:rPr>
          <w:rFonts w:eastAsiaTheme="minorHAnsi"/>
          <w:sz w:val="28"/>
          <w:szCs w:val="28"/>
          <w:lang w:eastAsia="en-US"/>
        </w:rPr>
        <w:t xml:space="preserve">миграционной службы России по ХМАО - Югре в г. Сургуте» заменить словами «в </w:t>
      </w:r>
      <w:r w:rsidR="008C04C0" w:rsidRPr="008C04C0">
        <w:rPr>
          <w:sz w:val="28"/>
          <w:szCs w:val="28"/>
        </w:rPr>
        <w:t>Управлении Министерства внутренних дел Российской Федерации по г. Сургуту»</w:t>
      </w:r>
      <w:r w:rsidR="008C04C0">
        <w:rPr>
          <w:sz w:val="28"/>
          <w:szCs w:val="28"/>
        </w:rPr>
        <w:t>.</w:t>
      </w:r>
    </w:p>
    <w:p w:rsidR="00D135F1" w:rsidRDefault="001C7225" w:rsidP="00B23CBC">
      <w:pPr>
        <w:ind w:firstLine="709"/>
        <w:jc w:val="both"/>
        <w:rPr>
          <w:sz w:val="28"/>
          <w:szCs w:val="28"/>
        </w:rPr>
      </w:pPr>
      <w:r>
        <w:rPr>
          <w:sz w:val="28"/>
          <w:szCs w:val="28"/>
        </w:rPr>
        <w:t>1.8.2. В абзаце четвертом слово «представить» заменить словом «предоставить».</w:t>
      </w:r>
    </w:p>
    <w:p w:rsidR="008D670D" w:rsidRPr="00D522CE" w:rsidRDefault="008D670D" w:rsidP="00D522CE">
      <w:pPr>
        <w:ind w:firstLine="709"/>
        <w:jc w:val="both"/>
        <w:rPr>
          <w:sz w:val="28"/>
          <w:szCs w:val="28"/>
        </w:rPr>
      </w:pPr>
      <w:r w:rsidRPr="00D522CE">
        <w:rPr>
          <w:sz w:val="28"/>
          <w:szCs w:val="28"/>
        </w:rPr>
        <w:t>1.9. Пункт 2.10</w:t>
      </w:r>
      <w:r w:rsidR="000F392E">
        <w:rPr>
          <w:sz w:val="28"/>
          <w:szCs w:val="28"/>
        </w:rPr>
        <w:t>.</w:t>
      </w:r>
      <w:r w:rsidRPr="00D522CE">
        <w:rPr>
          <w:sz w:val="28"/>
          <w:szCs w:val="28"/>
        </w:rPr>
        <w:t xml:space="preserve"> изложить в следующей редакции:</w:t>
      </w:r>
    </w:p>
    <w:p w:rsidR="00D522CE" w:rsidRPr="00D522CE" w:rsidRDefault="00D522CE" w:rsidP="00D522CE">
      <w:pPr>
        <w:ind w:firstLine="709"/>
        <w:jc w:val="both"/>
        <w:rPr>
          <w:sz w:val="28"/>
          <w:szCs w:val="28"/>
        </w:rPr>
      </w:pPr>
      <w:r w:rsidRPr="00D522CE">
        <w:rPr>
          <w:sz w:val="28"/>
          <w:szCs w:val="28"/>
        </w:rPr>
        <w:t>«2.10. Основаниями для отказа в приеме документов, необходимых для предоставления муниципальной услуги, являются:</w:t>
      </w:r>
    </w:p>
    <w:p w:rsidR="00D522CE" w:rsidRPr="00D522CE" w:rsidRDefault="00D522CE" w:rsidP="00D522CE">
      <w:pPr>
        <w:ind w:firstLine="709"/>
        <w:jc w:val="both"/>
        <w:rPr>
          <w:sz w:val="28"/>
          <w:szCs w:val="28"/>
        </w:rPr>
      </w:pPr>
      <w:r w:rsidRPr="00D522CE">
        <w:rPr>
          <w:sz w:val="28"/>
          <w:szCs w:val="28"/>
        </w:rPr>
        <w:t>- заявление и (или) прилагаемые к нему документы не поддаются прочтению;</w:t>
      </w:r>
    </w:p>
    <w:p w:rsidR="00D522CE" w:rsidRDefault="00D522CE" w:rsidP="00D522CE">
      <w:pPr>
        <w:ind w:firstLine="709"/>
        <w:jc w:val="both"/>
        <w:rPr>
          <w:sz w:val="28"/>
          <w:szCs w:val="28"/>
        </w:rPr>
      </w:pPr>
      <w:r w:rsidRPr="00D522CE">
        <w:rPr>
          <w:sz w:val="28"/>
          <w:szCs w:val="28"/>
        </w:rPr>
        <w:t xml:space="preserve">- предоставление неполного пакета документов, необходимых для предоставления муниципальной услуги в соответствии с </w:t>
      </w:r>
      <w:hyperlink w:anchor="sub_1029" w:history="1">
        <w:r w:rsidRPr="00D522CE">
          <w:rPr>
            <w:rStyle w:val="a9"/>
            <w:rFonts w:cs="Arial"/>
            <w:color w:val="auto"/>
            <w:sz w:val="28"/>
            <w:szCs w:val="28"/>
          </w:rPr>
          <w:t>пунктом 2.9</w:t>
        </w:r>
      </w:hyperlink>
      <w:r w:rsidRPr="00D522CE">
        <w:rPr>
          <w:sz w:val="28"/>
          <w:szCs w:val="28"/>
        </w:rPr>
        <w:t xml:space="preserve"> административного регламента;</w:t>
      </w:r>
    </w:p>
    <w:p w:rsidR="00D522CE" w:rsidRPr="00D522CE" w:rsidRDefault="00D522CE" w:rsidP="00D522CE">
      <w:pPr>
        <w:ind w:firstLine="709"/>
        <w:jc w:val="both"/>
        <w:rPr>
          <w:sz w:val="28"/>
          <w:szCs w:val="28"/>
        </w:rPr>
      </w:pPr>
      <w:r w:rsidRPr="00D522CE">
        <w:rPr>
          <w:sz w:val="28"/>
          <w:szCs w:val="28"/>
        </w:rPr>
        <w:t>- несоответствие обращения с</w:t>
      </w:r>
      <w:bookmarkStart w:id="7" w:name="sub_2104"/>
      <w:r>
        <w:rPr>
          <w:sz w:val="28"/>
          <w:szCs w:val="28"/>
        </w:rPr>
        <w:t>одержанию муниципальной услуги.</w:t>
      </w:r>
      <w:r w:rsidRPr="00D522CE">
        <w:rPr>
          <w:sz w:val="28"/>
          <w:szCs w:val="28"/>
        </w:rPr>
        <w:t>».</w:t>
      </w:r>
    </w:p>
    <w:p w:rsidR="00D522CE" w:rsidRPr="00D522CE" w:rsidRDefault="00D522CE" w:rsidP="00D522CE">
      <w:pPr>
        <w:ind w:firstLine="709"/>
        <w:jc w:val="both"/>
        <w:rPr>
          <w:sz w:val="28"/>
          <w:szCs w:val="28"/>
        </w:rPr>
      </w:pPr>
      <w:r w:rsidRPr="00D522CE">
        <w:rPr>
          <w:sz w:val="28"/>
          <w:szCs w:val="28"/>
        </w:rPr>
        <w:t>1.10. Пункт 2.11</w:t>
      </w:r>
      <w:r w:rsidR="000F392E">
        <w:rPr>
          <w:sz w:val="28"/>
          <w:szCs w:val="28"/>
        </w:rPr>
        <w:t>.</w:t>
      </w:r>
      <w:r w:rsidRPr="00D522CE">
        <w:rPr>
          <w:sz w:val="28"/>
          <w:szCs w:val="28"/>
        </w:rPr>
        <w:t xml:space="preserve"> изложить в следующей редакции:</w:t>
      </w:r>
    </w:p>
    <w:p w:rsidR="00D522CE" w:rsidRPr="00D522CE" w:rsidRDefault="00D522CE" w:rsidP="00D522CE">
      <w:pPr>
        <w:ind w:firstLine="709"/>
        <w:jc w:val="both"/>
        <w:rPr>
          <w:sz w:val="28"/>
          <w:szCs w:val="28"/>
        </w:rPr>
      </w:pPr>
      <w:r w:rsidRPr="00D522CE">
        <w:rPr>
          <w:sz w:val="28"/>
          <w:szCs w:val="28"/>
        </w:rPr>
        <w:t>«2.11. Основаниями для отказа в предоставлении муниципальной услуги являются:</w:t>
      </w:r>
    </w:p>
    <w:p w:rsidR="00D522CE" w:rsidRPr="00D522CE" w:rsidRDefault="00D522CE" w:rsidP="00D522CE">
      <w:pPr>
        <w:ind w:firstLine="709"/>
        <w:jc w:val="both"/>
        <w:rPr>
          <w:sz w:val="28"/>
          <w:szCs w:val="28"/>
        </w:rPr>
      </w:pPr>
      <w:r w:rsidRPr="00D522CE">
        <w:rPr>
          <w:sz w:val="28"/>
          <w:szCs w:val="28"/>
        </w:rPr>
        <w:t>- наличие в документах неполной, недостоверной, искаженной, утратившей силу информации (данных);</w:t>
      </w:r>
    </w:p>
    <w:p w:rsidR="00D522CE" w:rsidRDefault="00D522CE" w:rsidP="00D522CE">
      <w:pPr>
        <w:ind w:firstLine="709"/>
        <w:jc w:val="both"/>
        <w:rPr>
          <w:sz w:val="28"/>
          <w:szCs w:val="28"/>
        </w:rPr>
      </w:pPr>
      <w:bookmarkStart w:id="8" w:name="sub_2114"/>
      <w:r w:rsidRPr="00D522CE">
        <w:rPr>
          <w:sz w:val="28"/>
          <w:szCs w:val="28"/>
        </w:rPr>
        <w:t xml:space="preserve">- несоответствие места проживания (пребывания) получателя муниципальной услуги (ребенка) условиям предоставления муниципальной услуги, определенным </w:t>
      </w:r>
      <w:hyperlink w:anchor="sub_1025" w:history="1">
        <w:r w:rsidRPr="00D522CE">
          <w:rPr>
            <w:rStyle w:val="a9"/>
            <w:rFonts w:cs="Arial"/>
            <w:color w:val="auto"/>
            <w:sz w:val="28"/>
            <w:szCs w:val="28"/>
          </w:rPr>
          <w:t>пунктом 2.5</w:t>
        </w:r>
      </w:hyperlink>
      <w:r w:rsidRPr="00D522CE">
        <w:rPr>
          <w:sz w:val="28"/>
          <w:szCs w:val="28"/>
        </w:rPr>
        <w:t xml:space="preserve"> настоящего административного регламента;</w:t>
      </w:r>
    </w:p>
    <w:p w:rsidR="00D522CE" w:rsidRPr="00D522CE" w:rsidRDefault="00D522CE" w:rsidP="00D522CE">
      <w:pPr>
        <w:ind w:firstLine="709"/>
        <w:jc w:val="both"/>
        <w:rPr>
          <w:sz w:val="28"/>
          <w:szCs w:val="28"/>
        </w:rPr>
      </w:pPr>
      <w:r w:rsidRPr="00D522CE">
        <w:rPr>
          <w:sz w:val="28"/>
          <w:szCs w:val="28"/>
        </w:rPr>
        <w:t xml:space="preserve">- несоответствие возраста получателя муниципальной услуги (ребенка) условиям предоставления муниципальной услуги, определенным </w:t>
      </w:r>
      <w:hyperlink w:anchor="sub_1025" w:history="1">
        <w:r w:rsidRPr="00D522CE">
          <w:rPr>
            <w:rStyle w:val="a9"/>
            <w:rFonts w:cs="Arial"/>
            <w:color w:val="auto"/>
            <w:sz w:val="28"/>
            <w:szCs w:val="28"/>
          </w:rPr>
          <w:t>пунктом 2.5</w:t>
        </w:r>
      </w:hyperlink>
      <w:r w:rsidRPr="00D522CE">
        <w:rPr>
          <w:sz w:val="28"/>
          <w:szCs w:val="28"/>
        </w:rPr>
        <w:t xml:space="preserve"> настоящего административного регламента.</w:t>
      </w:r>
    </w:p>
    <w:bookmarkEnd w:id="8"/>
    <w:p w:rsidR="00D522CE" w:rsidRPr="00D522CE" w:rsidRDefault="00D522CE" w:rsidP="00D522CE">
      <w:pPr>
        <w:ind w:firstLine="709"/>
        <w:jc w:val="both"/>
        <w:rPr>
          <w:sz w:val="28"/>
          <w:szCs w:val="28"/>
        </w:rPr>
      </w:pPr>
      <w:r w:rsidRPr="00D522CE">
        <w:rPr>
          <w:sz w:val="28"/>
          <w:szCs w:val="28"/>
        </w:rPr>
        <w:t>- медицинские противопоказания у ребенка;</w:t>
      </w:r>
    </w:p>
    <w:p w:rsidR="00D522CE" w:rsidRPr="00D522CE" w:rsidRDefault="00D522CE" w:rsidP="00D522CE">
      <w:pPr>
        <w:ind w:firstLine="709"/>
        <w:jc w:val="both"/>
        <w:rPr>
          <w:sz w:val="28"/>
          <w:szCs w:val="28"/>
        </w:rPr>
      </w:pPr>
      <w:bookmarkStart w:id="9" w:name="sub_2116"/>
      <w:r w:rsidRPr="00D522CE">
        <w:rPr>
          <w:sz w:val="28"/>
          <w:szCs w:val="28"/>
        </w:rPr>
        <w:t xml:space="preserve">- наличие одного решения о предоставлении путевки в организацию, обеспечивающую отдых и оздоровление детей, расположенную за пределами Ханты-Мансийского автономного округа - Югры; и/или двух решений о предоставлении путевок в организации, обеспечивающие отдых и оздоровление детей, расположенные в пределах Ханты-Мансийского автономного округа - Югры, в текущем календарном году в соответствии с </w:t>
      </w:r>
      <w:hyperlink w:anchor="sub_1025" w:history="1">
        <w:r w:rsidRPr="00D522CE">
          <w:rPr>
            <w:rStyle w:val="a9"/>
            <w:rFonts w:cs="Arial"/>
            <w:color w:val="auto"/>
            <w:sz w:val="28"/>
            <w:szCs w:val="28"/>
          </w:rPr>
          <w:t>пунктом 2.5</w:t>
        </w:r>
      </w:hyperlink>
      <w:r w:rsidRPr="00D522CE">
        <w:rPr>
          <w:sz w:val="28"/>
          <w:szCs w:val="28"/>
        </w:rPr>
        <w:t xml:space="preserve"> настоящего административного регламента;</w:t>
      </w:r>
    </w:p>
    <w:bookmarkEnd w:id="9"/>
    <w:p w:rsidR="00D522CE" w:rsidRDefault="00D522CE" w:rsidP="00D522CE">
      <w:pPr>
        <w:ind w:firstLine="709"/>
        <w:jc w:val="both"/>
        <w:rPr>
          <w:sz w:val="28"/>
          <w:szCs w:val="28"/>
        </w:rPr>
      </w:pPr>
      <w:r w:rsidRPr="00D522CE">
        <w:rPr>
          <w:sz w:val="28"/>
          <w:szCs w:val="28"/>
        </w:rPr>
        <w:t>- отсутствие свободных путевок в организации, обеспечивающей отдых и оздоровление детей.».</w:t>
      </w:r>
    </w:p>
    <w:p w:rsidR="00777DD1" w:rsidRDefault="00777DD1" w:rsidP="00D522CE">
      <w:pPr>
        <w:ind w:firstLine="709"/>
        <w:jc w:val="both"/>
        <w:rPr>
          <w:sz w:val="28"/>
          <w:szCs w:val="28"/>
        </w:rPr>
      </w:pPr>
      <w:r>
        <w:rPr>
          <w:sz w:val="28"/>
          <w:szCs w:val="28"/>
        </w:rPr>
        <w:t>1.11. В абзаце третьем под</w:t>
      </w:r>
      <w:r w:rsidR="00E6401C">
        <w:rPr>
          <w:sz w:val="28"/>
          <w:szCs w:val="28"/>
        </w:rPr>
        <w:t>п</w:t>
      </w:r>
      <w:r>
        <w:rPr>
          <w:sz w:val="28"/>
          <w:szCs w:val="28"/>
        </w:rPr>
        <w:t>ункта</w:t>
      </w:r>
      <w:r w:rsidR="000259BF">
        <w:rPr>
          <w:sz w:val="28"/>
          <w:szCs w:val="28"/>
        </w:rPr>
        <w:t xml:space="preserve"> 2.19.1</w:t>
      </w:r>
      <w:r w:rsidR="000F392E">
        <w:rPr>
          <w:sz w:val="28"/>
          <w:szCs w:val="28"/>
        </w:rPr>
        <w:t>.</w:t>
      </w:r>
      <w:r w:rsidR="00E6401C">
        <w:rPr>
          <w:sz w:val="28"/>
          <w:szCs w:val="28"/>
        </w:rPr>
        <w:t xml:space="preserve"> после слов «в МФЦ» добавить слова «и </w:t>
      </w:r>
      <w:r w:rsidR="00AA5A04">
        <w:rPr>
          <w:sz w:val="28"/>
          <w:szCs w:val="28"/>
        </w:rPr>
        <w:t>через</w:t>
      </w:r>
      <w:r w:rsidR="00E6401C">
        <w:rPr>
          <w:sz w:val="28"/>
          <w:szCs w:val="28"/>
        </w:rPr>
        <w:t xml:space="preserve"> ЕПГУ».</w:t>
      </w:r>
    </w:p>
    <w:p w:rsidR="00E6401C" w:rsidRPr="00E6401C" w:rsidRDefault="00E6401C" w:rsidP="00D522CE">
      <w:pPr>
        <w:ind w:firstLine="709"/>
        <w:jc w:val="both"/>
        <w:rPr>
          <w:sz w:val="28"/>
          <w:szCs w:val="28"/>
        </w:rPr>
      </w:pPr>
      <w:r>
        <w:rPr>
          <w:sz w:val="28"/>
          <w:szCs w:val="28"/>
        </w:rPr>
        <w:t>1.</w:t>
      </w:r>
      <w:r w:rsidR="000259BF">
        <w:rPr>
          <w:sz w:val="28"/>
          <w:szCs w:val="28"/>
        </w:rPr>
        <w:t>12. П</w:t>
      </w:r>
      <w:r w:rsidRPr="00E6401C">
        <w:rPr>
          <w:sz w:val="28"/>
          <w:szCs w:val="28"/>
        </w:rPr>
        <w:t>ункт 3.1 изложить в следующей редакции:</w:t>
      </w:r>
    </w:p>
    <w:p w:rsidR="00E6401C" w:rsidRDefault="00E6401C" w:rsidP="00CE6923">
      <w:pPr>
        <w:ind w:firstLine="709"/>
        <w:jc w:val="both"/>
        <w:rPr>
          <w:sz w:val="28"/>
          <w:szCs w:val="28"/>
        </w:rPr>
      </w:pPr>
      <w:r w:rsidRPr="00E6401C">
        <w:rPr>
          <w:sz w:val="28"/>
          <w:szCs w:val="28"/>
        </w:rPr>
        <w:t>«</w:t>
      </w:r>
      <w:bookmarkStart w:id="10" w:name="sub_1031"/>
      <w:r w:rsidR="00CE6923">
        <w:rPr>
          <w:sz w:val="28"/>
          <w:szCs w:val="28"/>
        </w:rPr>
        <w:t xml:space="preserve">3.1. Прием документов и </w:t>
      </w:r>
      <w:r w:rsidRPr="00E6401C">
        <w:rPr>
          <w:sz w:val="28"/>
          <w:szCs w:val="28"/>
        </w:rPr>
        <w:t>регистрация зая</w:t>
      </w:r>
      <w:r w:rsidR="00CE6923">
        <w:rPr>
          <w:sz w:val="28"/>
          <w:szCs w:val="28"/>
        </w:rPr>
        <w:t>вления в информационной системе</w:t>
      </w:r>
      <w:r w:rsidRPr="00E6401C">
        <w:rPr>
          <w:sz w:val="28"/>
          <w:szCs w:val="28"/>
        </w:rPr>
        <w:t>.».</w:t>
      </w:r>
    </w:p>
    <w:p w:rsidR="00C42666" w:rsidRPr="00EC1BA7" w:rsidRDefault="00C42666" w:rsidP="00EC1BA7">
      <w:pPr>
        <w:ind w:firstLine="709"/>
        <w:jc w:val="both"/>
        <w:rPr>
          <w:sz w:val="28"/>
          <w:szCs w:val="28"/>
        </w:rPr>
      </w:pPr>
      <w:r w:rsidRPr="00EC1BA7">
        <w:rPr>
          <w:sz w:val="28"/>
          <w:szCs w:val="28"/>
        </w:rPr>
        <w:t xml:space="preserve">1.13. </w:t>
      </w:r>
      <w:r w:rsidR="00EC1BA7" w:rsidRPr="00EC1BA7">
        <w:rPr>
          <w:sz w:val="28"/>
          <w:szCs w:val="28"/>
        </w:rPr>
        <w:t>Подпункт 3.1.1</w:t>
      </w:r>
      <w:r w:rsidR="000F392E">
        <w:rPr>
          <w:sz w:val="28"/>
          <w:szCs w:val="28"/>
        </w:rPr>
        <w:t>.</w:t>
      </w:r>
      <w:r w:rsidR="000259BF">
        <w:rPr>
          <w:sz w:val="28"/>
          <w:szCs w:val="28"/>
        </w:rPr>
        <w:t xml:space="preserve"> пункта 3.1</w:t>
      </w:r>
      <w:r w:rsidR="000F392E">
        <w:rPr>
          <w:sz w:val="28"/>
          <w:szCs w:val="28"/>
        </w:rPr>
        <w:t>.</w:t>
      </w:r>
      <w:r w:rsidR="00EC1BA7" w:rsidRPr="00EC1BA7">
        <w:rPr>
          <w:sz w:val="28"/>
          <w:szCs w:val="28"/>
        </w:rPr>
        <w:t xml:space="preserve"> изложить в следующей редакции:</w:t>
      </w:r>
    </w:p>
    <w:p w:rsidR="00EC1BA7" w:rsidRPr="00EC1BA7" w:rsidRDefault="00EC1BA7" w:rsidP="00EC1BA7">
      <w:pPr>
        <w:ind w:firstLine="709"/>
        <w:jc w:val="both"/>
        <w:rPr>
          <w:sz w:val="28"/>
          <w:szCs w:val="28"/>
        </w:rPr>
      </w:pPr>
      <w:r w:rsidRPr="00EC1BA7">
        <w:rPr>
          <w:sz w:val="28"/>
          <w:szCs w:val="28"/>
        </w:rPr>
        <w:t>«</w:t>
      </w:r>
      <w:bookmarkStart w:id="11" w:name="sub_311"/>
      <w:r w:rsidRPr="00EC1BA7">
        <w:rPr>
          <w:sz w:val="28"/>
          <w:szCs w:val="28"/>
        </w:rPr>
        <w:t>3.1.1. Продолжительность выполнения административной процедуры:</w:t>
      </w:r>
    </w:p>
    <w:bookmarkEnd w:id="11"/>
    <w:p w:rsidR="00EC1BA7" w:rsidRPr="00EC1BA7" w:rsidRDefault="00EC1BA7" w:rsidP="00EC1BA7">
      <w:pPr>
        <w:ind w:firstLine="709"/>
        <w:jc w:val="both"/>
        <w:rPr>
          <w:sz w:val="28"/>
          <w:szCs w:val="28"/>
        </w:rPr>
      </w:pPr>
      <w:r>
        <w:rPr>
          <w:sz w:val="28"/>
          <w:szCs w:val="28"/>
        </w:rPr>
        <w:t>- в части «</w:t>
      </w:r>
      <w:r w:rsidRPr="00EC1BA7">
        <w:rPr>
          <w:sz w:val="28"/>
          <w:szCs w:val="28"/>
        </w:rPr>
        <w:t>прием документов</w:t>
      </w:r>
      <w:r>
        <w:rPr>
          <w:sz w:val="28"/>
          <w:szCs w:val="28"/>
        </w:rPr>
        <w:t>»</w:t>
      </w:r>
      <w:r w:rsidR="004F0DBF">
        <w:rPr>
          <w:sz w:val="28"/>
          <w:szCs w:val="28"/>
        </w:rPr>
        <w:t xml:space="preserve"> - </w:t>
      </w:r>
      <w:r w:rsidRPr="00EC1BA7">
        <w:rPr>
          <w:sz w:val="28"/>
          <w:szCs w:val="28"/>
        </w:rPr>
        <w:t>5 минут;</w:t>
      </w:r>
    </w:p>
    <w:p w:rsidR="00EC1BA7" w:rsidRDefault="004F0DBF" w:rsidP="00EC1BA7">
      <w:pPr>
        <w:ind w:firstLine="709"/>
        <w:jc w:val="both"/>
        <w:rPr>
          <w:sz w:val="28"/>
          <w:szCs w:val="28"/>
        </w:rPr>
      </w:pPr>
      <w:r>
        <w:rPr>
          <w:sz w:val="28"/>
          <w:szCs w:val="28"/>
        </w:rPr>
        <w:t>- в части «</w:t>
      </w:r>
      <w:r w:rsidRPr="00EC1BA7">
        <w:rPr>
          <w:sz w:val="28"/>
          <w:szCs w:val="28"/>
        </w:rPr>
        <w:t>регистрация заявления в информационной системе</w:t>
      </w:r>
      <w:r>
        <w:rPr>
          <w:sz w:val="28"/>
          <w:szCs w:val="28"/>
        </w:rPr>
        <w:t>»</w:t>
      </w:r>
      <w:r w:rsidR="00EC1BA7" w:rsidRPr="00EC1BA7">
        <w:rPr>
          <w:sz w:val="28"/>
          <w:szCs w:val="28"/>
        </w:rPr>
        <w:t xml:space="preserve"> - не более </w:t>
      </w:r>
      <w:r>
        <w:rPr>
          <w:sz w:val="28"/>
          <w:szCs w:val="28"/>
        </w:rPr>
        <w:t>10</w:t>
      </w:r>
      <w:r w:rsidR="00EC1BA7" w:rsidRPr="00EC1BA7">
        <w:rPr>
          <w:sz w:val="28"/>
          <w:szCs w:val="28"/>
        </w:rPr>
        <w:t xml:space="preserve"> </w:t>
      </w:r>
      <w:r>
        <w:rPr>
          <w:sz w:val="28"/>
          <w:szCs w:val="28"/>
        </w:rPr>
        <w:t>минут</w:t>
      </w:r>
      <w:r w:rsidR="00EC1BA7">
        <w:rPr>
          <w:sz w:val="28"/>
          <w:szCs w:val="28"/>
        </w:rPr>
        <w:t>».</w:t>
      </w:r>
    </w:p>
    <w:p w:rsidR="00664C01" w:rsidRDefault="00664C01" w:rsidP="00EC1BA7">
      <w:pPr>
        <w:ind w:firstLine="709"/>
        <w:jc w:val="both"/>
        <w:rPr>
          <w:sz w:val="28"/>
          <w:szCs w:val="28"/>
        </w:rPr>
      </w:pPr>
      <w:r>
        <w:rPr>
          <w:sz w:val="28"/>
          <w:szCs w:val="28"/>
        </w:rPr>
        <w:t>1.14. Подпункт 3.1.2</w:t>
      </w:r>
      <w:r w:rsidR="000F392E">
        <w:rPr>
          <w:sz w:val="28"/>
          <w:szCs w:val="28"/>
        </w:rPr>
        <w:t>.</w:t>
      </w:r>
      <w:r>
        <w:rPr>
          <w:sz w:val="28"/>
          <w:szCs w:val="28"/>
        </w:rPr>
        <w:t xml:space="preserve"> изложить в следующей редакции:</w:t>
      </w:r>
    </w:p>
    <w:p w:rsidR="00664C01" w:rsidRDefault="00664C01" w:rsidP="00664C01">
      <w:pPr>
        <w:ind w:firstLine="709"/>
        <w:jc w:val="both"/>
        <w:rPr>
          <w:sz w:val="28"/>
          <w:szCs w:val="28"/>
        </w:rPr>
      </w:pPr>
      <w:r w:rsidRPr="00664C01">
        <w:rPr>
          <w:sz w:val="28"/>
          <w:szCs w:val="28"/>
        </w:rPr>
        <w:t>«3.1.2. Юридическим фактом, являющимся основанием для начала административной процедуры, является</w:t>
      </w:r>
      <w:r>
        <w:rPr>
          <w:sz w:val="28"/>
          <w:szCs w:val="28"/>
        </w:rPr>
        <w:t>:</w:t>
      </w:r>
    </w:p>
    <w:p w:rsidR="00664C01" w:rsidRDefault="00664C01" w:rsidP="00664C01">
      <w:pPr>
        <w:ind w:firstLine="709"/>
        <w:jc w:val="both"/>
        <w:rPr>
          <w:sz w:val="28"/>
          <w:szCs w:val="28"/>
        </w:rPr>
      </w:pPr>
      <w:r>
        <w:rPr>
          <w:sz w:val="28"/>
          <w:szCs w:val="28"/>
        </w:rPr>
        <w:t>-</w:t>
      </w:r>
      <w:r w:rsidRPr="00664C01">
        <w:rPr>
          <w:sz w:val="28"/>
          <w:szCs w:val="28"/>
        </w:rPr>
        <w:t xml:space="preserve"> предъявление документов специалисту МФЦ или специалисту департамента образования</w:t>
      </w:r>
      <w:r>
        <w:rPr>
          <w:sz w:val="28"/>
          <w:szCs w:val="28"/>
        </w:rPr>
        <w:t>;</w:t>
      </w:r>
    </w:p>
    <w:p w:rsidR="00664C01" w:rsidRDefault="00664C01" w:rsidP="00664C01">
      <w:pPr>
        <w:ind w:firstLine="709"/>
        <w:jc w:val="both"/>
        <w:rPr>
          <w:sz w:val="28"/>
          <w:szCs w:val="28"/>
        </w:rPr>
      </w:pPr>
      <w:r>
        <w:rPr>
          <w:sz w:val="28"/>
          <w:szCs w:val="28"/>
        </w:rPr>
        <w:t xml:space="preserve">- </w:t>
      </w:r>
      <w:r w:rsidRPr="00664C01">
        <w:rPr>
          <w:sz w:val="28"/>
          <w:szCs w:val="28"/>
        </w:rPr>
        <w:t>предоставление</w:t>
      </w:r>
      <w:r>
        <w:rPr>
          <w:sz w:val="28"/>
          <w:szCs w:val="28"/>
        </w:rPr>
        <w:t xml:space="preserve"> </w:t>
      </w:r>
      <w:r w:rsidRPr="00664C01">
        <w:rPr>
          <w:sz w:val="28"/>
          <w:szCs w:val="28"/>
        </w:rPr>
        <w:t>документов</w:t>
      </w:r>
      <w:r>
        <w:rPr>
          <w:sz w:val="28"/>
          <w:szCs w:val="28"/>
        </w:rPr>
        <w:t xml:space="preserve"> через ЕПГУ в систему исполнения регламентов (далее – СИР).</w:t>
      </w:r>
      <w:r w:rsidRPr="00664C01">
        <w:rPr>
          <w:sz w:val="28"/>
          <w:szCs w:val="28"/>
        </w:rPr>
        <w:t>».</w:t>
      </w:r>
    </w:p>
    <w:p w:rsidR="0062193C" w:rsidRDefault="0062193C" w:rsidP="00664C01">
      <w:pPr>
        <w:ind w:firstLine="709"/>
        <w:jc w:val="both"/>
        <w:rPr>
          <w:sz w:val="28"/>
          <w:szCs w:val="28"/>
        </w:rPr>
      </w:pPr>
      <w:r>
        <w:rPr>
          <w:sz w:val="28"/>
          <w:szCs w:val="28"/>
        </w:rPr>
        <w:t>1.15. Подпункт 3.1.4</w:t>
      </w:r>
      <w:r w:rsidR="000F392E">
        <w:rPr>
          <w:sz w:val="28"/>
          <w:szCs w:val="28"/>
        </w:rPr>
        <w:t>.</w:t>
      </w:r>
      <w:r>
        <w:rPr>
          <w:sz w:val="28"/>
          <w:szCs w:val="28"/>
        </w:rPr>
        <w:t xml:space="preserve"> изложить в следующей редакции:</w:t>
      </w:r>
    </w:p>
    <w:p w:rsidR="0062193C" w:rsidRPr="0062193C" w:rsidRDefault="0062193C" w:rsidP="0062193C">
      <w:pPr>
        <w:ind w:firstLine="709"/>
        <w:jc w:val="both"/>
        <w:rPr>
          <w:sz w:val="28"/>
          <w:szCs w:val="28"/>
        </w:rPr>
      </w:pPr>
      <w:r w:rsidRPr="0062193C">
        <w:rPr>
          <w:sz w:val="28"/>
          <w:szCs w:val="28"/>
        </w:rPr>
        <w:t>«3.1.4. Прием документов, необходимых для предоставления муниципальной услуги, и регистраци</w:t>
      </w:r>
      <w:r w:rsidR="009B263D">
        <w:rPr>
          <w:sz w:val="28"/>
          <w:szCs w:val="28"/>
        </w:rPr>
        <w:t>я</w:t>
      </w:r>
      <w:r w:rsidRPr="0062193C">
        <w:rPr>
          <w:sz w:val="28"/>
          <w:szCs w:val="28"/>
        </w:rPr>
        <w:t xml:space="preserve"> заявления в информационной системе при личном обращении (приеме) заявителя осуществляет специалист МФЦ или специалист департамента образования, ответственный за предоставление муниципальной услуги</w:t>
      </w:r>
      <w:r w:rsidR="009B263D">
        <w:rPr>
          <w:sz w:val="28"/>
          <w:szCs w:val="28"/>
        </w:rPr>
        <w:t xml:space="preserve">, при обращении через ЕПГУ - </w:t>
      </w:r>
      <w:r w:rsidR="009B263D" w:rsidRPr="0062193C">
        <w:rPr>
          <w:sz w:val="28"/>
          <w:szCs w:val="28"/>
        </w:rPr>
        <w:t>специалист департамента образования</w:t>
      </w:r>
      <w:r w:rsidRPr="0062193C">
        <w:rPr>
          <w:sz w:val="28"/>
          <w:szCs w:val="28"/>
        </w:rPr>
        <w:t>.</w:t>
      </w:r>
    </w:p>
    <w:p w:rsidR="0062193C" w:rsidRPr="0062193C" w:rsidRDefault="0062193C" w:rsidP="0062193C">
      <w:pPr>
        <w:ind w:firstLine="709"/>
        <w:jc w:val="both"/>
        <w:rPr>
          <w:sz w:val="28"/>
          <w:szCs w:val="28"/>
        </w:rPr>
      </w:pPr>
      <w:bookmarkStart w:id="12" w:name="sub_3142"/>
      <w:r w:rsidRPr="0062193C">
        <w:rPr>
          <w:sz w:val="28"/>
          <w:szCs w:val="28"/>
        </w:rPr>
        <w:t>В составе данной административной процедуры специалист МФЦ или специалист департамента образования, ответственный за предоставление муниципальной услуги, выполняет следующие действия:</w:t>
      </w:r>
    </w:p>
    <w:bookmarkEnd w:id="12"/>
    <w:p w:rsidR="0062193C" w:rsidRDefault="0062193C" w:rsidP="0062193C">
      <w:pPr>
        <w:ind w:firstLine="709"/>
        <w:jc w:val="both"/>
        <w:rPr>
          <w:sz w:val="28"/>
          <w:szCs w:val="28"/>
        </w:rPr>
      </w:pPr>
      <w:r w:rsidRPr="0062193C">
        <w:rPr>
          <w:sz w:val="28"/>
          <w:szCs w:val="28"/>
        </w:rPr>
        <w:t>- установление личности заявителя на основании документа, удостоверяющего личность заявителя, установление полномочий представителя в случае обращения представителя</w:t>
      </w:r>
      <w:r w:rsidR="003A1291">
        <w:rPr>
          <w:sz w:val="28"/>
          <w:szCs w:val="28"/>
        </w:rPr>
        <w:t xml:space="preserve"> в МФЦ или департамент образования</w:t>
      </w:r>
      <w:r w:rsidRPr="0062193C">
        <w:rPr>
          <w:sz w:val="28"/>
          <w:szCs w:val="28"/>
        </w:rPr>
        <w:t>;</w:t>
      </w:r>
    </w:p>
    <w:p w:rsidR="00292975" w:rsidRDefault="00292975" w:rsidP="0062193C">
      <w:pPr>
        <w:ind w:firstLine="709"/>
        <w:jc w:val="both"/>
        <w:rPr>
          <w:sz w:val="28"/>
          <w:szCs w:val="28"/>
        </w:rPr>
      </w:pPr>
      <w:r>
        <w:rPr>
          <w:sz w:val="28"/>
          <w:szCs w:val="28"/>
        </w:rPr>
        <w:t>- получение заявления и сканированных к нему документов из СИР при обращении через ЕПГУ;</w:t>
      </w:r>
    </w:p>
    <w:p w:rsidR="00366B21" w:rsidRPr="0062193C" w:rsidRDefault="00366B21" w:rsidP="00366B21">
      <w:pPr>
        <w:ind w:firstLine="709"/>
        <w:jc w:val="both"/>
        <w:rPr>
          <w:sz w:val="28"/>
          <w:szCs w:val="28"/>
        </w:rPr>
      </w:pPr>
      <w:r w:rsidRPr="0062193C">
        <w:rPr>
          <w:sz w:val="28"/>
          <w:szCs w:val="28"/>
        </w:rPr>
        <w:t xml:space="preserve">- рассмотрение </w:t>
      </w:r>
      <w:r w:rsidR="0021530B">
        <w:rPr>
          <w:sz w:val="28"/>
          <w:szCs w:val="28"/>
        </w:rPr>
        <w:t xml:space="preserve">оригиналов документов при личном </w:t>
      </w:r>
      <w:r w:rsidR="005E5A3A">
        <w:rPr>
          <w:sz w:val="28"/>
          <w:szCs w:val="28"/>
        </w:rPr>
        <w:t>обращении в МФЦ или департамент</w:t>
      </w:r>
      <w:r w:rsidR="0021530B">
        <w:rPr>
          <w:sz w:val="28"/>
          <w:szCs w:val="28"/>
        </w:rPr>
        <w:t xml:space="preserve"> образования, сканированных копий документов в СИР</w:t>
      </w:r>
      <w:r w:rsidR="0021530B" w:rsidRPr="0062193C">
        <w:rPr>
          <w:sz w:val="28"/>
          <w:szCs w:val="28"/>
        </w:rPr>
        <w:t xml:space="preserve"> </w:t>
      </w:r>
      <w:r w:rsidRPr="0062193C">
        <w:rPr>
          <w:sz w:val="28"/>
          <w:szCs w:val="28"/>
        </w:rPr>
        <w:t xml:space="preserve">на соответствие/несоответствие </w:t>
      </w:r>
      <w:hyperlink w:anchor="sub_1029" w:history="1">
        <w:r w:rsidRPr="0062193C">
          <w:rPr>
            <w:rStyle w:val="a9"/>
            <w:rFonts w:cs="Arial"/>
            <w:color w:val="auto"/>
            <w:sz w:val="28"/>
            <w:szCs w:val="28"/>
          </w:rPr>
          <w:t>пунктам 2.9</w:t>
        </w:r>
      </w:hyperlink>
      <w:r w:rsidR="000F392E">
        <w:rPr>
          <w:rStyle w:val="a9"/>
          <w:rFonts w:cs="Arial"/>
          <w:color w:val="auto"/>
          <w:sz w:val="28"/>
          <w:szCs w:val="28"/>
        </w:rPr>
        <w:t>.</w:t>
      </w:r>
      <w:r w:rsidRPr="0062193C">
        <w:rPr>
          <w:sz w:val="28"/>
          <w:szCs w:val="28"/>
        </w:rPr>
        <w:t xml:space="preserve">, </w:t>
      </w:r>
      <w:hyperlink w:anchor="sub_1210" w:history="1">
        <w:r w:rsidRPr="0062193C">
          <w:rPr>
            <w:rStyle w:val="a9"/>
            <w:rFonts w:cs="Arial"/>
            <w:color w:val="auto"/>
            <w:sz w:val="28"/>
            <w:szCs w:val="28"/>
          </w:rPr>
          <w:t>2.10</w:t>
        </w:r>
      </w:hyperlink>
      <w:r w:rsidR="000F392E">
        <w:rPr>
          <w:rStyle w:val="a9"/>
          <w:rFonts w:cs="Arial"/>
          <w:color w:val="auto"/>
          <w:sz w:val="28"/>
          <w:szCs w:val="28"/>
        </w:rPr>
        <w:t>.</w:t>
      </w:r>
      <w:r w:rsidRPr="0062193C">
        <w:rPr>
          <w:sz w:val="28"/>
          <w:szCs w:val="28"/>
        </w:rPr>
        <w:t xml:space="preserve"> настоящего административного регламента;</w:t>
      </w:r>
    </w:p>
    <w:p w:rsidR="00366B21" w:rsidRPr="0062193C" w:rsidRDefault="00366B21" w:rsidP="00366B21">
      <w:pPr>
        <w:ind w:firstLine="709"/>
        <w:jc w:val="both"/>
        <w:rPr>
          <w:sz w:val="28"/>
          <w:szCs w:val="28"/>
        </w:rPr>
      </w:pPr>
      <w:r>
        <w:rPr>
          <w:sz w:val="28"/>
          <w:szCs w:val="28"/>
        </w:rPr>
        <w:t xml:space="preserve">- </w:t>
      </w:r>
      <w:r w:rsidRPr="0062193C">
        <w:rPr>
          <w:sz w:val="28"/>
          <w:szCs w:val="28"/>
        </w:rPr>
        <w:t xml:space="preserve">при наличии оснований для отказа в приеме документов, указанных в </w:t>
      </w:r>
      <w:hyperlink w:anchor="sub_1210" w:history="1">
        <w:r w:rsidRPr="0062193C">
          <w:rPr>
            <w:rStyle w:val="a9"/>
            <w:rFonts w:cs="Arial"/>
            <w:color w:val="auto"/>
            <w:sz w:val="28"/>
            <w:szCs w:val="28"/>
          </w:rPr>
          <w:t xml:space="preserve">пункте 2.10 </w:t>
        </w:r>
      </w:hyperlink>
      <w:r w:rsidRPr="0062193C">
        <w:rPr>
          <w:sz w:val="28"/>
          <w:szCs w:val="28"/>
        </w:rPr>
        <w:t xml:space="preserve">настоящего административного регламента, - отказ заявителю в приеме документов, </w:t>
      </w:r>
      <w:r>
        <w:rPr>
          <w:sz w:val="28"/>
          <w:szCs w:val="28"/>
        </w:rPr>
        <w:t>направление</w:t>
      </w:r>
      <w:r w:rsidRPr="0062193C">
        <w:rPr>
          <w:sz w:val="28"/>
          <w:szCs w:val="28"/>
        </w:rPr>
        <w:t xml:space="preserve"> </w:t>
      </w:r>
      <w:r>
        <w:rPr>
          <w:sz w:val="28"/>
          <w:szCs w:val="28"/>
        </w:rPr>
        <w:t xml:space="preserve">заявителю </w:t>
      </w:r>
      <w:r w:rsidRPr="0062193C">
        <w:rPr>
          <w:sz w:val="28"/>
          <w:szCs w:val="28"/>
        </w:rPr>
        <w:t xml:space="preserve">письменного уведомления с указанием оснований для отказа в приеме документов </w:t>
      </w:r>
      <w:r w:rsidRPr="00366B21">
        <w:rPr>
          <w:sz w:val="28"/>
          <w:szCs w:val="28"/>
        </w:rPr>
        <w:t>при обращении через ЕПГУ;</w:t>
      </w:r>
    </w:p>
    <w:p w:rsidR="0062193C" w:rsidRPr="0062193C" w:rsidRDefault="0062193C" w:rsidP="0062193C">
      <w:pPr>
        <w:ind w:firstLine="709"/>
        <w:jc w:val="both"/>
        <w:rPr>
          <w:sz w:val="28"/>
          <w:szCs w:val="28"/>
        </w:rPr>
      </w:pPr>
      <w:r w:rsidRPr="0062193C">
        <w:rPr>
          <w:sz w:val="28"/>
          <w:szCs w:val="28"/>
        </w:rPr>
        <w:t>- поиск в информационной системе зарегистрированных заявлений на пред</w:t>
      </w:r>
      <w:r w:rsidR="003A1291">
        <w:rPr>
          <w:sz w:val="28"/>
          <w:szCs w:val="28"/>
        </w:rPr>
        <w:t>оставление муниципальной услуги.</w:t>
      </w:r>
    </w:p>
    <w:p w:rsidR="0062193C" w:rsidRPr="0062193C" w:rsidRDefault="0062193C" w:rsidP="0062193C">
      <w:pPr>
        <w:ind w:firstLine="709"/>
        <w:jc w:val="both"/>
        <w:rPr>
          <w:sz w:val="28"/>
          <w:szCs w:val="28"/>
        </w:rPr>
      </w:pPr>
      <w:bookmarkStart w:id="13" w:name="sub_3145"/>
      <w:r w:rsidRPr="0062193C">
        <w:rPr>
          <w:sz w:val="28"/>
          <w:szCs w:val="28"/>
        </w:rPr>
        <w:t>В случае если в информационной системе не зарегистрирован получатель и заявитель или данные документов изменились, то специалист МФЦ или специалист департамента образования выполняет следующие действия:</w:t>
      </w:r>
    </w:p>
    <w:bookmarkEnd w:id="13"/>
    <w:p w:rsidR="00CF5091" w:rsidRPr="0062193C" w:rsidRDefault="00CF5091" w:rsidP="00CF5091">
      <w:pPr>
        <w:ind w:firstLine="709"/>
        <w:jc w:val="both"/>
        <w:rPr>
          <w:sz w:val="28"/>
          <w:szCs w:val="28"/>
        </w:rPr>
      </w:pPr>
      <w:r w:rsidRPr="0062193C">
        <w:rPr>
          <w:sz w:val="28"/>
          <w:szCs w:val="28"/>
        </w:rPr>
        <w:t>- создание карточки заявления в информационной системе;</w:t>
      </w:r>
    </w:p>
    <w:p w:rsidR="0062193C" w:rsidRPr="0062193C" w:rsidRDefault="0062193C" w:rsidP="0062193C">
      <w:pPr>
        <w:ind w:firstLine="709"/>
        <w:jc w:val="both"/>
        <w:rPr>
          <w:sz w:val="28"/>
          <w:szCs w:val="28"/>
        </w:rPr>
      </w:pPr>
      <w:r w:rsidRPr="0062193C">
        <w:rPr>
          <w:sz w:val="28"/>
          <w:szCs w:val="28"/>
        </w:rPr>
        <w:t xml:space="preserve">- при наличии оснований для отказа в приеме документов, указанных в </w:t>
      </w:r>
      <w:hyperlink w:anchor="sub_1210" w:history="1">
        <w:r w:rsidRPr="0062193C">
          <w:rPr>
            <w:rStyle w:val="a9"/>
            <w:rFonts w:cs="Arial"/>
            <w:color w:val="auto"/>
            <w:sz w:val="28"/>
            <w:szCs w:val="28"/>
          </w:rPr>
          <w:t>пункте 2.10</w:t>
        </w:r>
        <w:r w:rsidR="000F392E">
          <w:rPr>
            <w:rStyle w:val="a9"/>
            <w:rFonts w:cs="Arial"/>
            <w:color w:val="auto"/>
            <w:sz w:val="28"/>
            <w:szCs w:val="28"/>
          </w:rPr>
          <w:t>.</w:t>
        </w:r>
        <w:r w:rsidRPr="0062193C">
          <w:rPr>
            <w:rStyle w:val="a9"/>
            <w:rFonts w:cs="Arial"/>
            <w:color w:val="auto"/>
            <w:sz w:val="28"/>
            <w:szCs w:val="28"/>
          </w:rPr>
          <w:t xml:space="preserve"> </w:t>
        </w:r>
      </w:hyperlink>
      <w:r w:rsidRPr="0062193C">
        <w:rPr>
          <w:sz w:val="28"/>
          <w:szCs w:val="28"/>
        </w:rPr>
        <w:t>настоящего административного регламента, - отказ заявителю в приеме документов, выдача</w:t>
      </w:r>
      <w:r w:rsidR="00654895">
        <w:rPr>
          <w:sz w:val="28"/>
          <w:szCs w:val="28"/>
        </w:rPr>
        <w:t xml:space="preserve"> </w:t>
      </w:r>
      <w:r w:rsidRPr="0062193C">
        <w:rPr>
          <w:sz w:val="28"/>
          <w:szCs w:val="28"/>
        </w:rPr>
        <w:t xml:space="preserve">письменного уведомления с указанием оснований для отказа в приеме документов согласно </w:t>
      </w:r>
      <w:hyperlink w:anchor="sub_1300" w:history="1">
        <w:r w:rsidRPr="0062193C">
          <w:rPr>
            <w:rStyle w:val="a9"/>
            <w:rFonts w:cs="Arial"/>
            <w:color w:val="auto"/>
            <w:sz w:val="28"/>
            <w:szCs w:val="28"/>
          </w:rPr>
          <w:t>приложению 3</w:t>
        </w:r>
      </w:hyperlink>
      <w:r w:rsidRPr="0062193C">
        <w:rPr>
          <w:sz w:val="28"/>
          <w:szCs w:val="28"/>
        </w:rPr>
        <w:t xml:space="preserve"> к настоящему административному регламенту</w:t>
      </w:r>
      <w:r w:rsidR="0021530B">
        <w:rPr>
          <w:sz w:val="28"/>
          <w:szCs w:val="28"/>
        </w:rPr>
        <w:t xml:space="preserve"> при личном </w:t>
      </w:r>
      <w:r w:rsidR="005E5A3A">
        <w:rPr>
          <w:sz w:val="28"/>
          <w:szCs w:val="28"/>
        </w:rPr>
        <w:t>обращении в МФЦ или департамент</w:t>
      </w:r>
      <w:r w:rsidR="0021530B">
        <w:rPr>
          <w:sz w:val="28"/>
          <w:szCs w:val="28"/>
        </w:rPr>
        <w:t xml:space="preserve"> образования</w:t>
      </w:r>
      <w:r w:rsidRPr="0062193C">
        <w:rPr>
          <w:sz w:val="28"/>
          <w:szCs w:val="28"/>
        </w:rPr>
        <w:t>;</w:t>
      </w:r>
    </w:p>
    <w:p w:rsidR="0062193C" w:rsidRPr="0062193C" w:rsidRDefault="0062193C" w:rsidP="0062193C">
      <w:pPr>
        <w:ind w:firstLine="709"/>
        <w:jc w:val="both"/>
        <w:rPr>
          <w:sz w:val="28"/>
          <w:szCs w:val="28"/>
        </w:rPr>
      </w:pPr>
      <w:r w:rsidRPr="0062193C">
        <w:rPr>
          <w:sz w:val="28"/>
          <w:szCs w:val="28"/>
        </w:rPr>
        <w:t>- сканирование предъявленных документов и прикрепление сканированных файлов предъявленных (документ, удостоверяющий личность родителя (законного представителя)</w:t>
      </w:r>
      <w:r w:rsidR="00AA5A04">
        <w:rPr>
          <w:sz w:val="28"/>
          <w:szCs w:val="28"/>
        </w:rPr>
        <w:t xml:space="preserve"> или копия </w:t>
      </w:r>
      <w:r w:rsidR="00AA5A04" w:rsidRPr="00F61EE0">
        <w:rPr>
          <w:sz w:val="28"/>
          <w:szCs w:val="28"/>
        </w:rPr>
        <w:t>(в случае, если заявление оформл</w:t>
      </w:r>
      <w:r w:rsidR="00AA5A04">
        <w:rPr>
          <w:sz w:val="28"/>
          <w:szCs w:val="28"/>
        </w:rPr>
        <w:t>яется представителем заявителя)</w:t>
      </w:r>
      <w:r w:rsidRPr="0062193C">
        <w:rPr>
          <w:sz w:val="28"/>
          <w:szCs w:val="28"/>
        </w:rPr>
        <w:t xml:space="preserve">, документ, удостоверяющий личность заявителя (в случае если заявление оформляется представителем </w:t>
      </w:r>
      <w:r w:rsidR="00AA5A04">
        <w:rPr>
          <w:sz w:val="28"/>
          <w:szCs w:val="28"/>
        </w:rPr>
        <w:t>родителя (законного представителя</w:t>
      </w:r>
      <w:r w:rsidRPr="0062193C">
        <w:rPr>
          <w:sz w:val="28"/>
          <w:szCs w:val="28"/>
        </w:rPr>
        <w:t xml:space="preserve">), документ, удостоверяющий личность ребенка, документ, подтверждающий </w:t>
      </w:r>
      <w:r w:rsidR="00AA5A04">
        <w:rPr>
          <w:sz w:val="28"/>
          <w:szCs w:val="28"/>
        </w:rPr>
        <w:t>полномочия</w:t>
      </w:r>
      <w:r w:rsidRPr="0062193C">
        <w:rPr>
          <w:sz w:val="28"/>
          <w:szCs w:val="28"/>
        </w:rPr>
        <w:t xml:space="preserve"> ребенка и родителя (законного представителя), документ, подтверждающий регистрацию ребенка по месту жительства (пребывания) (по собственной инициативе заявителя), паспорт ребенка, удостоверяющий личность гражданина Российской Федерации за пределами территории Российской Федерации (при наличии),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r w:rsidR="00654895">
        <w:rPr>
          <w:sz w:val="28"/>
          <w:szCs w:val="28"/>
        </w:rPr>
        <w:t>,</w:t>
      </w:r>
      <w:r w:rsidRPr="0062193C">
        <w:rPr>
          <w:sz w:val="28"/>
          <w:szCs w:val="28"/>
        </w:rPr>
        <w:t xml:space="preserve"> медицинск</w:t>
      </w:r>
      <w:r w:rsidR="00AA5A04">
        <w:rPr>
          <w:sz w:val="28"/>
          <w:szCs w:val="28"/>
        </w:rPr>
        <w:t>ая</w:t>
      </w:r>
      <w:r w:rsidRPr="0062193C">
        <w:rPr>
          <w:sz w:val="28"/>
          <w:szCs w:val="28"/>
        </w:rPr>
        <w:t xml:space="preserve"> справк</w:t>
      </w:r>
      <w:r w:rsidR="00AA5A04">
        <w:rPr>
          <w:sz w:val="28"/>
          <w:szCs w:val="28"/>
        </w:rPr>
        <w:t>а</w:t>
      </w:r>
      <w:r w:rsidRPr="0062193C">
        <w:rPr>
          <w:sz w:val="28"/>
          <w:szCs w:val="28"/>
        </w:rPr>
        <w:t xml:space="preserve"> </w:t>
      </w:r>
      <w:hyperlink r:id="rId11" w:history="1">
        <w:r w:rsidRPr="0062193C">
          <w:rPr>
            <w:rStyle w:val="a9"/>
            <w:rFonts w:cs="Arial"/>
            <w:color w:val="auto"/>
            <w:sz w:val="28"/>
            <w:szCs w:val="28"/>
          </w:rPr>
          <w:t xml:space="preserve">по форме </w:t>
        </w:r>
        <w:r w:rsidR="00654895">
          <w:rPr>
            <w:rStyle w:val="a9"/>
            <w:rFonts w:cs="Arial"/>
            <w:color w:val="auto"/>
            <w:sz w:val="28"/>
            <w:szCs w:val="28"/>
          </w:rPr>
          <w:t xml:space="preserve">№ </w:t>
        </w:r>
        <w:r w:rsidRPr="0062193C">
          <w:rPr>
            <w:rStyle w:val="a9"/>
            <w:rFonts w:cs="Arial"/>
            <w:color w:val="auto"/>
            <w:sz w:val="28"/>
            <w:szCs w:val="28"/>
          </w:rPr>
          <w:t>079/у</w:t>
        </w:r>
      </w:hyperlink>
      <w:r w:rsidR="00654895">
        <w:rPr>
          <w:sz w:val="28"/>
          <w:szCs w:val="28"/>
        </w:rPr>
        <w:t xml:space="preserve">) </w:t>
      </w:r>
      <w:r w:rsidRPr="0062193C">
        <w:rPr>
          <w:sz w:val="28"/>
          <w:szCs w:val="28"/>
        </w:rPr>
        <w:t>документов в карточку заявления</w:t>
      </w:r>
      <w:r w:rsidR="0021530B">
        <w:rPr>
          <w:sz w:val="28"/>
          <w:szCs w:val="28"/>
        </w:rPr>
        <w:t xml:space="preserve"> при личном обращении в МФЦ или департамент образования</w:t>
      </w:r>
      <w:r w:rsidRPr="0062193C">
        <w:rPr>
          <w:sz w:val="28"/>
          <w:szCs w:val="28"/>
        </w:rPr>
        <w:t>;</w:t>
      </w:r>
    </w:p>
    <w:p w:rsidR="0062193C" w:rsidRPr="0062193C" w:rsidRDefault="0062193C" w:rsidP="0062193C">
      <w:pPr>
        <w:ind w:firstLine="709"/>
        <w:jc w:val="both"/>
        <w:rPr>
          <w:sz w:val="28"/>
          <w:szCs w:val="28"/>
        </w:rPr>
      </w:pPr>
      <w:r w:rsidRPr="0062193C">
        <w:rPr>
          <w:sz w:val="28"/>
          <w:szCs w:val="28"/>
        </w:rPr>
        <w:t>- внесение данных в карточку заявления в соответствии с предъявленными документами и со слов заявителя</w:t>
      </w:r>
      <w:r w:rsidR="00654895">
        <w:rPr>
          <w:sz w:val="28"/>
          <w:szCs w:val="28"/>
        </w:rPr>
        <w:t xml:space="preserve"> при обращении в МФЦ или департамент образования или из СИР при обращении через ЕПГУ</w:t>
      </w:r>
      <w:r w:rsidRPr="0062193C">
        <w:rPr>
          <w:sz w:val="28"/>
          <w:szCs w:val="28"/>
        </w:rPr>
        <w:t xml:space="preserve"> (направление отдыха, образовательная организация, класс, место жительства (пребывания) (при отсутствии документа), место работы заявителя, должность, контактные номера телефонов и адрес электронной почты, сведения о семье);</w:t>
      </w:r>
    </w:p>
    <w:p w:rsidR="00253FDE" w:rsidRDefault="0062193C" w:rsidP="0062193C">
      <w:pPr>
        <w:ind w:firstLine="709"/>
        <w:jc w:val="both"/>
        <w:rPr>
          <w:sz w:val="28"/>
          <w:szCs w:val="28"/>
        </w:rPr>
      </w:pPr>
      <w:bookmarkStart w:id="14" w:name="sub_31412"/>
      <w:r w:rsidRPr="0062193C">
        <w:rPr>
          <w:sz w:val="28"/>
          <w:szCs w:val="28"/>
        </w:rPr>
        <w:t xml:space="preserve">- формирование заявления о предоставлении путевки в организацию, обеспечивающую отдых и оздоровление детей (далее - заявление), согласно </w:t>
      </w:r>
      <w:hyperlink w:anchor="sub_1200" w:history="1">
        <w:r w:rsidRPr="0062193C">
          <w:rPr>
            <w:rStyle w:val="a9"/>
            <w:rFonts w:cs="Arial"/>
            <w:color w:val="auto"/>
            <w:sz w:val="28"/>
            <w:szCs w:val="28"/>
          </w:rPr>
          <w:t>приложению 2</w:t>
        </w:r>
      </w:hyperlink>
      <w:r w:rsidRPr="0062193C">
        <w:rPr>
          <w:sz w:val="28"/>
          <w:szCs w:val="28"/>
        </w:rPr>
        <w:t xml:space="preserve"> к настоящему административному регламенту, печать заполненных заявления и расписки в получении документов с указанием присвоенного регистрационного номера и даты приема документов (далее - расписка) согласно </w:t>
      </w:r>
      <w:hyperlink w:anchor="sub_1400" w:history="1">
        <w:r w:rsidRPr="0062193C">
          <w:rPr>
            <w:rStyle w:val="a9"/>
            <w:rFonts w:cs="Arial"/>
            <w:color w:val="auto"/>
            <w:sz w:val="28"/>
            <w:szCs w:val="28"/>
          </w:rPr>
          <w:t>приложению 4</w:t>
        </w:r>
      </w:hyperlink>
      <w:r w:rsidRPr="0062193C">
        <w:rPr>
          <w:sz w:val="28"/>
          <w:szCs w:val="28"/>
        </w:rPr>
        <w:t xml:space="preserve"> к настоящему административному регламенту, подписание заявления и расписки специалистом МФЦ или специалистом департамента образования и заявителем собственноручно, сканирование и прикрепление подписанных заявления и расписки в карточку заявления</w:t>
      </w:r>
      <w:r w:rsidR="00253FDE" w:rsidRPr="00253FDE">
        <w:rPr>
          <w:sz w:val="28"/>
          <w:szCs w:val="28"/>
        </w:rPr>
        <w:t xml:space="preserve"> </w:t>
      </w:r>
      <w:r w:rsidR="00253FDE">
        <w:rPr>
          <w:sz w:val="28"/>
          <w:szCs w:val="28"/>
        </w:rPr>
        <w:t>при обращении в МФЦ или департамент образования;</w:t>
      </w:r>
      <w:r w:rsidRPr="0062193C">
        <w:rPr>
          <w:sz w:val="28"/>
          <w:szCs w:val="28"/>
        </w:rPr>
        <w:t xml:space="preserve"> </w:t>
      </w:r>
    </w:p>
    <w:p w:rsidR="0062193C" w:rsidRDefault="00253FDE" w:rsidP="0062193C">
      <w:pPr>
        <w:ind w:firstLine="709"/>
        <w:jc w:val="both"/>
        <w:rPr>
          <w:sz w:val="28"/>
          <w:szCs w:val="28"/>
        </w:rPr>
      </w:pPr>
      <w:r>
        <w:rPr>
          <w:sz w:val="28"/>
          <w:szCs w:val="28"/>
        </w:rPr>
        <w:t xml:space="preserve">- </w:t>
      </w:r>
      <w:r w:rsidR="0062193C" w:rsidRPr="0062193C">
        <w:rPr>
          <w:sz w:val="28"/>
          <w:szCs w:val="28"/>
        </w:rPr>
        <w:t>регистрация заявления в информационной системе;</w:t>
      </w:r>
    </w:p>
    <w:p w:rsidR="0062193C" w:rsidRDefault="0062193C" w:rsidP="0062193C">
      <w:pPr>
        <w:ind w:firstLine="709"/>
        <w:jc w:val="both"/>
        <w:rPr>
          <w:sz w:val="28"/>
          <w:szCs w:val="28"/>
        </w:rPr>
      </w:pPr>
      <w:bookmarkStart w:id="15" w:name="sub_31413"/>
      <w:bookmarkEnd w:id="14"/>
      <w:r w:rsidRPr="0062193C">
        <w:rPr>
          <w:sz w:val="28"/>
          <w:szCs w:val="28"/>
        </w:rPr>
        <w:t>- выдача расписки заявителю и уведомление заявителя о дате, получения в МФЦ или департаменте образования документов, являющихся результатом предоставления услуги (через 30 календарных дней со дня регистрации заявления о предоставлении муниципальной услуги в МФЦ или департаменте образования)</w:t>
      </w:r>
      <w:r w:rsidR="00654895">
        <w:rPr>
          <w:sz w:val="28"/>
          <w:szCs w:val="28"/>
        </w:rPr>
        <w:t xml:space="preserve"> при обращении в МФЦ или департамент образования</w:t>
      </w:r>
      <w:r w:rsidR="001F106B">
        <w:rPr>
          <w:sz w:val="28"/>
          <w:szCs w:val="28"/>
        </w:rPr>
        <w:t>;</w:t>
      </w:r>
    </w:p>
    <w:p w:rsidR="001F106B" w:rsidRPr="0062193C" w:rsidRDefault="001F106B" w:rsidP="001F106B">
      <w:pPr>
        <w:ind w:firstLine="709"/>
        <w:jc w:val="both"/>
        <w:rPr>
          <w:sz w:val="28"/>
          <w:szCs w:val="28"/>
        </w:rPr>
      </w:pPr>
      <w:r>
        <w:rPr>
          <w:sz w:val="28"/>
          <w:szCs w:val="28"/>
        </w:rPr>
        <w:t xml:space="preserve">- направление информации </w:t>
      </w:r>
      <w:r w:rsidR="005E5A3A">
        <w:rPr>
          <w:sz w:val="28"/>
          <w:szCs w:val="28"/>
        </w:rPr>
        <w:t xml:space="preserve">в СИР </w:t>
      </w:r>
      <w:r>
        <w:rPr>
          <w:sz w:val="28"/>
          <w:szCs w:val="28"/>
        </w:rPr>
        <w:t>о присвоени</w:t>
      </w:r>
      <w:r w:rsidR="005E5A3A">
        <w:rPr>
          <w:sz w:val="28"/>
          <w:szCs w:val="28"/>
        </w:rPr>
        <w:t>и</w:t>
      </w:r>
      <w:r>
        <w:rPr>
          <w:sz w:val="28"/>
          <w:szCs w:val="28"/>
        </w:rPr>
        <w:t xml:space="preserve"> регистрационного номера заявлению</w:t>
      </w:r>
      <w:r w:rsidRPr="001F106B">
        <w:rPr>
          <w:sz w:val="28"/>
          <w:szCs w:val="28"/>
        </w:rPr>
        <w:t xml:space="preserve"> </w:t>
      </w:r>
      <w:r>
        <w:rPr>
          <w:sz w:val="28"/>
          <w:szCs w:val="28"/>
        </w:rPr>
        <w:t xml:space="preserve">в </w:t>
      </w:r>
      <w:r w:rsidR="005E5A3A">
        <w:rPr>
          <w:sz w:val="28"/>
          <w:szCs w:val="28"/>
        </w:rPr>
        <w:t>информационной системе</w:t>
      </w:r>
      <w:r>
        <w:rPr>
          <w:sz w:val="28"/>
          <w:szCs w:val="28"/>
        </w:rPr>
        <w:t xml:space="preserve"> при обращении через ЕПГУ.</w:t>
      </w:r>
    </w:p>
    <w:p w:rsidR="0062193C" w:rsidRPr="0062193C" w:rsidRDefault="0062193C" w:rsidP="0062193C">
      <w:pPr>
        <w:ind w:firstLine="709"/>
        <w:jc w:val="both"/>
        <w:rPr>
          <w:sz w:val="28"/>
          <w:szCs w:val="28"/>
        </w:rPr>
      </w:pPr>
      <w:bookmarkStart w:id="16" w:name="sub_31414"/>
      <w:bookmarkEnd w:id="15"/>
      <w:r w:rsidRPr="0062193C">
        <w:rPr>
          <w:sz w:val="28"/>
          <w:szCs w:val="28"/>
        </w:rPr>
        <w:t>В случае если в информационной системе зарегистрирован получатель и заявитель и данные документов не изменились, то специалист МФЦ или специалист департамента образования выполняет следующие действия:</w:t>
      </w:r>
    </w:p>
    <w:bookmarkEnd w:id="16"/>
    <w:p w:rsidR="0062193C" w:rsidRPr="0062193C" w:rsidRDefault="0062193C" w:rsidP="0062193C">
      <w:pPr>
        <w:ind w:firstLine="709"/>
        <w:jc w:val="both"/>
        <w:rPr>
          <w:sz w:val="28"/>
          <w:szCs w:val="28"/>
        </w:rPr>
      </w:pPr>
      <w:r w:rsidRPr="0062193C">
        <w:rPr>
          <w:sz w:val="28"/>
          <w:szCs w:val="28"/>
        </w:rPr>
        <w:t>- создание карточки заявления на основании имеющегося заявления и внесение данных при необходимости;</w:t>
      </w:r>
    </w:p>
    <w:p w:rsidR="00253FDE" w:rsidRDefault="0062193C" w:rsidP="0062193C">
      <w:pPr>
        <w:ind w:firstLine="709"/>
        <w:jc w:val="both"/>
        <w:rPr>
          <w:sz w:val="28"/>
          <w:szCs w:val="28"/>
        </w:rPr>
      </w:pPr>
      <w:bookmarkStart w:id="17" w:name="sub_31417"/>
      <w:r w:rsidRPr="0062193C">
        <w:rPr>
          <w:sz w:val="28"/>
          <w:szCs w:val="28"/>
        </w:rPr>
        <w:t xml:space="preserve">- формирование заявления о предоставлении путевки в организацию, обеспечивающую отдых и оздоровление детей (далее - заявление), согласно </w:t>
      </w:r>
      <w:hyperlink w:anchor="sub_1200" w:history="1">
        <w:r w:rsidRPr="0062193C">
          <w:rPr>
            <w:rStyle w:val="a9"/>
            <w:rFonts w:cs="Arial"/>
            <w:color w:val="auto"/>
            <w:sz w:val="28"/>
            <w:szCs w:val="28"/>
          </w:rPr>
          <w:t>приложению 2</w:t>
        </w:r>
      </w:hyperlink>
      <w:r w:rsidRPr="0062193C">
        <w:rPr>
          <w:sz w:val="28"/>
          <w:szCs w:val="28"/>
        </w:rPr>
        <w:t xml:space="preserve"> к настоящему административному регламенту, печать заполненных заявления и расписки в получении документов с указанием присвоенного регистрационного номера и даты приема документов (далее - расписка) согласно </w:t>
      </w:r>
      <w:hyperlink w:anchor="sub_1400" w:history="1">
        <w:r w:rsidRPr="0062193C">
          <w:rPr>
            <w:rStyle w:val="a9"/>
            <w:rFonts w:cs="Arial"/>
            <w:color w:val="auto"/>
            <w:sz w:val="28"/>
            <w:szCs w:val="28"/>
          </w:rPr>
          <w:t>приложению 4</w:t>
        </w:r>
      </w:hyperlink>
      <w:r w:rsidRPr="0062193C">
        <w:rPr>
          <w:sz w:val="28"/>
          <w:szCs w:val="28"/>
        </w:rPr>
        <w:t xml:space="preserve"> к настоящего административному регламенту, подписание заявления и расписки специалистом МФЦ или специалистом департамента образования и заявителем собственноручно, сканирование и прикрепление подписанных заявления и расписки в карточку заявления</w:t>
      </w:r>
      <w:r w:rsidR="00253FDE" w:rsidRPr="00253FDE">
        <w:rPr>
          <w:sz w:val="28"/>
          <w:szCs w:val="28"/>
        </w:rPr>
        <w:t xml:space="preserve"> </w:t>
      </w:r>
      <w:r w:rsidR="00253FDE">
        <w:rPr>
          <w:sz w:val="28"/>
          <w:szCs w:val="28"/>
        </w:rPr>
        <w:t>при обращении в МФЦ или департамент образования;</w:t>
      </w:r>
    </w:p>
    <w:p w:rsidR="0062193C" w:rsidRDefault="00253FDE" w:rsidP="0062193C">
      <w:pPr>
        <w:ind w:firstLine="709"/>
        <w:jc w:val="both"/>
        <w:rPr>
          <w:sz w:val="28"/>
          <w:szCs w:val="28"/>
        </w:rPr>
      </w:pPr>
      <w:r>
        <w:rPr>
          <w:sz w:val="28"/>
          <w:szCs w:val="28"/>
        </w:rPr>
        <w:t xml:space="preserve">- </w:t>
      </w:r>
      <w:r w:rsidR="0062193C" w:rsidRPr="0062193C">
        <w:rPr>
          <w:sz w:val="28"/>
          <w:szCs w:val="28"/>
        </w:rPr>
        <w:t>регистрация заявления в информационной системе;</w:t>
      </w:r>
    </w:p>
    <w:p w:rsidR="00644D3C" w:rsidRDefault="0062193C" w:rsidP="0062193C">
      <w:pPr>
        <w:ind w:firstLine="709"/>
        <w:jc w:val="both"/>
        <w:rPr>
          <w:sz w:val="28"/>
          <w:szCs w:val="28"/>
        </w:rPr>
      </w:pPr>
      <w:bookmarkStart w:id="18" w:name="sub_31418"/>
      <w:bookmarkEnd w:id="17"/>
      <w:r w:rsidRPr="0062193C">
        <w:rPr>
          <w:sz w:val="28"/>
          <w:szCs w:val="28"/>
        </w:rPr>
        <w:t>- выдача расписки заявителю и уведомление заявителя о дате, получения в МФЦ или департаменте образования документов, являющихся результатом предоставления услуги (через 30 календарных дней со дня регистрации заявления о предоставлении муниципальной услуги в МФЦ или департаменте образования)</w:t>
      </w:r>
      <w:bookmarkEnd w:id="18"/>
      <w:r w:rsidR="00654895">
        <w:rPr>
          <w:sz w:val="28"/>
          <w:szCs w:val="28"/>
        </w:rPr>
        <w:t xml:space="preserve"> при обращении в МФЦ или департамент образования</w:t>
      </w:r>
      <w:r w:rsidR="00644D3C">
        <w:rPr>
          <w:sz w:val="28"/>
          <w:szCs w:val="28"/>
        </w:rPr>
        <w:t>;</w:t>
      </w:r>
    </w:p>
    <w:p w:rsidR="0062193C" w:rsidRDefault="00644D3C" w:rsidP="00644D3C">
      <w:pPr>
        <w:ind w:firstLine="709"/>
        <w:jc w:val="both"/>
        <w:rPr>
          <w:sz w:val="28"/>
          <w:szCs w:val="28"/>
        </w:rPr>
      </w:pPr>
      <w:r>
        <w:rPr>
          <w:sz w:val="28"/>
          <w:szCs w:val="28"/>
        </w:rPr>
        <w:t>- направление информации в СИР о присвоении регистрационного номера заявлению</w:t>
      </w:r>
      <w:r w:rsidRPr="001F106B">
        <w:rPr>
          <w:sz w:val="28"/>
          <w:szCs w:val="28"/>
        </w:rPr>
        <w:t xml:space="preserve"> </w:t>
      </w:r>
      <w:r>
        <w:rPr>
          <w:sz w:val="28"/>
          <w:szCs w:val="28"/>
        </w:rPr>
        <w:t>в информационной системе при обращении через ЕПГУ.</w:t>
      </w:r>
      <w:r w:rsidR="0062193C" w:rsidRPr="0062193C">
        <w:rPr>
          <w:sz w:val="28"/>
          <w:szCs w:val="28"/>
        </w:rPr>
        <w:t>».</w:t>
      </w:r>
    </w:p>
    <w:p w:rsidR="00013BB3" w:rsidRDefault="00013BB3" w:rsidP="0062193C">
      <w:pPr>
        <w:ind w:firstLine="709"/>
        <w:jc w:val="both"/>
        <w:rPr>
          <w:sz w:val="28"/>
          <w:szCs w:val="28"/>
        </w:rPr>
      </w:pPr>
      <w:r>
        <w:rPr>
          <w:sz w:val="28"/>
          <w:szCs w:val="28"/>
        </w:rPr>
        <w:t>1.16. В подпункте 3.1.6</w:t>
      </w:r>
      <w:r w:rsidR="000F392E">
        <w:rPr>
          <w:sz w:val="28"/>
          <w:szCs w:val="28"/>
        </w:rPr>
        <w:t>.</w:t>
      </w:r>
      <w:r>
        <w:rPr>
          <w:sz w:val="28"/>
          <w:szCs w:val="28"/>
        </w:rPr>
        <w:t xml:space="preserve"> </w:t>
      </w:r>
      <w:r w:rsidR="000259BF">
        <w:rPr>
          <w:sz w:val="28"/>
          <w:szCs w:val="28"/>
        </w:rPr>
        <w:t>пункта 3.1</w:t>
      </w:r>
      <w:r w:rsidR="000F392E">
        <w:rPr>
          <w:sz w:val="28"/>
          <w:szCs w:val="28"/>
        </w:rPr>
        <w:t>.</w:t>
      </w:r>
      <w:r w:rsidR="000259BF">
        <w:rPr>
          <w:sz w:val="28"/>
          <w:szCs w:val="28"/>
        </w:rPr>
        <w:t xml:space="preserve"> </w:t>
      </w:r>
      <w:r>
        <w:rPr>
          <w:sz w:val="28"/>
          <w:szCs w:val="28"/>
        </w:rPr>
        <w:t>третий и четвертый абзацы исключить.</w:t>
      </w:r>
    </w:p>
    <w:p w:rsidR="00013BB3" w:rsidRDefault="00013BB3" w:rsidP="0062193C">
      <w:pPr>
        <w:ind w:firstLine="709"/>
        <w:jc w:val="both"/>
        <w:rPr>
          <w:sz w:val="28"/>
          <w:szCs w:val="28"/>
        </w:rPr>
      </w:pPr>
      <w:r>
        <w:rPr>
          <w:sz w:val="28"/>
          <w:szCs w:val="28"/>
        </w:rPr>
        <w:t>1.17. В подпункте 3.1.7</w:t>
      </w:r>
      <w:r w:rsidR="000F392E">
        <w:rPr>
          <w:sz w:val="28"/>
          <w:szCs w:val="28"/>
        </w:rPr>
        <w:t>.</w:t>
      </w:r>
      <w:r>
        <w:rPr>
          <w:sz w:val="28"/>
          <w:szCs w:val="28"/>
        </w:rPr>
        <w:t xml:space="preserve"> </w:t>
      </w:r>
      <w:r w:rsidR="000259BF">
        <w:rPr>
          <w:sz w:val="28"/>
          <w:szCs w:val="28"/>
        </w:rPr>
        <w:t>пункта 3.1</w:t>
      </w:r>
      <w:r w:rsidR="000F392E">
        <w:rPr>
          <w:sz w:val="28"/>
          <w:szCs w:val="28"/>
        </w:rPr>
        <w:t>.</w:t>
      </w:r>
      <w:r w:rsidR="000259BF">
        <w:rPr>
          <w:sz w:val="28"/>
          <w:szCs w:val="28"/>
        </w:rPr>
        <w:t xml:space="preserve"> </w:t>
      </w:r>
      <w:r w:rsidR="00AC2360">
        <w:rPr>
          <w:sz w:val="28"/>
          <w:szCs w:val="28"/>
        </w:rPr>
        <w:t>абзац четвертый изложить в следующей редакции:</w:t>
      </w:r>
    </w:p>
    <w:p w:rsidR="00AC2360" w:rsidRPr="00CC39E3" w:rsidRDefault="00AC2360" w:rsidP="00AC2360">
      <w:pPr>
        <w:ind w:firstLine="709"/>
        <w:jc w:val="both"/>
        <w:rPr>
          <w:sz w:val="28"/>
          <w:szCs w:val="28"/>
        </w:rPr>
      </w:pPr>
      <w:r w:rsidRPr="00AC2360">
        <w:rPr>
          <w:sz w:val="28"/>
          <w:szCs w:val="28"/>
        </w:rPr>
        <w:t xml:space="preserve">«- поступление к специалисту отдела организации каникулярного отдыха департамента образования, ответственному за предоставление муниципальной услуги, зарегистрированного заявления о предоставлении муниципальной услуги и </w:t>
      </w:r>
      <w:r w:rsidR="00F21901">
        <w:rPr>
          <w:sz w:val="28"/>
          <w:szCs w:val="28"/>
        </w:rPr>
        <w:t xml:space="preserve">сканированных </w:t>
      </w:r>
      <w:r w:rsidRPr="00AC2360">
        <w:rPr>
          <w:sz w:val="28"/>
          <w:szCs w:val="28"/>
        </w:rPr>
        <w:t>документов</w:t>
      </w:r>
      <w:r w:rsidR="00F21901">
        <w:rPr>
          <w:sz w:val="28"/>
          <w:szCs w:val="28"/>
        </w:rPr>
        <w:t xml:space="preserve"> в информационной системе</w:t>
      </w:r>
      <w:r w:rsidRPr="00CC39E3">
        <w:rPr>
          <w:sz w:val="28"/>
          <w:szCs w:val="28"/>
        </w:rPr>
        <w:t>.».</w:t>
      </w:r>
    </w:p>
    <w:p w:rsidR="00CC39E3" w:rsidRPr="00CC39E3" w:rsidRDefault="00CC39E3" w:rsidP="00CC39E3">
      <w:pPr>
        <w:ind w:firstLine="709"/>
        <w:jc w:val="both"/>
        <w:rPr>
          <w:sz w:val="28"/>
          <w:szCs w:val="28"/>
        </w:rPr>
      </w:pPr>
      <w:r w:rsidRPr="00CC39E3">
        <w:rPr>
          <w:sz w:val="28"/>
          <w:szCs w:val="28"/>
        </w:rPr>
        <w:t>1.18. В подпункте 3.1.8</w:t>
      </w:r>
      <w:r w:rsidR="000F392E">
        <w:rPr>
          <w:sz w:val="28"/>
          <w:szCs w:val="28"/>
        </w:rPr>
        <w:t>.</w:t>
      </w:r>
      <w:r w:rsidRPr="00CC39E3">
        <w:rPr>
          <w:sz w:val="28"/>
          <w:szCs w:val="28"/>
        </w:rPr>
        <w:t xml:space="preserve"> </w:t>
      </w:r>
      <w:r w:rsidR="000259BF">
        <w:rPr>
          <w:sz w:val="28"/>
          <w:szCs w:val="28"/>
        </w:rPr>
        <w:t>пункта 3.1</w:t>
      </w:r>
      <w:r w:rsidR="000F392E">
        <w:rPr>
          <w:sz w:val="28"/>
          <w:szCs w:val="28"/>
        </w:rPr>
        <w:t>.</w:t>
      </w:r>
      <w:r w:rsidR="000259BF">
        <w:rPr>
          <w:sz w:val="28"/>
          <w:szCs w:val="28"/>
        </w:rPr>
        <w:t xml:space="preserve"> </w:t>
      </w:r>
      <w:r w:rsidRPr="00CC39E3">
        <w:rPr>
          <w:sz w:val="28"/>
          <w:szCs w:val="28"/>
        </w:rPr>
        <w:t>абзац четвертый изложить в следующей редакции:</w:t>
      </w:r>
    </w:p>
    <w:p w:rsidR="00CC39E3" w:rsidRPr="00CC39E3" w:rsidRDefault="00CC39E3" w:rsidP="00CC39E3">
      <w:pPr>
        <w:ind w:firstLine="709"/>
        <w:jc w:val="both"/>
        <w:rPr>
          <w:sz w:val="28"/>
          <w:szCs w:val="28"/>
        </w:rPr>
      </w:pPr>
      <w:r w:rsidRPr="00CC39E3">
        <w:rPr>
          <w:sz w:val="28"/>
          <w:szCs w:val="28"/>
        </w:rPr>
        <w:t>«- поступление к специалисту отдела организации каникулярного отдыха департамента образования, ответственному за предоставление муниципальной услуги, зарегистрированного заявления о предоставлении муниципальной услуги и сканированных документов фиксируется в информационной системе.».</w:t>
      </w:r>
    </w:p>
    <w:p w:rsidR="00462F36" w:rsidRPr="008C04C0" w:rsidRDefault="000259BF" w:rsidP="00462F36">
      <w:pPr>
        <w:ind w:firstLine="709"/>
        <w:jc w:val="both"/>
        <w:rPr>
          <w:sz w:val="28"/>
          <w:szCs w:val="28"/>
        </w:rPr>
      </w:pPr>
      <w:r>
        <w:rPr>
          <w:sz w:val="28"/>
          <w:szCs w:val="28"/>
        </w:rPr>
        <w:t xml:space="preserve">1.19. В </w:t>
      </w:r>
      <w:r w:rsidR="00462F36">
        <w:rPr>
          <w:sz w:val="28"/>
          <w:szCs w:val="28"/>
        </w:rPr>
        <w:t>пункте 3.2</w:t>
      </w:r>
      <w:r w:rsidR="000F392E">
        <w:rPr>
          <w:sz w:val="28"/>
          <w:szCs w:val="28"/>
        </w:rPr>
        <w:t>.</w:t>
      </w:r>
      <w:r w:rsidR="00462F36">
        <w:rPr>
          <w:sz w:val="28"/>
          <w:szCs w:val="28"/>
        </w:rPr>
        <w:t xml:space="preserve"> слова </w:t>
      </w:r>
      <w:r w:rsidR="00462F36" w:rsidRPr="008C04C0">
        <w:rPr>
          <w:sz w:val="28"/>
          <w:szCs w:val="28"/>
        </w:rPr>
        <w:t xml:space="preserve">«в Управлении Федеральной </w:t>
      </w:r>
      <w:r w:rsidR="00462F36" w:rsidRPr="008C04C0">
        <w:rPr>
          <w:rFonts w:eastAsiaTheme="minorHAnsi"/>
          <w:sz w:val="28"/>
          <w:szCs w:val="28"/>
          <w:lang w:eastAsia="en-US"/>
        </w:rPr>
        <w:t>миграционной с</w:t>
      </w:r>
      <w:r w:rsidR="00462F36">
        <w:rPr>
          <w:rFonts w:eastAsiaTheme="minorHAnsi"/>
          <w:sz w:val="28"/>
          <w:szCs w:val="28"/>
          <w:lang w:eastAsia="en-US"/>
        </w:rPr>
        <w:t>лужбы России по ХМАО - Югре в городе</w:t>
      </w:r>
      <w:r w:rsidR="00462F36" w:rsidRPr="008C04C0">
        <w:rPr>
          <w:rFonts w:eastAsiaTheme="minorHAnsi"/>
          <w:sz w:val="28"/>
          <w:szCs w:val="28"/>
          <w:lang w:eastAsia="en-US"/>
        </w:rPr>
        <w:t xml:space="preserve"> Сургуте» заменить словами «в </w:t>
      </w:r>
      <w:r w:rsidR="00462F36" w:rsidRPr="008C04C0">
        <w:rPr>
          <w:sz w:val="28"/>
          <w:szCs w:val="28"/>
        </w:rPr>
        <w:t>Управлении Министерства внутренних дел Российской Федерации по г. Сургуту»</w:t>
      </w:r>
      <w:r w:rsidR="00462F36">
        <w:rPr>
          <w:sz w:val="28"/>
          <w:szCs w:val="28"/>
        </w:rPr>
        <w:t>.</w:t>
      </w:r>
    </w:p>
    <w:p w:rsidR="00664C01" w:rsidRDefault="00EE4B0C" w:rsidP="00EC1BA7">
      <w:pPr>
        <w:ind w:firstLine="709"/>
        <w:jc w:val="both"/>
        <w:rPr>
          <w:sz w:val="28"/>
          <w:szCs w:val="28"/>
        </w:rPr>
      </w:pPr>
      <w:r>
        <w:rPr>
          <w:sz w:val="28"/>
          <w:szCs w:val="28"/>
        </w:rPr>
        <w:t>1.20. В подпункте 3.2.2</w:t>
      </w:r>
      <w:r w:rsidR="000F392E">
        <w:rPr>
          <w:sz w:val="28"/>
          <w:szCs w:val="28"/>
        </w:rPr>
        <w:t>.</w:t>
      </w:r>
      <w:r>
        <w:rPr>
          <w:sz w:val="28"/>
          <w:szCs w:val="28"/>
        </w:rPr>
        <w:t xml:space="preserve"> </w:t>
      </w:r>
      <w:r w:rsidR="000259BF">
        <w:rPr>
          <w:sz w:val="28"/>
          <w:szCs w:val="28"/>
        </w:rPr>
        <w:t>пункта 3.2</w:t>
      </w:r>
      <w:r w:rsidR="000F392E">
        <w:rPr>
          <w:sz w:val="28"/>
          <w:szCs w:val="28"/>
        </w:rPr>
        <w:t>.</w:t>
      </w:r>
      <w:r w:rsidR="000259BF">
        <w:rPr>
          <w:sz w:val="28"/>
          <w:szCs w:val="28"/>
        </w:rPr>
        <w:t xml:space="preserve"> </w:t>
      </w:r>
      <w:r>
        <w:rPr>
          <w:sz w:val="28"/>
          <w:szCs w:val="28"/>
        </w:rPr>
        <w:t>слов</w:t>
      </w:r>
      <w:r w:rsidR="00A55AD8">
        <w:rPr>
          <w:sz w:val="28"/>
          <w:szCs w:val="28"/>
        </w:rPr>
        <w:t>а</w:t>
      </w:r>
      <w:r>
        <w:rPr>
          <w:sz w:val="28"/>
          <w:szCs w:val="28"/>
        </w:rPr>
        <w:t xml:space="preserve"> «</w:t>
      </w:r>
      <w:r w:rsidR="00A55AD8">
        <w:rPr>
          <w:sz w:val="28"/>
          <w:szCs w:val="28"/>
        </w:rPr>
        <w:t xml:space="preserve">приложенных </w:t>
      </w:r>
      <w:r>
        <w:rPr>
          <w:sz w:val="28"/>
          <w:szCs w:val="28"/>
        </w:rPr>
        <w:t xml:space="preserve">к нему документов» </w:t>
      </w:r>
      <w:r w:rsidR="00A55AD8">
        <w:rPr>
          <w:sz w:val="28"/>
          <w:szCs w:val="28"/>
        </w:rPr>
        <w:t>заменить</w:t>
      </w:r>
      <w:r>
        <w:rPr>
          <w:sz w:val="28"/>
          <w:szCs w:val="28"/>
        </w:rPr>
        <w:t xml:space="preserve"> слова</w:t>
      </w:r>
      <w:r w:rsidR="00A55AD8">
        <w:rPr>
          <w:sz w:val="28"/>
          <w:szCs w:val="28"/>
        </w:rPr>
        <w:t>ми</w:t>
      </w:r>
      <w:r>
        <w:rPr>
          <w:sz w:val="28"/>
          <w:szCs w:val="28"/>
        </w:rPr>
        <w:t xml:space="preserve"> «</w:t>
      </w:r>
      <w:r w:rsidR="00A55AD8">
        <w:rPr>
          <w:sz w:val="28"/>
          <w:szCs w:val="28"/>
        </w:rPr>
        <w:t xml:space="preserve">сканированных документов </w:t>
      </w:r>
      <w:r>
        <w:rPr>
          <w:sz w:val="28"/>
          <w:szCs w:val="28"/>
        </w:rPr>
        <w:t>в информационной системе».</w:t>
      </w:r>
    </w:p>
    <w:p w:rsidR="00EE4B0C" w:rsidRDefault="00EE4B0C" w:rsidP="00EE4B0C">
      <w:pPr>
        <w:ind w:firstLine="709"/>
        <w:jc w:val="both"/>
        <w:rPr>
          <w:sz w:val="28"/>
          <w:szCs w:val="28"/>
        </w:rPr>
      </w:pPr>
      <w:r>
        <w:rPr>
          <w:sz w:val="28"/>
          <w:szCs w:val="28"/>
        </w:rPr>
        <w:t xml:space="preserve">1.21. </w:t>
      </w:r>
      <w:r w:rsidR="001638CC">
        <w:rPr>
          <w:sz w:val="28"/>
          <w:szCs w:val="28"/>
        </w:rPr>
        <w:t xml:space="preserve">В </w:t>
      </w:r>
      <w:r>
        <w:rPr>
          <w:sz w:val="28"/>
          <w:szCs w:val="28"/>
        </w:rPr>
        <w:t>подпункт</w:t>
      </w:r>
      <w:r w:rsidR="001638CC">
        <w:rPr>
          <w:sz w:val="28"/>
          <w:szCs w:val="28"/>
        </w:rPr>
        <w:t>е</w:t>
      </w:r>
      <w:r>
        <w:rPr>
          <w:sz w:val="28"/>
          <w:szCs w:val="28"/>
        </w:rPr>
        <w:t xml:space="preserve"> 3.2.4</w:t>
      </w:r>
      <w:r w:rsidR="000F392E">
        <w:rPr>
          <w:sz w:val="28"/>
          <w:szCs w:val="28"/>
        </w:rPr>
        <w:t>.</w:t>
      </w:r>
      <w:r w:rsidR="000259BF">
        <w:rPr>
          <w:sz w:val="28"/>
          <w:szCs w:val="28"/>
        </w:rPr>
        <w:t xml:space="preserve"> пункта 3.2</w:t>
      </w:r>
      <w:r w:rsidR="000F392E">
        <w:rPr>
          <w:sz w:val="28"/>
          <w:szCs w:val="28"/>
        </w:rPr>
        <w:t>.</w:t>
      </w:r>
      <w:r w:rsidR="001638CC">
        <w:rPr>
          <w:sz w:val="28"/>
          <w:szCs w:val="28"/>
        </w:rPr>
        <w:t>:</w:t>
      </w:r>
      <w:r>
        <w:rPr>
          <w:sz w:val="28"/>
          <w:szCs w:val="28"/>
        </w:rPr>
        <w:t xml:space="preserve"> </w:t>
      </w:r>
    </w:p>
    <w:p w:rsidR="001638CC" w:rsidRPr="008C04C0" w:rsidRDefault="001638CC" w:rsidP="001638CC">
      <w:pPr>
        <w:ind w:firstLine="709"/>
        <w:jc w:val="both"/>
        <w:rPr>
          <w:sz w:val="28"/>
          <w:szCs w:val="28"/>
        </w:rPr>
      </w:pPr>
      <w:r>
        <w:rPr>
          <w:sz w:val="28"/>
          <w:szCs w:val="28"/>
        </w:rPr>
        <w:t>1.21.1. В четвертом абзаце</w:t>
      </w:r>
      <w:r w:rsidRPr="001638CC">
        <w:rPr>
          <w:sz w:val="28"/>
          <w:szCs w:val="28"/>
        </w:rPr>
        <w:t xml:space="preserve"> </w:t>
      </w:r>
      <w:r>
        <w:rPr>
          <w:sz w:val="28"/>
          <w:szCs w:val="28"/>
        </w:rPr>
        <w:t xml:space="preserve">слова </w:t>
      </w:r>
      <w:r w:rsidRPr="008C04C0">
        <w:rPr>
          <w:sz w:val="28"/>
          <w:szCs w:val="28"/>
        </w:rPr>
        <w:t xml:space="preserve">«в Управлении Федеральной </w:t>
      </w:r>
      <w:r w:rsidRPr="008C04C0">
        <w:rPr>
          <w:rFonts w:eastAsiaTheme="minorHAnsi"/>
          <w:sz w:val="28"/>
          <w:szCs w:val="28"/>
          <w:lang w:eastAsia="en-US"/>
        </w:rPr>
        <w:t>миграционной с</w:t>
      </w:r>
      <w:r>
        <w:rPr>
          <w:rFonts w:eastAsiaTheme="minorHAnsi"/>
          <w:sz w:val="28"/>
          <w:szCs w:val="28"/>
          <w:lang w:eastAsia="en-US"/>
        </w:rPr>
        <w:t>лужбы России по ХМАО - Югре в городе</w:t>
      </w:r>
      <w:r w:rsidRPr="008C04C0">
        <w:rPr>
          <w:rFonts w:eastAsiaTheme="minorHAnsi"/>
          <w:sz w:val="28"/>
          <w:szCs w:val="28"/>
          <w:lang w:eastAsia="en-US"/>
        </w:rPr>
        <w:t xml:space="preserve"> Сургуте» заменить словами «в </w:t>
      </w:r>
      <w:r w:rsidRPr="008C04C0">
        <w:rPr>
          <w:sz w:val="28"/>
          <w:szCs w:val="28"/>
        </w:rPr>
        <w:t>Управлении Министерства внутренних дел Российской Федерации по г. Сургуту»</w:t>
      </w:r>
      <w:r>
        <w:rPr>
          <w:sz w:val="28"/>
          <w:szCs w:val="28"/>
        </w:rPr>
        <w:t>.</w:t>
      </w:r>
    </w:p>
    <w:p w:rsidR="00EE4B0C" w:rsidRDefault="00D50021" w:rsidP="00EC1BA7">
      <w:pPr>
        <w:ind w:firstLine="709"/>
        <w:jc w:val="both"/>
        <w:rPr>
          <w:sz w:val="28"/>
          <w:szCs w:val="28"/>
        </w:rPr>
      </w:pPr>
      <w:r>
        <w:rPr>
          <w:sz w:val="28"/>
          <w:szCs w:val="28"/>
        </w:rPr>
        <w:t>1.2</w:t>
      </w:r>
      <w:r w:rsidR="001638CC">
        <w:rPr>
          <w:sz w:val="28"/>
          <w:szCs w:val="28"/>
        </w:rPr>
        <w:t>1</w:t>
      </w:r>
      <w:r>
        <w:rPr>
          <w:sz w:val="28"/>
          <w:szCs w:val="28"/>
        </w:rPr>
        <w:t>.</w:t>
      </w:r>
      <w:r w:rsidR="001638CC">
        <w:rPr>
          <w:sz w:val="28"/>
          <w:szCs w:val="28"/>
        </w:rPr>
        <w:t>2.</w:t>
      </w:r>
      <w:r>
        <w:rPr>
          <w:sz w:val="28"/>
          <w:szCs w:val="28"/>
        </w:rPr>
        <w:t xml:space="preserve"> </w:t>
      </w:r>
      <w:r w:rsidR="001638CC">
        <w:rPr>
          <w:sz w:val="28"/>
          <w:szCs w:val="28"/>
        </w:rPr>
        <w:t>В</w:t>
      </w:r>
      <w:r>
        <w:rPr>
          <w:sz w:val="28"/>
          <w:szCs w:val="28"/>
        </w:rPr>
        <w:t xml:space="preserve"> пятом </w:t>
      </w:r>
      <w:r w:rsidR="001638CC">
        <w:rPr>
          <w:sz w:val="28"/>
          <w:szCs w:val="28"/>
        </w:rPr>
        <w:t>абзаце слова «за запрос» заменить словами «на запрос».</w:t>
      </w:r>
    </w:p>
    <w:p w:rsidR="001638CC" w:rsidRDefault="001638CC" w:rsidP="00EC1BA7">
      <w:pPr>
        <w:ind w:firstLine="709"/>
        <w:jc w:val="both"/>
        <w:rPr>
          <w:sz w:val="28"/>
          <w:szCs w:val="28"/>
        </w:rPr>
      </w:pPr>
      <w:r>
        <w:rPr>
          <w:sz w:val="28"/>
          <w:szCs w:val="28"/>
        </w:rPr>
        <w:t>1.22. В подпункте 3.2.6</w:t>
      </w:r>
      <w:r w:rsidR="000F392E">
        <w:rPr>
          <w:sz w:val="28"/>
          <w:szCs w:val="28"/>
        </w:rPr>
        <w:t>.</w:t>
      </w:r>
      <w:r>
        <w:rPr>
          <w:sz w:val="28"/>
          <w:szCs w:val="28"/>
        </w:rPr>
        <w:t xml:space="preserve"> слова «из УФМС» заменить словами «из УМВД».</w:t>
      </w:r>
    </w:p>
    <w:bookmarkEnd w:id="10"/>
    <w:p w:rsidR="00E6401C" w:rsidRDefault="00DC5B31" w:rsidP="00D522CE">
      <w:pPr>
        <w:ind w:firstLine="709"/>
        <w:jc w:val="both"/>
        <w:rPr>
          <w:sz w:val="28"/>
          <w:szCs w:val="28"/>
        </w:rPr>
      </w:pPr>
      <w:r>
        <w:rPr>
          <w:sz w:val="28"/>
          <w:szCs w:val="28"/>
        </w:rPr>
        <w:t>1.2</w:t>
      </w:r>
      <w:r w:rsidR="00E2125E">
        <w:rPr>
          <w:sz w:val="28"/>
          <w:szCs w:val="28"/>
        </w:rPr>
        <w:t>3</w:t>
      </w:r>
      <w:r w:rsidR="000259BF">
        <w:rPr>
          <w:sz w:val="28"/>
          <w:szCs w:val="28"/>
        </w:rPr>
        <w:t xml:space="preserve">. В </w:t>
      </w:r>
      <w:r>
        <w:rPr>
          <w:sz w:val="28"/>
          <w:szCs w:val="28"/>
        </w:rPr>
        <w:t>пункте 3.3</w:t>
      </w:r>
      <w:r w:rsidR="000F392E">
        <w:rPr>
          <w:sz w:val="28"/>
          <w:szCs w:val="28"/>
        </w:rPr>
        <w:t>.</w:t>
      </w:r>
      <w:r>
        <w:rPr>
          <w:sz w:val="28"/>
          <w:szCs w:val="28"/>
        </w:rPr>
        <w:t xml:space="preserve"> слова «Подготовка и выдача» заменить словами «Подготовка, выдача или направление»</w:t>
      </w:r>
      <w:r w:rsidR="00D9581C">
        <w:rPr>
          <w:sz w:val="28"/>
          <w:szCs w:val="28"/>
        </w:rPr>
        <w:t>.</w:t>
      </w:r>
    </w:p>
    <w:p w:rsidR="00D9581C" w:rsidRDefault="00D9581C" w:rsidP="00D522CE">
      <w:pPr>
        <w:ind w:firstLine="709"/>
        <w:jc w:val="both"/>
        <w:rPr>
          <w:sz w:val="28"/>
          <w:szCs w:val="28"/>
        </w:rPr>
      </w:pPr>
      <w:r>
        <w:rPr>
          <w:sz w:val="28"/>
          <w:szCs w:val="28"/>
        </w:rPr>
        <w:t>1.2</w:t>
      </w:r>
      <w:r w:rsidR="00E2125E">
        <w:rPr>
          <w:sz w:val="28"/>
          <w:szCs w:val="28"/>
        </w:rPr>
        <w:t>4</w:t>
      </w:r>
      <w:r w:rsidR="00856A1D">
        <w:rPr>
          <w:sz w:val="28"/>
          <w:szCs w:val="28"/>
        </w:rPr>
        <w:t xml:space="preserve">. </w:t>
      </w:r>
      <w:r w:rsidR="0057088F">
        <w:rPr>
          <w:sz w:val="28"/>
          <w:szCs w:val="28"/>
        </w:rPr>
        <w:t>Подпункт</w:t>
      </w:r>
      <w:r>
        <w:rPr>
          <w:sz w:val="28"/>
          <w:szCs w:val="28"/>
        </w:rPr>
        <w:t xml:space="preserve"> 3.3</w:t>
      </w:r>
      <w:r w:rsidR="000259BF">
        <w:rPr>
          <w:sz w:val="28"/>
          <w:szCs w:val="28"/>
        </w:rPr>
        <w:t>.3</w:t>
      </w:r>
      <w:r w:rsidR="000F392E">
        <w:rPr>
          <w:sz w:val="28"/>
          <w:szCs w:val="28"/>
        </w:rPr>
        <w:t>.</w:t>
      </w:r>
      <w:r>
        <w:rPr>
          <w:sz w:val="28"/>
          <w:szCs w:val="28"/>
        </w:rPr>
        <w:t xml:space="preserve"> </w:t>
      </w:r>
      <w:r w:rsidR="0057088F">
        <w:rPr>
          <w:sz w:val="28"/>
          <w:szCs w:val="28"/>
        </w:rPr>
        <w:t>дополнить</w:t>
      </w:r>
      <w:r>
        <w:rPr>
          <w:sz w:val="28"/>
          <w:szCs w:val="28"/>
        </w:rPr>
        <w:t xml:space="preserve"> абзац</w:t>
      </w:r>
      <w:r w:rsidR="0057088F">
        <w:rPr>
          <w:sz w:val="28"/>
          <w:szCs w:val="28"/>
        </w:rPr>
        <w:t>ем</w:t>
      </w:r>
      <w:r>
        <w:rPr>
          <w:sz w:val="28"/>
          <w:szCs w:val="28"/>
        </w:rPr>
        <w:t xml:space="preserve"> следующего содержания:</w:t>
      </w:r>
    </w:p>
    <w:p w:rsidR="00BE4717" w:rsidRDefault="00D9581C" w:rsidP="00BE4717">
      <w:pPr>
        <w:ind w:firstLine="709"/>
        <w:jc w:val="both"/>
        <w:rPr>
          <w:sz w:val="28"/>
          <w:szCs w:val="28"/>
        </w:rPr>
      </w:pPr>
      <w:r w:rsidRPr="00BE4717">
        <w:rPr>
          <w:sz w:val="28"/>
          <w:szCs w:val="28"/>
        </w:rPr>
        <w:t>«</w:t>
      </w:r>
      <w:r w:rsidR="00BE4717" w:rsidRPr="00BE4717">
        <w:rPr>
          <w:sz w:val="28"/>
          <w:szCs w:val="28"/>
        </w:rPr>
        <w:t xml:space="preserve">- в части </w:t>
      </w:r>
      <w:r w:rsidR="00BE4717">
        <w:rPr>
          <w:sz w:val="28"/>
          <w:szCs w:val="28"/>
        </w:rPr>
        <w:t>«направление</w:t>
      </w:r>
      <w:r w:rsidR="00BE4717" w:rsidRPr="00BE4717">
        <w:rPr>
          <w:sz w:val="28"/>
          <w:szCs w:val="28"/>
        </w:rPr>
        <w:t xml:space="preserve"> уведомления </w:t>
      </w:r>
      <w:r w:rsidR="00BE4717">
        <w:rPr>
          <w:sz w:val="28"/>
          <w:szCs w:val="28"/>
        </w:rPr>
        <w:t xml:space="preserve">в СИР при обращении через ЕПГУ </w:t>
      </w:r>
      <w:r w:rsidR="00BE4717" w:rsidRPr="00BE4717">
        <w:rPr>
          <w:sz w:val="28"/>
          <w:szCs w:val="28"/>
        </w:rPr>
        <w:t>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r w:rsidR="00BE4717">
        <w:rPr>
          <w:sz w:val="28"/>
          <w:szCs w:val="28"/>
        </w:rPr>
        <w:t>»</w:t>
      </w:r>
      <w:r w:rsidR="00BE4717" w:rsidRPr="00BE4717">
        <w:rPr>
          <w:sz w:val="28"/>
          <w:szCs w:val="28"/>
        </w:rPr>
        <w:t xml:space="preserve"> - не более семи календарных дней.</w:t>
      </w:r>
      <w:r w:rsidR="009C799E">
        <w:rPr>
          <w:sz w:val="28"/>
          <w:szCs w:val="28"/>
        </w:rPr>
        <w:t>».</w:t>
      </w:r>
    </w:p>
    <w:p w:rsidR="009E468D" w:rsidRDefault="009E468D" w:rsidP="00BE4717">
      <w:pPr>
        <w:ind w:firstLine="709"/>
        <w:jc w:val="both"/>
        <w:rPr>
          <w:sz w:val="28"/>
          <w:szCs w:val="28"/>
        </w:rPr>
      </w:pPr>
      <w:r>
        <w:rPr>
          <w:sz w:val="28"/>
          <w:szCs w:val="28"/>
        </w:rPr>
        <w:t>1.2</w:t>
      </w:r>
      <w:r w:rsidR="00E2125E">
        <w:rPr>
          <w:sz w:val="28"/>
          <w:szCs w:val="28"/>
        </w:rPr>
        <w:t>5</w:t>
      </w:r>
      <w:r>
        <w:rPr>
          <w:sz w:val="28"/>
          <w:szCs w:val="28"/>
        </w:rPr>
        <w:t>. В подпункте 3.3.4</w:t>
      </w:r>
      <w:r w:rsidR="000F392E">
        <w:rPr>
          <w:sz w:val="28"/>
          <w:szCs w:val="28"/>
        </w:rPr>
        <w:t>.</w:t>
      </w:r>
      <w:r>
        <w:rPr>
          <w:sz w:val="28"/>
          <w:szCs w:val="28"/>
        </w:rPr>
        <w:t>:</w:t>
      </w:r>
    </w:p>
    <w:p w:rsidR="009C799E" w:rsidRDefault="009E468D" w:rsidP="00BE4717">
      <w:pPr>
        <w:ind w:firstLine="709"/>
        <w:jc w:val="both"/>
        <w:rPr>
          <w:sz w:val="28"/>
          <w:szCs w:val="28"/>
        </w:rPr>
      </w:pPr>
      <w:r>
        <w:rPr>
          <w:sz w:val="28"/>
          <w:szCs w:val="28"/>
        </w:rPr>
        <w:t>1.2</w:t>
      </w:r>
      <w:r w:rsidR="00E2125E">
        <w:rPr>
          <w:sz w:val="28"/>
          <w:szCs w:val="28"/>
        </w:rPr>
        <w:t>5</w:t>
      </w:r>
      <w:r>
        <w:rPr>
          <w:sz w:val="28"/>
          <w:szCs w:val="28"/>
        </w:rPr>
        <w:t>.1. Во втором и третьем абзацах п</w:t>
      </w:r>
      <w:r w:rsidR="009C799E">
        <w:rPr>
          <w:sz w:val="28"/>
          <w:szCs w:val="28"/>
        </w:rPr>
        <w:t>осле слов «специалист МФЦ» добавить слова «и специалист департамента образования».</w:t>
      </w:r>
    </w:p>
    <w:p w:rsidR="009E468D" w:rsidRDefault="009E468D" w:rsidP="00BE4717">
      <w:pPr>
        <w:ind w:firstLine="709"/>
        <w:jc w:val="both"/>
        <w:rPr>
          <w:sz w:val="28"/>
          <w:szCs w:val="28"/>
        </w:rPr>
      </w:pPr>
      <w:r>
        <w:rPr>
          <w:sz w:val="28"/>
          <w:szCs w:val="28"/>
        </w:rPr>
        <w:t>1.2</w:t>
      </w:r>
      <w:r w:rsidR="00E2125E">
        <w:rPr>
          <w:sz w:val="28"/>
          <w:szCs w:val="28"/>
        </w:rPr>
        <w:t>5</w:t>
      </w:r>
      <w:r>
        <w:rPr>
          <w:sz w:val="28"/>
          <w:szCs w:val="28"/>
        </w:rPr>
        <w:t xml:space="preserve">.2. Добавить </w:t>
      </w:r>
      <w:r w:rsidRPr="000F392E">
        <w:rPr>
          <w:sz w:val="28"/>
          <w:szCs w:val="28"/>
        </w:rPr>
        <w:t>абзац следующего</w:t>
      </w:r>
      <w:r>
        <w:rPr>
          <w:sz w:val="28"/>
          <w:szCs w:val="28"/>
        </w:rPr>
        <w:t xml:space="preserve"> содержания:</w:t>
      </w:r>
    </w:p>
    <w:p w:rsidR="00186CD0" w:rsidRDefault="00186CD0" w:rsidP="00186CD0">
      <w:pPr>
        <w:ind w:firstLine="709"/>
        <w:jc w:val="both"/>
        <w:rPr>
          <w:sz w:val="28"/>
          <w:szCs w:val="28"/>
        </w:rPr>
      </w:pPr>
      <w:r w:rsidRPr="00186CD0">
        <w:rPr>
          <w:sz w:val="28"/>
          <w:szCs w:val="28"/>
        </w:rPr>
        <w:t xml:space="preserve">«- за </w:t>
      </w:r>
      <w:r>
        <w:rPr>
          <w:sz w:val="28"/>
          <w:szCs w:val="28"/>
        </w:rPr>
        <w:t>направление</w:t>
      </w:r>
      <w:r w:rsidRPr="00186CD0">
        <w:rPr>
          <w:sz w:val="28"/>
          <w:szCs w:val="28"/>
        </w:rPr>
        <w:t xml:space="preserve"> 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 отвечает специалист </w:t>
      </w:r>
      <w:r>
        <w:rPr>
          <w:sz w:val="28"/>
          <w:szCs w:val="28"/>
        </w:rPr>
        <w:t>департамента образования</w:t>
      </w:r>
      <w:r w:rsidRPr="00186CD0">
        <w:rPr>
          <w:sz w:val="28"/>
          <w:szCs w:val="28"/>
        </w:rPr>
        <w:t>.».</w:t>
      </w:r>
    </w:p>
    <w:p w:rsidR="00304E8B" w:rsidRDefault="00304E8B" w:rsidP="00186CD0">
      <w:pPr>
        <w:ind w:firstLine="709"/>
        <w:jc w:val="both"/>
        <w:rPr>
          <w:sz w:val="28"/>
          <w:szCs w:val="28"/>
        </w:rPr>
      </w:pPr>
      <w:r>
        <w:rPr>
          <w:sz w:val="28"/>
          <w:szCs w:val="28"/>
        </w:rPr>
        <w:t>1.2</w:t>
      </w:r>
      <w:r w:rsidR="00E2125E">
        <w:rPr>
          <w:sz w:val="28"/>
          <w:szCs w:val="28"/>
        </w:rPr>
        <w:t>6</w:t>
      </w:r>
      <w:r>
        <w:rPr>
          <w:sz w:val="28"/>
          <w:szCs w:val="28"/>
        </w:rPr>
        <w:t>. Подпункт 3.3.5</w:t>
      </w:r>
      <w:r w:rsidR="000F392E">
        <w:rPr>
          <w:sz w:val="28"/>
          <w:szCs w:val="28"/>
        </w:rPr>
        <w:t>.</w:t>
      </w:r>
      <w:r>
        <w:rPr>
          <w:sz w:val="28"/>
          <w:szCs w:val="28"/>
        </w:rPr>
        <w:t xml:space="preserve"> изложить в следующей редакции:</w:t>
      </w:r>
    </w:p>
    <w:p w:rsidR="00304E8B" w:rsidRPr="00304E8B" w:rsidRDefault="00304E8B" w:rsidP="00304E8B">
      <w:pPr>
        <w:ind w:firstLine="709"/>
        <w:jc w:val="both"/>
        <w:rPr>
          <w:sz w:val="28"/>
          <w:szCs w:val="28"/>
        </w:rPr>
      </w:pPr>
      <w:r w:rsidRPr="00304E8B">
        <w:rPr>
          <w:sz w:val="28"/>
          <w:szCs w:val="28"/>
        </w:rPr>
        <w:t>«3.3.5. Результатом данной административной процедуры является:</w:t>
      </w:r>
    </w:p>
    <w:p w:rsidR="00304E8B" w:rsidRPr="00304E8B" w:rsidRDefault="00304E8B" w:rsidP="00304E8B">
      <w:pPr>
        <w:ind w:firstLine="709"/>
        <w:jc w:val="both"/>
        <w:rPr>
          <w:sz w:val="28"/>
          <w:szCs w:val="28"/>
        </w:rPr>
      </w:pPr>
      <w:r w:rsidRPr="00304E8B">
        <w:rPr>
          <w:sz w:val="28"/>
          <w:szCs w:val="28"/>
        </w:rPr>
        <w:t xml:space="preserve">- подписанное специалистом МФЦ </w:t>
      </w:r>
      <w:r>
        <w:rPr>
          <w:sz w:val="28"/>
          <w:szCs w:val="28"/>
        </w:rPr>
        <w:t xml:space="preserve">или специалистом департамента образования </w:t>
      </w:r>
      <w:r w:rsidRPr="00304E8B">
        <w:rPr>
          <w:sz w:val="28"/>
          <w:szCs w:val="28"/>
        </w:rPr>
        <w:t>уведомление о предоставлении путевки или уведомление об отказе в предоставлении муниципальной услуги;</w:t>
      </w:r>
    </w:p>
    <w:p w:rsidR="00304E8B" w:rsidRDefault="00304E8B" w:rsidP="00304E8B">
      <w:pPr>
        <w:ind w:firstLine="709"/>
        <w:jc w:val="both"/>
        <w:rPr>
          <w:sz w:val="28"/>
          <w:szCs w:val="28"/>
        </w:rPr>
      </w:pPr>
      <w:r w:rsidRPr="00304E8B">
        <w:rPr>
          <w:sz w:val="28"/>
          <w:szCs w:val="28"/>
        </w:rPr>
        <w:t>- получение заявителем уведомления о предоставлении муниципальной услуги или уведомления об отказе в предоставлении муниципальной услуги в МФЦ</w:t>
      </w:r>
      <w:r>
        <w:rPr>
          <w:sz w:val="28"/>
          <w:szCs w:val="28"/>
        </w:rPr>
        <w:t xml:space="preserve"> или департаменте образовани</w:t>
      </w:r>
      <w:r w:rsidR="00E2125E">
        <w:rPr>
          <w:sz w:val="28"/>
          <w:szCs w:val="28"/>
        </w:rPr>
        <w:t>я</w:t>
      </w:r>
      <w:r>
        <w:rPr>
          <w:sz w:val="28"/>
          <w:szCs w:val="28"/>
        </w:rPr>
        <w:t xml:space="preserve"> при подаче заявления лично, в личном кабинете ЕПГУ при подаче заявления через ЕПГУ</w:t>
      </w:r>
      <w:r w:rsidRPr="00304E8B">
        <w:rPr>
          <w:sz w:val="28"/>
          <w:szCs w:val="28"/>
        </w:rPr>
        <w:t>.».</w:t>
      </w:r>
    </w:p>
    <w:p w:rsidR="001D43B7" w:rsidRPr="00304E8B" w:rsidRDefault="001D43B7" w:rsidP="00304E8B">
      <w:pPr>
        <w:ind w:firstLine="709"/>
        <w:jc w:val="both"/>
        <w:rPr>
          <w:sz w:val="28"/>
          <w:szCs w:val="28"/>
        </w:rPr>
      </w:pPr>
      <w:r>
        <w:rPr>
          <w:sz w:val="28"/>
          <w:szCs w:val="28"/>
        </w:rPr>
        <w:t>1.2</w:t>
      </w:r>
      <w:r w:rsidR="00E2125E">
        <w:rPr>
          <w:sz w:val="28"/>
          <w:szCs w:val="28"/>
        </w:rPr>
        <w:t>7</w:t>
      </w:r>
      <w:r w:rsidR="000259BF">
        <w:rPr>
          <w:sz w:val="28"/>
          <w:szCs w:val="28"/>
        </w:rPr>
        <w:t xml:space="preserve">. В </w:t>
      </w:r>
      <w:r>
        <w:rPr>
          <w:sz w:val="28"/>
          <w:szCs w:val="28"/>
        </w:rPr>
        <w:t>пункте 3.5</w:t>
      </w:r>
      <w:r w:rsidR="000F392E">
        <w:rPr>
          <w:sz w:val="28"/>
          <w:szCs w:val="28"/>
        </w:rPr>
        <w:t>.</w:t>
      </w:r>
      <w:r>
        <w:rPr>
          <w:sz w:val="28"/>
          <w:szCs w:val="28"/>
        </w:rPr>
        <w:t xml:space="preserve"> слова «в приложении 7» заменить словами «в приложении 9».</w:t>
      </w:r>
    </w:p>
    <w:bookmarkEnd w:id="7"/>
    <w:p w:rsidR="000D6D1F" w:rsidRDefault="000D6D1F" w:rsidP="00BC130D">
      <w:pPr>
        <w:ind w:firstLine="709"/>
        <w:jc w:val="both"/>
        <w:rPr>
          <w:bCs/>
          <w:sz w:val="28"/>
          <w:szCs w:val="28"/>
        </w:rPr>
      </w:pPr>
      <w:r>
        <w:rPr>
          <w:sz w:val="28"/>
          <w:szCs w:val="28"/>
        </w:rPr>
        <w:t>2.</w:t>
      </w:r>
      <w:r w:rsidR="007366A5" w:rsidRPr="007366A5">
        <w:rPr>
          <w:bCs/>
          <w:sz w:val="28"/>
          <w:szCs w:val="28"/>
        </w:rPr>
        <w:t xml:space="preserve"> </w:t>
      </w:r>
      <w:r w:rsidR="00BC130D" w:rsidRPr="0012480F">
        <w:rPr>
          <w:bCs/>
          <w:sz w:val="28"/>
          <w:szCs w:val="28"/>
        </w:rPr>
        <w:t>Приложени</w:t>
      </w:r>
      <w:r w:rsidR="00BC130D">
        <w:rPr>
          <w:bCs/>
          <w:sz w:val="28"/>
          <w:szCs w:val="28"/>
        </w:rPr>
        <w:t>я</w:t>
      </w:r>
      <w:r w:rsidR="00BC130D" w:rsidRPr="0012480F">
        <w:rPr>
          <w:bCs/>
          <w:sz w:val="28"/>
          <w:szCs w:val="28"/>
        </w:rPr>
        <w:t xml:space="preserve"> </w:t>
      </w:r>
      <w:r w:rsidR="00BC130D">
        <w:rPr>
          <w:bCs/>
          <w:sz w:val="28"/>
          <w:szCs w:val="28"/>
        </w:rPr>
        <w:t xml:space="preserve">1, </w:t>
      </w:r>
      <w:r w:rsidR="00643249">
        <w:rPr>
          <w:bCs/>
          <w:sz w:val="28"/>
          <w:szCs w:val="28"/>
        </w:rPr>
        <w:t>2</w:t>
      </w:r>
      <w:r w:rsidR="00BC130D">
        <w:rPr>
          <w:bCs/>
          <w:sz w:val="28"/>
          <w:szCs w:val="28"/>
        </w:rPr>
        <w:t xml:space="preserve">, </w:t>
      </w:r>
      <w:r w:rsidR="007B7BA3">
        <w:rPr>
          <w:bCs/>
          <w:sz w:val="28"/>
          <w:szCs w:val="28"/>
        </w:rPr>
        <w:t xml:space="preserve">3, </w:t>
      </w:r>
      <w:r w:rsidR="00BC130D">
        <w:rPr>
          <w:bCs/>
          <w:sz w:val="28"/>
          <w:szCs w:val="28"/>
        </w:rPr>
        <w:t>4, 6, 8</w:t>
      </w:r>
      <w:r w:rsidR="007B7BA3">
        <w:rPr>
          <w:bCs/>
          <w:sz w:val="28"/>
          <w:szCs w:val="28"/>
        </w:rPr>
        <w:t>, 9</w:t>
      </w:r>
      <w:r w:rsidR="00BC130D" w:rsidRPr="0012480F">
        <w:rPr>
          <w:bCs/>
          <w:sz w:val="28"/>
          <w:szCs w:val="28"/>
        </w:rPr>
        <w:t xml:space="preserve"> к администрати</w:t>
      </w:r>
      <w:r w:rsidR="00BC130D">
        <w:rPr>
          <w:bCs/>
          <w:sz w:val="28"/>
          <w:szCs w:val="28"/>
        </w:rPr>
        <w:t>вному регламенту предоставления</w:t>
      </w:r>
      <w:r w:rsidR="00BC130D" w:rsidRPr="0012480F">
        <w:rPr>
          <w:bCs/>
          <w:sz w:val="28"/>
          <w:szCs w:val="28"/>
        </w:rPr>
        <w:t xml:space="preserve"> муниципальной услуги «Организация отдыха детей в каникулярное время в</w:t>
      </w:r>
      <w:r w:rsidR="00BC130D" w:rsidRPr="0012480F">
        <w:rPr>
          <w:bCs/>
          <w:sz w:val="28"/>
          <w:szCs w:val="28"/>
          <w:lang w:val="en-US"/>
        </w:rPr>
        <w:t> </w:t>
      </w:r>
      <w:r w:rsidR="00BC130D" w:rsidRPr="0012480F">
        <w:rPr>
          <w:bCs/>
          <w:sz w:val="28"/>
          <w:szCs w:val="28"/>
        </w:rPr>
        <w:t>части п</w:t>
      </w:r>
      <w:r w:rsidR="00BC130D" w:rsidRPr="0012480F">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00BC130D" w:rsidRPr="0012480F">
        <w:rPr>
          <w:bCs/>
          <w:sz w:val="28"/>
          <w:szCs w:val="28"/>
        </w:rPr>
        <w:t>» изложить в но</w:t>
      </w:r>
      <w:r w:rsidR="0057088F">
        <w:rPr>
          <w:bCs/>
          <w:sz w:val="28"/>
          <w:szCs w:val="28"/>
        </w:rPr>
        <w:t>вой редакции согласно приложениям</w:t>
      </w:r>
      <w:r w:rsidR="00BC130D" w:rsidRPr="0012480F">
        <w:rPr>
          <w:bCs/>
          <w:sz w:val="28"/>
          <w:szCs w:val="28"/>
        </w:rPr>
        <w:t xml:space="preserve"> </w:t>
      </w:r>
      <w:r w:rsidR="00BC130D">
        <w:rPr>
          <w:bCs/>
          <w:sz w:val="28"/>
          <w:szCs w:val="28"/>
        </w:rPr>
        <w:t xml:space="preserve">1, </w:t>
      </w:r>
      <w:r w:rsidR="00BC130D" w:rsidRPr="0012480F">
        <w:rPr>
          <w:bCs/>
          <w:sz w:val="28"/>
          <w:szCs w:val="28"/>
        </w:rPr>
        <w:t>2</w:t>
      </w:r>
      <w:r w:rsidR="00BC130D">
        <w:rPr>
          <w:bCs/>
          <w:sz w:val="28"/>
          <w:szCs w:val="28"/>
        </w:rPr>
        <w:t>, 3, 4, 5</w:t>
      </w:r>
      <w:r w:rsidR="007B7BA3">
        <w:rPr>
          <w:bCs/>
          <w:sz w:val="28"/>
          <w:szCs w:val="28"/>
        </w:rPr>
        <w:t>, 6, 7</w:t>
      </w:r>
      <w:r w:rsidR="00BC130D" w:rsidRPr="0012480F">
        <w:rPr>
          <w:bCs/>
          <w:sz w:val="28"/>
          <w:szCs w:val="28"/>
        </w:rPr>
        <w:t xml:space="preserve"> к постановлению.</w:t>
      </w:r>
    </w:p>
    <w:p w:rsidR="0013718B" w:rsidRDefault="0013718B" w:rsidP="00BC130D">
      <w:pPr>
        <w:ind w:firstLine="709"/>
        <w:jc w:val="both"/>
        <w:rPr>
          <w:sz w:val="28"/>
          <w:szCs w:val="28"/>
        </w:rPr>
      </w:pPr>
      <w:r>
        <w:rPr>
          <w:sz w:val="28"/>
          <w:szCs w:val="28"/>
        </w:rPr>
        <w:t>3. Действие настоящего постановления распространяются на правоотношения, возникшие с 01.03.2017.</w:t>
      </w:r>
    </w:p>
    <w:p w:rsidR="00A10B30" w:rsidRPr="001B500A" w:rsidRDefault="0013718B" w:rsidP="00CD12F0">
      <w:pPr>
        <w:ind w:firstLine="709"/>
        <w:jc w:val="both"/>
        <w:rPr>
          <w:sz w:val="28"/>
          <w:szCs w:val="28"/>
        </w:rPr>
      </w:pPr>
      <w:r>
        <w:rPr>
          <w:sz w:val="28"/>
          <w:szCs w:val="28"/>
        </w:rPr>
        <w:t>4</w:t>
      </w:r>
      <w:r w:rsidR="00B31CA2" w:rsidRPr="001B500A">
        <w:rPr>
          <w:sz w:val="28"/>
          <w:szCs w:val="28"/>
        </w:rPr>
        <w:t>.</w:t>
      </w:r>
      <w:r w:rsidR="00A10B30" w:rsidRPr="001B500A">
        <w:rPr>
          <w:sz w:val="28"/>
          <w:szCs w:val="28"/>
        </w:rPr>
        <w:t xml:space="preserve"> Управлению </w:t>
      </w:r>
      <w:r w:rsidR="0057088F">
        <w:rPr>
          <w:sz w:val="28"/>
          <w:szCs w:val="28"/>
        </w:rPr>
        <w:t>по связям с общественностью и средствами массовой информации</w:t>
      </w:r>
      <w:r w:rsidR="00025992" w:rsidRPr="001B500A">
        <w:rPr>
          <w:sz w:val="28"/>
          <w:szCs w:val="28"/>
        </w:rPr>
        <w:t xml:space="preserve"> опубликовать настоящее поста</w:t>
      </w:r>
      <w:r w:rsidR="00A10B30" w:rsidRPr="001B500A">
        <w:rPr>
          <w:sz w:val="28"/>
          <w:szCs w:val="28"/>
        </w:rPr>
        <w:t xml:space="preserve">новление в средствах массовой информации и разместить на официальном </w:t>
      </w:r>
      <w:r w:rsidR="00933C64">
        <w:rPr>
          <w:sz w:val="28"/>
          <w:szCs w:val="28"/>
        </w:rPr>
        <w:t>портале</w:t>
      </w:r>
      <w:r w:rsidR="00A10B30" w:rsidRPr="001B500A">
        <w:rPr>
          <w:sz w:val="28"/>
          <w:szCs w:val="28"/>
        </w:rPr>
        <w:t xml:space="preserve"> Администрации города.</w:t>
      </w:r>
    </w:p>
    <w:p w:rsidR="00A10B30" w:rsidRDefault="0013718B" w:rsidP="00CD12F0">
      <w:pPr>
        <w:ind w:firstLine="709"/>
        <w:jc w:val="both"/>
        <w:rPr>
          <w:sz w:val="28"/>
          <w:szCs w:val="28"/>
        </w:rPr>
      </w:pPr>
      <w:r>
        <w:rPr>
          <w:sz w:val="28"/>
          <w:szCs w:val="28"/>
        </w:rPr>
        <w:t>5</w:t>
      </w:r>
      <w:r w:rsidR="00A10B30" w:rsidRPr="001B500A">
        <w:rPr>
          <w:sz w:val="28"/>
          <w:szCs w:val="28"/>
        </w:rPr>
        <w:t>. Контроль за выполнением</w:t>
      </w:r>
      <w:r w:rsidR="00A10B30" w:rsidRPr="00597490">
        <w:rPr>
          <w:sz w:val="28"/>
          <w:szCs w:val="28"/>
        </w:rPr>
        <w:t xml:space="preserve"> </w:t>
      </w:r>
      <w:r w:rsidR="00A10B30">
        <w:rPr>
          <w:sz w:val="28"/>
          <w:szCs w:val="28"/>
        </w:rPr>
        <w:t>постановления</w:t>
      </w:r>
      <w:r w:rsidR="00882DFE">
        <w:rPr>
          <w:sz w:val="28"/>
          <w:szCs w:val="28"/>
        </w:rPr>
        <w:t xml:space="preserve"> возложить на заместителя главы Администрации города</w:t>
      </w:r>
      <w:r w:rsidR="00A10B30">
        <w:rPr>
          <w:sz w:val="28"/>
          <w:szCs w:val="28"/>
        </w:rPr>
        <w:t xml:space="preserve"> </w:t>
      </w:r>
      <w:r w:rsidR="00882DFE">
        <w:rPr>
          <w:sz w:val="28"/>
          <w:szCs w:val="28"/>
        </w:rPr>
        <w:t xml:space="preserve">А.Р. Пелевина. </w:t>
      </w:r>
    </w:p>
    <w:p w:rsidR="00556006" w:rsidRPr="00597490" w:rsidRDefault="00556006" w:rsidP="00A10B30">
      <w:pPr>
        <w:ind w:firstLine="567"/>
        <w:jc w:val="both"/>
        <w:rPr>
          <w:sz w:val="28"/>
          <w:szCs w:val="28"/>
        </w:rPr>
      </w:pPr>
    </w:p>
    <w:p w:rsidR="00190955" w:rsidRDefault="00190955" w:rsidP="00190955">
      <w:pPr>
        <w:pStyle w:val="aa"/>
        <w:rPr>
          <w:sz w:val="28"/>
          <w:szCs w:val="28"/>
        </w:rPr>
      </w:pPr>
      <w:r w:rsidRPr="00190955">
        <w:rPr>
          <w:sz w:val="28"/>
          <w:szCs w:val="28"/>
        </w:rPr>
        <w:t xml:space="preserve">Глава города                                                                </w:t>
      </w:r>
      <w:r w:rsidR="00832738">
        <w:rPr>
          <w:sz w:val="28"/>
          <w:szCs w:val="28"/>
        </w:rPr>
        <w:t xml:space="preserve">                           В.Н</w:t>
      </w:r>
      <w:r w:rsidRPr="00190955">
        <w:rPr>
          <w:sz w:val="28"/>
          <w:szCs w:val="28"/>
        </w:rPr>
        <w:t xml:space="preserve">. </w:t>
      </w:r>
      <w:r w:rsidR="00832738">
        <w:rPr>
          <w:sz w:val="28"/>
          <w:szCs w:val="28"/>
        </w:rPr>
        <w:t>Шувалов</w:t>
      </w:r>
      <w:r w:rsidRPr="00190955">
        <w:rPr>
          <w:sz w:val="28"/>
          <w:szCs w:val="28"/>
        </w:rPr>
        <w:t xml:space="preserve"> </w:t>
      </w:r>
      <w:r w:rsidRPr="00190955">
        <w:rPr>
          <w:sz w:val="28"/>
          <w:szCs w:val="28"/>
        </w:rPr>
        <w:br/>
      </w:r>
    </w:p>
    <w:p w:rsidR="000E2F47" w:rsidRDefault="000E2F47"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57088F" w:rsidRDefault="0057088F" w:rsidP="00190955">
      <w:pPr>
        <w:pStyle w:val="aa"/>
        <w:rPr>
          <w:sz w:val="28"/>
          <w:szCs w:val="28"/>
        </w:rPr>
      </w:pPr>
    </w:p>
    <w:p w:rsidR="0057088F" w:rsidRDefault="0057088F" w:rsidP="00190955">
      <w:pPr>
        <w:pStyle w:val="aa"/>
        <w:rPr>
          <w:sz w:val="28"/>
          <w:szCs w:val="28"/>
        </w:rPr>
      </w:pPr>
    </w:p>
    <w:p w:rsidR="0057088F" w:rsidRDefault="0057088F" w:rsidP="00190955">
      <w:pPr>
        <w:pStyle w:val="aa"/>
        <w:rPr>
          <w:sz w:val="28"/>
          <w:szCs w:val="28"/>
        </w:rPr>
      </w:pPr>
    </w:p>
    <w:p w:rsidR="0057088F" w:rsidRDefault="0057088F" w:rsidP="00190955">
      <w:pPr>
        <w:pStyle w:val="aa"/>
        <w:rPr>
          <w:sz w:val="28"/>
          <w:szCs w:val="28"/>
        </w:rPr>
      </w:pPr>
    </w:p>
    <w:p w:rsidR="006452BF" w:rsidRDefault="006452BF" w:rsidP="00190955">
      <w:pPr>
        <w:pStyle w:val="aa"/>
        <w:rPr>
          <w:sz w:val="28"/>
          <w:szCs w:val="28"/>
        </w:rPr>
      </w:pPr>
    </w:p>
    <w:p w:rsidR="00190955" w:rsidRPr="00190955" w:rsidRDefault="00190955" w:rsidP="00190955">
      <w:pPr>
        <w:pStyle w:val="aa"/>
        <w:ind w:hanging="567"/>
        <w:rPr>
          <w:sz w:val="28"/>
          <w:szCs w:val="28"/>
        </w:rPr>
      </w:pPr>
      <w:r w:rsidRPr="00190955">
        <w:rPr>
          <w:sz w:val="28"/>
          <w:szCs w:val="28"/>
        </w:rPr>
        <w:t>СОГЛАСОВАНО:</w:t>
      </w: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559"/>
        <w:gridCol w:w="2268"/>
        <w:gridCol w:w="2127"/>
      </w:tblGrid>
      <w:tr w:rsidR="00190955" w:rsidRPr="00820E11" w:rsidTr="00EA5652">
        <w:trPr>
          <w:cantSplit/>
        </w:trPr>
        <w:tc>
          <w:tcPr>
            <w:tcW w:w="4282" w:type="dxa"/>
            <w:vMerge w:val="restart"/>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tabs>
                <w:tab w:val="left" w:pos="6800"/>
              </w:tabs>
              <w:jc w:val="center"/>
              <w:rPr>
                <w:sz w:val="26"/>
              </w:rPr>
            </w:pPr>
            <w:r w:rsidRPr="00820E11">
              <w:rPr>
                <w:sz w:val="26"/>
              </w:rPr>
              <w:t>Должность, Ф.И.О.</w:t>
            </w:r>
          </w:p>
        </w:tc>
        <w:tc>
          <w:tcPr>
            <w:tcW w:w="1559" w:type="dxa"/>
            <w:vMerge w:val="restart"/>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Подпись</w:t>
            </w:r>
          </w:p>
          <w:p w:rsidR="00190955" w:rsidRPr="00820E11" w:rsidRDefault="00190955" w:rsidP="00522250">
            <w:pPr>
              <w:tabs>
                <w:tab w:val="left" w:pos="6800"/>
              </w:tabs>
              <w:jc w:val="center"/>
              <w:rPr>
                <w:sz w:val="26"/>
              </w:rPr>
            </w:pPr>
            <w:r w:rsidRPr="00820E11">
              <w:rPr>
                <w:sz w:val="26"/>
              </w:rPr>
              <w:t>(возможные замечания)</w:t>
            </w:r>
          </w:p>
        </w:tc>
        <w:tc>
          <w:tcPr>
            <w:tcW w:w="4395" w:type="dxa"/>
            <w:gridSpan w:val="2"/>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Время визирования документа</w:t>
            </w:r>
          </w:p>
        </w:tc>
      </w:tr>
      <w:tr w:rsidR="00190955" w:rsidRPr="00820E11" w:rsidTr="00EA5652">
        <w:trPr>
          <w:cantSplit/>
        </w:trPr>
        <w:tc>
          <w:tcPr>
            <w:tcW w:w="4282" w:type="dxa"/>
            <w:vMerge/>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rPr>
                <w:sz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rPr>
                <w:sz w:val="26"/>
              </w:rPr>
            </w:pPr>
          </w:p>
        </w:tc>
        <w:tc>
          <w:tcPr>
            <w:tcW w:w="2268" w:type="dxa"/>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дата вх.</w:t>
            </w:r>
          </w:p>
        </w:tc>
        <w:tc>
          <w:tcPr>
            <w:tcW w:w="2127" w:type="dxa"/>
            <w:tcBorders>
              <w:top w:val="single" w:sz="4" w:space="0" w:color="auto"/>
              <w:left w:val="single" w:sz="4" w:space="0" w:color="auto"/>
              <w:bottom w:val="single" w:sz="4" w:space="0" w:color="auto"/>
              <w:right w:val="single" w:sz="4" w:space="0" w:color="auto"/>
            </w:tcBorders>
          </w:tcPr>
          <w:p w:rsidR="00190955" w:rsidRPr="00820E11" w:rsidRDefault="00522250" w:rsidP="00522250">
            <w:pPr>
              <w:tabs>
                <w:tab w:val="left" w:pos="6800"/>
              </w:tabs>
              <w:jc w:val="center"/>
              <w:rPr>
                <w:sz w:val="26"/>
              </w:rPr>
            </w:pPr>
            <w:r w:rsidRPr="00820E11">
              <w:rPr>
                <w:sz w:val="26"/>
              </w:rPr>
              <w:t>Д</w:t>
            </w:r>
            <w:r w:rsidR="00190955" w:rsidRPr="00820E11">
              <w:rPr>
                <w:sz w:val="26"/>
              </w:rPr>
              <w:t>ата исх.</w:t>
            </w:r>
          </w:p>
        </w:tc>
      </w:tr>
      <w:tr w:rsidR="00764F6C" w:rsidRPr="00820E11" w:rsidTr="00EA5652">
        <w:trPr>
          <w:cantSplit/>
          <w:trHeight w:val="977"/>
        </w:trPr>
        <w:tc>
          <w:tcPr>
            <w:tcW w:w="4282" w:type="dxa"/>
            <w:tcBorders>
              <w:top w:val="single" w:sz="4" w:space="0" w:color="auto"/>
              <w:left w:val="single" w:sz="4" w:space="0" w:color="auto"/>
              <w:bottom w:val="single" w:sz="4" w:space="0" w:color="auto"/>
              <w:right w:val="single" w:sz="4" w:space="0" w:color="auto"/>
            </w:tcBorders>
            <w:vAlign w:val="center"/>
          </w:tcPr>
          <w:p w:rsidR="0081475F" w:rsidRPr="0081475F" w:rsidRDefault="0081475F" w:rsidP="0081475F">
            <w:pPr>
              <w:rPr>
                <w:sz w:val="26"/>
                <w:szCs w:val="26"/>
              </w:rPr>
            </w:pPr>
            <w:r w:rsidRPr="0081475F">
              <w:rPr>
                <w:sz w:val="26"/>
                <w:szCs w:val="26"/>
              </w:rPr>
              <w:t>Заместитель главы Администрации города</w:t>
            </w:r>
          </w:p>
          <w:p w:rsidR="00764F6C" w:rsidRPr="0081475F" w:rsidRDefault="00292975" w:rsidP="00292975">
            <w:pPr>
              <w:tabs>
                <w:tab w:val="left" w:pos="6800"/>
              </w:tabs>
              <w:rPr>
                <w:sz w:val="26"/>
                <w:szCs w:val="26"/>
              </w:rPr>
            </w:pPr>
            <w:r>
              <w:rPr>
                <w:sz w:val="26"/>
                <w:szCs w:val="26"/>
              </w:rPr>
              <w:t>А.А</w:t>
            </w:r>
            <w:r w:rsidR="0081475F" w:rsidRPr="0081475F">
              <w:rPr>
                <w:sz w:val="26"/>
                <w:szCs w:val="26"/>
              </w:rPr>
              <w:t xml:space="preserve">. </w:t>
            </w:r>
            <w:r>
              <w:rPr>
                <w:sz w:val="26"/>
                <w:szCs w:val="26"/>
              </w:rPr>
              <w:t>Жердев</w:t>
            </w:r>
          </w:p>
        </w:tc>
        <w:tc>
          <w:tcPr>
            <w:tcW w:w="155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764F6C" w:rsidRDefault="00764F6C" w:rsidP="00DE090F">
            <w:pPr>
              <w:jc w:val="center"/>
            </w:pPr>
            <w:r w:rsidRPr="00292975">
              <w:rPr>
                <w:sz w:val="26"/>
                <w:szCs w:val="26"/>
              </w:rPr>
              <w:t>__________</w:t>
            </w:r>
            <w:r w:rsidRPr="005F58A3">
              <w:rPr>
                <w:sz w:val="26"/>
                <w:szCs w:val="26"/>
              </w:rPr>
              <w:t xml:space="preserve"> 201</w:t>
            </w:r>
            <w:r w:rsidR="00DE090F">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764F6C" w:rsidRDefault="00764F6C" w:rsidP="00DE090F">
            <w:pPr>
              <w:jc w:val="center"/>
            </w:pPr>
            <w:r w:rsidRPr="00292975">
              <w:rPr>
                <w:sz w:val="26"/>
                <w:szCs w:val="26"/>
              </w:rPr>
              <w:t>__________</w:t>
            </w:r>
            <w:r w:rsidRPr="00BC4735">
              <w:rPr>
                <w:sz w:val="26"/>
                <w:szCs w:val="26"/>
              </w:rPr>
              <w:t xml:space="preserve"> 201</w:t>
            </w:r>
            <w:r w:rsidR="00DE090F">
              <w:rPr>
                <w:sz w:val="26"/>
                <w:szCs w:val="26"/>
              </w:rPr>
              <w:t>7</w:t>
            </w:r>
          </w:p>
        </w:tc>
      </w:tr>
      <w:tr w:rsidR="00DE090F" w:rsidRPr="00820E11" w:rsidTr="00EA5652">
        <w:tc>
          <w:tcPr>
            <w:tcW w:w="4282" w:type="dxa"/>
            <w:tcBorders>
              <w:top w:val="single" w:sz="4" w:space="0" w:color="auto"/>
              <w:left w:val="single" w:sz="4" w:space="0" w:color="auto"/>
              <w:bottom w:val="single" w:sz="4" w:space="0" w:color="auto"/>
              <w:right w:val="single" w:sz="4" w:space="0" w:color="auto"/>
            </w:tcBorders>
          </w:tcPr>
          <w:p w:rsidR="00DE090F" w:rsidRPr="0081475F" w:rsidRDefault="00DE090F" w:rsidP="00DE090F">
            <w:pPr>
              <w:tabs>
                <w:tab w:val="left" w:pos="6800"/>
              </w:tabs>
              <w:rPr>
                <w:sz w:val="26"/>
                <w:szCs w:val="26"/>
              </w:rPr>
            </w:pPr>
            <w:r w:rsidRPr="0081475F">
              <w:rPr>
                <w:sz w:val="26"/>
                <w:szCs w:val="26"/>
              </w:rPr>
              <w:t>Заместитель главы Администрации города</w:t>
            </w:r>
          </w:p>
          <w:p w:rsidR="00DE090F" w:rsidRPr="0081475F" w:rsidRDefault="00DE090F" w:rsidP="00DE090F">
            <w:pPr>
              <w:pStyle w:val="5"/>
              <w:jc w:val="left"/>
              <w:rPr>
                <w:szCs w:val="26"/>
              </w:rPr>
            </w:pPr>
            <w:r w:rsidRPr="0081475F">
              <w:rPr>
                <w:b w:val="0"/>
                <w:bCs w:val="0"/>
                <w:szCs w:val="26"/>
                <w:lang w:val="ru-RU" w:eastAsia="ru-RU"/>
              </w:rPr>
              <w:t>А.Р. Пелевин</w:t>
            </w:r>
          </w:p>
        </w:tc>
        <w:tc>
          <w:tcPr>
            <w:tcW w:w="1559" w:type="dxa"/>
            <w:tcBorders>
              <w:top w:val="single" w:sz="4" w:space="0" w:color="auto"/>
              <w:left w:val="single" w:sz="4" w:space="0" w:color="auto"/>
              <w:bottom w:val="single" w:sz="4" w:space="0" w:color="auto"/>
              <w:right w:val="single" w:sz="4" w:space="0" w:color="auto"/>
            </w:tcBorders>
            <w:vAlign w:val="center"/>
          </w:tcPr>
          <w:p w:rsidR="00DE090F" w:rsidRPr="00820E11" w:rsidRDefault="00DE090F" w:rsidP="00DE090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292975">
              <w:rPr>
                <w:sz w:val="26"/>
                <w:szCs w:val="26"/>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292975">
              <w:rPr>
                <w:sz w:val="26"/>
                <w:szCs w:val="26"/>
              </w:rPr>
              <w:t>__________</w:t>
            </w:r>
            <w:r w:rsidRPr="00BC4735">
              <w:rPr>
                <w:sz w:val="26"/>
                <w:szCs w:val="26"/>
              </w:rPr>
              <w:t xml:space="preserve"> 201</w:t>
            </w:r>
            <w:r>
              <w:rPr>
                <w:sz w:val="26"/>
                <w:szCs w:val="26"/>
              </w:rPr>
              <w:t>7</w:t>
            </w:r>
          </w:p>
        </w:tc>
      </w:tr>
      <w:tr w:rsidR="00DE090F" w:rsidRPr="00820E11" w:rsidTr="00EA5652">
        <w:tc>
          <w:tcPr>
            <w:tcW w:w="4282" w:type="dxa"/>
            <w:tcBorders>
              <w:top w:val="single" w:sz="4" w:space="0" w:color="auto"/>
              <w:left w:val="single" w:sz="4" w:space="0" w:color="auto"/>
              <w:bottom w:val="single" w:sz="4" w:space="0" w:color="auto"/>
              <w:right w:val="single" w:sz="4" w:space="0" w:color="auto"/>
            </w:tcBorders>
          </w:tcPr>
          <w:p w:rsidR="00DE090F" w:rsidRPr="0081475F" w:rsidRDefault="00DE090F" w:rsidP="00DE090F">
            <w:pPr>
              <w:tabs>
                <w:tab w:val="left" w:pos="6800"/>
              </w:tabs>
              <w:rPr>
                <w:sz w:val="26"/>
                <w:szCs w:val="26"/>
              </w:rPr>
            </w:pPr>
            <w:r w:rsidRPr="0081475F">
              <w:rPr>
                <w:sz w:val="26"/>
                <w:szCs w:val="26"/>
              </w:rPr>
              <w:t>Начальник правового управления Администрации города</w:t>
            </w:r>
          </w:p>
          <w:p w:rsidR="00DE090F" w:rsidRPr="0081475F" w:rsidRDefault="00DE090F" w:rsidP="00DE090F">
            <w:pPr>
              <w:pStyle w:val="6"/>
              <w:tabs>
                <w:tab w:val="left" w:pos="708"/>
              </w:tabs>
              <w:jc w:val="left"/>
              <w:rPr>
                <w:sz w:val="26"/>
                <w:szCs w:val="26"/>
              </w:rPr>
            </w:pPr>
            <w:r>
              <w:rPr>
                <w:b w:val="0"/>
                <w:bCs w:val="0"/>
                <w:sz w:val="26"/>
                <w:szCs w:val="26"/>
                <w:lang w:val="ru-RU" w:eastAsia="ru-RU"/>
              </w:rPr>
              <w:t>И.В</w:t>
            </w:r>
            <w:r w:rsidRPr="0081475F">
              <w:rPr>
                <w:b w:val="0"/>
                <w:bCs w:val="0"/>
                <w:sz w:val="26"/>
                <w:szCs w:val="26"/>
                <w:lang w:val="ru-RU" w:eastAsia="ru-RU"/>
              </w:rPr>
              <w:t xml:space="preserve">. </w:t>
            </w:r>
            <w:r>
              <w:rPr>
                <w:b w:val="0"/>
                <w:bCs w:val="0"/>
                <w:sz w:val="26"/>
                <w:szCs w:val="26"/>
                <w:lang w:val="ru-RU" w:eastAsia="ru-RU"/>
              </w:rPr>
              <w:t>Гордеева</w:t>
            </w:r>
          </w:p>
        </w:tc>
        <w:tc>
          <w:tcPr>
            <w:tcW w:w="1559" w:type="dxa"/>
            <w:tcBorders>
              <w:top w:val="single" w:sz="4" w:space="0" w:color="auto"/>
              <w:left w:val="single" w:sz="4" w:space="0" w:color="auto"/>
              <w:bottom w:val="single" w:sz="4" w:space="0" w:color="auto"/>
              <w:right w:val="single" w:sz="4" w:space="0" w:color="auto"/>
            </w:tcBorders>
            <w:vAlign w:val="center"/>
          </w:tcPr>
          <w:p w:rsidR="00DE090F" w:rsidRPr="00820E11" w:rsidRDefault="00DE090F" w:rsidP="00DE090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5F58A3">
              <w:rPr>
                <w:sz w:val="26"/>
                <w:szCs w:val="26"/>
                <w:lang w:val="en-US"/>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BC4735">
              <w:rPr>
                <w:sz w:val="26"/>
                <w:szCs w:val="26"/>
                <w:lang w:val="en-US"/>
              </w:rPr>
              <w:t>__________</w:t>
            </w:r>
            <w:r w:rsidRPr="00BC4735">
              <w:rPr>
                <w:sz w:val="26"/>
                <w:szCs w:val="26"/>
              </w:rPr>
              <w:t xml:space="preserve"> 201</w:t>
            </w:r>
            <w:r>
              <w:rPr>
                <w:sz w:val="26"/>
                <w:szCs w:val="26"/>
              </w:rPr>
              <w:t>7</w:t>
            </w:r>
          </w:p>
        </w:tc>
      </w:tr>
      <w:tr w:rsidR="00DE090F" w:rsidRPr="00820E11" w:rsidTr="00EA5652">
        <w:tc>
          <w:tcPr>
            <w:tcW w:w="4282" w:type="dxa"/>
            <w:tcBorders>
              <w:top w:val="single" w:sz="4" w:space="0" w:color="auto"/>
              <w:left w:val="single" w:sz="4" w:space="0" w:color="auto"/>
              <w:bottom w:val="single" w:sz="4" w:space="0" w:color="auto"/>
              <w:right w:val="single" w:sz="4" w:space="0" w:color="auto"/>
            </w:tcBorders>
          </w:tcPr>
          <w:p w:rsidR="00DE090F" w:rsidRPr="0081475F" w:rsidRDefault="00C6776E" w:rsidP="00DE090F">
            <w:pPr>
              <w:jc w:val="both"/>
              <w:rPr>
                <w:sz w:val="26"/>
                <w:szCs w:val="26"/>
              </w:rPr>
            </w:pPr>
            <w:r>
              <w:rPr>
                <w:sz w:val="26"/>
                <w:szCs w:val="26"/>
              </w:rPr>
              <w:t>И.о. д</w:t>
            </w:r>
            <w:r w:rsidR="00DE090F" w:rsidRPr="0081475F">
              <w:rPr>
                <w:sz w:val="26"/>
                <w:szCs w:val="26"/>
              </w:rPr>
              <w:t>иректор</w:t>
            </w:r>
            <w:r>
              <w:rPr>
                <w:sz w:val="26"/>
                <w:szCs w:val="26"/>
              </w:rPr>
              <w:t>а</w:t>
            </w:r>
            <w:r w:rsidR="00DE090F" w:rsidRPr="0081475F">
              <w:rPr>
                <w:sz w:val="26"/>
                <w:szCs w:val="26"/>
              </w:rPr>
              <w:t xml:space="preserve"> департамента образования Администрации города </w:t>
            </w:r>
          </w:p>
          <w:p w:rsidR="00DE090F" w:rsidRPr="00C6776E" w:rsidRDefault="00C6776E" w:rsidP="00C6776E">
            <w:pPr>
              <w:pStyle w:val="6"/>
              <w:jc w:val="left"/>
              <w:rPr>
                <w:b w:val="0"/>
                <w:sz w:val="26"/>
                <w:szCs w:val="26"/>
                <w:lang w:val="ru-RU"/>
              </w:rPr>
            </w:pPr>
            <w:r>
              <w:rPr>
                <w:b w:val="0"/>
                <w:sz w:val="26"/>
                <w:szCs w:val="26"/>
              </w:rPr>
              <w:t>А</w:t>
            </w:r>
            <w:r w:rsidR="00DE090F" w:rsidRPr="0081475F">
              <w:rPr>
                <w:b w:val="0"/>
                <w:sz w:val="26"/>
                <w:szCs w:val="26"/>
              </w:rPr>
              <w:t xml:space="preserve">.Н. </w:t>
            </w:r>
            <w:r>
              <w:rPr>
                <w:b w:val="0"/>
                <w:sz w:val="26"/>
                <w:szCs w:val="26"/>
                <w:lang w:val="ru-RU"/>
              </w:rPr>
              <w:t>Томазова</w:t>
            </w:r>
          </w:p>
        </w:tc>
        <w:tc>
          <w:tcPr>
            <w:tcW w:w="1559" w:type="dxa"/>
            <w:tcBorders>
              <w:top w:val="single" w:sz="4" w:space="0" w:color="auto"/>
              <w:left w:val="single" w:sz="4" w:space="0" w:color="auto"/>
              <w:bottom w:val="single" w:sz="4" w:space="0" w:color="auto"/>
              <w:right w:val="single" w:sz="4" w:space="0" w:color="auto"/>
            </w:tcBorders>
            <w:vAlign w:val="center"/>
          </w:tcPr>
          <w:p w:rsidR="00DE090F" w:rsidRPr="00820E11" w:rsidRDefault="00DE090F" w:rsidP="00DE090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C6776E">
              <w:rPr>
                <w:sz w:val="26"/>
                <w:szCs w:val="26"/>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C6776E">
              <w:rPr>
                <w:sz w:val="26"/>
                <w:szCs w:val="26"/>
              </w:rPr>
              <w:t>__________</w:t>
            </w:r>
            <w:r w:rsidRPr="00BC4735">
              <w:rPr>
                <w:sz w:val="26"/>
                <w:szCs w:val="26"/>
              </w:rPr>
              <w:t xml:space="preserve"> 201</w:t>
            </w:r>
            <w:r>
              <w:rPr>
                <w:sz w:val="26"/>
                <w:szCs w:val="26"/>
              </w:rPr>
              <w:t>7</w:t>
            </w:r>
          </w:p>
        </w:tc>
      </w:tr>
      <w:tr w:rsidR="00DE090F" w:rsidRPr="00820E11" w:rsidTr="00EA5652">
        <w:tc>
          <w:tcPr>
            <w:tcW w:w="4282" w:type="dxa"/>
            <w:tcBorders>
              <w:top w:val="single" w:sz="4" w:space="0" w:color="auto"/>
              <w:left w:val="single" w:sz="4" w:space="0" w:color="auto"/>
              <w:bottom w:val="single" w:sz="4" w:space="0" w:color="auto"/>
              <w:right w:val="single" w:sz="4" w:space="0" w:color="auto"/>
            </w:tcBorders>
          </w:tcPr>
          <w:p w:rsidR="00DE090F" w:rsidRDefault="006452BF" w:rsidP="00EA5652">
            <w:pPr>
              <w:rPr>
                <w:sz w:val="26"/>
                <w:szCs w:val="26"/>
              </w:rPr>
            </w:pPr>
            <w:r>
              <w:rPr>
                <w:sz w:val="26"/>
                <w:szCs w:val="26"/>
              </w:rPr>
              <w:t>И.о. начальника у</w:t>
            </w:r>
            <w:r w:rsidR="00DE090F" w:rsidRPr="0081475F">
              <w:rPr>
                <w:sz w:val="26"/>
                <w:szCs w:val="26"/>
              </w:rPr>
              <w:t>правлени</w:t>
            </w:r>
            <w:r>
              <w:rPr>
                <w:sz w:val="26"/>
                <w:szCs w:val="26"/>
              </w:rPr>
              <w:t>я</w:t>
            </w:r>
            <w:r w:rsidR="00DE090F" w:rsidRPr="0081475F">
              <w:rPr>
                <w:sz w:val="26"/>
                <w:szCs w:val="26"/>
              </w:rPr>
              <w:t xml:space="preserve"> </w:t>
            </w:r>
            <w:r w:rsidR="00EA5652">
              <w:rPr>
                <w:sz w:val="26"/>
                <w:szCs w:val="26"/>
              </w:rPr>
              <w:t>по связям с общественностью и средствами массовой информации</w:t>
            </w:r>
            <w:r w:rsidR="00191EC2">
              <w:rPr>
                <w:sz w:val="26"/>
                <w:szCs w:val="26"/>
              </w:rPr>
              <w:t xml:space="preserve"> Администрации города</w:t>
            </w:r>
          </w:p>
          <w:p w:rsidR="00EA5652" w:rsidRPr="0081475F" w:rsidRDefault="00EA5652" w:rsidP="00EA5652">
            <w:pPr>
              <w:rPr>
                <w:sz w:val="26"/>
                <w:szCs w:val="26"/>
              </w:rPr>
            </w:pPr>
            <w:r>
              <w:rPr>
                <w:sz w:val="26"/>
                <w:szCs w:val="26"/>
              </w:rPr>
              <w:t>А.Ф. Хисамова</w:t>
            </w:r>
          </w:p>
        </w:tc>
        <w:tc>
          <w:tcPr>
            <w:tcW w:w="1559" w:type="dxa"/>
            <w:tcBorders>
              <w:top w:val="single" w:sz="4" w:space="0" w:color="auto"/>
              <w:left w:val="single" w:sz="4" w:space="0" w:color="auto"/>
              <w:bottom w:val="single" w:sz="4" w:space="0" w:color="auto"/>
              <w:right w:val="single" w:sz="4" w:space="0" w:color="auto"/>
            </w:tcBorders>
            <w:vAlign w:val="center"/>
          </w:tcPr>
          <w:p w:rsidR="00DE090F" w:rsidRPr="00820E11" w:rsidRDefault="00DE090F" w:rsidP="00DE090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6452BF">
              <w:rPr>
                <w:sz w:val="26"/>
                <w:szCs w:val="26"/>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6452BF">
              <w:rPr>
                <w:sz w:val="26"/>
                <w:szCs w:val="26"/>
              </w:rPr>
              <w:t>__________</w:t>
            </w:r>
            <w:r w:rsidRPr="00BC4735">
              <w:rPr>
                <w:sz w:val="26"/>
                <w:szCs w:val="26"/>
              </w:rPr>
              <w:t xml:space="preserve"> 201</w:t>
            </w:r>
            <w:r>
              <w:rPr>
                <w:sz w:val="26"/>
                <w:szCs w:val="26"/>
              </w:rPr>
              <w:t>7</w:t>
            </w:r>
          </w:p>
        </w:tc>
      </w:tr>
      <w:tr w:rsidR="006452BF" w:rsidRPr="00820E11" w:rsidTr="00EA5652">
        <w:tc>
          <w:tcPr>
            <w:tcW w:w="4282" w:type="dxa"/>
            <w:tcBorders>
              <w:top w:val="single" w:sz="4" w:space="0" w:color="auto"/>
              <w:left w:val="single" w:sz="4" w:space="0" w:color="auto"/>
              <w:bottom w:val="single" w:sz="4" w:space="0" w:color="auto"/>
              <w:right w:val="single" w:sz="4" w:space="0" w:color="auto"/>
            </w:tcBorders>
          </w:tcPr>
          <w:p w:rsidR="006452BF" w:rsidRDefault="006452BF" w:rsidP="006452BF">
            <w:pPr>
              <w:rPr>
                <w:sz w:val="26"/>
                <w:szCs w:val="26"/>
              </w:rPr>
            </w:pPr>
            <w:r>
              <w:rPr>
                <w:sz w:val="26"/>
                <w:szCs w:val="26"/>
              </w:rPr>
              <w:t>Начальник управления экономики и стратегического планирования</w:t>
            </w:r>
          </w:p>
          <w:p w:rsidR="006452BF" w:rsidRPr="0081475F" w:rsidRDefault="006452BF" w:rsidP="006452BF">
            <w:pPr>
              <w:rPr>
                <w:sz w:val="26"/>
                <w:szCs w:val="26"/>
              </w:rPr>
            </w:pPr>
            <w:r>
              <w:rPr>
                <w:sz w:val="26"/>
                <w:szCs w:val="26"/>
              </w:rPr>
              <w:t>Г.С. Мединцева</w:t>
            </w:r>
          </w:p>
        </w:tc>
        <w:tc>
          <w:tcPr>
            <w:tcW w:w="1559" w:type="dxa"/>
            <w:tcBorders>
              <w:top w:val="single" w:sz="4" w:space="0" w:color="auto"/>
              <w:left w:val="single" w:sz="4" w:space="0" w:color="auto"/>
              <w:bottom w:val="single" w:sz="4" w:space="0" w:color="auto"/>
              <w:right w:val="single" w:sz="4" w:space="0" w:color="auto"/>
            </w:tcBorders>
            <w:vAlign w:val="center"/>
          </w:tcPr>
          <w:p w:rsidR="006452BF" w:rsidRPr="00820E11" w:rsidRDefault="006452BF" w:rsidP="006452B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6452BF">
              <w:rPr>
                <w:sz w:val="26"/>
                <w:szCs w:val="26"/>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BC4735">
              <w:rPr>
                <w:sz w:val="26"/>
                <w:szCs w:val="26"/>
                <w:lang w:val="en-US"/>
              </w:rPr>
              <w:t>__________</w:t>
            </w:r>
            <w:r w:rsidRPr="00BC4735">
              <w:rPr>
                <w:sz w:val="26"/>
                <w:szCs w:val="26"/>
              </w:rPr>
              <w:t xml:space="preserve"> 201</w:t>
            </w:r>
            <w:r>
              <w:rPr>
                <w:sz w:val="26"/>
                <w:szCs w:val="26"/>
              </w:rPr>
              <w:t>7</w:t>
            </w:r>
          </w:p>
        </w:tc>
      </w:tr>
      <w:tr w:rsidR="006452BF" w:rsidRPr="00820E11" w:rsidTr="00EA5652">
        <w:tc>
          <w:tcPr>
            <w:tcW w:w="4282" w:type="dxa"/>
            <w:tcBorders>
              <w:top w:val="single" w:sz="4" w:space="0" w:color="auto"/>
              <w:left w:val="single" w:sz="4" w:space="0" w:color="auto"/>
              <w:bottom w:val="single" w:sz="4" w:space="0" w:color="auto"/>
              <w:right w:val="single" w:sz="4" w:space="0" w:color="auto"/>
            </w:tcBorders>
          </w:tcPr>
          <w:p w:rsidR="006452BF" w:rsidRPr="0081475F" w:rsidRDefault="006452BF" w:rsidP="006452BF">
            <w:pPr>
              <w:pStyle w:val="2"/>
              <w:spacing w:after="0" w:line="240" w:lineRule="auto"/>
              <w:rPr>
                <w:sz w:val="26"/>
                <w:szCs w:val="26"/>
              </w:rPr>
            </w:pPr>
            <w:r w:rsidRPr="0081475F">
              <w:rPr>
                <w:sz w:val="26"/>
                <w:szCs w:val="26"/>
              </w:rPr>
              <w:t>Директор муниципального казенного учреждения «Многофункциональный центр государственных и муниципальных услуг города Сургута»</w:t>
            </w:r>
          </w:p>
          <w:p w:rsidR="006452BF" w:rsidRPr="0081475F" w:rsidRDefault="006452BF" w:rsidP="006452BF">
            <w:pPr>
              <w:pStyle w:val="2"/>
              <w:spacing w:after="0" w:line="240" w:lineRule="auto"/>
              <w:rPr>
                <w:sz w:val="26"/>
                <w:szCs w:val="26"/>
              </w:rPr>
            </w:pPr>
            <w:r w:rsidRPr="0081475F">
              <w:rPr>
                <w:sz w:val="26"/>
                <w:szCs w:val="26"/>
              </w:rPr>
              <w:t>Т.В. Симакова</w:t>
            </w:r>
          </w:p>
        </w:tc>
        <w:tc>
          <w:tcPr>
            <w:tcW w:w="1559" w:type="dxa"/>
            <w:tcBorders>
              <w:top w:val="single" w:sz="4" w:space="0" w:color="auto"/>
              <w:left w:val="single" w:sz="4" w:space="0" w:color="auto"/>
              <w:bottom w:val="single" w:sz="4" w:space="0" w:color="auto"/>
              <w:right w:val="single" w:sz="4" w:space="0" w:color="auto"/>
            </w:tcBorders>
            <w:vAlign w:val="center"/>
          </w:tcPr>
          <w:p w:rsidR="006452BF" w:rsidRPr="00820E11" w:rsidRDefault="006452BF" w:rsidP="006452B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5F58A3">
              <w:rPr>
                <w:sz w:val="26"/>
                <w:szCs w:val="26"/>
                <w:lang w:val="en-US"/>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BC4735">
              <w:rPr>
                <w:sz w:val="26"/>
                <w:szCs w:val="26"/>
                <w:lang w:val="en-US"/>
              </w:rPr>
              <w:t>__________</w:t>
            </w:r>
            <w:r w:rsidRPr="00BC4735">
              <w:rPr>
                <w:sz w:val="26"/>
                <w:szCs w:val="26"/>
              </w:rPr>
              <w:t xml:space="preserve"> 201</w:t>
            </w:r>
            <w:r>
              <w:rPr>
                <w:sz w:val="26"/>
                <w:szCs w:val="26"/>
              </w:rPr>
              <w:t>7</w:t>
            </w:r>
          </w:p>
        </w:tc>
      </w:tr>
      <w:tr w:rsidR="006452BF" w:rsidRPr="00820E11" w:rsidTr="00EA5652">
        <w:tc>
          <w:tcPr>
            <w:tcW w:w="4282" w:type="dxa"/>
            <w:tcBorders>
              <w:top w:val="single" w:sz="4" w:space="0" w:color="auto"/>
              <w:left w:val="single" w:sz="4" w:space="0" w:color="auto"/>
              <w:bottom w:val="single" w:sz="4" w:space="0" w:color="auto"/>
              <w:right w:val="single" w:sz="4" w:space="0" w:color="auto"/>
            </w:tcBorders>
          </w:tcPr>
          <w:p w:rsidR="006452BF" w:rsidRPr="0081475F" w:rsidRDefault="006452BF" w:rsidP="006452BF">
            <w:pPr>
              <w:pStyle w:val="2"/>
              <w:spacing w:after="0" w:line="240" w:lineRule="auto"/>
              <w:rPr>
                <w:sz w:val="26"/>
                <w:szCs w:val="26"/>
              </w:rPr>
            </w:pPr>
            <w:r w:rsidRPr="0081475F">
              <w:rPr>
                <w:sz w:val="26"/>
                <w:szCs w:val="26"/>
              </w:rPr>
              <w:t>Директор муниципального казенного учреждения «</w:t>
            </w:r>
            <w:r>
              <w:rPr>
                <w:sz w:val="26"/>
                <w:szCs w:val="26"/>
              </w:rPr>
              <w:t>Управление информационных технологий и связи г. Сургута</w:t>
            </w:r>
            <w:r w:rsidRPr="0081475F">
              <w:rPr>
                <w:sz w:val="26"/>
                <w:szCs w:val="26"/>
              </w:rPr>
              <w:t>»</w:t>
            </w:r>
          </w:p>
          <w:p w:rsidR="006452BF" w:rsidRPr="0081475F" w:rsidRDefault="006452BF" w:rsidP="006452BF">
            <w:pPr>
              <w:pStyle w:val="2"/>
              <w:spacing w:after="0" w:line="240" w:lineRule="auto"/>
              <w:rPr>
                <w:sz w:val="26"/>
                <w:szCs w:val="26"/>
              </w:rPr>
            </w:pPr>
            <w:r>
              <w:rPr>
                <w:sz w:val="26"/>
                <w:szCs w:val="26"/>
              </w:rPr>
              <w:t>Д.В</w:t>
            </w:r>
            <w:r w:rsidRPr="0081475F">
              <w:rPr>
                <w:sz w:val="26"/>
                <w:szCs w:val="26"/>
              </w:rPr>
              <w:t xml:space="preserve">. </w:t>
            </w:r>
            <w:r>
              <w:rPr>
                <w:sz w:val="26"/>
                <w:szCs w:val="26"/>
              </w:rPr>
              <w:t>Конев</w:t>
            </w:r>
          </w:p>
        </w:tc>
        <w:tc>
          <w:tcPr>
            <w:tcW w:w="1559" w:type="dxa"/>
            <w:tcBorders>
              <w:top w:val="single" w:sz="4" w:space="0" w:color="auto"/>
              <w:left w:val="single" w:sz="4" w:space="0" w:color="auto"/>
              <w:bottom w:val="single" w:sz="4" w:space="0" w:color="auto"/>
              <w:right w:val="single" w:sz="4" w:space="0" w:color="auto"/>
            </w:tcBorders>
            <w:vAlign w:val="center"/>
          </w:tcPr>
          <w:p w:rsidR="006452BF" w:rsidRPr="00820E11" w:rsidRDefault="006452BF" w:rsidP="006452B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5F58A3">
              <w:rPr>
                <w:sz w:val="26"/>
                <w:szCs w:val="26"/>
                <w:lang w:val="en-US"/>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BC4735">
              <w:rPr>
                <w:sz w:val="26"/>
                <w:szCs w:val="26"/>
                <w:lang w:val="en-US"/>
              </w:rPr>
              <w:t>__________</w:t>
            </w:r>
            <w:r w:rsidRPr="00BC4735">
              <w:rPr>
                <w:sz w:val="26"/>
                <w:szCs w:val="26"/>
              </w:rPr>
              <w:t xml:space="preserve"> 201</w:t>
            </w:r>
            <w:r>
              <w:rPr>
                <w:sz w:val="26"/>
                <w:szCs w:val="26"/>
              </w:rPr>
              <w:t>7</w:t>
            </w:r>
          </w:p>
        </w:tc>
      </w:tr>
    </w:tbl>
    <w:p w:rsidR="00190955" w:rsidRPr="00820E11" w:rsidRDefault="00190955" w:rsidP="00190955">
      <w:pPr>
        <w:tabs>
          <w:tab w:val="left" w:pos="6800"/>
        </w:tabs>
      </w:pPr>
    </w:p>
    <w:p w:rsidR="00190955" w:rsidRPr="00820E11" w:rsidRDefault="00190955" w:rsidP="00190955">
      <w:pPr>
        <w:pStyle w:val="31"/>
        <w:spacing w:after="0"/>
        <w:ind w:left="-539"/>
        <w:rPr>
          <w:sz w:val="26"/>
          <w:szCs w:val="26"/>
        </w:rPr>
      </w:pPr>
      <w:r w:rsidRPr="00820E11">
        <w:rPr>
          <w:sz w:val="26"/>
          <w:szCs w:val="26"/>
        </w:rPr>
        <w:t xml:space="preserve">Рассылка: </w:t>
      </w:r>
    </w:p>
    <w:p w:rsidR="00190955" w:rsidRPr="00820E11" w:rsidRDefault="00190955" w:rsidP="00190955">
      <w:pPr>
        <w:pStyle w:val="31"/>
        <w:numPr>
          <w:ilvl w:val="0"/>
          <w:numId w:val="1"/>
        </w:numPr>
        <w:spacing w:after="0"/>
        <w:ind w:left="-426" w:hanging="141"/>
        <w:rPr>
          <w:sz w:val="26"/>
          <w:szCs w:val="26"/>
        </w:rPr>
      </w:pPr>
      <w:r w:rsidRPr="00820E11">
        <w:rPr>
          <w:sz w:val="26"/>
          <w:szCs w:val="26"/>
        </w:rPr>
        <w:t>департамент образования Администрации города</w:t>
      </w:r>
    </w:p>
    <w:p w:rsidR="006D3AA4" w:rsidRDefault="00190955" w:rsidP="006D3AA4">
      <w:pPr>
        <w:pStyle w:val="31"/>
        <w:numPr>
          <w:ilvl w:val="0"/>
          <w:numId w:val="1"/>
        </w:numPr>
        <w:spacing w:after="0"/>
        <w:ind w:left="-426" w:hanging="141"/>
        <w:rPr>
          <w:sz w:val="26"/>
          <w:szCs w:val="26"/>
        </w:rPr>
      </w:pPr>
      <w:r w:rsidRPr="00820E11">
        <w:rPr>
          <w:sz w:val="26"/>
          <w:szCs w:val="26"/>
        </w:rPr>
        <w:t>управление информационной политики Администрации города</w:t>
      </w:r>
    </w:p>
    <w:p w:rsidR="00764F6C" w:rsidRPr="00BB1C0F" w:rsidRDefault="00764F6C" w:rsidP="006D3AA4">
      <w:pPr>
        <w:pStyle w:val="31"/>
        <w:numPr>
          <w:ilvl w:val="0"/>
          <w:numId w:val="1"/>
        </w:numPr>
        <w:spacing w:after="0"/>
        <w:ind w:left="-426" w:hanging="141"/>
        <w:rPr>
          <w:sz w:val="26"/>
          <w:szCs w:val="26"/>
        </w:rPr>
      </w:pPr>
      <w:r>
        <w:rPr>
          <w:sz w:val="26"/>
          <w:szCs w:val="26"/>
          <w:lang w:val="ru-RU"/>
        </w:rPr>
        <w:t xml:space="preserve">правовое управление Администрации </w:t>
      </w:r>
      <w:r w:rsidRPr="00764F6C">
        <w:rPr>
          <w:sz w:val="26"/>
          <w:szCs w:val="26"/>
          <w:lang w:val="ru-RU"/>
        </w:rPr>
        <w:t xml:space="preserve">города (по адресу </w:t>
      </w:r>
      <w:hyperlink r:id="rId12" w:history="1">
        <w:r w:rsidR="00BB1C0F" w:rsidRPr="00BB1C0F">
          <w:rPr>
            <w:rStyle w:val="af1"/>
            <w:color w:val="auto"/>
            <w:sz w:val="26"/>
            <w:szCs w:val="26"/>
            <w:u w:val="none"/>
          </w:rPr>
          <w:t>burla@admsurgut.ru</w:t>
        </w:r>
      </w:hyperlink>
      <w:r w:rsidRPr="00764F6C">
        <w:rPr>
          <w:sz w:val="26"/>
          <w:szCs w:val="26"/>
          <w:lang w:val="ru-RU"/>
        </w:rPr>
        <w:t>)</w:t>
      </w:r>
    </w:p>
    <w:p w:rsidR="00BB1C0F" w:rsidRDefault="00BB1C0F" w:rsidP="006D3AA4">
      <w:pPr>
        <w:pStyle w:val="31"/>
        <w:numPr>
          <w:ilvl w:val="0"/>
          <w:numId w:val="1"/>
        </w:numPr>
        <w:spacing w:after="0"/>
        <w:ind w:left="-426" w:hanging="141"/>
        <w:rPr>
          <w:sz w:val="26"/>
          <w:szCs w:val="26"/>
        </w:rPr>
      </w:pPr>
      <w:r>
        <w:rPr>
          <w:sz w:val="26"/>
          <w:szCs w:val="26"/>
          <w:lang w:val="ru-RU"/>
        </w:rPr>
        <w:t xml:space="preserve">МКУ </w:t>
      </w:r>
      <w:r w:rsidRPr="0081475F">
        <w:rPr>
          <w:sz w:val="26"/>
          <w:szCs w:val="26"/>
        </w:rPr>
        <w:t>«Многофункциональный центр государственных и муниципальных услуг города Сургута»</w:t>
      </w:r>
    </w:p>
    <w:p w:rsidR="007426FC" w:rsidRPr="006D3AA4" w:rsidRDefault="007426FC" w:rsidP="006D3AA4">
      <w:pPr>
        <w:pStyle w:val="31"/>
        <w:numPr>
          <w:ilvl w:val="0"/>
          <w:numId w:val="1"/>
        </w:numPr>
        <w:spacing w:after="0"/>
        <w:ind w:left="-426" w:hanging="141"/>
        <w:rPr>
          <w:sz w:val="26"/>
          <w:szCs w:val="26"/>
        </w:rPr>
      </w:pPr>
      <w:r>
        <w:rPr>
          <w:sz w:val="26"/>
          <w:szCs w:val="26"/>
          <w:lang w:val="ru-RU"/>
        </w:rPr>
        <w:t>МКУ</w:t>
      </w:r>
      <w:r w:rsidRPr="0081475F">
        <w:rPr>
          <w:sz w:val="26"/>
          <w:szCs w:val="26"/>
        </w:rPr>
        <w:t xml:space="preserve"> «</w:t>
      </w:r>
      <w:r>
        <w:rPr>
          <w:sz w:val="26"/>
          <w:szCs w:val="26"/>
        </w:rPr>
        <w:t>Управление информационных технологий и связи г. Сургута</w:t>
      </w:r>
      <w:r w:rsidRPr="0081475F">
        <w:rPr>
          <w:sz w:val="26"/>
          <w:szCs w:val="26"/>
        </w:rPr>
        <w:t>»</w:t>
      </w:r>
    </w:p>
    <w:p w:rsidR="008E3648" w:rsidRDefault="008E3648" w:rsidP="008E3648">
      <w:pPr>
        <w:pStyle w:val="31"/>
        <w:spacing w:after="0"/>
        <w:rPr>
          <w:sz w:val="26"/>
          <w:szCs w:val="26"/>
        </w:rPr>
      </w:pPr>
    </w:p>
    <w:p w:rsidR="00EA5652" w:rsidRPr="006D3AA4" w:rsidRDefault="00EA5652" w:rsidP="008E3648">
      <w:pPr>
        <w:pStyle w:val="31"/>
        <w:spacing w:after="0"/>
        <w:rPr>
          <w:sz w:val="26"/>
          <w:szCs w:val="26"/>
        </w:rPr>
      </w:pPr>
    </w:p>
    <w:p w:rsidR="00190955" w:rsidRPr="00231C52" w:rsidRDefault="00BB4587" w:rsidP="00190955">
      <w:pPr>
        <w:ind w:left="-426"/>
        <w:jc w:val="both"/>
      </w:pPr>
      <w:r>
        <w:t>Бакланова Ирина Николаевна</w:t>
      </w:r>
    </w:p>
    <w:p w:rsidR="00190955" w:rsidRDefault="00BB4587" w:rsidP="00190955">
      <w:pPr>
        <w:ind w:left="-426"/>
        <w:jc w:val="both"/>
      </w:pPr>
      <w:r>
        <w:t>тел.(3462)52-53-39</w:t>
      </w:r>
    </w:p>
    <w:p w:rsidR="00F04DFE" w:rsidRPr="00F04DFE" w:rsidRDefault="00F04DFE" w:rsidP="00F04DFE">
      <w:pPr>
        <w:ind w:left="4820"/>
        <w:rPr>
          <w:sz w:val="28"/>
          <w:szCs w:val="28"/>
        </w:rPr>
      </w:pPr>
      <w:r w:rsidRPr="00F04DFE">
        <w:rPr>
          <w:sz w:val="28"/>
          <w:szCs w:val="28"/>
        </w:rPr>
        <w:t>Приложение 1</w:t>
      </w:r>
    </w:p>
    <w:p w:rsidR="00F04DFE" w:rsidRPr="00F04DFE" w:rsidRDefault="00F04DFE" w:rsidP="00F04DFE">
      <w:pPr>
        <w:ind w:left="4820"/>
        <w:rPr>
          <w:sz w:val="28"/>
          <w:szCs w:val="28"/>
        </w:rPr>
      </w:pPr>
      <w:r w:rsidRPr="00F04DFE">
        <w:rPr>
          <w:sz w:val="28"/>
          <w:szCs w:val="28"/>
        </w:rPr>
        <w:t xml:space="preserve">к постановлению </w:t>
      </w:r>
    </w:p>
    <w:p w:rsidR="00F04DFE" w:rsidRPr="00F04DFE" w:rsidRDefault="00F04DFE" w:rsidP="00F04DFE">
      <w:pPr>
        <w:ind w:left="4820"/>
        <w:rPr>
          <w:sz w:val="28"/>
          <w:szCs w:val="28"/>
        </w:rPr>
      </w:pPr>
      <w:r w:rsidRPr="00F04DFE">
        <w:rPr>
          <w:sz w:val="28"/>
          <w:szCs w:val="28"/>
        </w:rPr>
        <w:t>Администрации города Сургута</w:t>
      </w:r>
    </w:p>
    <w:p w:rsidR="00F04DFE" w:rsidRPr="00F04DFE" w:rsidRDefault="00F04DFE" w:rsidP="00F04DFE">
      <w:pPr>
        <w:autoSpaceDE w:val="0"/>
        <w:autoSpaceDN w:val="0"/>
        <w:adjustRightInd w:val="0"/>
        <w:ind w:left="4820"/>
        <w:outlineLvl w:val="1"/>
        <w:rPr>
          <w:sz w:val="28"/>
          <w:szCs w:val="28"/>
        </w:rPr>
      </w:pPr>
      <w:r w:rsidRPr="00F04DFE">
        <w:rPr>
          <w:sz w:val="28"/>
          <w:szCs w:val="28"/>
        </w:rPr>
        <w:t>от _____________№ _________</w:t>
      </w:r>
    </w:p>
    <w:p w:rsidR="00F04DFE" w:rsidRPr="00F04DFE" w:rsidRDefault="00F04DFE" w:rsidP="00F04DFE">
      <w:pPr>
        <w:autoSpaceDE w:val="0"/>
        <w:autoSpaceDN w:val="0"/>
        <w:adjustRightInd w:val="0"/>
        <w:ind w:left="4820"/>
        <w:outlineLvl w:val="1"/>
        <w:rPr>
          <w:sz w:val="28"/>
          <w:szCs w:val="28"/>
        </w:rPr>
      </w:pPr>
    </w:p>
    <w:p w:rsidR="00F04DFE" w:rsidRPr="00F04DFE" w:rsidRDefault="00F04DFE" w:rsidP="00F04DFE">
      <w:pPr>
        <w:autoSpaceDE w:val="0"/>
        <w:autoSpaceDN w:val="0"/>
        <w:adjustRightInd w:val="0"/>
        <w:ind w:left="4820"/>
        <w:outlineLvl w:val="1"/>
        <w:rPr>
          <w:sz w:val="28"/>
          <w:szCs w:val="28"/>
        </w:rPr>
      </w:pPr>
      <w:r w:rsidRPr="00F04DFE">
        <w:rPr>
          <w:sz w:val="28"/>
          <w:szCs w:val="28"/>
        </w:rPr>
        <w:t>Приложение 1</w:t>
      </w:r>
    </w:p>
    <w:p w:rsidR="00F04DFE" w:rsidRPr="00F04DFE" w:rsidRDefault="00F04DFE" w:rsidP="00F04DFE">
      <w:pPr>
        <w:autoSpaceDE w:val="0"/>
        <w:autoSpaceDN w:val="0"/>
        <w:adjustRightInd w:val="0"/>
        <w:ind w:left="4820"/>
        <w:rPr>
          <w:sz w:val="28"/>
          <w:szCs w:val="28"/>
        </w:rPr>
      </w:pPr>
      <w:r w:rsidRPr="00F04DFE">
        <w:rPr>
          <w:sz w:val="28"/>
          <w:szCs w:val="28"/>
        </w:rPr>
        <w:t>к административному регламенту</w:t>
      </w:r>
    </w:p>
    <w:p w:rsidR="00F04DFE" w:rsidRPr="00F04DFE" w:rsidRDefault="00F04DFE" w:rsidP="00F04DFE">
      <w:pPr>
        <w:autoSpaceDE w:val="0"/>
        <w:autoSpaceDN w:val="0"/>
        <w:adjustRightInd w:val="0"/>
        <w:ind w:left="4820"/>
        <w:rPr>
          <w:rFonts w:eastAsia="Calibri"/>
          <w:sz w:val="28"/>
          <w:szCs w:val="28"/>
        </w:rPr>
      </w:pPr>
      <w:r w:rsidRPr="00F04DFE">
        <w:rPr>
          <w:sz w:val="28"/>
          <w:szCs w:val="28"/>
        </w:rPr>
        <w:t>предоставления муниципальной услуги «Предоставление детям, проживающим на территории муниципального образования, путевок в организации, обеспечивающие отдых и оздоровление детей</w:t>
      </w:r>
      <w:r w:rsidRPr="00F04DFE">
        <w:rPr>
          <w:rFonts w:eastAsia="Calibri"/>
          <w:sz w:val="28"/>
          <w:szCs w:val="28"/>
        </w:rPr>
        <w:t>»</w:t>
      </w:r>
    </w:p>
    <w:p w:rsidR="00F04DFE" w:rsidRPr="00F04DFE" w:rsidRDefault="00F04DFE" w:rsidP="00F04DFE">
      <w:pPr>
        <w:autoSpaceDE w:val="0"/>
        <w:autoSpaceDN w:val="0"/>
        <w:adjustRightInd w:val="0"/>
        <w:ind w:left="4800"/>
        <w:rPr>
          <w:rFonts w:eastAsia="Calibri"/>
          <w:sz w:val="28"/>
          <w:szCs w:val="28"/>
        </w:rPr>
      </w:pPr>
    </w:p>
    <w:p w:rsidR="00F04DFE" w:rsidRPr="00F04DFE" w:rsidRDefault="00F04DFE" w:rsidP="00F04DFE">
      <w:pPr>
        <w:pStyle w:val="1"/>
        <w:spacing w:before="0"/>
        <w:jc w:val="center"/>
        <w:rPr>
          <w:rFonts w:ascii="Times New Roman" w:hAnsi="Times New Roman"/>
          <w:b w:val="0"/>
          <w:color w:val="auto"/>
        </w:rPr>
      </w:pPr>
      <w:r w:rsidRPr="00F04DFE">
        <w:rPr>
          <w:rFonts w:ascii="Times New Roman" w:hAnsi="Times New Roman"/>
          <w:b w:val="0"/>
          <w:color w:val="auto"/>
        </w:rPr>
        <w:t>Перечень организаций, участвующих в предоставлении муниципальной услуги</w:t>
      </w:r>
    </w:p>
    <w:p w:rsidR="00F04DFE" w:rsidRPr="00723191" w:rsidRDefault="00F04DFE" w:rsidP="00F04DFE">
      <w:pPr>
        <w:rPr>
          <w:sz w:val="28"/>
          <w:szCs w:val="28"/>
          <w:lang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
        <w:gridCol w:w="2484"/>
        <w:gridCol w:w="1448"/>
        <w:gridCol w:w="45"/>
        <w:gridCol w:w="1372"/>
        <w:gridCol w:w="1564"/>
        <w:gridCol w:w="2214"/>
      </w:tblGrid>
      <w:tr w:rsidR="009D5C27" w:rsidRPr="00222874" w:rsidTr="0011075A">
        <w:tc>
          <w:tcPr>
            <w:tcW w:w="25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 п/п</w:t>
            </w:r>
          </w:p>
        </w:tc>
        <w:tc>
          <w:tcPr>
            <w:tcW w:w="1283" w:type="pct"/>
            <w:shd w:val="clear" w:color="auto" w:fill="auto"/>
          </w:tcPr>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Наименование</w:t>
            </w:r>
          </w:p>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органа</w:t>
            </w:r>
          </w:p>
        </w:tc>
        <w:tc>
          <w:tcPr>
            <w:tcW w:w="774" w:type="pct"/>
            <w:shd w:val="clear" w:color="auto" w:fill="auto"/>
          </w:tcPr>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Адрес</w:t>
            </w:r>
          </w:p>
        </w:tc>
        <w:tc>
          <w:tcPr>
            <w:tcW w:w="733" w:type="pct"/>
            <w:gridSpan w:val="2"/>
            <w:shd w:val="clear" w:color="auto" w:fill="auto"/>
          </w:tcPr>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График работы</w:t>
            </w:r>
          </w:p>
        </w:tc>
        <w:tc>
          <w:tcPr>
            <w:tcW w:w="808" w:type="pct"/>
            <w:shd w:val="clear" w:color="auto" w:fill="auto"/>
          </w:tcPr>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Контактный</w:t>
            </w:r>
          </w:p>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телефон</w:t>
            </w:r>
          </w:p>
        </w:tc>
        <w:tc>
          <w:tcPr>
            <w:tcW w:w="1144" w:type="pct"/>
            <w:shd w:val="clear" w:color="auto" w:fill="auto"/>
          </w:tcPr>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Адрес</w:t>
            </w:r>
          </w:p>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электронной</w:t>
            </w:r>
          </w:p>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почты</w:t>
            </w:r>
          </w:p>
        </w:tc>
      </w:tr>
      <w:tr w:rsidR="00F04DFE" w:rsidRPr="00222874" w:rsidTr="009D5C27">
        <w:tc>
          <w:tcPr>
            <w:tcW w:w="5000" w:type="pct"/>
            <w:gridSpan w:val="7"/>
            <w:shd w:val="clear" w:color="auto" w:fill="auto"/>
          </w:tcPr>
          <w:p w:rsidR="00F04DFE" w:rsidRPr="009D5C27" w:rsidRDefault="00F04DFE" w:rsidP="00BD3D2D">
            <w:pPr>
              <w:pStyle w:val="af"/>
              <w:jc w:val="left"/>
              <w:rPr>
                <w:rFonts w:ascii="Times New Roman" w:hAnsi="Times New Roman" w:cs="Times New Roman"/>
                <w:sz w:val="26"/>
                <w:szCs w:val="26"/>
              </w:rPr>
            </w:pPr>
            <w:r w:rsidRPr="009D5C27">
              <w:rPr>
                <w:rFonts w:ascii="Times New Roman" w:hAnsi="Times New Roman" w:cs="Times New Roman"/>
                <w:sz w:val="26"/>
                <w:szCs w:val="26"/>
              </w:rPr>
              <w:t>Организация, предоставляющая муниципальную услугу</w:t>
            </w:r>
          </w:p>
        </w:tc>
      </w:tr>
      <w:tr w:rsidR="009D5C27" w:rsidRPr="00222874" w:rsidTr="0011075A">
        <w:tc>
          <w:tcPr>
            <w:tcW w:w="25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1</w:t>
            </w:r>
          </w:p>
        </w:tc>
        <w:tc>
          <w:tcPr>
            <w:tcW w:w="1283" w:type="pct"/>
            <w:shd w:val="clear" w:color="auto" w:fill="auto"/>
          </w:tcPr>
          <w:p w:rsidR="00F04DFE" w:rsidRPr="009D5C27" w:rsidRDefault="00F04DFE" w:rsidP="00BD3D2D">
            <w:pPr>
              <w:pStyle w:val="af"/>
              <w:jc w:val="left"/>
              <w:rPr>
                <w:rFonts w:ascii="Times New Roman" w:hAnsi="Times New Roman" w:cs="Times New Roman"/>
                <w:sz w:val="26"/>
                <w:szCs w:val="26"/>
              </w:rPr>
            </w:pPr>
            <w:r w:rsidRPr="009D5C27">
              <w:rPr>
                <w:rFonts w:ascii="Times New Roman" w:hAnsi="Times New Roman" w:cs="Times New Roman"/>
                <w:sz w:val="26"/>
                <w:szCs w:val="26"/>
              </w:rPr>
              <w:t>Департамент образования Администрации города</w:t>
            </w:r>
          </w:p>
        </w:tc>
        <w:tc>
          <w:tcPr>
            <w:tcW w:w="798" w:type="pct"/>
            <w:gridSpan w:val="2"/>
            <w:shd w:val="clear" w:color="auto" w:fill="auto"/>
          </w:tcPr>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628408, Российская Федерация, Тюменская область, Ханты-Мансийский автономный округ – Югра, город Сургут, улица Гагарина, дом 11</w:t>
            </w:r>
          </w:p>
          <w:p w:rsidR="00F04DFE" w:rsidRPr="009D5C27" w:rsidRDefault="00F04DFE" w:rsidP="00BD3D2D">
            <w:pPr>
              <w:pStyle w:val="af"/>
              <w:jc w:val="center"/>
              <w:rPr>
                <w:rFonts w:ascii="Times New Roman" w:hAnsi="Times New Roman" w:cs="Times New Roman"/>
                <w:sz w:val="26"/>
                <w:szCs w:val="26"/>
              </w:rPr>
            </w:pPr>
          </w:p>
        </w:tc>
        <w:tc>
          <w:tcPr>
            <w:tcW w:w="70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понедельник – с 9.00 до 18.00;</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вторник – пятница – с 9.00 до 17.00;</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перерыв на обед – с 13.00 до 14.00.</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Выходные дни – суббота, воскресенье.</w:t>
            </w:r>
          </w:p>
          <w:p w:rsidR="00F04DFE" w:rsidRPr="009D5C27" w:rsidRDefault="00F04DFE" w:rsidP="00BD3D2D">
            <w:pPr>
              <w:autoSpaceDE w:val="0"/>
              <w:autoSpaceDN w:val="0"/>
              <w:adjustRightInd w:val="0"/>
              <w:rPr>
                <w:rFonts w:eastAsia="Calibri"/>
                <w:sz w:val="26"/>
                <w:szCs w:val="26"/>
              </w:rPr>
            </w:pPr>
          </w:p>
        </w:tc>
        <w:tc>
          <w:tcPr>
            <w:tcW w:w="808"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 xml:space="preserve">приемная: 52-53-38, </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заместитель директора: 52-53-34;</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начальник отдела организации каникулярного отдыха: 52-53-47;</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специалисты отдела организации каникулярного отдыха: 52-53-57</w:t>
            </w:r>
          </w:p>
        </w:tc>
        <w:tc>
          <w:tcPr>
            <w:tcW w:w="1144" w:type="pct"/>
            <w:shd w:val="clear" w:color="auto" w:fill="auto"/>
          </w:tcPr>
          <w:p w:rsidR="009D5C27" w:rsidRDefault="004A7339" w:rsidP="00BD3D2D">
            <w:pPr>
              <w:autoSpaceDE w:val="0"/>
              <w:autoSpaceDN w:val="0"/>
              <w:adjustRightInd w:val="0"/>
              <w:jc w:val="both"/>
              <w:rPr>
                <w:rFonts w:eastAsia="Calibri"/>
                <w:sz w:val="26"/>
                <w:szCs w:val="26"/>
              </w:rPr>
            </w:pPr>
            <w:hyperlink r:id="rId13" w:history="1">
              <w:r w:rsidR="009D5C27" w:rsidRPr="00FD0B43">
                <w:rPr>
                  <w:rStyle w:val="af1"/>
                  <w:rFonts w:eastAsia="Calibri"/>
                  <w:sz w:val="26"/>
                  <w:szCs w:val="26"/>
                </w:rPr>
                <w:t>www.admsurgut</w:t>
              </w:r>
            </w:hyperlink>
            <w:r w:rsidR="00F04DFE" w:rsidRPr="009D5C27">
              <w:rPr>
                <w:rFonts w:eastAsia="Calibri"/>
                <w:sz w:val="26"/>
                <w:szCs w:val="26"/>
              </w:rPr>
              <w:t>.</w:t>
            </w:r>
          </w:p>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 xml:space="preserve">ru, </w:t>
            </w:r>
          </w:p>
          <w:p w:rsidR="009D5C27" w:rsidRDefault="00F04DFE" w:rsidP="00BD3D2D">
            <w:pPr>
              <w:autoSpaceDE w:val="0"/>
              <w:autoSpaceDN w:val="0"/>
              <w:adjustRightInd w:val="0"/>
              <w:jc w:val="both"/>
              <w:rPr>
                <w:rFonts w:eastAsia="Calibri"/>
                <w:sz w:val="26"/>
                <w:szCs w:val="26"/>
              </w:rPr>
            </w:pPr>
            <w:r w:rsidRPr="009D5C27">
              <w:rPr>
                <w:rFonts w:eastAsia="Calibri"/>
                <w:sz w:val="26"/>
                <w:szCs w:val="26"/>
              </w:rPr>
              <w:t>don@admsurgut.</w:t>
            </w:r>
          </w:p>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ru</w:t>
            </w:r>
          </w:p>
          <w:p w:rsidR="00F04DFE" w:rsidRPr="009D5C27" w:rsidRDefault="00F04DFE" w:rsidP="00BD3D2D">
            <w:pPr>
              <w:autoSpaceDE w:val="0"/>
              <w:autoSpaceDN w:val="0"/>
              <w:adjustRightInd w:val="0"/>
              <w:rPr>
                <w:rFonts w:eastAsia="Calibri"/>
                <w:sz w:val="26"/>
                <w:szCs w:val="26"/>
              </w:rPr>
            </w:pPr>
          </w:p>
        </w:tc>
      </w:tr>
      <w:tr w:rsidR="00F04DFE" w:rsidRPr="00222874" w:rsidTr="009D5C27">
        <w:tc>
          <w:tcPr>
            <w:tcW w:w="5000" w:type="pct"/>
            <w:gridSpan w:val="7"/>
            <w:shd w:val="clear" w:color="auto" w:fill="auto"/>
          </w:tcPr>
          <w:p w:rsidR="00F04DFE" w:rsidRPr="009D5C27" w:rsidRDefault="00F04DFE" w:rsidP="00BD3D2D">
            <w:pPr>
              <w:pStyle w:val="1"/>
              <w:spacing w:before="0"/>
              <w:rPr>
                <w:rFonts w:ascii="Times New Roman" w:eastAsia="Calibri" w:hAnsi="Times New Roman"/>
                <w:b w:val="0"/>
                <w:color w:val="auto"/>
                <w:sz w:val="26"/>
                <w:szCs w:val="26"/>
              </w:rPr>
            </w:pPr>
            <w:r w:rsidRPr="009D5C27">
              <w:rPr>
                <w:rFonts w:ascii="Times New Roman" w:eastAsia="Calibri" w:hAnsi="Times New Roman"/>
                <w:b w:val="0"/>
                <w:color w:val="auto"/>
                <w:sz w:val="26"/>
                <w:szCs w:val="26"/>
              </w:rPr>
              <w:t xml:space="preserve">Перечень организаций, участвующих в предоставлении муниципальной услуги </w:t>
            </w:r>
          </w:p>
        </w:tc>
      </w:tr>
      <w:tr w:rsidR="009D5C27" w:rsidRPr="00222874" w:rsidTr="0011075A">
        <w:tc>
          <w:tcPr>
            <w:tcW w:w="25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2</w:t>
            </w:r>
          </w:p>
        </w:tc>
        <w:tc>
          <w:tcPr>
            <w:tcW w:w="1283"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МКУ «Многофункциональный центр предоставления государственных и муниципальных услуг в г.Сургуте»</w:t>
            </w:r>
          </w:p>
        </w:tc>
        <w:tc>
          <w:tcPr>
            <w:tcW w:w="774" w:type="pct"/>
            <w:shd w:val="clear" w:color="auto" w:fill="auto"/>
          </w:tcPr>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628408, Российская Федерация, Тюменская область, Ханты-Мансийский автономный округ – Югра, город Сургут, Югорский тракт, дом 38</w:t>
            </w:r>
          </w:p>
        </w:tc>
        <w:tc>
          <w:tcPr>
            <w:tcW w:w="733" w:type="pct"/>
            <w:gridSpan w:val="2"/>
            <w:shd w:val="clear" w:color="auto" w:fill="auto"/>
          </w:tcPr>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понедельник – пятница 08.00 – 20.00, без перерыва;</w:t>
            </w:r>
          </w:p>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 xml:space="preserve">суббота 08.00 – 18.00, без перерыва; </w:t>
            </w:r>
          </w:p>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воскресенье - выходной.</w:t>
            </w:r>
          </w:p>
          <w:p w:rsidR="00F04DFE" w:rsidRPr="009D5C27" w:rsidRDefault="00F04DFE" w:rsidP="00BD3D2D">
            <w:pPr>
              <w:autoSpaceDE w:val="0"/>
              <w:autoSpaceDN w:val="0"/>
              <w:adjustRightInd w:val="0"/>
              <w:rPr>
                <w:rFonts w:eastAsia="Calibri"/>
                <w:sz w:val="26"/>
                <w:szCs w:val="26"/>
              </w:rPr>
            </w:pPr>
          </w:p>
        </w:tc>
        <w:tc>
          <w:tcPr>
            <w:tcW w:w="808"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(3462) 20-69-26</w:t>
            </w:r>
          </w:p>
        </w:tc>
        <w:tc>
          <w:tcPr>
            <w:tcW w:w="1144" w:type="pct"/>
            <w:shd w:val="clear" w:color="auto" w:fill="auto"/>
          </w:tcPr>
          <w:p w:rsidR="00F04DFE" w:rsidRPr="009D5C27" w:rsidRDefault="004A7339" w:rsidP="00BD3D2D">
            <w:pPr>
              <w:autoSpaceDE w:val="0"/>
              <w:autoSpaceDN w:val="0"/>
              <w:adjustRightInd w:val="0"/>
              <w:rPr>
                <w:rFonts w:eastAsia="Calibri"/>
                <w:sz w:val="26"/>
                <w:szCs w:val="26"/>
              </w:rPr>
            </w:pPr>
            <w:hyperlink r:id="rId14" w:history="1">
              <w:r w:rsidR="00F04DFE" w:rsidRPr="009D5C27">
                <w:rPr>
                  <w:rStyle w:val="af1"/>
                  <w:rFonts w:eastAsia="Calibri"/>
                  <w:color w:val="auto"/>
                  <w:sz w:val="26"/>
                  <w:szCs w:val="26"/>
                  <w:u w:val="none"/>
                </w:rPr>
                <w:t>mfc@admsurgut.</w:t>
              </w:r>
              <w:r w:rsidR="009D5C27">
                <w:rPr>
                  <w:rStyle w:val="af1"/>
                  <w:rFonts w:eastAsia="Calibri"/>
                  <w:color w:val="auto"/>
                  <w:sz w:val="26"/>
                  <w:szCs w:val="26"/>
                  <w:u w:val="none"/>
                </w:rPr>
                <w:t xml:space="preserve"> </w:t>
              </w:r>
              <w:r w:rsidR="00F04DFE" w:rsidRPr="009D5C27">
                <w:rPr>
                  <w:rStyle w:val="af1"/>
                  <w:rFonts w:eastAsia="Calibri"/>
                  <w:color w:val="auto"/>
                  <w:sz w:val="26"/>
                  <w:szCs w:val="26"/>
                  <w:u w:val="none"/>
                </w:rPr>
                <w:t>ru</w:t>
              </w:r>
            </w:hyperlink>
            <w:r w:rsidR="00F04DFE" w:rsidRPr="009D5C27">
              <w:rPr>
                <w:rFonts w:eastAsia="Calibri"/>
                <w:sz w:val="26"/>
                <w:szCs w:val="26"/>
              </w:rPr>
              <w:t>.</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lang w:val="en-US"/>
              </w:rPr>
              <w:t>http</w:t>
            </w:r>
            <w:r w:rsidRPr="009D5C27">
              <w:rPr>
                <w:rFonts w:eastAsia="Calibri"/>
                <w:sz w:val="26"/>
                <w:szCs w:val="26"/>
              </w:rPr>
              <w:t>://</w:t>
            </w:r>
            <w:r w:rsidRPr="009D5C27">
              <w:rPr>
                <w:rFonts w:eastAsia="Calibri"/>
                <w:sz w:val="26"/>
                <w:szCs w:val="26"/>
                <w:lang w:val="en-US"/>
              </w:rPr>
              <w:t>mfc</w:t>
            </w:r>
            <w:r w:rsidRPr="009D5C27">
              <w:rPr>
                <w:rFonts w:eastAsia="Calibri"/>
                <w:sz w:val="26"/>
                <w:szCs w:val="26"/>
              </w:rPr>
              <w:t>.</w:t>
            </w:r>
            <w:r w:rsidRPr="009D5C27">
              <w:rPr>
                <w:rFonts w:eastAsia="Calibri"/>
                <w:sz w:val="26"/>
                <w:szCs w:val="26"/>
                <w:lang w:val="en-US"/>
              </w:rPr>
              <w:t>admhmao</w:t>
            </w:r>
            <w:r w:rsidRPr="009D5C27">
              <w:rPr>
                <w:rFonts w:eastAsia="Calibri"/>
                <w:sz w:val="26"/>
                <w:szCs w:val="26"/>
              </w:rPr>
              <w:t>.</w:t>
            </w:r>
            <w:r w:rsidRPr="009D5C27">
              <w:rPr>
                <w:rFonts w:eastAsia="Calibri"/>
                <w:sz w:val="26"/>
                <w:szCs w:val="26"/>
                <w:lang w:val="en-US"/>
              </w:rPr>
              <w:t>ru</w:t>
            </w:r>
            <w:r w:rsidRPr="009D5C27">
              <w:rPr>
                <w:rFonts w:eastAsia="Calibri"/>
                <w:sz w:val="26"/>
                <w:szCs w:val="26"/>
              </w:rPr>
              <w:t>.</w:t>
            </w:r>
          </w:p>
        </w:tc>
      </w:tr>
      <w:tr w:rsidR="009D5C27" w:rsidRPr="00222874" w:rsidTr="0011075A">
        <w:tc>
          <w:tcPr>
            <w:tcW w:w="25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3</w:t>
            </w:r>
          </w:p>
        </w:tc>
        <w:tc>
          <w:tcPr>
            <w:tcW w:w="1283" w:type="pct"/>
            <w:shd w:val="clear" w:color="auto" w:fill="auto"/>
          </w:tcPr>
          <w:p w:rsidR="00F04DFE" w:rsidRPr="009D5C27" w:rsidRDefault="009D5C27" w:rsidP="00BD3D2D">
            <w:pPr>
              <w:autoSpaceDE w:val="0"/>
              <w:autoSpaceDN w:val="0"/>
              <w:adjustRightInd w:val="0"/>
              <w:rPr>
                <w:rFonts w:eastAsia="Calibri"/>
                <w:sz w:val="26"/>
                <w:szCs w:val="26"/>
              </w:rPr>
            </w:pPr>
            <w:r w:rsidRPr="009D5C27">
              <w:rPr>
                <w:sz w:val="26"/>
                <w:szCs w:val="26"/>
              </w:rPr>
              <w:t>Управление Министерства внутренних дел Российской Федерации по г. Сургуту</w:t>
            </w:r>
          </w:p>
        </w:tc>
        <w:tc>
          <w:tcPr>
            <w:tcW w:w="774" w:type="pct"/>
            <w:shd w:val="clear" w:color="auto" w:fill="auto"/>
          </w:tcPr>
          <w:p w:rsidR="00F04DFE" w:rsidRPr="00B853E9" w:rsidRDefault="00F04DFE" w:rsidP="00B853E9">
            <w:pPr>
              <w:autoSpaceDE w:val="0"/>
              <w:autoSpaceDN w:val="0"/>
              <w:adjustRightInd w:val="0"/>
              <w:rPr>
                <w:rFonts w:eastAsia="Calibri"/>
                <w:sz w:val="26"/>
                <w:szCs w:val="26"/>
              </w:rPr>
            </w:pPr>
            <w:r w:rsidRPr="00B853E9">
              <w:rPr>
                <w:rFonts w:eastAsia="Calibri"/>
                <w:sz w:val="26"/>
                <w:szCs w:val="26"/>
                <w:shd w:val="clear" w:color="auto" w:fill="FFFFFF"/>
              </w:rPr>
              <w:t>62840</w:t>
            </w:r>
            <w:r w:rsidR="00B853E9">
              <w:rPr>
                <w:rFonts w:eastAsia="Calibri"/>
                <w:sz w:val="26"/>
                <w:szCs w:val="26"/>
                <w:shd w:val="clear" w:color="auto" w:fill="FFFFFF"/>
              </w:rPr>
              <w:t>0</w:t>
            </w:r>
            <w:r w:rsidRPr="00B853E9">
              <w:rPr>
                <w:rFonts w:eastAsia="Calibri"/>
                <w:sz w:val="26"/>
                <w:szCs w:val="26"/>
                <w:shd w:val="clear" w:color="auto" w:fill="FFFFFF"/>
              </w:rPr>
              <w:t xml:space="preserve">, Тюменская область, г. Сургут, ул. </w:t>
            </w:r>
            <w:r w:rsidR="009D5C27" w:rsidRPr="00B853E9">
              <w:rPr>
                <w:color w:val="000000"/>
                <w:sz w:val="26"/>
                <w:szCs w:val="26"/>
              </w:rPr>
              <w:t>ул. Маяковского, 19</w:t>
            </w:r>
          </w:p>
        </w:tc>
        <w:tc>
          <w:tcPr>
            <w:tcW w:w="733" w:type="pct"/>
            <w:gridSpan w:val="2"/>
            <w:shd w:val="clear" w:color="auto" w:fill="auto"/>
          </w:tcPr>
          <w:p w:rsidR="00B853E9" w:rsidRPr="008C3003" w:rsidRDefault="00B853E9" w:rsidP="00B853E9">
            <w:pPr>
              <w:autoSpaceDE w:val="0"/>
              <w:autoSpaceDN w:val="0"/>
              <w:adjustRightInd w:val="0"/>
              <w:rPr>
                <w:rFonts w:eastAsia="Calibri"/>
                <w:sz w:val="26"/>
                <w:szCs w:val="26"/>
              </w:rPr>
            </w:pPr>
            <w:r w:rsidRPr="008C3003">
              <w:rPr>
                <w:rFonts w:eastAsia="Calibri"/>
                <w:sz w:val="26"/>
                <w:szCs w:val="26"/>
              </w:rPr>
              <w:t>понедельник – с 8.30 до 18.00;</w:t>
            </w:r>
          </w:p>
          <w:p w:rsidR="00B853E9" w:rsidRPr="008C3003" w:rsidRDefault="00B853E9" w:rsidP="00B853E9">
            <w:pPr>
              <w:autoSpaceDE w:val="0"/>
              <w:autoSpaceDN w:val="0"/>
              <w:adjustRightInd w:val="0"/>
              <w:rPr>
                <w:rFonts w:eastAsia="Calibri"/>
                <w:sz w:val="26"/>
                <w:szCs w:val="26"/>
              </w:rPr>
            </w:pPr>
            <w:r w:rsidRPr="008C3003">
              <w:rPr>
                <w:rFonts w:eastAsia="Calibri"/>
                <w:sz w:val="26"/>
                <w:szCs w:val="26"/>
              </w:rPr>
              <w:t>вторник – пятница – с 8.30 до 17.00;</w:t>
            </w:r>
          </w:p>
          <w:p w:rsidR="00B853E9" w:rsidRPr="008C3003" w:rsidRDefault="00B853E9" w:rsidP="00B853E9">
            <w:pPr>
              <w:autoSpaceDE w:val="0"/>
              <w:autoSpaceDN w:val="0"/>
              <w:adjustRightInd w:val="0"/>
              <w:rPr>
                <w:rFonts w:eastAsia="Calibri"/>
                <w:sz w:val="26"/>
                <w:szCs w:val="26"/>
              </w:rPr>
            </w:pPr>
            <w:r w:rsidRPr="008C3003">
              <w:rPr>
                <w:rFonts w:eastAsia="Calibri"/>
                <w:sz w:val="26"/>
                <w:szCs w:val="26"/>
              </w:rPr>
              <w:t>перерыв на обед – с 12.30 до 14.00.</w:t>
            </w:r>
          </w:p>
          <w:p w:rsidR="00B853E9" w:rsidRPr="008C3003" w:rsidRDefault="00B853E9" w:rsidP="00B853E9">
            <w:pPr>
              <w:autoSpaceDE w:val="0"/>
              <w:autoSpaceDN w:val="0"/>
              <w:adjustRightInd w:val="0"/>
              <w:rPr>
                <w:rFonts w:eastAsia="Calibri"/>
                <w:sz w:val="26"/>
                <w:szCs w:val="26"/>
              </w:rPr>
            </w:pPr>
            <w:r w:rsidRPr="008C3003">
              <w:rPr>
                <w:rFonts w:eastAsia="Calibri"/>
                <w:sz w:val="26"/>
                <w:szCs w:val="26"/>
              </w:rPr>
              <w:t>Выходные дни – суббота, воскресенье.</w:t>
            </w:r>
          </w:p>
          <w:p w:rsidR="00F04DFE" w:rsidRPr="008C3003" w:rsidRDefault="00F04DFE" w:rsidP="00BD3D2D">
            <w:pPr>
              <w:autoSpaceDE w:val="0"/>
              <w:autoSpaceDN w:val="0"/>
              <w:adjustRightInd w:val="0"/>
              <w:rPr>
                <w:rFonts w:eastAsia="Calibri"/>
                <w:sz w:val="26"/>
                <w:szCs w:val="26"/>
              </w:rPr>
            </w:pPr>
          </w:p>
        </w:tc>
        <w:tc>
          <w:tcPr>
            <w:tcW w:w="808" w:type="pct"/>
            <w:shd w:val="clear" w:color="auto" w:fill="auto"/>
          </w:tcPr>
          <w:p w:rsidR="00F04DFE" w:rsidRPr="008C3003" w:rsidRDefault="00B853E9" w:rsidP="00BD3D2D">
            <w:pPr>
              <w:autoSpaceDE w:val="0"/>
              <w:autoSpaceDN w:val="0"/>
              <w:adjustRightInd w:val="0"/>
              <w:rPr>
                <w:rFonts w:eastAsia="Calibri"/>
                <w:sz w:val="26"/>
                <w:szCs w:val="26"/>
              </w:rPr>
            </w:pPr>
            <w:r w:rsidRPr="008C3003">
              <w:rPr>
                <w:sz w:val="26"/>
                <w:szCs w:val="26"/>
              </w:rPr>
              <w:t>8(3462) 76-13-00</w:t>
            </w:r>
            <w:r w:rsidRPr="008C3003">
              <w:rPr>
                <w:sz w:val="26"/>
                <w:szCs w:val="26"/>
              </w:rPr>
              <w:br/>
            </w:r>
          </w:p>
        </w:tc>
        <w:tc>
          <w:tcPr>
            <w:tcW w:w="1144" w:type="pct"/>
            <w:shd w:val="clear" w:color="auto" w:fill="auto"/>
          </w:tcPr>
          <w:p w:rsidR="008C3003" w:rsidRPr="008C3003" w:rsidRDefault="004A7339" w:rsidP="00BD3D2D">
            <w:pPr>
              <w:autoSpaceDE w:val="0"/>
              <w:autoSpaceDN w:val="0"/>
              <w:adjustRightInd w:val="0"/>
              <w:rPr>
                <w:rFonts w:eastAsia="Calibri"/>
                <w:sz w:val="26"/>
                <w:szCs w:val="26"/>
              </w:rPr>
            </w:pPr>
            <w:hyperlink r:id="rId15" w:history="1">
              <w:r w:rsidR="008C3003" w:rsidRPr="008C3003">
                <w:rPr>
                  <w:rStyle w:val="af1"/>
                  <w:rFonts w:eastAsia="Calibri"/>
                  <w:color w:val="auto"/>
                  <w:sz w:val="26"/>
                  <w:szCs w:val="26"/>
                  <w:u w:val="none"/>
                </w:rPr>
                <w:t>https://86.мвд.</w:t>
              </w:r>
              <w:r w:rsidR="008C3003" w:rsidRPr="008C3003">
                <w:rPr>
                  <w:rStyle w:val="af1"/>
                  <w:rFonts w:eastAsia="Calibri"/>
                  <w:color w:val="auto"/>
                  <w:sz w:val="26"/>
                  <w:szCs w:val="26"/>
                  <w:u w:val="none"/>
                  <w:lang w:val="en-US"/>
                </w:rPr>
                <w:t>ru</w:t>
              </w:r>
              <w:r w:rsidR="008C3003" w:rsidRPr="008C3003">
                <w:rPr>
                  <w:rStyle w:val="af1"/>
                  <w:rFonts w:eastAsia="Calibri"/>
                  <w:color w:val="auto"/>
                  <w:sz w:val="26"/>
                  <w:szCs w:val="26"/>
                  <w:u w:val="none"/>
                </w:rPr>
                <w:t>/</w:t>
              </w:r>
            </w:hyperlink>
          </w:p>
          <w:p w:rsidR="00F04DFE" w:rsidRPr="008C3003" w:rsidRDefault="00B853E9" w:rsidP="00BD3D2D">
            <w:pPr>
              <w:autoSpaceDE w:val="0"/>
              <w:autoSpaceDN w:val="0"/>
              <w:adjustRightInd w:val="0"/>
              <w:rPr>
                <w:rFonts w:eastAsia="Calibri"/>
                <w:sz w:val="26"/>
                <w:szCs w:val="26"/>
              </w:rPr>
            </w:pPr>
            <w:r w:rsidRPr="008C3003">
              <w:rPr>
                <w:sz w:val="26"/>
                <w:szCs w:val="26"/>
              </w:rPr>
              <w:t>umvd86@list.ru</w:t>
            </w:r>
          </w:p>
        </w:tc>
      </w:tr>
      <w:tr w:rsidR="009D5C27" w:rsidRPr="00222874" w:rsidTr="0011075A">
        <w:tc>
          <w:tcPr>
            <w:tcW w:w="25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4</w:t>
            </w:r>
          </w:p>
        </w:tc>
        <w:tc>
          <w:tcPr>
            <w:tcW w:w="1283" w:type="pct"/>
            <w:shd w:val="clear" w:color="auto" w:fill="auto"/>
          </w:tcPr>
          <w:p w:rsidR="00F04DFE" w:rsidRPr="009D5C27" w:rsidRDefault="0011075A" w:rsidP="0011075A">
            <w:pPr>
              <w:autoSpaceDE w:val="0"/>
              <w:autoSpaceDN w:val="0"/>
              <w:adjustRightInd w:val="0"/>
              <w:rPr>
                <w:rFonts w:eastAsia="Calibri"/>
                <w:sz w:val="26"/>
                <w:szCs w:val="26"/>
              </w:rPr>
            </w:pPr>
            <w:r>
              <w:rPr>
                <w:rFonts w:eastAsia="Calibri"/>
                <w:sz w:val="26"/>
                <w:szCs w:val="26"/>
                <w:shd w:val="clear" w:color="auto" w:fill="FFFFFF"/>
              </w:rPr>
              <w:t>Муниципальное казенное учреждение</w:t>
            </w:r>
            <w:r w:rsidR="00F04DFE" w:rsidRPr="009D5C27">
              <w:rPr>
                <w:rFonts w:eastAsia="Calibri"/>
                <w:sz w:val="26"/>
                <w:szCs w:val="26"/>
                <w:shd w:val="clear" w:color="auto" w:fill="FFFFFF"/>
              </w:rPr>
              <w:t xml:space="preserve"> </w:t>
            </w:r>
            <w:r>
              <w:rPr>
                <w:rFonts w:eastAsia="Calibri"/>
                <w:sz w:val="26"/>
                <w:szCs w:val="26"/>
                <w:shd w:val="clear" w:color="auto" w:fill="FFFFFF"/>
              </w:rPr>
              <w:t>«</w:t>
            </w:r>
            <w:r w:rsidR="008960FC">
              <w:rPr>
                <w:rFonts w:eastAsia="Calibri"/>
                <w:sz w:val="26"/>
                <w:szCs w:val="26"/>
                <w:shd w:val="clear" w:color="auto" w:fill="FFFFFF"/>
              </w:rPr>
              <w:t>Управление</w:t>
            </w:r>
            <w:r>
              <w:rPr>
                <w:rFonts w:eastAsia="Calibri"/>
                <w:sz w:val="26"/>
                <w:szCs w:val="26"/>
                <w:shd w:val="clear" w:color="auto" w:fill="FFFFFF"/>
              </w:rPr>
              <w:t xml:space="preserve"> информационных технологий и связи г. Сургута»</w:t>
            </w:r>
            <w:r w:rsidR="00F04DFE" w:rsidRPr="009D5C27">
              <w:rPr>
                <w:rFonts w:eastAsia="Calibri"/>
                <w:sz w:val="26"/>
                <w:szCs w:val="26"/>
                <w:shd w:val="clear" w:color="auto" w:fill="FFFFFF"/>
              </w:rPr>
              <w:t xml:space="preserve"> </w:t>
            </w:r>
          </w:p>
        </w:tc>
        <w:tc>
          <w:tcPr>
            <w:tcW w:w="774" w:type="pct"/>
            <w:shd w:val="clear" w:color="auto" w:fill="auto"/>
          </w:tcPr>
          <w:p w:rsidR="00F04DFE" w:rsidRPr="009D5C27" w:rsidRDefault="00F04DFE" w:rsidP="008960FC">
            <w:pPr>
              <w:autoSpaceDE w:val="0"/>
              <w:autoSpaceDN w:val="0"/>
              <w:adjustRightInd w:val="0"/>
              <w:rPr>
                <w:rFonts w:eastAsia="Calibri"/>
                <w:sz w:val="26"/>
                <w:szCs w:val="26"/>
              </w:rPr>
            </w:pPr>
            <w:r w:rsidRPr="009D5C27">
              <w:rPr>
                <w:rFonts w:eastAsia="Calibri"/>
                <w:sz w:val="26"/>
                <w:szCs w:val="26"/>
                <w:shd w:val="clear" w:color="auto" w:fill="FFFFFF"/>
              </w:rPr>
              <w:t>62840</w:t>
            </w:r>
            <w:r w:rsidR="008960FC">
              <w:rPr>
                <w:rFonts w:eastAsia="Calibri"/>
                <w:sz w:val="26"/>
                <w:szCs w:val="26"/>
                <w:shd w:val="clear" w:color="auto" w:fill="FFFFFF"/>
              </w:rPr>
              <w:t>0</w:t>
            </w:r>
            <w:r w:rsidRPr="009D5C27">
              <w:rPr>
                <w:rFonts w:eastAsia="Calibri"/>
                <w:sz w:val="26"/>
                <w:szCs w:val="26"/>
                <w:shd w:val="clear" w:color="auto" w:fill="FFFFFF"/>
              </w:rPr>
              <w:t xml:space="preserve">, </w:t>
            </w:r>
            <w:r w:rsidRPr="009D5C27">
              <w:rPr>
                <w:rFonts w:eastAsia="Calibri"/>
                <w:sz w:val="26"/>
                <w:szCs w:val="26"/>
              </w:rPr>
              <w:t xml:space="preserve">Российская Федерация, Тюменская область, Ханты-Мансийский автономный округ – Югра, город Сургут, </w:t>
            </w:r>
            <w:r w:rsidR="008960FC">
              <w:rPr>
                <w:rFonts w:eastAsia="Calibri"/>
                <w:sz w:val="26"/>
                <w:szCs w:val="26"/>
                <w:shd w:val="clear" w:color="auto" w:fill="FFFFFF"/>
              </w:rPr>
              <w:t>пр</w:t>
            </w:r>
            <w:r w:rsidRPr="009D5C27">
              <w:rPr>
                <w:rFonts w:eastAsia="Calibri"/>
                <w:sz w:val="26"/>
                <w:szCs w:val="26"/>
                <w:shd w:val="clear" w:color="auto" w:fill="FFFFFF"/>
              </w:rPr>
              <w:t>.</w:t>
            </w:r>
            <w:r w:rsidR="008960FC">
              <w:rPr>
                <w:rFonts w:eastAsia="Calibri"/>
                <w:sz w:val="26"/>
                <w:szCs w:val="26"/>
                <w:shd w:val="clear" w:color="auto" w:fill="FFFFFF"/>
              </w:rPr>
              <w:t xml:space="preserve"> </w:t>
            </w:r>
            <w:r w:rsidRPr="009D5C27">
              <w:rPr>
                <w:rFonts w:eastAsia="Calibri"/>
                <w:sz w:val="26"/>
                <w:szCs w:val="26"/>
                <w:shd w:val="clear" w:color="auto" w:fill="FFFFFF"/>
              </w:rPr>
              <w:t>С</w:t>
            </w:r>
            <w:r w:rsidR="008960FC">
              <w:rPr>
                <w:rFonts w:eastAsia="Calibri"/>
                <w:sz w:val="26"/>
                <w:szCs w:val="26"/>
                <w:shd w:val="clear" w:color="auto" w:fill="FFFFFF"/>
              </w:rPr>
              <w:t>оветов, 4</w:t>
            </w:r>
            <w:r w:rsidRPr="009D5C27">
              <w:rPr>
                <w:rFonts w:eastAsia="Calibri"/>
                <w:sz w:val="26"/>
                <w:szCs w:val="26"/>
              </w:rPr>
              <w:br/>
            </w:r>
          </w:p>
        </w:tc>
        <w:tc>
          <w:tcPr>
            <w:tcW w:w="733" w:type="pct"/>
            <w:gridSpan w:val="2"/>
            <w:shd w:val="clear" w:color="auto" w:fill="auto"/>
          </w:tcPr>
          <w:p w:rsidR="0011075A" w:rsidRPr="0011075A" w:rsidRDefault="0011075A" w:rsidP="0011075A">
            <w:pPr>
              <w:autoSpaceDE w:val="0"/>
              <w:autoSpaceDN w:val="0"/>
              <w:adjustRightInd w:val="0"/>
              <w:rPr>
                <w:rFonts w:eastAsia="Calibri"/>
                <w:sz w:val="26"/>
                <w:szCs w:val="26"/>
              </w:rPr>
            </w:pPr>
            <w:r w:rsidRPr="0011075A">
              <w:rPr>
                <w:rFonts w:eastAsia="Calibri"/>
                <w:sz w:val="26"/>
                <w:szCs w:val="26"/>
              </w:rPr>
              <w:t>понедельник – пятница с 9.00 до 18.00;</w:t>
            </w:r>
          </w:p>
          <w:p w:rsidR="0011075A" w:rsidRPr="0011075A" w:rsidRDefault="0011075A" w:rsidP="0011075A">
            <w:pPr>
              <w:autoSpaceDE w:val="0"/>
              <w:autoSpaceDN w:val="0"/>
              <w:adjustRightInd w:val="0"/>
              <w:rPr>
                <w:rFonts w:eastAsia="Calibri"/>
                <w:sz w:val="26"/>
                <w:szCs w:val="26"/>
              </w:rPr>
            </w:pPr>
            <w:r w:rsidRPr="0011075A">
              <w:rPr>
                <w:rFonts w:eastAsia="Calibri"/>
                <w:sz w:val="26"/>
                <w:szCs w:val="26"/>
              </w:rPr>
              <w:t>перерыв на обед – с 13.00 до 14.00.</w:t>
            </w:r>
          </w:p>
          <w:p w:rsidR="00F04DFE" w:rsidRPr="0011075A" w:rsidRDefault="0011075A" w:rsidP="0011075A">
            <w:pPr>
              <w:autoSpaceDE w:val="0"/>
              <w:autoSpaceDN w:val="0"/>
              <w:adjustRightInd w:val="0"/>
              <w:rPr>
                <w:rFonts w:eastAsia="Calibri"/>
                <w:sz w:val="26"/>
                <w:szCs w:val="26"/>
              </w:rPr>
            </w:pPr>
            <w:r w:rsidRPr="0011075A">
              <w:rPr>
                <w:rFonts w:eastAsia="Calibri"/>
                <w:sz w:val="26"/>
                <w:szCs w:val="26"/>
              </w:rPr>
              <w:t>Выходные дни – суббота, воскресенье.</w:t>
            </w:r>
          </w:p>
        </w:tc>
        <w:tc>
          <w:tcPr>
            <w:tcW w:w="808" w:type="pct"/>
            <w:shd w:val="clear" w:color="auto" w:fill="auto"/>
          </w:tcPr>
          <w:p w:rsidR="008960FC" w:rsidRPr="008960FC" w:rsidRDefault="008960FC" w:rsidP="008960FC">
            <w:pPr>
              <w:autoSpaceDE w:val="0"/>
              <w:autoSpaceDN w:val="0"/>
              <w:adjustRightInd w:val="0"/>
              <w:rPr>
                <w:rFonts w:eastAsia="Calibri"/>
                <w:sz w:val="26"/>
                <w:szCs w:val="26"/>
                <w:lang w:val="en-US"/>
              </w:rPr>
            </w:pPr>
            <w:r>
              <w:rPr>
                <w:rFonts w:eastAsia="Calibri"/>
                <w:sz w:val="26"/>
                <w:szCs w:val="26"/>
                <w:lang w:val="en-US"/>
              </w:rPr>
              <w:t>8(3462) 52-28-09</w:t>
            </w:r>
          </w:p>
          <w:p w:rsidR="00F04DFE" w:rsidRPr="0011075A" w:rsidRDefault="00F04DFE" w:rsidP="00BD3D2D">
            <w:pPr>
              <w:autoSpaceDE w:val="0"/>
              <w:autoSpaceDN w:val="0"/>
              <w:adjustRightInd w:val="0"/>
              <w:rPr>
                <w:rFonts w:eastAsia="Calibri"/>
                <w:sz w:val="26"/>
                <w:szCs w:val="26"/>
              </w:rPr>
            </w:pPr>
          </w:p>
        </w:tc>
        <w:tc>
          <w:tcPr>
            <w:tcW w:w="1144" w:type="pct"/>
            <w:shd w:val="clear" w:color="auto" w:fill="auto"/>
          </w:tcPr>
          <w:p w:rsidR="00F04DFE" w:rsidRDefault="004A7339" w:rsidP="00BD3D2D">
            <w:pPr>
              <w:autoSpaceDE w:val="0"/>
              <w:autoSpaceDN w:val="0"/>
              <w:adjustRightInd w:val="0"/>
              <w:rPr>
                <w:rFonts w:eastAsia="Calibri"/>
                <w:sz w:val="26"/>
                <w:szCs w:val="26"/>
                <w:shd w:val="clear" w:color="auto" w:fill="FFFFFF"/>
              </w:rPr>
            </w:pPr>
            <w:hyperlink w:history="1">
              <w:r w:rsidR="0011075A" w:rsidRPr="0011075A">
                <w:rPr>
                  <w:rStyle w:val="af1"/>
                  <w:rFonts w:eastAsia="Calibri"/>
                  <w:color w:val="auto"/>
                  <w:sz w:val="26"/>
                  <w:szCs w:val="26"/>
                  <w:shd w:val="clear" w:color="auto" w:fill="FFFFFF"/>
                </w:rPr>
                <w:t xml:space="preserve">www.uitsurgut.ru </w:t>
              </w:r>
            </w:hyperlink>
            <w:r w:rsidR="00F04DFE" w:rsidRPr="0011075A">
              <w:rPr>
                <w:rFonts w:eastAsia="Calibri"/>
                <w:sz w:val="26"/>
                <w:szCs w:val="26"/>
                <w:shd w:val="clear" w:color="auto" w:fill="FFFFFF"/>
              </w:rPr>
              <w:t>,</w:t>
            </w:r>
          </w:p>
          <w:p w:rsidR="0011075A" w:rsidRPr="007426FC" w:rsidRDefault="0011075A" w:rsidP="00BD3D2D">
            <w:pPr>
              <w:autoSpaceDE w:val="0"/>
              <w:autoSpaceDN w:val="0"/>
              <w:adjustRightInd w:val="0"/>
              <w:rPr>
                <w:rFonts w:eastAsia="Calibri"/>
                <w:sz w:val="26"/>
                <w:szCs w:val="26"/>
                <w:shd w:val="clear" w:color="auto" w:fill="FFFFFF"/>
              </w:rPr>
            </w:pPr>
            <w:r>
              <w:rPr>
                <w:rFonts w:eastAsia="Calibri"/>
                <w:sz w:val="26"/>
                <w:szCs w:val="26"/>
                <w:shd w:val="clear" w:color="auto" w:fill="FFFFFF"/>
                <w:lang w:val="en-US"/>
              </w:rPr>
              <w:t>secret</w:t>
            </w:r>
            <w:r w:rsidRPr="007426FC">
              <w:rPr>
                <w:rFonts w:eastAsia="Calibri"/>
                <w:sz w:val="26"/>
                <w:szCs w:val="26"/>
                <w:shd w:val="clear" w:color="auto" w:fill="FFFFFF"/>
              </w:rPr>
              <w:t>@</w:t>
            </w:r>
            <w:r>
              <w:rPr>
                <w:rFonts w:eastAsia="Calibri"/>
                <w:sz w:val="26"/>
                <w:szCs w:val="26"/>
                <w:shd w:val="clear" w:color="auto" w:fill="FFFFFF"/>
                <w:lang w:val="en-US"/>
              </w:rPr>
              <w:t>admsurgut</w:t>
            </w:r>
            <w:r w:rsidRPr="007426FC">
              <w:rPr>
                <w:rFonts w:eastAsia="Calibri"/>
                <w:sz w:val="26"/>
                <w:szCs w:val="26"/>
                <w:shd w:val="clear" w:color="auto" w:fill="FFFFFF"/>
              </w:rPr>
              <w:t>.</w:t>
            </w:r>
            <w:r>
              <w:rPr>
                <w:rFonts w:eastAsia="Calibri"/>
                <w:sz w:val="26"/>
                <w:szCs w:val="26"/>
                <w:shd w:val="clear" w:color="auto" w:fill="FFFFFF"/>
                <w:lang w:val="en-US"/>
              </w:rPr>
              <w:t>ru</w:t>
            </w:r>
          </w:p>
          <w:p w:rsidR="00F04DFE" w:rsidRPr="0011075A" w:rsidRDefault="00F04DFE" w:rsidP="0011075A">
            <w:pPr>
              <w:autoSpaceDE w:val="0"/>
              <w:autoSpaceDN w:val="0"/>
              <w:adjustRightInd w:val="0"/>
              <w:rPr>
                <w:rFonts w:eastAsia="Calibri"/>
                <w:sz w:val="26"/>
                <w:szCs w:val="26"/>
              </w:rPr>
            </w:pPr>
          </w:p>
        </w:tc>
      </w:tr>
    </w:tbl>
    <w:p w:rsidR="00F04DFE" w:rsidRPr="00120B46" w:rsidRDefault="00F04DFE" w:rsidP="00F04DFE">
      <w:pPr>
        <w:autoSpaceDE w:val="0"/>
        <w:autoSpaceDN w:val="0"/>
        <w:adjustRightInd w:val="0"/>
        <w:rPr>
          <w:rFonts w:eastAsia="Calibri"/>
          <w:sz w:val="28"/>
          <w:szCs w:val="28"/>
        </w:rPr>
      </w:pPr>
    </w:p>
    <w:p w:rsidR="00643249" w:rsidRDefault="00643249" w:rsidP="00052FA8">
      <w:pPr>
        <w:ind w:left="4820"/>
        <w:rPr>
          <w:sz w:val="28"/>
          <w:szCs w:val="28"/>
        </w:rPr>
      </w:pPr>
      <w:r w:rsidRPr="008271BF">
        <w:rPr>
          <w:sz w:val="28"/>
          <w:szCs w:val="28"/>
        </w:rPr>
        <w:t xml:space="preserve">Приложение </w:t>
      </w:r>
      <w:r w:rsidR="00052FA8">
        <w:rPr>
          <w:sz w:val="28"/>
          <w:szCs w:val="28"/>
        </w:rPr>
        <w:t>2</w:t>
      </w:r>
    </w:p>
    <w:p w:rsidR="00643249" w:rsidRDefault="00643249" w:rsidP="00052FA8">
      <w:pPr>
        <w:ind w:left="4820"/>
        <w:rPr>
          <w:sz w:val="28"/>
          <w:szCs w:val="28"/>
        </w:rPr>
      </w:pPr>
      <w:r>
        <w:rPr>
          <w:sz w:val="28"/>
          <w:szCs w:val="28"/>
        </w:rPr>
        <w:t xml:space="preserve">к постановлению </w:t>
      </w:r>
    </w:p>
    <w:p w:rsidR="00643249" w:rsidRDefault="00643249" w:rsidP="00052FA8">
      <w:pPr>
        <w:ind w:left="4820"/>
        <w:rPr>
          <w:sz w:val="28"/>
          <w:szCs w:val="28"/>
        </w:rPr>
      </w:pPr>
      <w:r>
        <w:rPr>
          <w:sz w:val="28"/>
          <w:szCs w:val="28"/>
        </w:rPr>
        <w:t>А</w:t>
      </w:r>
      <w:r w:rsidRPr="008271BF">
        <w:rPr>
          <w:sz w:val="28"/>
          <w:szCs w:val="28"/>
        </w:rPr>
        <w:t>дминистрации города Сургута</w:t>
      </w:r>
    </w:p>
    <w:p w:rsidR="00643249" w:rsidRPr="008271BF" w:rsidRDefault="00643249" w:rsidP="00052FA8">
      <w:pPr>
        <w:ind w:left="4820"/>
        <w:rPr>
          <w:sz w:val="28"/>
          <w:szCs w:val="28"/>
        </w:rPr>
      </w:pPr>
      <w:r w:rsidRPr="008271BF">
        <w:rPr>
          <w:sz w:val="28"/>
          <w:szCs w:val="28"/>
        </w:rPr>
        <w:t>от _____________№ _________</w:t>
      </w:r>
    </w:p>
    <w:p w:rsidR="00643249" w:rsidRDefault="00643249" w:rsidP="00052FA8">
      <w:pPr>
        <w:ind w:left="4820" w:firstLine="5670"/>
        <w:rPr>
          <w:sz w:val="26"/>
          <w:szCs w:val="26"/>
        </w:rPr>
      </w:pPr>
    </w:p>
    <w:p w:rsidR="00643249" w:rsidRPr="00120B46" w:rsidRDefault="00643249" w:rsidP="00052FA8">
      <w:pPr>
        <w:autoSpaceDE w:val="0"/>
        <w:autoSpaceDN w:val="0"/>
        <w:adjustRightInd w:val="0"/>
        <w:ind w:left="4820"/>
        <w:outlineLvl w:val="1"/>
        <w:rPr>
          <w:rFonts w:cs="Calibri"/>
          <w:sz w:val="28"/>
          <w:szCs w:val="28"/>
        </w:rPr>
      </w:pPr>
      <w:r w:rsidRPr="00120B46">
        <w:rPr>
          <w:rFonts w:cs="Calibri"/>
          <w:sz w:val="28"/>
          <w:szCs w:val="28"/>
        </w:rPr>
        <w:t xml:space="preserve">Приложение </w:t>
      </w:r>
      <w:r>
        <w:rPr>
          <w:rFonts w:cs="Calibri"/>
          <w:sz w:val="28"/>
          <w:szCs w:val="28"/>
        </w:rPr>
        <w:t>2</w:t>
      </w:r>
    </w:p>
    <w:p w:rsidR="00643249" w:rsidRPr="00120B46" w:rsidRDefault="00643249" w:rsidP="00052FA8">
      <w:pPr>
        <w:autoSpaceDE w:val="0"/>
        <w:autoSpaceDN w:val="0"/>
        <w:adjustRightInd w:val="0"/>
        <w:ind w:left="4820"/>
        <w:rPr>
          <w:rFonts w:cs="Calibri"/>
          <w:sz w:val="28"/>
          <w:szCs w:val="28"/>
        </w:rPr>
      </w:pPr>
      <w:r w:rsidRPr="00120B46">
        <w:rPr>
          <w:rFonts w:cs="Calibri"/>
          <w:sz w:val="28"/>
          <w:szCs w:val="28"/>
        </w:rPr>
        <w:t>к административному регламенту</w:t>
      </w:r>
    </w:p>
    <w:p w:rsidR="00643249" w:rsidRDefault="00643249" w:rsidP="00052FA8">
      <w:pPr>
        <w:autoSpaceDE w:val="0"/>
        <w:autoSpaceDN w:val="0"/>
        <w:adjustRightInd w:val="0"/>
        <w:ind w:left="4820"/>
        <w:rPr>
          <w:rFonts w:eastAsia="Calibri"/>
          <w:sz w:val="28"/>
          <w:szCs w:val="28"/>
        </w:rPr>
      </w:pPr>
      <w:r w:rsidRPr="00120B46">
        <w:rPr>
          <w:rFonts w:cs="Calibri"/>
          <w:sz w:val="28"/>
          <w:szCs w:val="28"/>
        </w:rPr>
        <w:t xml:space="preserve">предоставления муниципальной 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643249" w:rsidRPr="00120B46" w:rsidRDefault="00643249" w:rsidP="00643249">
      <w:pPr>
        <w:autoSpaceDE w:val="0"/>
        <w:autoSpaceDN w:val="0"/>
        <w:adjustRightInd w:val="0"/>
        <w:ind w:left="4800"/>
        <w:rPr>
          <w:rFonts w:eastAsia="Calibri"/>
          <w:sz w:val="28"/>
          <w:szCs w:val="28"/>
        </w:rPr>
      </w:pPr>
    </w:p>
    <w:p w:rsidR="00BD3D2D" w:rsidRPr="009943B0" w:rsidRDefault="00BD3D2D" w:rsidP="00BD3D2D">
      <w:pPr>
        <w:jc w:val="center"/>
        <w:rPr>
          <w:sz w:val="24"/>
          <w:szCs w:val="24"/>
        </w:rPr>
      </w:pPr>
      <w:r w:rsidRPr="009943B0">
        <w:rPr>
          <w:sz w:val="24"/>
          <w:szCs w:val="24"/>
        </w:rPr>
        <w:t>П</w:t>
      </w:r>
      <w:r>
        <w:rPr>
          <w:sz w:val="24"/>
          <w:szCs w:val="24"/>
        </w:rPr>
        <w:t>римерная форма</w:t>
      </w:r>
    </w:p>
    <w:p w:rsidR="00BD3D2D" w:rsidRPr="009943B0" w:rsidRDefault="00BD3D2D" w:rsidP="00BD3D2D">
      <w:pPr>
        <w:rPr>
          <w:sz w:val="24"/>
          <w:szCs w:val="24"/>
        </w:rPr>
      </w:pPr>
    </w:p>
    <w:p w:rsidR="00BD3D2D" w:rsidRPr="009943B0" w:rsidRDefault="00BD3D2D" w:rsidP="00BD3D2D">
      <w:pPr>
        <w:rPr>
          <w:sz w:val="24"/>
          <w:szCs w:val="24"/>
        </w:rPr>
      </w:pPr>
      <w:r w:rsidRPr="009943B0">
        <w:rPr>
          <w:sz w:val="24"/>
          <w:szCs w:val="24"/>
        </w:rPr>
        <w:t xml:space="preserve">№ заявления </w:t>
      </w:r>
    </w:p>
    <w:tbl>
      <w:tblPr>
        <w:tblW w:w="9923" w:type="dxa"/>
        <w:tblInd w:w="-5" w:type="dxa"/>
        <w:tblLook w:val="04A0" w:firstRow="1" w:lastRow="0" w:firstColumn="1" w:lastColumn="0" w:noHBand="0" w:noVBand="1"/>
      </w:tblPr>
      <w:tblGrid>
        <w:gridCol w:w="2660"/>
        <w:gridCol w:w="922"/>
        <w:gridCol w:w="6341"/>
      </w:tblGrid>
      <w:tr w:rsidR="00BD3D2D" w:rsidRPr="009943B0" w:rsidTr="00BD3D2D">
        <w:trPr>
          <w:gridAfter w:val="2"/>
          <w:wAfter w:w="7263" w:type="dxa"/>
          <w:trHeight w:val="248"/>
        </w:trPr>
        <w:tc>
          <w:tcPr>
            <w:tcW w:w="2660" w:type="dxa"/>
            <w:tcBorders>
              <w:top w:val="single" w:sz="4" w:space="0" w:color="auto"/>
              <w:left w:val="single" w:sz="4" w:space="0" w:color="auto"/>
              <w:bottom w:val="single" w:sz="4" w:space="0" w:color="auto"/>
              <w:right w:val="single" w:sz="4" w:space="0" w:color="auto"/>
            </w:tcBorders>
          </w:tcPr>
          <w:p w:rsidR="00BD3D2D" w:rsidRPr="009943B0" w:rsidRDefault="00BD3D2D" w:rsidP="00BD3D2D">
            <w:pPr>
              <w:rPr>
                <w:sz w:val="24"/>
                <w:szCs w:val="24"/>
              </w:rPr>
            </w:pPr>
          </w:p>
        </w:tc>
      </w:tr>
      <w:tr w:rsidR="00BD3D2D" w:rsidRPr="009943B0" w:rsidTr="00BD3D2D">
        <w:tc>
          <w:tcPr>
            <w:tcW w:w="3582" w:type="dxa"/>
            <w:gridSpan w:val="2"/>
          </w:tcPr>
          <w:p w:rsidR="00BD3D2D" w:rsidRDefault="00BD3D2D" w:rsidP="00BD3D2D">
            <w:pPr>
              <w:ind w:left="-105"/>
              <w:rPr>
                <w:sz w:val="24"/>
                <w:szCs w:val="24"/>
              </w:rPr>
            </w:pPr>
            <w:r>
              <w:rPr>
                <w:sz w:val="24"/>
                <w:szCs w:val="24"/>
              </w:rPr>
              <w:t>Дата _________________</w:t>
            </w:r>
          </w:p>
          <w:p w:rsidR="00BD3D2D" w:rsidRPr="009943B0" w:rsidRDefault="00BD3D2D" w:rsidP="00BD3D2D">
            <w:pPr>
              <w:ind w:left="-105"/>
              <w:rPr>
                <w:sz w:val="24"/>
                <w:szCs w:val="24"/>
              </w:rPr>
            </w:pPr>
            <w:r>
              <w:rPr>
                <w:sz w:val="24"/>
                <w:szCs w:val="24"/>
              </w:rPr>
              <w:t>Время ________________</w:t>
            </w:r>
          </w:p>
        </w:tc>
        <w:tc>
          <w:tcPr>
            <w:tcW w:w="6341" w:type="dxa"/>
          </w:tcPr>
          <w:p w:rsidR="00BD3D2D" w:rsidRDefault="00BD3D2D" w:rsidP="00BD3D2D">
            <w:pPr>
              <w:rPr>
                <w:sz w:val="24"/>
                <w:szCs w:val="24"/>
              </w:rPr>
            </w:pPr>
          </w:p>
          <w:p w:rsidR="00BD3D2D" w:rsidRDefault="00BD3D2D" w:rsidP="00BD3D2D">
            <w:pPr>
              <w:rPr>
                <w:sz w:val="24"/>
                <w:szCs w:val="24"/>
              </w:rPr>
            </w:pPr>
          </w:p>
          <w:p w:rsidR="00BD3D2D" w:rsidRPr="009943B0" w:rsidRDefault="00BD3D2D" w:rsidP="00BD3D2D">
            <w:pPr>
              <w:rPr>
                <w:sz w:val="24"/>
                <w:szCs w:val="24"/>
              </w:rPr>
            </w:pPr>
            <w:r w:rsidRPr="009943B0">
              <w:rPr>
                <w:sz w:val="24"/>
                <w:szCs w:val="24"/>
              </w:rPr>
              <w:t>Директору департамента образования</w:t>
            </w:r>
          </w:p>
          <w:p w:rsidR="00BD3D2D" w:rsidRPr="009943B0" w:rsidRDefault="00BD3D2D" w:rsidP="00BD3D2D">
            <w:pPr>
              <w:rPr>
                <w:sz w:val="24"/>
                <w:szCs w:val="24"/>
              </w:rPr>
            </w:pPr>
            <w:r w:rsidRPr="009943B0">
              <w:rPr>
                <w:sz w:val="24"/>
                <w:szCs w:val="24"/>
              </w:rPr>
              <w:t>Администрации города</w:t>
            </w:r>
          </w:p>
          <w:p w:rsidR="00BD3D2D" w:rsidRPr="009943B0" w:rsidRDefault="00BD3D2D" w:rsidP="00BD3D2D">
            <w:pPr>
              <w:rPr>
                <w:sz w:val="24"/>
                <w:szCs w:val="24"/>
              </w:rPr>
            </w:pPr>
            <w:r w:rsidRPr="009943B0">
              <w:rPr>
                <w:sz w:val="24"/>
                <w:szCs w:val="24"/>
              </w:rPr>
              <w:t>Т.Н. Османкиной</w:t>
            </w: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BD3D2D" w:rsidRPr="009943B0" w:rsidTr="00BD3D2D">
              <w:tc>
                <w:tcPr>
                  <w:tcW w:w="5949" w:type="dxa"/>
                  <w:tcBorders>
                    <w:top w:val="nil"/>
                    <w:left w:val="nil"/>
                    <w:bottom w:val="single" w:sz="4" w:space="0" w:color="auto"/>
                    <w:right w:val="nil"/>
                  </w:tcBorders>
                </w:tcPr>
                <w:p w:rsidR="00BD3D2D" w:rsidRPr="009943B0" w:rsidRDefault="00BD3D2D" w:rsidP="00BD3D2D">
                  <w:pPr>
                    <w:rPr>
                      <w:sz w:val="24"/>
                      <w:szCs w:val="24"/>
                    </w:rPr>
                  </w:pPr>
                </w:p>
              </w:tc>
            </w:tr>
          </w:tbl>
          <w:p w:rsidR="00BD3D2D" w:rsidRPr="005C130C" w:rsidRDefault="00BD3D2D" w:rsidP="00BD3D2D">
            <w:pPr>
              <w:jc w:val="center"/>
            </w:pPr>
            <w:r>
              <w:t>(</w:t>
            </w:r>
            <w:r w:rsidRPr="005C130C">
              <w:t>Ф.И.О. родителя (законного представителя) ребенка)</w:t>
            </w:r>
          </w:p>
          <w:p w:rsidR="00BD3D2D" w:rsidRDefault="00BD3D2D" w:rsidP="00BD3D2D">
            <w:pPr>
              <w:rPr>
                <w:sz w:val="24"/>
                <w:szCs w:val="24"/>
              </w:rPr>
            </w:pPr>
            <w:r>
              <w:rPr>
                <w:sz w:val="24"/>
                <w:szCs w:val="24"/>
              </w:rPr>
              <w:t>__________________________________________________</w:t>
            </w:r>
          </w:p>
          <w:p w:rsidR="00BD3D2D" w:rsidRPr="005C130C" w:rsidRDefault="00BD3D2D" w:rsidP="00BD3D2D">
            <w:pPr>
              <w:jc w:val="center"/>
            </w:pPr>
            <w:r w:rsidRPr="005C130C">
              <w:t>(Ф.И.О. представителя заявителя, при оформлении заявления представителем заявителя)</w:t>
            </w:r>
          </w:p>
          <w:p w:rsidR="00BD3D2D" w:rsidRDefault="00BD3D2D" w:rsidP="00BD3D2D">
            <w:pPr>
              <w:rPr>
                <w:sz w:val="24"/>
                <w:szCs w:val="24"/>
              </w:rPr>
            </w:pPr>
            <w:r>
              <w:rPr>
                <w:sz w:val="24"/>
                <w:szCs w:val="24"/>
              </w:rPr>
              <w:t>Контактный телефон представителя заявителя __________</w:t>
            </w:r>
          </w:p>
          <w:p w:rsidR="00BD3D2D" w:rsidRPr="009943B0" w:rsidRDefault="00BD3D2D" w:rsidP="00BD3D2D">
            <w:pPr>
              <w:rPr>
                <w:sz w:val="24"/>
                <w:szCs w:val="24"/>
              </w:rPr>
            </w:pPr>
          </w:p>
        </w:tc>
      </w:tr>
    </w:tbl>
    <w:p w:rsidR="00BD3D2D" w:rsidRPr="009943B0" w:rsidRDefault="00BD3D2D" w:rsidP="00BD3D2D">
      <w:pPr>
        <w:jc w:val="center"/>
        <w:rPr>
          <w:sz w:val="24"/>
          <w:szCs w:val="24"/>
        </w:rPr>
      </w:pPr>
      <w:r w:rsidRPr="009943B0">
        <w:rPr>
          <w:sz w:val="24"/>
          <w:szCs w:val="24"/>
        </w:rPr>
        <w:t>заявление</w:t>
      </w:r>
    </w:p>
    <w:p w:rsidR="00BD3D2D" w:rsidRDefault="00BD3D2D" w:rsidP="00BD3D2D">
      <w:pPr>
        <w:jc w:val="center"/>
        <w:rPr>
          <w:sz w:val="24"/>
          <w:szCs w:val="24"/>
        </w:rPr>
      </w:pPr>
    </w:p>
    <w:p w:rsidR="00BD3D2D" w:rsidRDefault="00BD3D2D" w:rsidP="00BD3D2D">
      <w:pPr>
        <w:rPr>
          <w:sz w:val="24"/>
          <w:szCs w:val="24"/>
        </w:rPr>
      </w:pPr>
      <w:r w:rsidRPr="009943B0">
        <w:rPr>
          <w:sz w:val="24"/>
          <w:szCs w:val="24"/>
        </w:rPr>
        <w:t>Прошу предоставить путевку моему ребенку</w:t>
      </w:r>
    </w:p>
    <w:p w:rsidR="00BD3D2D" w:rsidRPr="009943B0" w:rsidRDefault="00BD3D2D" w:rsidP="00BD3D2D">
      <w:pPr>
        <w:rPr>
          <w:sz w:val="24"/>
          <w:szCs w:val="24"/>
        </w:rPr>
      </w:pPr>
      <w:r>
        <w:rPr>
          <w:sz w:val="24"/>
          <w:szCs w:val="24"/>
        </w:rPr>
        <w:t>________________________________________________________________________________</w:t>
      </w:r>
    </w:p>
    <w:p w:rsidR="00BD3D2D" w:rsidRPr="005C130C" w:rsidRDefault="00BD3D2D" w:rsidP="00BD3D2D">
      <w:pPr>
        <w:jc w:val="center"/>
      </w:pPr>
      <w:r w:rsidRPr="005C130C">
        <w:t>(Ф.И.О. ребенка, дата рождения)</w:t>
      </w:r>
    </w:p>
    <w:p w:rsidR="00BD3D2D" w:rsidRDefault="00BD3D2D" w:rsidP="00BD3D2D">
      <w:r w:rsidRPr="009943B0">
        <w:rPr>
          <w:sz w:val="24"/>
          <w:szCs w:val="24"/>
        </w:rPr>
        <w:t xml:space="preserve">для отдыха в оздоровительной организации в период школьных каникул:  </w:t>
      </w:r>
      <w:r>
        <w:rPr>
          <w:sz w:val="24"/>
          <w:szCs w:val="24"/>
        </w:rPr>
        <w:t>________________________________________________________________________________</w:t>
      </w:r>
    </w:p>
    <w:p w:rsidR="00BD3D2D" w:rsidRPr="009943B0" w:rsidRDefault="00BD3D2D" w:rsidP="00BD3D2D">
      <w:pPr>
        <w:jc w:val="center"/>
        <w:rPr>
          <w:sz w:val="24"/>
          <w:szCs w:val="24"/>
        </w:rPr>
      </w:pPr>
      <w:r w:rsidRPr="005C130C">
        <w:t>(летних, осенних, зимних, весенних)</w:t>
      </w:r>
    </w:p>
    <w:p w:rsidR="00BD3D2D" w:rsidRPr="005C130C" w:rsidRDefault="00BD3D2D" w:rsidP="00BD3D2D">
      <w:pPr>
        <w:jc w:val="center"/>
      </w:pPr>
    </w:p>
    <w:p w:rsidR="00BD3D2D" w:rsidRDefault="00BD3D2D" w:rsidP="00BD3D2D">
      <w:pPr>
        <w:jc w:val="both"/>
        <w:rPr>
          <w:sz w:val="24"/>
          <w:szCs w:val="24"/>
        </w:rPr>
      </w:pPr>
    </w:p>
    <w:p w:rsidR="00BD3D2D" w:rsidRDefault="00BD3D2D" w:rsidP="00BD3D2D">
      <w:pPr>
        <w:jc w:val="both"/>
        <w:rPr>
          <w:sz w:val="24"/>
          <w:szCs w:val="24"/>
        </w:rPr>
      </w:pPr>
      <w:r w:rsidRPr="009943B0">
        <w:rPr>
          <w:sz w:val="24"/>
          <w:szCs w:val="24"/>
        </w:rPr>
        <w:t>Направлени</w:t>
      </w:r>
      <w:r>
        <w:rPr>
          <w:sz w:val="24"/>
          <w:szCs w:val="24"/>
        </w:rPr>
        <w:t>е</w:t>
      </w:r>
      <w:r w:rsidRPr="009943B0">
        <w:rPr>
          <w:sz w:val="24"/>
          <w:szCs w:val="24"/>
        </w:rPr>
        <w:t xml:space="preserve"> отдыха</w:t>
      </w:r>
      <w:r>
        <w:rPr>
          <w:sz w:val="24"/>
          <w:szCs w:val="24"/>
        </w:rPr>
        <w:t xml:space="preserve"> ______________________________________________________________</w:t>
      </w:r>
    </w:p>
    <w:p w:rsidR="00BD3D2D" w:rsidRDefault="00BD3D2D" w:rsidP="00BD3D2D">
      <w:pPr>
        <w:jc w:val="both"/>
        <w:rPr>
          <w:sz w:val="24"/>
          <w:szCs w:val="24"/>
        </w:rPr>
      </w:pPr>
      <w:r w:rsidRPr="009943B0">
        <w:rPr>
          <w:sz w:val="24"/>
          <w:szCs w:val="24"/>
        </w:rPr>
        <w:t>Тип оздоровительной организации,</w:t>
      </w:r>
      <w:r>
        <w:rPr>
          <w:sz w:val="24"/>
          <w:szCs w:val="24"/>
        </w:rPr>
        <w:t xml:space="preserve"> </w:t>
      </w:r>
      <w:r w:rsidRPr="009943B0">
        <w:rPr>
          <w:sz w:val="24"/>
          <w:szCs w:val="24"/>
        </w:rPr>
        <w:t>профиль программы</w:t>
      </w:r>
      <w:r>
        <w:rPr>
          <w:sz w:val="24"/>
          <w:szCs w:val="24"/>
        </w:rPr>
        <w:t xml:space="preserve"> ________________________________</w:t>
      </w:r>
    </w:p>
    <w:p w:rsidR="00BD3D2D" w:rsidRDefault="00BD3D2D" w:rsidP="00BD3D2D">
      <w:pPr>
        <w:jc w:val="both"/>
        <w:rPr>
          <w:sz w:val="24"/>
          <w:szCs w:val="24"/>
        </w:rPr>
      </w:pPr>
      <w:r w:rsidRPr="009943B0">
        <w:rPr>
          <w:sz w:val="24"/>
          <w:szCs w:val="24"/>
        </w:rPr>
        <w:t>Номер  смены, ориентировочные сроки</w:t>
      </w:r>
      <w:r>
        <w:rPr>
          <w:sz w:val="24"/>
          <w:szCs w:val="24"/>
        </w:rPr>
        <w:t xml:space="preserve"> ______________________________________________</w:t>
      </w:r>
    </w:p>
    <w:p w:rsidR="00BD3D2D" w:rsidRPr="009943B0" w:rsidRDefault="00BD3D2D" w:rsidP="00BD3D2D">
      <w:pPr>
        <w:jc w:val="both"/>
        <w:rPr>
          <w:sz w:val="24"/>
          <w:szCs w:val="24"/>
        </w:rPr>
      </w:pPr>
      <w:r w:rsidRPr="009943B0">
        <w:rPr>
          <w:sz w:val="24"/>
          <w:szCs w:val="24"/>
        </w:rPr>
        <w:t>Способы доставки ребенка</w:t>
      </w:r>
      <w:r>
        <w:rPr>
          <w:sz w:val="24"/>
          <w:szCs w:val="24"/>
        </w:rPr>
        <w:t xml:space="preserve"> _________________________________________________________</w:t>
      </w:r>
    </w:p>
    <w:p w:rsidR="00BD3D2D" w:rsidRPr="009943B0" w:rsidRDefault="00BD3D2D" w:rsidP="00BD3D2D">
      <w:pPr>
        <w:jc w:val="both"/>
        <w:rPr>
          <w:sz w:val="24"/>
          <w:szCs w:val="24"/>
        </w:rPr>
      </w:pPr>
    </w:p>
    <w:p w:rsidR="00BD3D2D" w:rsidRDefault="00BD3D2D" w:rsidP="00BD3D2D">
      <w:pPr>
        <w:rPr>
          <w:sz w:val="24"/>
          <w:szCs w:val="24"/>
        </w:rPr>
      </w:pPr>
      <w:r w:rsidRPr="009943B0">
        <w:rPr>
          <w:sz w:val="24"/>
          <w:szCs w:val="24"/>
        </w:rPr>
        <w:t>Сведения о ребенке:</w:t>
      </w:r>
    </w:p>
    <w:p w:rsidR="00BD3D2D" w:rsidRDefault="00BD3D2D" w:rsidP="00BD3D2D">
      <w:pPr>
        <w:rPr>
          <w:sz w:val="24"/>
          <w:szCs w:val="24"/>
        </w:rPr>
      </w:pPr>
      <w:r w:rsidRPr="009943B0">
        <w:rPr>
          <w:sz w:val="24"/>
          <w:szCs w:val="24"/>
        </w:rPr>
        <w:t>Документ, удостоверяющий личность:</w:t>
      </w:r>
    </w:p>
    <w:p w:rsidR="00BD3D2D" w:rsidRDefault="00BD3D2D" w:rsidP="00BD3D2D">
      <w:pPr>
        <w:rPr>
          <w:sz w:val="24"/>
          <w:szCs w:val="24"/>
        </w:rPr>
      </w:pPr>
      <w:r w:rsidRPr="009943B0">
        <w:rPr>
          <w:sz w:val="24"/>
          <w:szCs w:val="24"/>
        </w:rPr>
        <w:t>Наименование</w:t>
      </w:r>
      <w:r>
        <w:rPr>
          <w:sz w:val="24"/>
          <w:szCs w:val="24"/>
        </w:rPr>
        <w:t xml:space="preserve"> ___________________________________________________________________</w:t>
      </w:r>
    </w:p>
    <w:p w:rsidR="00BD3D2D" w:rsidRPr="009943B0" w:rsidRDefault="00BD3D2D" w:rsidP="00BD3D2D">
      <w:pPr>
        <w:rPr>
          <w:sz w:val="24"/>
          <w:szCs w:val="24"/>
        </w:rPr>
      </w:pPr>
      <w:r w:rsidRPr="009943B0">
        <w:rPr>
          <w:sz w:val="24"/>
          <w:szCs w:val="24"/>
        </w:rPr>
        <w:t>Серия</w:t>
      </w:r>
      <w:r>
        <w:rPr>
          <w:sz w:val="24"/>
          <w:szCs w:val="24"/>
        </w:rPr>
        <w:t xml:space="preserve"> ______________ Номер _________________ Дата выдачи _________________________</w:t>
      </w:r>
    </w:p>
    <w:p w:rsidR="00BD3D2D" w:rsidRDefault="00BD3D2D" w:rsidP="00BD3D2D">
      <w:pPr>
        <w:tabs>
          <w:tab w:val="left" w:pos="0"/>
          <w:tab w:val="left" w:pos="12333"/>
        </w:tabs>
        <w:autoSpaceDE w:val="0"/>
        <w:jc w:val="both"/>
        <w:rPr>
          <w:sz w:val="24"/>
          <w:szCs w:val="24"/>
        </w:rPr>
      </w:pPr>
      <w:r w:rsidRPr="009943B0">
        <w:rPr>
          <w:sz w:val="24"/>
          <w:szCs w:val="24"/>
        </w:rPr>
        <w:t>Кем выдан</w:t>
      </w:r>
      <w:r w:rsidRPr="00231A0B">
        <w:rPr>
          <w:sz w:val="24"/>
          <w:szCs w:val="24"/>
        </w:rPr>
        <w:t xml:space="preserve"> </w:t>
      </w:r>
      <w:r>
        <w:rPr>
          <w:sz w:val="24"/>
          <w:szCs w:val="24"/>
        </w:rPr>
        <w:t>______________________________________________________________________</w:t>
      </w:r>
    </w:p>
    <w:p w:rsidR="00BD3D2D" w:rsidRDefault="00BD3D2D" w:rsidP="00BD3D2D">
      <w:pPr>
        <w:tabs>
          <w:tab w:val="left" w:pos="0"/>
          <w:tab w:val="left" w:pos="12333"/>
        </w:tabs>
        <w:autoSpaceDE w:val="0"/>
        <w:jc w:val="both"/>
        <w:rPr>
          <w:sz w:val="24"/>
          <w:szCs w:val="24"/>
        </w:rPr>
      </w:pPr>
      <w:r>
        <w:rPr>
          <w:sz w:val="24"/>
          <w:szCs w:val="24"/>
        </w:rPr>
        <w:t>Адрес места жительства ___________________________________________________________</w:t>
      </w:r>
    </w:p>
    <w:p w:rsidR="00BD3D2D" w:rsidRDefault="00BD3D2D" w:rsidP="00BD3D2D">
      <w:pPr>
        <w:tabs>
          <w:tab w:val="left" w:pos="0"/>
          <w:tab w:val="left" w:pos="12333"/>
        </w:tabs>
        <w:autoSpaceDE w:val="0"/>
        <w:jc w:val="both"/>
        <w:rPr>
          <w:sz w:val="24"/>
          <w:szCs w:val="24"/>
        </w:rPr>
      </w:pPr>
      <w:r>
        <w:rPr>
          <w:sz w:val="24"/>
          <w:szCs w:val="24"/>
        </w:rPr>
        <w:t>Место рождения _________________________________________________________________</w:t>
      </w:r>
    </w:p>
    <w:p w:rsidR="00BD3D2D" w:rsidRPr="009943B0" w:rsidRDefault="00BD3D2D" w:rsidP="00BD3D2D">
      <w:pPr>
        <w:tabs>
          <w:tab w:val="left" w:pos="0"/>
          <w:tab w:val="left" w:pos="12333"/>
        </w:tabs>
        <w:autoSpaceDE w:val="0"/>
        <w:jc w:val="both"/>
        <w:rPr>
          <w:sz w:val="24"/>
          <w:szCs w:val="24"/>
        </w:rPr>
      </w:pPr>
      <w:r>
        <w:rPr>
          <w:sz w:val="24"/>
          <w:szCs w:val="24"/>
        </w:rPr>
        <w:t>Школа ___________________________________________________ Класс _________________</w:t>
      </w:r>
    </w:p>
    <w:p w:rsidR="00BD3D2D" w:rsidRDefault="00BD3D2D" w:rsidP="00BD3D2D">
      <w:pPr>
        <w:rPr>
          <w:sz w:val="24"/>
          <w:szCs w:val="24"/>
        </w:rPr>
      </w:pPr>
    </w:p>
    <w:p w:rsidR="00BD3D2D" w:rsidRDefault="00BD3D2D" w:rsidP="00BD3D2D">
      <w:pPr>
        <w:rPr>
          <w:sz w:val="24"/>
          <w:szCs w:val="24"/>
        </w:rPr>
      </w:pPr>
      <w:r w:rsidRPr="009943B0">
        <w:rPr>
          <w:sz w:val="24"/>
          <w:szCs w:val="24"/>
        </w:rPr>
        <w:t>Сведения о родителе (законном представителе) ребенка:</w:t>
      </w:r>
      <w:r>
        <w:rPr>
          <w:sz w:val="24"/>
          <w:szCs w:val="24"/>
        </w:rPr>
        <w:t xml:space="preserve"> _______________________________</w:t>
      </w:r>
    </w:p>
    <w:p w:rsidR="00BD3D2D" w:rsidRDefault="00BD3D2D" w:rsidP="00BD3D2D">
      <w:pPr>
        <w:rPr>
          <w:sz w:val="24"/>
          <w:szCs w:val="24"/>
        </w:rPr>
      </w:pPr>
      <w:r w:rsidRPr="009943B0">
        <w:rPr>
          <w:sz w:val="24"/>
          <w:szCs w:val="24"/>
        </w:rPr>
        <w:t>Место работы, должность:</w:t>
      </w:r>
      <w:r>
        <w:rPr>
          <w:sz w:val="24"/>
          <w:szCs w:val="24"/>
        </w:rPr>
        <w:t xml:space="preserve"> _________________________________________________________</w:t>
      </w:r>
    </w:p>
    <w:p w:rsidR="00BD3D2D" w:rsidRPr="009943B0" w:rsidRDefault="00BD3D2D" w:rsidP="00BD3D2D">
      <w:pPr>
        <w:rPr>
          <w:sz w:val="24"/>
          <w:szCs w:val="24"/>
        </w:rPr>
      </w:pPr>
      <w:r>
        <w:rPr>
          <w:sz w:val="24"/>
          <w:szCs w:val="24"/>
        </w:rPr>
        <w:t>Телефон: мобильный _______________ домашний _____________ рабочий _______________</w:t>
      </w:r>
    </w:p>
    <w:p w:rsidR="00BD3D2D" w:rsidRPr="009943B0" w:rsidRDefault="00BD3D2D" w:rsidP="00BD3D2D">
      <w:pPr>
        <w:rPr>
          <w:sz w:val="24"/>
          <w:szCs w:val="24"/>
        </w:rPr>
      </w:pPr>
      <w:r w:rsidRPr="009943B0">
        <w:rPr>
          <w:sz w:val="24"/>
          <w:szCs w:val="24"/>
        </w:rPr>
        <w:t>Адрес электронной почты:</w:t>
      </w:r>
      <w:r>
        <w:rPr>
          <w:sz w:val="24"/>
          <w:szCs w:val="24"/>
        </w:rPr>
        <w:t xml:space="preserve"> ________________________________________________________</w:t>
      </w:r>
    </w:p>
    <w:p w:rsidR="00BD3D2D" w:rsidRPr="009943B0" w:rsidRDefault="00BD3D2D" w:rsidP="00BD3D2D">
      <w:pPr>
        <w:jc w:val="both"/>
        <w:rPr>
          <w:sz w:val="24"/>
          <w:szCs w:val="24"/>
        </w:rPr>
      </w:pPr>
    </w:p>
    <w:p w:rsidR="00BD3D2D" w:rsidRPr="009943B0" w:rsidRDefault="00BD3D2D" w:rsidP="00BD3D2D">
      <w:pPr>
        <w:jc w:val="both"/>
        <w:rPr>
          <w:sz w:val="24"/>
          <w:szCs w:val="24"/>
        </w:rPr>
      </w:pPr>
      <w:r w:rsidRPr="009943B0">
        <w:rPr>
          <w:sz w:val="24"/>
          <w:szCs w:val="24"/>
        </w:rPr>
        <w:t>Сведения о семье (категория семьи)</w:t>
      </w:r>
      <w:r w:rsidR="00FC3460">
        <w:rPr>
          <w:sz w:val="24"/>
          <w:szCs w:val="24"/>
        </w:rPr>
        <w:t xml:space="preserve"> (нужное отметить)</w:t>
      </w:r>
      <w:r w:rsidRPr="009943B0">
        <w:rPr>
          <w:sz w:val="24"/>
          <w:szCs w:val="24"/>
        </w:rPr>
        <w:t>:</w:t>
      </w:r>
    </w:p>
    <w:p w:rsidR="00BD3D2D" w:rsidRDefault="00BD3D2D" w:rsidP="00BD3D2D">
      <w:pPr>
        <w:jc w:val="both"/>
        <w:rPr>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 из многодетных семей (№ удостоверения)</w:t>
            </w:r>
            <w:r>
              <w:rPr>
                <w:sz w:val="24"/>
                <w:szCs w:val="24"/>
              </w:rPr>
              <w:t xml:space="preserve"> _______________</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 коренных малочисленных народов</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 из семей, потерявших кормильца</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дети-сироты или</w:t>
            </w:r>
            <w:r>
              <w:rPr>
                <w:sz w:val="24"/>
                <w:szCs w:val="24"/>
              </w:rPr>
              <w:t xml:space="preserve"> </w:t>
            </w:r>
            <w:r w:rsidRPr="009943B0">
              <w:rPr>
                <w:sz w:val="24"/>
                <w:szCs w:val="24"/>
              </w:rPr>
              <w:t>дети, оставшиеся без попечения родителей</w:t>
            </w:r>
          </w:p>
        </w:tc>
      </w:tr>
      <w:tr w:rsidR="00694D42" w:rsidRPr="009943B0" w:rsidTr="00AA5A04">
        <w:tc>
          <w:tcPr>
            <w:tcW w:w="9243" w:type="dxa"/>
          </w:tcPr>
          <w:p w:rsidR="00694D42" w:rsidRPr="009943B0" w:rsidRDefault="00694D42" w:rsidP="00694D42">
            <w:pPr>
              <w:jc w:val="both"/>
              <w:rPr>
                <w:sz w:val="24"/>
                <w:szCs w:val="24"/>
              </w:rPr>
            </w:pPr>
            <w:r w:rsidRPr="009943B0">
              <w:rPr>
                <w:sz w:val="24"/>
                <w:szCs w:val="24"/>
              </w:rPr>
              <w:t>дети, состоящие на учете в комиссии по делам несовершеннолетних</w:t>
            </w:r>
            <w:r>
              <w:rPr>
                <w:sz w:val="24"/>
                <w:szCs w:val="24"/>
              </w:rPr>
              <w:t xml:space="preserve"> </w:t>
            </w:r>
            <w:r w:rsidRPr="009943B0">
              <w:rPr>
                <w:sz w:val="24"/>
                <w:szCs w:val="24"/>
              </w:rPr>
              <w:t>и защите их прав, отделе по делам несовершеннолетних У</w:t>
            </w:r>
            <w:r>
              <w:rPr>
                <w:sz w:val="24"/>
                <w:szCs w:val="24"/>
              </w:rPr>
              <w:t>правления Министерства внутренних дел</w:t>
            </w:r>
            <w:r w:rsidRPr="009943B0">
              <w:rPr>
                <w:sz w:val="24"/>
                <w:szCs w:val="24"/>
              </w:rPr>
              <w:t xml:space="preserve"> России</w:t>
            </w:r>
            <w:r>
              <w:rPr>
                <w:sz w:val="24"/>
                <w:szCs w:val="24"/>
              </w:rPr>
              <w:t xml:space="preserve"> </w:t>
            </w:r>
            <w:r w:rsidRPr="009943B0">
              <w:rPr>
                <w:sz w:val="24"/>
                <w:szCs w:val="24"/>
              </w:rPr>
              <w:t>по городу Сургуту</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дети-инвалиды</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 ветеранов боевых действий</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 из малообеспеченных семей</w:t>
            </w:r>
          </w:p>
        </w:tc>
      </w:tr>
    </w:tbl>
    <w:p w:rsidR="00BD3D2D" w:rsidRPr="009943B0" w:rsidRDefault="00BD3D2D" w:rsidP="00BD3D2D">
      <w:pPr>
        <w:jc w:val="both"/>
        <w:rPr>
          <w:sz w:val="24"/>
          <w:szCs w:val="24"/>
        </w:rPr>
      </w:pPr>
    </w:p>
    <w:p w:rsidR="00BD3D2D" w:rsidRDefault="00BD3D2D" w:rsidP="00BD3D2D">
      <w:pPr>
        <w:jc w:val="both"/>
        <w:rPr>
          <w:sz w:val="24"/>
          <w:szCs w:val="24"/>
        </w:rPr>
      </w:pPr>
      <w:r w:rsidRPr="009943B0">
        <w:rPr>
          <w:sz w:val="24"/>
          <w:szCs w:val="24"/>
        </w:rPr>
        <w:t xml:space="preserve">К заявлению прилагаю следующие документы: </w:t>
      </w:r>
    </w:p>
    <w:p w:rsidR="00694D42" w:rsidRPr="009943B0" w:rsidRDefault="00694D42" w:rsidP="00BD3D2D">
      <w:pPr>
        <w:jc w:val="both"/>
        <w:rPr>
          <w:sz w:val="24"/>
          <w:szCs w:val="24"/>
        </w:rPr>
      </w:pPr>
    </w:p>
    <w:tbl>
      <w:tblPr>
        <w:tblStyle w:val="af6"/>
        <w:tblW w:w="0" w:type="auto"/>
        <w:tblLook w:val="04A0" w:firstRow="1" w:lastRow="0" w:firstColumn="1" w:lastColumn="0" w:noHBand="0" w:noVBand="1"/>
      </w:tblPr>
      <w:tblGrid>
        <w:gridCol w:w="9628"/>
      </w:tblGrid>
      <w:tr w:rsidR="00694D42" w:rsidTr="00694D42">
        <w:tc>
          <w:tcPr>
            <w:tcW w:w="9628" w:type="dxa"/>
          </w:tcPr>
          <w:p w:rsidR="00694D42" w:rsidRDefault="00694D42" w:rsidP="00694D42">
            <w:pPr>
              <w:jc w:val="both"/>
              <w:rPr>
                <w:sz w:val="24"/>
                <w:szCs w:val="24"/>
              </w:rPr>
            </w:pPr>
            <w:r>
              <w:rPr>
                <w:sz w:val="24"/>
                <w:szCs w:val="24"/>
              </w:rPr>
              <w:t>сканк</w:t>
            </w:r>
            <w:r w:rsidRPr="009943B0">
              <w:rPr>
                <w:sz w:val="24"/>
                <w:szCs w:val="24"/>
              </w:rPr>
              <w:t>опия документа, удостоверяющего личность заявителя (2-3 стр.)</w:t>
            </w:r>
          </w:p>
        </w:tc>
      </w:tr>
      <w:tr w:rsidR="00694D42" w:rsidTr="00694D42">
        <w:tc>
          <w:tcPr>
            <w:tcW w:w="9628" w:type="dxa"/>
          </w:tcPr>
          <w:p w:rsidR="00694D42" w:rsidRDefault="00694D42" w:rsidP="00694D42">
            <w:pPr>
              <w:jc w:val="both"/>
              <w:rPr>
                <w:sz w:val="24"/>
                <w:szCs w:val="24"/>
              </w:rPr>
            </w:pPr>
            <w:r>
              <w:rPr>
                <w:sz w:val="24"/>
                <w:szCs w:val="24"/>
              </w:rPr>
              <w:t>сканк</w:t>
            </w:r>
            <w:r w:rsidRPr="009943B0">
              <w:rPr>
                <w:sz w:val="24"/>
                <w:szCs w:val="24"/>
              </w:rPr>
              <w:t>опия документа, удостоверяющего личность ребенка (паспорт (2-9 стр.) или свидетельства о рождении ребенка</w:t>
            </w:r>
          </w:p>
        </w:tc>
      </w:tr>
      <w:tr w:rsidR="00694D42" w:rsidTr="00694D42">
        <w:tc>
          <w:tcPr>
            <w:tcW w:w="9628" w:type="dxa"/>
          </w:tcPr>
          <w:p w:rsidR="00694D42" w:rsidRDefault="00694D42" w:rsidP="00694D42">
            <w:pPr>
              <w:jc w:val="both"/>
              <w:rPr>
                <w:sz w:val="24"/>
                <w:szCs w:val="24"/>
              </w:rPr>
            </w:pPr>
            <w:r>
              <w:rPr>
                <w:sz w:val="24"/>
                <w:szCs w:val="24"/>
              </w:rPr>
              <w:t>сканк</w:t>
            </w:r>
            <w:r w:rsidRPr="009943B0">
              <w:rPr>
                <w:sz w:val="24"/>
                <w:szCs w:val="24"/>
              </w:rPr>
              <w:t>опия</w:t>
            </w:r>
            <w:r>
              <w:rPr>
                <w:sz w:val="24"/>
                <w:szCs w:val="24"/>
              </w:rPr>
              <w:t xml:space="preserve"> м</w:t>
            </w:r>
            <w:r w:rsidRPr="00157251">
              <w:rPr>
                <w:sz w:val="24"/>
                <w:szCs w:val="24"/>
              </w:rPr>
              <w:t>едицинск</w:t>
            </w:r>
            <w:r>
              <w:rPr>
                <w:sz w:val="24"/>
                <w:szCs w:val="24"/>
              </w:rPr>
              <w:t>ой</w:t>
            </w:r>
            <w:r w:rsidRPr="00157251">
              <w:rPr>
                <w:sz w:val="24"/>
                <w:szCs w:val="24"/>
              </w:rPr>
              <w:t xml:space="preserve"> справк</w:t>
            </w:r>
            <w:r>
              <w:rPr>
                <w:sz w:val="24"/>
                <w:szCs w:val="24"/>
              </w:rPr>
              <w:t>и</w:t>
            </w:r>
            <w:r w:rsidRPr="00157251">
              <w:rPr>
                <w:sz w:val="24"/>
                <w:szCs w:val="24"/>
              </w:rPr>
              <w:t xml:space="preserve"> по форме 079/у</w:t>
            </w:r>
            <w:r>
              <w:rPr>
                <w:sz w:val="24"/>
                <w:szCs w:val="24"/>
              </w:rPr>
              <w:t xml:space="preserve"> или сканкопия заверенной копии</w:t>
            </w:r>
          </w:p>
        </w:tc>
      </w:tr>
      <w:tr w:rsidR="00694D42" w:rsidTr="00694D42">
        <w:tc>
          <w:tcPr>
            <w:tcW w:w="9628" w:type="dxa"/>
          </w:tcPr>
          <w:p w:rsidR="00694D42" w:rsidRDefault="00694D42" w:rsidP="00694D42">
            <w:pPr>
              <w:jc w:val="both"/>
              <w:rPr>
                <w:sz w:val="24"/>
                <w:szCs w:val="24"/>
              </w:rPr>
            </w:pPr>
            <w:r>
              <w:rPr>
                <w:sz w:val="24"/>
                <w:szCs w:val="24"/>
              </w:rPr>
              <w:t>сканк</w:t>
            </w:r>
            <w:r w:rsidRPr="009943B0">
              <w:rPr>
                <w:sz w:val="24"/>
                <w:szCs w:val="24"/>
              </w:rPr>
              <w:t>опия</w:t>
            </w:r>
            <w:r w:rsidRPr="00157251">
              <w:rPr>
                <w:sz w:val="24"/>
                <w:szCs w:val="24"/>
              </w:rPr>
              <w:t xml:space="preserve"> паспорта ребенка, удостоверяющего личность гражданина Российской Федерации за пределами территории Российской Федерации (при </w:t>
            </w:r>
            <w:r>
              <w:rPr>
                <w:sz w:val="24"/>
                <w:szCs w:val="24"/>
              </w:rPr>
              <w:t>наличии</w:t>
            </w:r>
            <w:r w:rsidRPr="00157251">
              <w:rPr>
                <w:sz w:val="24"/>
                <w:szCs w:val="24"/>
              </w:rPr>
              <w:t>)</w:t>
            </w:r>
          </w:p>
        </w:tc>
      </w:tr>
      <w:tr w:rsidR="00694D42" w:rsidTr="00694D42">
        <w:tc>
          <w:tcPr>
            <w:tcW w:w="9628" w:type="dxa"/>
          </w:tcPr>
          <w:p w:rsidR="00694D42" w:rsidRDefault="00694D42" w:rsidP="00FC3460">
            <w:pPr>
              <w:jc w:val="both"/>
              <w:rPr>
                <w:sz w:val="24"/>
                <w:szCs w:val="24"/>
              </w:rPr>
            </w:pPr>
            <w:r>
              <w:rPr>
                <w:sz w:val="24"/>
                <w:szCs w:val="24"/>
              </w:rPr>
              <w:t>сканк</w:t>
            </w:r>
            <w:r w:rsidRPr="009943B0">
              <w:rPr>
                <w:sz w:val="24"/>
                <w:szCs w:val="24"/>
              </w:rPr>
              <w:t>опия</w:t>
            </w:r>
            <w:r w:rsidRPr="0056177F">
              <w:rPr>
                <w:sz w:val="24"/>
                <w:szCs w:val="24"/>
              </w:rPr>
              <w:t xml:space="preserve"> документа, </w:t>
            </w:r>
            <w:r w:rsidRPr="0056177F">
              <w:rPr>
                <w:bCs/>
                <w:sz w:val="24"/>
                <w:szCs w:val="24"/>
              </w:rPr>
              <w:t xml:space="preserve">подтверждающего </w:t>
            </w:r>
            <w:r w:rsidR="00FC3460">
              <w:rPr>
                <w:bCs/>
                <w:sz w:val="24"/>
                <w:szCs w:val="24"/>
              </w:rPr>
              <w:t>полномочия</w:t>
            </w:r>
            <w:r w:rsidRPr="0056177F">
              <w:rPr>
                <w:bCs/>
                <w:sz w:val="24"/>
                <w:szCs w:val="24"/>
              </w:rPr>
              <w:t xml:space="preserve"> заявителя и получателя муниципальной услуги</w:t>
            </w:r>
          </w:p>
        </w:tc>
      </w:tr>
      <w:tr w:rsidR="00694D42" w:rsidTr="00694D42">
        <w:tc>
          <w:tcPr>
            <w:tcW w:w="9628" w:type="dxa"/>
          </w:tcPr>
          <w:p w:rsidR="00694D42" w:rsidRDefault="00694D42" w:rsidP="00FC3460">
            <w:pPr>
              <w:jc w:val="both"/>
              <w:rPr>
                <w:sz w:val="24"/>
                <w:szCs w:val="24"/>
              </w:rPr>
            </w:pPr>
            <w:r>
              <w:rPr>
                <w:sz w:val="24"/>
                <w:szCs w:val="24"/>
              </w:rPr>
              <w:t>сканк</w:t>
            </w:r>
            <w:r w:rsidRPr="009943B0">
              <w:rPr>
                <w:sz w:val="24"/>
                <w:szCs w:val="24"/>
              </w:rPr>
              <w:t>опия</w:t>
            </w:r>
            <w:r w:rsidRPr="0056177F">
              <w:rPr>
                <w:sz w:val="24"/>
                <w:szCs w:val="24"/>
              </w:rPr>
              <w:t xml:space="preserve"> документа, подтвер</w:t>
            </w:r>
            <w:r>
              <w:rPr>
                <w:sz w:val="24"/>
                <w:szCs w:val="24"/>
              </w:rPr>
              <w:t xml:space="preserve">ждающего регистрацию ребенка по </w:t>
            </w:r>
            <w:r w:rsidRPr="0056177F">
              <w:rPr>
                <w:sz w:val="24"/>
                <w:szCs w:val="24"/>
              </w:rPr>
              <w:t>ме</w:t>
            </w:r>
            <w:r>
              <w:rPr>
                <w:sz w:val="24"/>
                <w:szCs w:val="24"/>
              </w:rPr>
              <w:t xml:space="preserve">сту </w:t>
            </w:r>
            <w:r w:rsidRPr="0056177F">
              <w:rPr>
                <w:sz w:val="24"/>
                <w:szCs w:val="24"/>
              </w:rPr>
              <w:t>жительства (пребывания)</w:t>
            </w:r>
            <w:r w:rsidR="00FC3460">
              <w:rPr>
                <w:sz w:val="24"/>
                <w:szCs w:val="24"/>
              </w:rPr>
              <w:t xml:space="preserve"> </w:t>
            </w:r>
          </w:p>
        </w:tc>
      </w:tr>
      <w:tr w:rsidR="00FC3460" w:rsidTr="00694D42">
        <w:tc>
          <w:tcPr>
            <w:tcW w:w="9628" w:type="dxa"/>
          </w:tcPr>
          <w:p w:rsidR="00FC3460" w:rsidRPr="00FC3460" w:rsidRDefault="00FC3460" w:rsidP="00FC3460">
            <w:pPr>
              <w:jc w:val="both"/>
              <w:rPr>
                <w:sz w:val="24"/>
                <w:szCs w:val="24"/>
              </w:rPr>
            </w:pPr>
            <w:r w:rsidRPr="00FC3460">
              <w:rPr>
                <w:sz w:val="24"/>
                <w:szCs w:val="24"/>
              </w:rPr>
              <w:t xml:space="preserve">сканкопия документа, удостоверяющего личность родителя (законного представителя) </w:t>
            </w:r>
            <w:r>
              <w:rPr>
                <w:sz w:val="24"/>
                <w:szCs w:val="24"/>
              </w:rPr>
              <w:t>(в </w:t>
            </w:r>
            <w:r w:rsidRPr="00FC3460">
              <w:rPr>
                <w:sz w:val="24"/>
                <w:szCs w:val="24"/>
              </w:rPr>
              <w:t>случае, если заявление оформляется представителем заявителя)</w:t>
            </w:r>
          </w:p>
        </w:tc>
      </w:tr>
      <w:tr w:rsidR="00694D42" w:rsidTr="00694D42">
        <w:tc>
          <w:tcPr>
            <w:tcW w:w="9628" w:type="dxa"/>
          </w:tcPr>
          <w:p w:rsidR="00694D42" w:rsidRDefault="00694D42" w:rsidP="00FC3460">
            <w:pPr>
              <w:jc w:val="both"/>
              <w:rPr>
                <w:sz w:val="24"/>
                <w:szCs w:val="24"/>
              </w:rPr>
            </w:pPr>
            <w:r>
              <w:rPr>
                <w:sz w:val="24"/>
                <w:szCs w:val="24"/>
              </w:rPr>
              <w:t>сканк</w:t>
            </w:r>
            <w:r w:rsidRPr="009943B0">
              <w:rPr>
                <w:sz w:val="24"/>
                <w:szCs w:val="24"/>
              </w:rPr>
              <w:t>опия</w:t>
            </w:r>
            <w:r>
              <w:rPr>
                <w:sz w:val="24"/>
                <w:szCs w:val="24"/>
              </w:rPr>
              <w:t xml:space="preserve"> н</w:t>
            </w:r>
            <w:r w:rsidRPr="00157251">
              <w:rPr>
                <w:sz w:val="24"/>
                <w:szCs w:val="24"/>
              </w:rPr>
              <w:t>отариально удостоверенн</w:t>
            </w:r>
            <w:r>
              <w:rPr>
                <w:sz w:val="24"/>
                <w:szCs w:val="24"/>
              </w:rPr>
              <w:t>ой</w:t>
            </w:r>
            <w:r w:rsidRPr="00157251">
              <w:rPr>
                <w:sz w:val="24"/>
                <w:szCs w:val="24"/>
              </w:rPr>
              <w:t xml:space="preserve"> доверенност</w:t>
            </w:r>
            <w:r>
              <w:rPr>
                <w:sz w:val="24"/>
                <w:szCs w:val="24"/>
              </w:rPr>
              <w:t>и</w:t>
            </w:r>
            <w:r w:rsidRPr="00157251">
              <w:rPr>
                <w:sz w:val="24"/>
                <w:szCs w:val="24"/>
              </w:rPr>
              <w:t xml:space="preserve"> или доверенност</w:t>
            </w:r>
            <w:r>
              <w:rPr>
                <w:sz w:val="24"/>
                <w:szCs w:val="24"/>
              </w:rPr>
              <w:t>и</w:t>
            </w:r>
            <w:r w:rsidRPr="00157251">
              <w:rPr>
                <w:sz w:val="24"/>
                <w:szCs w:val="24"/>
              </w:rPr>
              <w:t>, написанн</w:t>
            </w:r>
            <w:r>
              <w:rPr>
                <w:sz w:val="24"/>
                <w:szCs w:val="24"/>
              </w:rPr>
              <w:t>ой</w:t>
            </w:r>
            <w:r w:rsidRPr="00157251">
              <w:rPr>
                <w:sz w:val="24"/>
                <w:szCs w:val="24"/>
              </w:rPr>
              <w:t xml:space="preserve"> собственноручно заявителем (в случае, если заявление оформляется представителем заявителя)</w:t>
            </w:r>
            <w:r w:rsidR="005C535D">
              <w:rPr>
                <w:sz w:val="24"/>
                <w:szCs w:val="24"/>
              </w:rPr>
              <w:t xml:space="preserve"> </w:t>
            </w:r>
          </w:p>
        </w:tc>
      </w:tr>
    </w:tbl>
    <w:p w:rsidR="00BD3D2D" w:rsidRDefault="00BD3D2D" w:rsidP="00BD3D2D">
      <w:pPr>
        <w:jc w:val="both"/>
        <w:rPr>
          <w:sz w:val="24"/>
          <w:szCs w:val="24"/>
        </w:rPr>
      </w:pPr>
    </w:p>
    <w:p w:rsidR="00BD3D2D" w:rsidRPr="009943B0" w:rsidRDefault="00BD3D2D" w:rsidP="00BD3D2D">
      <w:pPr>
        <w:rPr>
          <w:sz w:val="24"/>
          <w:szCs w:val="24"/>
        </w:rPr>
      </w:pPr>
    </w:p>
    <w:p w:rsidR="00BD3D2D" w:rsidRPr="009943B0" w:rsidRDefault="00BD3D2D" w:rsidP="00BD3D2D">
      <w:pPr>
        <w:tabs>
          <w:tab w:val="left" w:pos="1985"/>
          <w:tab w:val="left" w:pos="2552"/>
          <w:tab w:val="left" w:pos="2694"/>
          <w:tab w:val="left" w:pos="3969"/>
          <w:tab w:val="left" w:pos="4253"/>
        </w:tabs>
        <w:jc w:val="both"/>
        <w:rPr>
          <w:sz w:val="24"/>
          <w:szCs w:val="24"/>
        </w:rPr>
      </w:pPr>
      <w:r>
        <w:rPr>
          <w:sz w:val="24"/>
          <w:szCs w:val="24"/>
        </w:rPr>
        <w:t>Доход, полученный в форме путевки в оздоровительные организации, обеспечивающие отдых и оздоровление детей является доходом на физических лиц, облагаемых налогом в</w:t>
      </w:r>
      <w:r w:rsidRPr="009943B0">
        <w:rPr>
          <w:sz w:val="24"/>
          <w:szCs w:val="24"/>
        </w:rPr>
        <w:t xml:space="preserve"> соответствии Налогов</w:t>
      </w:r>
      <w:r>
        <w:rPr>
          <w:sz w:val="24"/>
          <w:szCs w:val="24"/>
        </w:rPr>
        <w:t>ым</w:t>
      </w:r>
      <w:r w:rsidRPr="009943B0">
        <w:rPr>
          <w:sz w:val="24"/>
          <w:szCs w:val="24"/>
        </w:rPr>
        <w:t xml:space="preserve"> Кодекс</w:t>
      </w:r>
      <w:r>
        <w:rPr>
          <w:sz w:val="24"/>
          <w:szCs w:val="24"/>
        </w:rPr>
        <w:t>ом</w:t>
      </w:r>
      <w:r w:rsidRPr="009943B0">
        <w:rPr>
          <w:sz w:val="24"/>
          <w:szCs w:val="24"/>
        </w:rPr>
        <w:t xml:space="preserve"> Российской Федерации </w:t>
      </w:r>
    </w:p>
    <w:p w:rsidR="00BD3D2D" w:rsidRPr="009943B0" w:rsidRDefault="00BD3D2D" w:rsidP="00BD3D2D">
      <w:pPr>
        <w:jc w:val="both"/>
        <w:rPr>
          <w:sz w:val="24"/>
          <w:szCs w:val="24"/>
        </w:rPr>
      </w:pPr>
      <w:r w:rsidRPr="009943B0">
        <w:rPr>
          <w:sz w:val="24"/>
          <w:szCs w:val="24"/>
        </w:rPr>
        <w:t>_____________________________________________________________________________</w:t>
      </w:r>
      <w:r>
        <w:rPr>
          <w:sz w:val="24"/>
          <w:szCs w:val="24"/>
        </w:rPr>
        <w:t>___</w:t>
      </w:r>
    </w:p>
    <w:p w:rsidR="00BD3D2D" w:rsidRPr="00650434" w:rsidRDefault="00BD3D2D" w:rsidP="00BD3D2D">
      <w:pPr>
        <w:jc w:val="center"/>
      </w:pPr>
      <w:r w:rsidRPr="00650434">
        <w:t>(подпись)</w:t>
      </w:r>
    </w:p>
    <w:p w:rsidR="00BD3D2D" w:rsidRPr="009943B0" w:rsidRDefault="00BD3D2D" w:rsidP="00BD3D2D">
      <w:pPr>
        <w:jc w:val="both"/>
        <w:rPr>
          <w:sz w:val="24"/>
          <w:szCs w:val="24"/>
        </w:rPr>
      </w:pPr>
      <w:r w:rsidRPr="009943B0">
        <w:rPr>
          <w:sz w:val="24"/>
          <w:szCs w:val="24"/>
        </w:rPr>
        <w:t>Ознакомлен(а) с условиями предоставления путевки в оздоровительные организации. В случае отказа от путевки обязуюсь своевременно уведомить письменно департамент образования Администрации города</w:t>
      </w:r>
    </w:p>
    <w:p w:rsidR="00BD3D2D" w:rsidRPr="009943B0" w:rsidRDefault="00BD3D2D" w:rsidP="00BD3D2D">
      <w:pPr>
        <w:jc w:val="both"/>
        <w:rPr>
          <w:sz w:val="24"/>
          <w:szCs w:val="24"/>
        </w:rPr>
      </w:pPr>
      <w:r w:rsidRPr="009943B0">
        <w:rPr>
          <w:sz w:val="24"/>
          <w:szCs w:val="24"/>
        </w:rPr>
        <w:t>_____________________________________________________________________________</w:t>
      </w:r>
      <w:r>
        <w:rPr>
          <w:sz w:val="24"/>
          <w:szCs w:val="24"/>
        </w:rPr>
        <w:t>___</w:t>
      </w:r>
    </w:p>
    <w:p w:rsidR="00BD3D2D" w:rsidRPr="00650434" w:rsidRDefault="00BD3D2D" w:rsidP="00BD3D2D">
      <w:pPr>
        <w:jc w:val="center"/>
      </w:pPr>
      <w:r w:rsidRPr="00650434">
        <w:t>(подпись)</w:t>
      </w:r>
    </w:p>
    <w:p w:rsidR="00BD3D2D" w:rsidRPr="009943B0" w:rsidRDefault="00BD3D2D" w:rsidP="00BD3D2D">
      <w:pPr>
        <w:rPr>
          <w:sz w:val="24"/>
          <w:szCs w:val="24"/>
        </w:rPr>
      </w:pPr>
      <w:r w:rsidRPr="009943B0">
        <w:rPr>
          <w:sz w:val="24"/>
          <w:szCs w:val="24"/>
        </w:rPr>
        <w:t>Достоверность представленных мною сведений подтверждаю</w:t>
      </w:r>
    </w:p>
    <w:p w:rsidR="00BD3D2D" w:rsidRPr="009943B0" w:rsidRDefault="00BD3D2D" w:rsidP="00BD3D2D">
      <w:pPr>
        <w:jc w:val="both"/>
        <w:rPr>
          <w:sz w:val="24"/>
          <w:szCs w:val="24"/>
        </w:rPr>
      </w:pPr>
      <w:r w:rsidRPr="009943B0">
        <w:rPr>
          <w:sz w:val="24"/>
          <w:szCs w:val="24"/>
        </w:rPr>
        <w:t>_____________________________________________________________________________</w:t>
      </w:r>
      <w:r>
        <w:rPr>
          <w:sz w:val="24"/>
          <w:szCs w:val="24"/>
        </w:rPr>
        <w:t>___</w:t>
      </w:r>
    </w:p>
    <w:p w:rsidR="00BD3D2D" w:rsidRPr="00650434" w:rsidRDefault="00BD3D2D" w:rsidP="00BD3D2D">
      <w:pPr>
        <w:jc w:val="center"/>
      </w:pPr>
      <w:r w:rsidRPr="00650434">
        <w:t>(подпись)</w:t>
      </w:r>
    </w:p>
    <w:p w:rsidR="00BD3D2D" w:rsidRPr="009943B0" w:rsidRDefault="00BD3D2D" w:rsidP="00BD3D2D">
      <w:pPr>
        <w:tabs>
          <w:tab w:val="left" w:pos="0"/>
          <w:tab w:val="left" w:pos="12333"/>
        </w:tabs>
        <w:autoSpaceDE w:val="0"/>
        <w:jc w:val="both"/>
        <w:rPr>
          <w:sz w:val="24"/>
          <w:szCs w:val="24"/>
        </w:rPr>
      </w:pPr>
      <w:r w:rsidRPr="009943B0">
        <w:rPr>
          <w:sz w:val="24"/>
          <w:szCs w:val="24"/>
        </w:rPr>
        <w:t xml:space="preserve">В соответствии с </w:t>
      </w:r>
      <w:hyperlink r:id="rId16" w:history="1">
        <w:r w:rsidRPr="009943B0">
          <w:rPr>
            <w:sz w:val="24"/>
            <w:szCs w:val="24"/>
          </w:rPr>
          <w:t>пунктом 1 части 1 статьи 6</w:t>
        </w:r>
      </w:hyperlink>
      <w:r w:rsidRPr="009943B0">
        <w:rPr>
          <w:sz w:val="24"/>
          <w:szCs w:val="24"/>
        </w:rPr>
        <w:t xml:space="preserve"> Федерального закона от 27.07.2006 № 152-ФЗ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BD3D2D" w:rsidRPr="009943B0" w:rsidTr="00BD3D2D">
        <w:tc>
          <w:tcPr>
            <w:tcW w:w="3369" w:type="dxa"/>
          </w:tcPr>
          <w:p w:rsidR="00BD3D2D" w:rsidRPr="009943B0" w:rsidRDefault="00BD3D2D" w:rsidP="00BD3D2D">
            <w:pPr>
              <w:tabs>
                <w:tab w:val="left" w:pos="0"/>
                <w:tab w:val="left" w:pos="12333"/>
              </w:tabs>
              <w:autoSpaceDE w:val="0"/>
              <w:rPr>
                <w:sz w:val="24"/>
                <w:szCs w:val="24"/>
                <w:lang w:val="en-US"/>
              </w:rPr>
            </w:pPr>
            <w:r w:rsidRPr="009943B0">
              <w:rPr>
                <w:sz w:val="24"/>
                <w:szCs w:val="24"/>
              </w:rPr>
              <w:t>«О персональных данных», я,</w:t>
            </w:r>
          </w:p>
        </w:tc>
        <w:tc>
          <w:tcPr>
            <w:tcW w:w="6202" w:type="dxa"/>
            <w:tcBorders>
              <w:bottom w:val="single" w:sz="4" w:space="0" w:color="auto"/>
            </w:tcBorders>
          </w:tcPr>
          <w:p w:rsidR="00BD3D2D" w:rsidRPr="009943B0" w:rsidRDefault="00BD3D2D" w:rsidP="00BD3D2D">
            <w:pPr>
              <w:tabs>
                <w:tab w:val="left" w:pos="0"/>
                <w:tab w:val="left" w:pos="12333"/>
              </w:tabs>
              <w:autoSpaceDE w:val="0"/>
              <w:rPr>
                <w:b/>
                <w:sz w:val="24"/>
                <w:szCs w:val="24"/>
              </w:rPr>
            </w:pPr>
          </w:p>
        </w:tc>
      </w:tr>
    </w:tbl>
    <w:p w:rsidR="00BD3D2D" w:rsidRPr="00650434" w:rsidRDefault="00BD3D2D" w:rsidP="00BD3D2D">
      <w:pPr>
        <w:tabs>
          <w:tab w:val="left" w:pos="0"/>
          <w:tab w:val="left" w:pos="12333"/>
        </w:tabs>
        <w:autoSpaceDE w:val="0"/>
        <w:jc w:val="center"/>
      </w:pPr>
      <w:r>
        <w:t xml:space="preserve">                                                                    (</w:t>
      </w:r>
      <w:r w:rsidRPr="00650434">
        <w:t>Ф.И.О.</w:t>
      </w:r>
      <w:r>
        <w:t>)</w:t>
      </w:r>
    </w:p>
    <w:p w:rsidR="00BD3D2D" w:rsidRPr="009943B0" w:rsidRDefault="00BD3D2D" w:rsidP="00BD3D2D">
      <w:pPr>
        <w:tabs>
          <w:tab w:val="left" w:pos="0"/>
          <w:tab w:val="left" w:pos="12333"/>
        </w:tabs>
        <w:autoSpaceDE w:val="0"/>
        <w:jc w:val="both"/>
        <w:rPr>
          <w:sz w:val="24"/>
          <w:szCs w:val="24"/>
        </w:rPr>
      </w:pPr>
      <w:r w:rsidRPr="009943B0">
        <w:rPr>
          <w:sz w:val="24"/>
          <w:szCs w:val="24"/>
        </w:rPr>
        <w:t>даю согласие на обработку моих персональных данных и персональных данных моего ребенка.</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Цель обработки персональных данных: предоставление муниципальной услуги «</w:t>
      </w:r>
      <w:r w:rsidRPr="006F461E">
        <w:rPr>
          <w:bCs/>
          <w:sz w:val="24"/>
          <w:szCs w:val="24"/>
        </w:rPr>
        <w:t>Организация отдыха детей в каникулярное время в части п</w:t>
      </w:r>
      <w:r w:rsidRPr="006F461E">
        <w:rPr>
          <w:sz w:val="24"/>
          <w:szCs w:val="24"/>
        </w:rPr>
        <w:t>редоставления детям, проживающим на территории муниципального образования, путевок в организации, обеспечивающие отдых и оздоровление детей».</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Перечень моих персональных данных: фамилия, имя, отчество,</w:t>
      </w:r>
      <w:r>
        <w:rPr>
          <w:sz w:val="24"/>
          <w:szCs w:val="24"/>
        </w:rPr>
        <w:t xml:space="preserve"> </w:t>
      </w:r>
      <w:r w:rsidRPr="009943B0">
        <w:rPr>
          <w:sz w:val="24"/>
          <w:szCs w:val="24"/>
        </w:rPr>
        <w:t>место работы, должность,</w:t>
      </w:r>
      <w:r>
        <w:rPr>
          <w:sz w:val="24"/>
          <w:szCs w:val="24"/>
        </w:rPr>
        <w:t xml:space="preserve"> </w:t>
      </w:r>
      <w:r w:rsidRPr="009943B0">
        <w:rPr>
          <w:sz w:val="24"/>
          <w:szCs w:val="24"/>
        </w:rPr>
        <w:t xml:space="preserve">телефон, адрес электронной почты, </w:t>
      </w:r>
      <w:r w:rsidRPr="009943B0">
        <w:rPr>
          <w:bCs/>
          <w:sz w:val="24"/>
          <w:szCs w:val="24"/>
        </w:rPr>
        <w:t>сведения</w:t>
      </w:r>
      <w:r>
        <w:rPr>
          <w:bCs/>
          <w:sz w:val="24"/>
          <w:szCs w:val="24"/>
        </w:rPr>
        <w:t xml:space="preserve"> </w:t>
      </w:r>
      <w:r w:rsidRPr="009943B0">
        <w:rPr>
          <w:bCs/>
          <w:sz w:val="24"/>
          <w:szCs w:val="24"/>
        </w:rPr>
        <w:t>о документе, удостоверяющем личность</w:t>
      </w:r>
      <w:r w:rsidRPr="009943B0">
        <w:rPr>
          <w:sz w:val="24"/>
          <w:szCs w:val="24"/>
        </w:rPr>
        <w:t>.</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Перечень персональных данных Ребенка: фамилия, имя, отчество, дата рождения, место рождения,</w:t>
      </w:r>
      <w:r>
        <w:rPr>
          <w:sz w:val="24"/>
          <w:szCs w:val="24"/>
        </w:rPr>
        <w:t xml:space="preserve"> </w:t>
      </w:r>
      <w:r w:rsidRPr="009943B0">
        <w:rPr>
          <w:sz w:val="24"/>
          <w:szCs w:val="24"/>
        </w:rPr>
        <w:t xml:space="preserve">адрес места жительства, школа, класс, </w:t>
      </w:r>
      <w:r w:rsidRPr="009943B0">
        <w:rPr>
          <w:bCs/>
          <w:sz w:val="24"/>
          <w:szCs w:val="24"/>
        </w:rPr>
        <w:t>сведения</w:t>
      </w:r>
      <w:r>
        <w:rPr>
          <w:bCs/>
          <w:sz w:val="24"/>
          <w:szCs w:val="24"/>
        </w:rPr>
        <w:t xml:space="preserve"> </w:t>
      </w:r>
      <w:r w:rsidRPr="009943B0">
        <w:rPr>
          <w:bCs/>
          <w:sz w:val="24"/>
          <w:szCs w:val="24"/>
        </w:rPr>
        <w:t>о документе, удостоверяющем личность</w:t>
      </w:r>
      <w:r w:rsidRPr="009943B0">
        <w:rPr>
          <w:sz w:val="24"/>
          <w:szCs w:val="24"/>
        </w:rPr>
        <w:t>, сведения о состоянии здоровья.</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запись, хранение, передача персональных данных, в том числе в электронной форме</w:t>
      </w:r>
      <w:r>
        <w:rPr>
          <w:sz w:val="24"/>
          <w:szCs w:val="24"/>
        </w:rPr>
        <w:t xml:space="preserve"> </w:t>
      </w:r>
      <w:r w:rsidRPr="009943B0">
        <w:rPr>
          <w:sz w:val="24"/>
          <w:szCs w:val="24"/>
        </w:rPr>
        <w:t>с использованием системы межведомственного электронного взаимодействия.</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Оператор: департамент образования Администрации города, адрес: город Сургут, улица Гагарина, дом 11.</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 xml:space="preserve">Лица, осуществляющие обработку персональных данных по поручению оператора: </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 муниципальное казенное учреждение «Многофункциональный центр предоставления государственных и муниципальных услуг города Сургута»</w:t>
      </w:r>
      <w:r>
        <w:rPr>
          <w:sz w:val="24"/>
          <w:szCs w:val="24"/>
        </w:rPr>
        <w:t xml:space="preserve"> (далее – МКУ «МФЦ г. Сургута»)</w:t>
      </w:r>
      <w:r w:rsidRPr="009943B0">
        <w:rPr>
          <w:sz w:val="24"/>
          <w:szCs w:val="24"/>
        </w:rPr>
        <w:t>, адрес: город Сургут, проезд Советов, дом 4;</w:t>
      </w:r>
    </w:p>
    <w:p w:rsidR="00BD3D2D" w:rsidRPr="009943B0" w:rsidRDefault="00BD3D2D" w:rsidP="00BD3D2D">
      <w:pPr>
        <w:ind w:firstLine="709"/>
        <w:jc w:val="both"/>
        <w:rPr>
          <w:sz w:val="24"/>
          <w:szCs w:val="24"/>
        </w:rPr>
      </w:pPr>
      <w:r w:rsidRPr="009943B0">
        <w:rPr>
          <w:sz w:val="24"/>
          <w:szCs w:val="24"/>
        </w:rPr>
        <w:t>- Федеральная миграционная служба, адрес: город Москва, улица Верхняя Радищевская, дом 4, строение 1;</w:t>
      </w:r>
    </w:p>
    <w:p w:rsidR="00BD3D2D" w:rsidRPr="009943B0" w:rsidRDefault="00BD3D2D" w:rsidP="00BD3D2D">
      <w:pPr>
        <w:ind w:firstLine="709"/>
        <w:jc w:val="both"/>
        <w:rPr>
          <w:sz w:val="24"/>
          <w:szCs w:val="24"/>
        </w:rPr>
      </w:pPr>
      <w:r w:rsidRPr="009943B0">
        <w:rPr>
          <w:sz w:val="24"/>
          <w:szCs w:val="24"/>
        </w:rPr>
        <w:t>- муниципальное казенное учреждение «Управление информационных технологий и связи города Сургута», адрес: город Сургут, проезд Советов, дом 4.</w:t>
      </w:r>
    </w:p>
    <w:p w:rsidR="00BD3D2D" w:rsidRPr="009943B0" w:rsidRDefault="00BD3D2D" w:rsidP="00BD3D2D">
      <w:pPr>
        <w:ind w:firstLine="709"/>
        <w:jc w:val="both"/>
        <w:rPr>
          <w:sz w:val="24"/>
          <w:szCs w:val="24"/>
        </w:rPr>
      </w:pPr>
      <w:r w:rsidRPr="009943B0">
        <w:rPr>
          <w:sz w:val="24"/>
          <w:szCs w:val="24"/>
        </w:rPr>
        <w:t>- муниципальное казенное учреждение</w:t>
      </w:r>
      <w:r>
        <w:rPr>
          <w:sz w:val="24"/>
          <w:szCs w:val="24"/>
        </w:rPr>
        <w:t xml:space="preserve"> «Управление учета и отчетности </w:t>
      </w:r>
      <w:r w:rsidRPr="009943B0">
        <w:rPr>
          <w:sz w:val="24"/>
          <w:szCs w:val="24"/>
        </w:rPr>
        <w:t xml:space="preserve">образовательных учреждений», адрес: город Сургут, ул. </w:t>
      </w:r>
      <w:r>
        <w:rPr>
          <w:sz w:val="24"/>
          <w:szCs w:val="24"/>
        </w:rPr>
        <w:t>Дзержинского</w:t>
      </w:r>
      <w:r w:rsidRPr="009943B0">
        <w:rPr>
          <w:sz w:val="24"/>
          <w:szCs w:val="24"/>
        </w:rPr>
        <w:t>, дом 4.</w:t>
      </w:r>
    </w:p>
    <w:p w:rsidR="00BD3D2D" w:rsidRPr="009943B0" w:rsidRDefault="00BD3D2D" w:rsidP="00BD3D2D">
      <w:pPr>
        <w:ind w:firstLine="709"/>
        <w:rPr>
          <w:sz w:val="24"/>
          <w:szCs w:val="24"/>
        </w:rPr>
      </w:pPr>
    </w:p>
    <w:p w:rsidR="00BD3D2D" w:rsidRPr="009943B0" w:rsidRDefault="00BD3D2D" w:rsidP="00BD3D2D">
      <w:pPr>
        <w:ind w:firstLine="709"/>
        <w:jc w:val="both"/>
        <w:rPr>
          <w:sz w:val="24"/>
          <w:szCs w:val="24"/>
        </w:rPr>
      </w:pPr>
      <w:r w:rsidRPr="009943B0">
        <w:rPr>
          <w:sz w:val="24"/>
          <w:szCs w:val="24"/>
        </w:rPr>
        <w:t xml:space="preserve">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w:t>
      </w:r>
      <w:r>
        <w:rPr>
          <w:sz w:val="24"/>
          <w:szCs w:val="24"/>
        </w:rPr>
        <w:t>муниципальной</w:t>
      </w:r>
      <w:r w:rsidRPr="009943B0">
        <w:rPr>
          <w:sz w:val="24"/>
          <w:szCs w:val="24"/>
        </w:rPr>
        <w:t xml:space="preserve"> услуги. Отзыв согласия не имеет обратной силы</w:t>
      </w:r>
      <w:r>
        <w:rPr>
          <w:sz w:val="24"/>
          <w:szCs w:val="24"/>
        </w:rPr>
        <w:t xml:space="preserve"> </w:t>
      </w:r>
      <w:r w:rsidRPr="009943B0">
        <w:rPr>
          <w:sz w:val="24"/>
          <w:szCs w:val="24"/>
        </w:rPr>
        <w:t>в отношении персональных данных, прошедших обработку до поступления оператору такого отзыва.</w:t>
      </w:r>
    </w:p>
    <w:p w:rsidR="00BD3D2D" w:rsidRPr="009943B0" w:rsidRDefault="00BD3D2D" w:rsidP="00BD3D2D">
      <w:pPr>
        <w:jc w:val="both"/>
        <w:rPr>
          <w:sz w:val="24"/>
          <w:szCs w:val="24"/>
        </w:rPr>
      </w:pPr>
    </w:p>
    <w:p w:rsidR="00BD3D2D" w:rsidRPr="009943B0" w:rsidRDefault="00BD3D2D" w:rsidP="00BD3D2D">
      <w:pPr>
        <w:ind w:firstLine="709"/>
        <w:jc w:val="both"/>
        <w:rPr>
          <w:sz w:val="24"/>
          <w:szCs w:val="24"/>
        </w:rPr>
      </w:pPr>
      <w:r w:rsidRPr="009943B0">
        <w:rPr>
          <w:sz w:val="24"/>
          <w:szCs w:val="24"/>
        </w:rPr>
        <w:t xml:space="preserve">Документы, являющиеся результатом предоставления муниципальной услуги, прошу выдать (направить): при личном обращении в </w:t>
      </w:r>
      <w:r>
        <w:rPr>
          <w:sz w:val="24"/>
          <w:szCs w:val="24"/>
        </w:rPr>
        <w:t>МКУ «МФЦ г. Сургута»</w:t>
      </w:r>
      <w:r w:rsidRPr="009943B0">
        <w:rPr>
          <w:sz w:val="24"/>
          <w:szCs w:val="24"/>
        </w:rPr>
        <w:t xml:space="preserve"> или по электронной почте.</w:t>
      </w:r>
    </w:p>
    <w:p w:rsidR="00BD3D2D" w:rsidRPr="009943B0" w:rsidRDefault="00BD3D2D" w:rsidP="00BD3D2D">
      <w:pPr>
        <w:jc w:val="both"/>
        <w:rPr>
          <w:sz w:val="24"/>
          <w:szCs w:val="24"/>
        </w:rPr>
      </w:pPr>
    </w:p>
    <w:p w:rsidR="00BD3D2D" w:rsidRDefault="00BD3D2D" w:rsidP="00BD3D2D">
      <w:pPr>
        <w:pStyle w:val="aa"/>
        <w:rPr>
          <w:sz w:val="24"/>
          <w:szCs w:val="24"/>
        </w:rPr>
      </w:pPr>
      <w:r>
        <w:rPr>
          <w:sz w:val="24"/>
          <w:szCs w:val="24"/>
        </w:rPr>
        <w:t xml:space="preserve">Дата « ___ </w:t>
      </w:r>
      <w:r w:rsidRPr="009943B0">
        <w:rPr>
          <w:sz w:val="24"/>
          <w:szCs w:val="24"/>
        </w:rPr>
        <w:t>»</w:t>
      </w:r>
      <w:r>
        <w:rPr>
          <w:sz w:val="24"/>
          <w:szCs w:val="24"/>
        </w:rPr>
        <w:t xml:space="preserve"> _________________ год                                      _____________________________</w:t>
      </w:r>
    </w:p>
    <w:p w:rsidR="00BD3D2D" w:rsidRPr="00A70348" w:rsidRDefault="00BD3D2D" w:rsidP="00BD3D2D">
      <w:pPr>
        <w:pStyle w:val="aa"/>
        <w:spacing w:after="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70348">
        <w:t>(подпись заявителя)</w:t>
      </w:r>
    </w:p>
    <w:p w:rsidR="00BD3D2D" w:rsidRPr="009943B0" w:rsidRDefault="00BD3D2D" w:rsidP="00BD3D2D">
      <w:pPr>
        <w:pStyle w:val="aa"/>
        <w:rPr>
          <w:sz w:val="24"/>
          <w:szCs w:val="24"/>
        </w:rPr>
      </w:pPr>
      <w:r w:rsidRPr="009943B0">
        <w:rPr>
          <w:sz w:val="24"/>
          <w:szCs w:val="24"/>
        </w:rPr>
        <w:t>Заявление и документы приняты:</w:t>
      </w:r>
    </w:p>
    <w:tbl>
      <w:tblPr>
        <w:tblW w:w="9493" w:type="dxa"/>
        <w:tblLayout w:type="fixed"/>
        <w:tblLook w:val="04A0" w:firstRow="1" w:lastRow="0" w:firstColumn="1" w:lastColumn="0" w:noHBand="0" w:noVBand="1"/>
      </w:tblPr>
      <w:tblGrid>
        <w:gridCol w:w="5524"/>
        <w:gridCol w:w="567"/>
        <w:gridCol w:w="3402"/>
      </w:tblGrid>
      <w:tr w:rsidR="00BD3D2D" w:rsidRPr="009943B0" w:rsidTr="00BD3D2D">
        <w:trPr>
          <w:trHeight w:val="278"/>
        </w:trPr>
        <w:tc>
          <w:tcPr>
            <w:tcW w:w="5524" w:type="dxa"/>
            <w:tcBorders>
              <w:bottom w:val="single" w:sz="4" w:space="0" w:color="auto"/>
            </w:tcBorders>
          </w:tcPr>
          <w:p w:rsidR="00BD3D2D" w:rsidRPr="009943B0" w:rsidRDefault="00BD3D2D" w:rsidP="00BD3D2D">
            <w:pPr>
              <w:jc w:val="both"/>
              <w:rPr>
                <w:sz w:val="24"/>
                <w:szCs w:val="24"/>
              </w:rPr>
            </w:pPr>
          </w:p>
        </w:tc>
        <w:tc>
          <w:tcPr>
            <w:tcW w:w="567" w:type="dxa"/>
          </w:tcPr>
          <w:p w:rsidR="00BD3D2D" w:rsidRPr="009943B0" w:rsidRDefault="00BD3D2D" w:rsidP="00BD3D2D">
            <w:pPr>
              <w:jc w:val="center"/>
              <w:rPr>
                <w:sz w:val="24"/>
                <w:szCs w:val="24"/>
              </w:rPr>
            </w:pPr>
          </w:p>
        </w:tc>
        <w:tc>
          <w:tcPr>
            <w:tcW w:w="3402" w:type="dxa"/>
            <w:tcBorders>
              <w:bottom w:val="single" w:sz="4" w:space="0" w:color="auto"/>
            </w:tcBorders>
          </w:tcPr>
          <w:p w:rsidR="00BD3D2D" w:rsidRPr="009943B0" w:rsidRDefault="00BD3D2D" w:rsidP="00BD3D2D">
            <w:pPr>
              <w:jc w:val="center"/>
              <w:rPr>
                <w:sz w:val="24"/>
                <w:szCs w:val="24"/>
              </w:rPr>
            </w:pPr>
          </w:p>
        </w:tc>
      </w:tr>
      <w:tr w:rsidR="00BD3D2D" w:rsidRPr="009943B0" w:rsidTr="00BD3D2D">
        <w:trPr>
          <w:trHeight w:val="277"/>
        </w:trPr>
        <w:tc>
          <w:tcPr>
            <w:tcW w:w="5524" w:type="dxa"/>
            <w:tcBorders>
              <w:top w:val="single" w:sz="4" w:space="0" w:color="auto"/>
            </w:tcBorders>
          </w:tcPr>
          <w:p w:rsidR="00BD3D2D" w:rsidRPr="002B0D4A" w:rsidRDefault="00BD3D2D" w:rsidP="00BD3D2D">
            <w:pPr>
              <w:jc w:val="center"/>
            </w:pPr>
            <w:r w:rsidRPr="002B0D4A">
              <w:t>(должность, Ф.И.О. ответственного лица)</w:t>
            </w:r>
          </w:p>
        </w:tc>
        <w:tc>
          <w:tcPr>
            <w:tcW w:w="567" w:type="dxa"/>
          </w:tcPr>
          <w:p w:rsidR="00BD3D2D" w:rsidRPr="002B0D4A" w:rsidRDefault="00BD3D2D" w:rsidP="00BD3D2D">
            <w:pPr>
              <w:jc w:val="center"/>
            </w:pPr>
          </w:p>
        </w:tc>
        <w:tc>
          <w:tcPr>
            <w:tcW w:w="3402" w:type="dxa"/>
            <w:tcBorders>
              <w:top w:val="single" w:sz="4" w:space="0" w:color="auto"/>
            </w:tcBorders>
          </w:tcPr>
          <w:p w:rsidR="00BD3D2D" w:rsidRPr="002B0D4A" w:rsidRDefault="00BD3D2D" w:rsidP="00BD3D2D">
            <w:pPr>
              <w:jc w:val="center"/>
            </w:pPr>
            <w:r w:rsidRPr="002B0D4A">
              <w:t>(подпись ответственного лица)</w:t>
            </w:r>
          </w:p>
        </w:tc>
      </w:tr>
    </w:tbl>
    <w:p w:rsidR="00BD3D2D" w:rsidRDefault="00BD3D2D" w:rsidP="00BD3D2D">
      <w:pPr>
        <w:ind w:left="5103"/>
        <w:rPr>
          <w:sz w:val="28"/>
          <w:szCs w:val="28"/>
        </w:rPr>
      </w:pPr>
    </w:p>
    <w:p w:rsidR="00BD3D2D" w:rsidRDefault="00BD3D2D" w:rsidP="00BD3D2D">
      <w:pPr>
        <w:ind w:left="5103"/>
        <w:rPr>
          <w:sz w:val="28"/>
          <w:szCs w:val="28"/>
        </w:rPr>
      </w:pPr>
    </w:p>
    <w:p w:rsidR="00643249" w:rsidRDefault="00643249" w:rsidP="00643249">
      <w:pPr>
        <w:jc w:val="both"/>
        <w:rPr>
          <w:spacing w:val="200"/>
          <w:sz w:val="24"/>
          <w:szCs w:val="24"/>
        </w:rPr>
      </w:pPr>
    </w:p>
    <w:p w:rsidR="00983ED3" w:rsidRDefault="00983ED3" w:rsidP="00983ED3">
      <w:pPr>
        <w:ind w:left="4820"/>
        <w:rPr>
          <w:sz w:val="28"/>
          <w:szCs w:val="28"/>
        </w:rPr>
      </w:pPr>
      <w:r w:rsidRPr="008271BF">
        <w:rPr>
          <w:sz w:val="28"/>
          <w:szCs w:val="28"/>
        </w:rPr>
        <w:t xml:space="preserve">Приложение </w:t>
      </w:r>
      <w:r>
        <w:rPr>
          <w:sz w:val="28"/>
          <w:szCs w:val="28"/>
        </w:rPr>
        <w:t>3</w:t>
      </w:r>
    </w:p>
    <w:p w:rsidR="00983ED3" w:rsidRDefault="00983ED3" w:rsidP="00983ED3">
      <w:pPr>
        <w:ind w:left="4820"/>
        <w:rPr>
          <w:sz w:val="28"/>
          <w:szCs w:val="28"/>
        </w:rPr>
      </w:pPr>
      <w:r>
        <w:rPr>
          <w:sz w:val="28"/>
          <w:szCs w:val="28"/>
        </w:rPr>
        <w:t xml:space="preserve">к постановлению </w:t>
      </w:r>
    </w:p>
    <w:p w:rsidR="00983ED3" w:rsidRDefault="00983ED3" w:rsidP="00983ED3">
      <w:pPr>
        <w:ind w:left="4820"/>
        <w:rPr>
          <w:sz w:val="28"/>
          <w:szCs w:val="28"/>
        </w:rPr>
      </w:pPr>
      <w:r>
        <w:rPr>
          <w:sz w:val="28"/>
          <w:szCs w:val="28"/>
        </w:rPr>
        <w:t>А</w:t>
      </w:r>
      <w:r w:rsidRPr="008271BF">
        <w:rPr>
          <w:sz w:val="28"/>
          <w:szCs w:val="28"/>
        </w:rPr>
        <w:t>дминистрации города Сургута</w:t>
      </w:r>
    </w:p>
    <w:p w:rsidR="00983ED3" w:rsidRPr="008271BF" w:rsidRDefault="00983ED3" w:rsidP="00983ED3">
      <w:pPr>
        <w:ind w:left="4820"/>
        <w:rPr>
          <w:sz w:val="28"/>
          <w:szCs w:val="28"/>
        </w:rPr>
      </w:pPr>
      <w:r w:rsidRPr="008271BF">
        <w:rPr>
          <w:sz w:val="28"/>
          <w:szCs w:val="28"/>
        </w:rPr>
        <w:t>от _____________№ _________</w:t>
      </w:r>
    </w:p>
    <w:p w:rsidR="00983ED3" w:rsidRDefault="00983ED3" w:rsidP="00983ED3">
      <w:pPr>
        <w:autoSpaceDE w:val="0"/>
        <w:autoSpaceDN w:val="0"/>
        <w:adjustRightInd w:val="0"/>
        <w:ind w:left="4820" w:hanging="100"/>
        <w:outlineLvl w:val="1"/>
        <w:rPr>
          <w:rFonts w:cs="Calibri"/>
          <w:sz w:val="28"/>
          <w:szCs w:val="28"/>
        </w:rPr>
      </w:pPr>
    </w:p>
    <w:p w:rsidR="00983ED3" w:rsidRPr="00120B46" w:rsidRDefault="00983ED3" w:rsidP="00983ED3">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3</w:t>
      </w:r>
    </w:p>
    <w:p w:rsidR="00983ED3" w:rsidRPr="00120B46" w:rsidRDefault="00983ED3" w:rsidP="00983ED3">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983ED3" w:rsidRPr="00120B46" w:rsidRDefault="00983ED3" w:rsidP="00983ED3">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983ED3" w:rsidRPr="00120B46" w:rsidRDefault="00983ED3" w:rsidP="00983ED3">
      <w:pPr>
        <w:autoSpaceDE w:val="0"/>
        <w:autoSpaceDN w:val="0"/>
        <w:adjustRightInd w:val="0"/>
        <w:ind w:left="4800"/>
        <w:rPr>
          <w:rFonts w:eastAsia="Calibri"/>
          <w:sz w:val="28"/>
          <w:szCs w:val="28"/>
        </w:rPr>
      </w:pPr>
      <w:r w:rsidRPr="00120B46">
        <w:rPr>
          <w:rFonts w:cs="Calibri"/>
          <w:sz w:val="28"/>
          <w:szCs w:val="28"/>
        </w:rPr>
        <w:t xml:space="preserve">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983ED3" w:rsidRDefault="00983ED3" w:rsidP="00983ED3">
      <w:pPr>
        <w:ind w:firstLine="5670"/>
        <w:rPr>
          <w:sz w:val="26"/>
          <w:szCs w:val="26"/>
        </w:rPr>
      </w:pPr>
    </w:p>
    <w:tbl>
      <w:tblPr>
        <w:tblW w:w="0" w:type="auto"/>
        <w:tblLook w:val="04A0" w:firstRow="1" w:lastRow="0" w:firstColumn="1" w:lastColumn="0" w:noHBand="0" w:noVBand="1"/>
      </w:tblPr>
      <w:tblGrid>
        <w:gridCol w:w="4795"/>
        <w:gridCol w:w="4843"/>
      </w:tblGrid>
      <w:tr w:rsidR="00983ED3" w:rsidRPr="00120B46" w:rsidTr="00AA5A04">
        <w:tc>
          <w:tcPr>
            <w:tcW w:w="4927" w:type="dxa"/>
            <w:shd w:val="clear" w:color="auto" w:fill="auto"/>
          </w:tcPr>
          <w:p w:rsidR="00983ED3" w:rsidRPr="00120B46" w:rsidRDefault="00983ED3" w:rsidP="00AA5A04">
            <w:pPr>
              <w:autoSpaceDE w:val="0"/>
              <w:autoSpaceDN w:val="0"/>
              <w:adjustRightInd w:val="0"/>
              <w:jc w:val="center"/>
              <w:rPr>
                <w:rFonts w:eastAsia="Calibri"/>
                <w:sz w:val="26"/>
                <w:szCs w:val="26"/>
              </w:rPr>
            </w:pPr>
          </w:p>
        </w:tc>
        <w:tc>
          <w:tcPr>
            <w:tcW w:w="4927" w:type="dxa"/>
            <w:shd w:val="clear" w:color="auto" w:fill="auto"/>
          </w:tcPr>
          <w:p w:rsidR="00983ED3" w:rsidRPr="00120B46" w:rsidRDefault="00983ED3" w:rsidP="00AA5A04">
            <w:pPr>
              <w:pBdr>
                <w:bottom w:val="single" w:sz="12" w:space="1" w:color="auto"/>
              </w:pBdr>
              <w:rPr>
                <w:rFonts w:eastAsia="Calibri"/>
                <w:sz w:val="26"/>
                <w:szCs w:val="26"/>
              </w:rPr>
            </w:pPr>
          </w:p>
          <w:p w:rsidR="00983ED3" w:rsidRPr="00120B46" w:rsidRDefault="00983ED3" w:rsidP="00AA5A04">
            <w:pPr>
              <w:autoSpaceDE w:val="0"/>
              <w:autoSpaceDN w:val="0"/>
              <w:adjustRightInd w:val="0"/>
              <w:jc w:val="center"/>
              <w:rPr>
                <w:rFonts w:eastAsia="Calibri"/>
                <w:sz w:val="26"/>
                <w:szCs w:val="26"/>
              </w:rPr>
            </w:pPr>
            <w:r w:rsidRPr="00120B46">
              <w:rPr>
                <w:rFonts w:eastAsia="Calibri"/>
                <w:sz w:val="26"/>
                <w:szCs w:val="26"/>
              </w:rPr>
              <w:t>Ф.И.О. (законного представителя ребенка</w:t>
            </w:r>
          </w:p>
        </w:tc>
      </w:tr>
      <w:tr w:rsidR="00983ED3" w:rsidRPr="00120B46" w:rsidTr="00AA5A04">
        <w:tc>
          <w:tcPr>
            <w:tcW w:w="4927" w:type="dxa"/>
            <w:shd w:val="clear" w:color="auto" w:fill="auto"/>
          </w:tcPr>
          <w:p w:rsidR="00983ED3" w:rsidRPr="00120B46" w:rsidRDefault="00983ED3" w:rsidP="00AA5A04">
            <w:pPr>
              <w:autoSpaceDE w:val="0"/>
              <w:autoSpaceDN w:val="0"/>
              <w:adjustRightInd w:val="0"/>
              <w:jc w:val="center"/>
              <w:rPr>
                <w:rFonts w:eastAsia="Calibri"/>
                <w:sz w:val="26"/>
                <w:szCs w:val="26"/>
              </w:rPr>
            </w:pPr>
          </w:p>
        </w:tc>
        <w:tc>
          <w:tcPr>
            <w:tcW w:w="4927" w:type="dxa"/>
            <w:shd w:val="clear" w:color="auto" w:fill="auto"/>
          </w:tcPr>
          <w:p w:rsidR="00983ED3" w:rsidRPr="00120B46" w:rsidRDefault="00983ED3" w:rsidP="00AA5A04">
            <w:pPr>
              <w:pBdr>
                <w:bottom w:val="single" w:sz="12" w:space="1" w:color="auto"/>
              </w:pBdr>
              <w:rPr>
                <w:rFonts w:eastAsia="Calibri"/>
                <w:sz w:val="26"/>
                <w:szCs w:val="26"/>
              </w:rPr>
            </w:pPr>
          </w:p>
          <w:p w:rsidR="00983ED3" w:rsidRPr="008271BF" w:rsidRDefault="00983ED3" w:rsidP="00AA5A04">
            <w:pPr>
              <w:autoSpaceDE w:val="0"/>
              <w:autoSpaceDN w:val="0"/>
              <w:adjustRightInd w:val="0"/>
              <w:jc w:val="center"/>
              <w:rPr>
                <w:rFonts w:eastAsia="Calibri"/>
                <w:sz w:val="26"/>
                <w:szCs w:val="26"/>
              </w:rPr>
            </w:pPr>
            <w:r w:rsidRPr="008271BF">
              <w:rPr>
                <w:rFonts w:eastAsia="Calibri"/>
                <w:sz w:val="26"/>
                <w:szCs w:val="26"/>
              </w:rPr>
              <w:t>Ф.И.О. (</w:t>
            </w:r>
            <w:r w:rsidRPr="008271BF">
              <w:rPr>
                <w:sz w:val="26"/>
                <w:szCs w:val="26"/>
              </w:rPr>
              <w:t>представителя заявителя)</w:t>
            </w:r>
          </w:p>
          <w:p w:rsidR="00983ED3" w:rsidRPr="00120B46" w:rsidRDefault="00983ED3" w:rsidP="00AA5A04">
            <w:pPr>
              <w:autoSpaceDE w:val="0"/>
              <w:autoSpaceDN w:val="0"/>
              <w:adjustRightInd w:val="0"/>
              <w:jc w:val="center"/>
              <w:rPr>
                <w:rFonts w:eastAsia="Calibri"/>
                <w:sz w:val="26"/>
                <w:szCs w:val="26"/>
              </w:rPr>
            </w:pPr>
          </w:p>
        </w:tc>
      </w:tr>
    </w:tbl>
    <w:p w:rsidR="00983ED3" w:rsidRPr="00120B46" w:rsidRDefault="00983ED3" w:rsidP="00983ED3">
      <w:pPr>
        <w:autoSpaceDE w:val="0"/>
        <w:autoSpaceDN w:val="0"/>
        <w:adjustRightInd w:val="0"/>
        <w:jc w:val="center"/>
        <w:rPr>
          <w:sz w:val="26"/>
          <w:szCs w:val="26"/>
        </w:rPr>
      </w:pPr>
    </w:p>
    <w:p w:rsidR="00983ED3" w:rsidRPr="00120B46" w:rsidRDefault="00983ED3" w:rsidP="00983ED3">
      <w:pPr>
        <w:pStyle w:val="a3"/>
        <w:ind w:firstLine="680"/>
        <w:jc w:val="center"/>
        <w:rPr>
          <w:sz w:val="26"/>
          <w:szCs w:val="26"/>
        </w:rPr>
      </w:pPr>
      <w:r w:rsidRPr="00120B46">
        <w:rPr>
          <w:sz w:val="26"/>
          <w:szCs w:val="26"/>
        </w:rPr>
        <w:t>УВЕДОМЛЕНИЕ</w:t>
      </w:r>
    </w:p>
    <w:p w:rsidR="00983ED3" w:rsidRPr="00120B46" w:rsidRDefault="00983ED3" w:rsidP="00FC3460">
      <w:pPr>
        <w:pStyle w:val="a3"/>
        <w:ind w:firstLine="680"/>
        <w:jc w:val="center"/>
        <w:rPr>
          <w:sz w:val="26"/>
          <w:szCs w:val="26"/>
        </w:rPr>
      </w:pPr>
      <w:r w:rsidRPr="00120B46">
        <w:rPr>
          <w:sz w:val="26"/>
          <w:szCs w:val="26"/>
        </w:rPr>
        <w:t>об отказе в приеме документов, необходимых для предоставления муниципальной услуги</w:t>
      </w:r>
      <w:r w:rsidR="00FC3460">
        <w:rPr>
          <w:sz w:val="26"/>
          <w:szCs w:val="26"/>
        </w:rPr>
        <w:t xml:space="preserve"> «</w:t>
      </w:r>
      <w:r w:rsidR="00FC3460" w:rsidRPr="00983ED3">
        <w:rPr>
          <w:sz w:val="26"/>
          <w:szCs w:val="26"/>
        </w:rPr>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00FC3460">
        <w:rPr>
          <w:sz w:val="26"/>
          <w:szCs w:val="26"/>
        </w:rPr>
        <w:t>»</w:t>
      </w:r>
    </w:p>
    <w:p w:rsidR="00983ED3" w:rsidRPr="00120B46" w:rsidRDefault="00983ED3" w:rsidP="00983ED3">
      <w:pPr>
        <w:pStyle w:val="a3"/>
        <w:ind w:firstLine="680"/>
        <w:jc w:val="center"/>
        <w:rPr>
          <w:sz w:val="27"/>
          <w:szCs w:val="27"/>
        </w:rPr>
      </w:pPr>
    </w:p>
    <w:p w:rsidR="00983ED3" w:rsidRPr="00983ED3" w:rsidRDefault="00FC3460" w:rsidP="00983ED3">
      <w:pPr>
        <w:jc w:val="both"/>
        <w:rPr>
          <w:sz w:val="26"/>
          <w:szCs w:val="26"/>
        </w:rPr>
      </w:pPr>
      <w:r>
        <w:rPr>
          <w:sz w:val="26"/>
          <w:szCs w:val="26"/>
        </w:rPr>
        <w:t>У</w:t>
      </w:r>
      <w:r w:rsidR="00983ED3" w:rsidRPr="00983ED3">
        <w:rPr>
          <w:sz w:val="26"/>
          <w:szCs w:val="26"/>
        </w:rPr>
        <w:t>ведомляе</w:t>
      </w:r>
      <w:r>
        <w:rPr>
          <w:sz w:val="26"/>
          <w:szCs w:val="26"/>
        </w:rPr>
        <w:t>м Вас</w:t>
      </w:r>
      <w:r w:rsidR="00983ED3" w:rsidRPr="00983ED3">
        <w:rPr>
          <w:sz w:val="26"/>
          <w:szCs w:val="26"/>
        </w:rPr>
        <w:t xml:space="preserve"> о том, что в соответствии с административным регламентом предоставления муниципальной услуги </w:t>
      </w:r>
      <w:r>
        <w:rPr>
          <w:sz w:val="26"/>
          <w:szCs w:val="26"/>
        </w:rPr>
        <w:t>«</w:t>
      </w:r>
      <w:r w:rsidR="00983ED3" w:rsidRPr="00983ED3">
        <w:rPr>
          <w:sz w:val="26"/>
          <w:szCs w:val="26"/>
        </w:rPr>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Pr>
          <w:sz w:val="26"/>
          <w:szCs w:val="26"/>
        </w:rPr>
        <w:t>»</w:t>
      </w:r>
      <w:r w:rsidR="00983ED3" w:rsidRPr="00983ED3">
        <w:rPr>
          <w:sz w:val="26"/>
          <w:szCs w:val="26"/>
        </w:rPr>
        <w:t xml:space="preserve"> Вам отказано в приеме документов по причине (нужное отметить):</w:t>
      </w:r>
    </w:p>
    <w:p w:rsidR="00983ED3" w:rsidRPr="00983ED3" w:rsidRDefault="00983ED3" w:rsidP="00983ED3">
      <w:pPr>
        <w:ind w:firstLine="709"/>
        <w:jc w:val="both"/>
        <w:rPr>
          <w:sz w:val="26"/>
          <w:szCs w:val="26"/>
        </w:rPr>
      </w:pPr>
      <w:r w:rsidRPr="00983ED3">
        <w:rPr>
          <w:sz w:val="26"/>
          <w:szCs w:val="26"/>
        </w:rPr>
        <w:t> заявление и (или) прилагаемые к нему документы не поддаются прочтению;</w:t>
      </w:r>
    </w:p>
    <w:p w:rsidR="00983ED3" w:rsidRPr="00983ED3" w:rsidRDefault="00983ED3" w:rsidP="00983ED3">
      <w:pPr>
        <w:ind w:firstLine="709"/>
        <w:jc w:val="both"/>
        <w:rPr>
          <w:sz w:val="26"/>
          <w:szCs w:val="26"/>
        </w:rPr>
      </w:pPr>
      <w:r w:rsidRPr="00983ED3">
        <w:rPr>
          <w:sz w:val="26"/>
          <w:szCs w:val="26"/>
        </w:rPr>
        <w:t xml:space="preserve"> предоставление неполного пакета документов, необходимых для предоставления муниципальной услуги в соответствии с </w:t>
      </w:r>
      <w:hyperlink w:anchor="sub_1029" w:history="1">
        <w:r w:rsidRPr="00983ED3">
          <w:rPr>
            <w:rStyle w:val="a9"/>
            <w:color w:val="auto"/>
            <w:sz w:val="26"/>
            <w:szCs w:val="26"/>
          </w:rPr>
          <w:t>пунктом 2.9</w:t>
        </w:r>
      </w:hyperlink>
      <w:r w:rsidRPr="00983ED3">
        <w:rPr>
          <w:sz w:val="26"/>
          <w:szCs w:val="26"/>
        </w:rPr>
        <w:t xml:space="preserve"> административного регламента;</w:t>
      </w:r>
    </w:p>
    <w:p w:rsidR="00983ED3" w:rsidRPr="00983ED3" w:rsidRDefault="00983ED3" w:rsidP="00FC3460">
      <w:pPr>
        <w:ind w:firstLine="709"/>
        <w:jc w:val="both"/>
        <w:rPr>
          <w:sz w:val="26"/>
          <w:szCs w:val="26"/>
        </w:rPr>
      </w:pPr>
      <w:r w:rsidRPr="00983ED3">
        <w:rPr>
          <w:sz w:val="26"/>
          <w:szCs w:val="26"/>
        </w:rPr>
        <w:t> несоответствие обращения содержанию муниципальной услуги.</w:t>
      </w:r>
    </w:p>
    <w:p w:rsidR="00983ED3" w:rsidRPr="00983ED3" w:rsidRDefault="00983ED3" w:rsidP="00983ED3">
      <w:pPr>
        <w:jc w:val="both"/>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200"/>
        <w:gridCol w:w="2660"/>
      </w:tblGrid>
      <w:tr w:rsidR="00983ED3" w:rsidRPr="00983ED3" w:rsidTr="00983ED3">
        <w:trPr>
          <w:trHeight w:val="1195"/>
        </w:trPr>
        <w:tc>
          <w:tcPr>
            <w:tcW w:w="294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Уведомление составил:</w:t>
            </w:r>
          </w:p>
        </w:tc>
        <w:tc>
          <w:tcPr>
            <w:tcW w:w="420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______________________________</w:t>
            </w:r>
          </w:p>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(фамилия, имя, отчество и должность работника</w:t>
            </w:r>
            <w:r>
              <w:rPr>
                <w:rFonts w:ascii="Times New Roman" w:hAnsi="Times New Roman" w:cs="Times New Roman"/>
                <w:sz w:val="26"/>
                <w:szCs w:val="26"/>
              </w:rPr>
              <w:t>, принявшего документы</w:t>
            </w:r>
            <w:r w:rsidRPr="00983ED3">
              <w:rPr>
                <w:rFonts w:ascii="Times New Roman" w:hAnsi="Times New Roman" w:cs="Times New Roman"/>
                <w:sz w:val="26"/>
                <w:szCs w:val="26"/>
              </w:rPr>
              <w:t>)</w:t>
            </w:r>
          </w:p>
        </w:tc>
        <w:tc>
          <w:tcPr>
            <w:tcW w:w="266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___________</w:t>
            </w:r>
          </w:p>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(подпись)</w:t>
            </w:r>
          </w:p>
        </w:tc>
      </w:tr>
    </w:tbl>
    <w:p w:rsidR="00983ED3" w:rsidRPr="00983ED3" w:rsidRDefault="00983ED3" w:rsidP="00983ED3">
      <w:pPr>
        <w:jc w:val="both"/>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200"/>
        <w:gridCol w:w="2660"/>
      </w:tblGrid>
      <w:tr w:rsidR="00983ED3" w:rsidRPr="00983ED3" w:rsidTr="00AA5A04">
        <w:tc>
          <w:tcPr>
            <w:tcW w:w="294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С уведомлением ознакомлен:</w:t>
            </w:r>
          </w:p>
        </w:tc>
        <w:tc>
          <w:tcPr>
            <w:tcW w:w="420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_</w:t>
            </w:r>
            <w:r>
              <w:rPr>
                <w:rFonts w:ascii="Times New Roman" w:hAnsi="Times New Roman" w:cs="Times New Roman"/>
                <w:sz w:val="26"/>
                <w:szCs w:val="26"/>
              </w:rPr>
              <w:t>____________________________</w:t>
            </w:r>
          </w:p>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(фамилия, имя, отчество родителя (законного представителя) ребенка)</w:t>
            </w:r>
          </w:p>
        </w:tc>
        <w:tc>
          <w:tcPr>
            <w:tcW w:w="266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___________</w:t>
            </w:r>
          </w:p>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(подпись)</w:t>
            </w:r>
          </w:p>
        </w:tc>
      </w:tr>
    </w:tbl>
    <w:p w:rsidR="00983ED3" w:rsidRDefault="00983ED3" w:rsidP="00983ED3"/>
    <w:p w:rsidR="00983ED3" w:rsidRDefault="00983ED3" w:rsidP="00983ED3">
      <w:r>
        <w:t>Дата ____________________________</w:t>
      </w:r>
    </w:p>
    <w:p w:rsidR="00983ED3" w:rsidRDefault="00983ED3" w:rsidP="00983ED3">
      <w:r>
        <w:t>         (дата выдачи уведомления)</w:t>
      </w:r>
    </w:p>
    <w:p w:rsidR="00983ED3" w:rsidRDefault="00983ED3" w:rsidP="00983ED3">
      <w:pPr>
        <w:ind w:left="5103"/>
        <w:rPr>
          <w:sz w:val="28"/>
          <w:szCs w:val="28"/>
        </w:rPr>
      </w:pPr>
    </w:p>
    <w:p w:rsidR="00983ED3" w:rsidRDefault="00983ED3" w:rsidP="00983ED3">
      <w:pPr>
        <w:ind w:left="5103"/>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052FA8" w:rsidRDefault="00052FA8" w:rsidP="00052FA8">
      <w:pPr>
        <w:ind w:left="4820"/>
        <w:rPr>
          <w:sz w:val="28"/>
          <w:szCs w:val="28"/>
        </w:rPr>
      </w:pPr>
      <w:r w:rsidRPr="008271BF">
        <w:rPr>
          <w:sz w:val="28"/>
          <w:szCs w:val="28"/>
        </w:rPr>
        <w:t xml:space="preserve">Приложение </w:t>
      </w:r>
      <w:r w:rsidR="00983ED3">
        <w:rPr>
          <w:sz w:val="28"/>
          <w:szCs w:val="28"/>
        </w:rPr>
        <w:t>4</w:t>
      </w:r>
    </w:p>
    <w:p w:rsidR="00052FA8" w:rsidRDefault="00052FA8" w:rsidP="00052FA8">
      <w:pPr>
        <w:ind w:left="4820"/>
        <w:rPr>
          <w:sz w:val="28"/>
          <w:szCs w:val="28"/>
        </w:rPr>
      </w:pPr>
      <w:r>
        <w:rPr>
          <w:sz w:val="28"/>
          <w:szCs w:val="28"/>
        </w:rPr>
        <w:t xml:space="preserve">к постановлению </w:t>
      </w:r>
    </w:p>
    <w:p w:rsidR="00052FA8" w:rsidRDefault="00052FA8" w:rsidP="00052FA8">
      <w:pPr>
        <w:ind w:left="4820"/>
        <w:rPr>
          <w:sz w:val="28"/>
          <w:szCs w:val="28"/>
        </w:rPr>
      </w:pPr>
      <w:r>
        <w:rPr>
          <w:sz w:val="28"/>
          <w:szCs w:val="28"/>
        </w:rPr>
        <w:t>А</w:t>
      </w:r>
      <w:r w:rsidRPr="008271BF">
        <w:rPr>
          <w:sz w:val="28"/>
          <w:szCs w:val="28"/>
        </w:rPr>
        <w:t>дминистрации города Сургута</w:t>
      </w:r>
    </w:p>
    <w:p w:rsidR="00052FA8" w:rsidRPr="008271BF" w:rsidRDefault="00052FA8" w:rsidP="00052FA8">
      <w:pPr>
        <w:ind w:left="4820"/>
        <w:rPr>
          <w:sz w:val="28"/>
          <w:szCs w:val="28"/>
        </w:rPr>
      </w:pPr>
      <w:r w:rsidRPr="008271BF">
        <w:rPr>
          <w:sz w:val="28"/>
          <w:szCs w:val="28"/>
        </w:rPr>
        <w:t>от _____________№ _________</w:t>
      </w:r>
    </w:p>
    <w:p w:rsidR="00052FA8" w:rsidRDefault="00052FA8" w:rsidP="00052FA8">
      <w:pPr>
        <w:ind w:left="4820" w:firstLine="5670"/>
        <w:rPr>
          <w:sz w:val="26"/>
          <w:szCs w:val="26"/>
        </w:rPr>
      </w:pPr>
    </w:p>
    <w:p w:rsidR="00052FA8" w:rsidRPr="00120B46" w:rsidRDefault="00052FA8" w:rsidP="00052FA8">
      <w:pPr>
        <w:autoSpaceDE w:val="0"/>
        <w:autoSpaceDN w:val="0"/>
        <w:adjustRightInd w:val="0"/>
        <w:ind w:left="4820" w:hanging="100"/>
        <w:outlineLvl w:val="1"/>
        <w:rPr>
          <w:rFonts w:cs="Calibri"/>
          <w:sz w:val="28"/>
          <w:szCs w:val="28"/>
        </w:rPr>
      </w:pPr>
      <w:r>
        <w:rPr>
          <w:rFonts w:cs="Calibri"/>
          <w:sz w:val="28"/>
          <w:szCs w:val="28"/>
        </w:rPr>
        <w:t xml:space="preserve"> </w:t>
      </w:r>
      <w:r w:rsidRPr="00120B46">
        <w:rPr>
          <w:rFonts w:cs="Calibri"/>
          <w:sz w:val="28"/>
          <w:szCs w:val="28"/>
        </w:rPr>
        <w:t xml:space="preserve">Приложение </w:t>
      </w:r>
      <w:r>
        <w:rPr>
          <w:rFonts w:cs="Calibri"/>
          <w:sz w:val="28"/>
          <w:szCs w:val="28"/>
        </w:rPr>
        <w:t>4</w:t>
      </w:r>
    </w:p>
    <w:p w:rsidR="00052FA8" w:rsidRPr="00120B46" w:rsidRDefault="00052FA8" w:rsidP="00052FA8">
      <w:pPr>
        <w:autoSpaceDE w:val="0"/>
        <w:autoSpaceDN w:val="0"/>
        <w:adjustRightInd w:val="0"/>
        <w:ind w:left="4820"/>
        <w:rPr>
          <w:rFonts w:cs="Calibri"/>
          <w:sz w:val="28"/>
          <w:szCs w:val="28"/>
        </w:rPr>
      </w:pPr>
      <w:r w:rsidRPr="00120B46">
        <w:rPr>
          <w:rFonts w:cs="Calibri"/>
          <w:sz w:val="28"/>
          <w:szCs w:val="28"/>
        </w:rPr>
        <w:t>к административному регламенту</w:t>
      </w:r>
    </w:p>
    <w:p w:rsidR="00052FA8" w:rsidRPr="00120B46" w:rsidRDefault="00052FA8" w:rsidP="00052FA8">
      <w:pPr>
        <w:autoSpaceDE w:val="0"/>
        <w:autoSpaceDN w:val="0"/>
        <w:adjustRightInd w:val="0"/>
        <w:ind w:left="4820"/>
        <w:rPr>
          <w:rFonts w:cs="Calibri"/>
          <w:sz w:val="28"/>
          <w:szCs w:val="28"/>
        </w:rPr>
      </w:pPr>
      <w:r w:rsidRPr="00120B46">
        <w:rPr>
          <w:rFonts w:cs="Calibri"/>
          <w:sz w:val="28"/>
          <w:szCs w:val="28"/>
        </w:rPr>
        <w:t>предоставления муниципальной</w:t>
      </w:r>
    </w:p>
    <w:p w:rsidR="00052FA8" w:rsidRPr="00120B46" w:rsidRDefault="00052FA8" w:rsidP="00052FA8">
      <w:pPr>
        <w:autoSpaceDE w:val="0"/>
        <w:autoSpaceDN w:val="0"/>
        <w:adjustRightInd w:val="0"/>
        <w:ind w:left="4820"/>
        <w:rPr>
          <w:rFonts w:eastAsia="Calibri"/>
          <w:sz w:val="28"/>
          <w:szCs w:val="28"/>
        </w:rPr>
      </w:pPr>
      <w:r w:rsidRPr="00120B46">
        <w:rPr>
          <w:rFonts w:cs="Calibri"/>
          <w:sz w:val="28"/>
          <w:szCs w:val="28"/>
        </w:rPr>
        <w:t xml:space="preserve">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052FA8" w:rsidRPr="00120B46" w:rsidRDefault="00052FA8" w:rsidP="00052FA8">
      <w:pPr>
        <w:autoSpaceDE w:val="0"/>
        <w:autoSpaceDN w:val="0"/>
        <w:adjustRightInd w:val="0"/>
        <w:ind w:left="11328" w:firstLine="708"/>
        <w:jc w:val="right"/>
        <w:rPr>
          <w:rFonts w:cs="Calibri"/>
        </w:rPr>
      </w:pPr>
      <w:r w:rsidRPr="00120B46">
        <w:rPr>
          <w:rFonts w:cs="Calibri"/>
        </w:rPr>
        <w:t>пре</w:t>
      </w:r>
    </w:p>
    <w:p w:rsidR="00052FA8" w:rsidRPr="00120B46" w:rsidRDefault="00052FA8" w:rsidP="00052FA8">
      <w:bookmarkStart w:id="19" w:name="Par336"/>
      <w:bookmarkEnd w:id="19"/>
      <w:r w:rsidRPr="00120B46">
        <w:t xml:space="preserve">№ заявления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052FA8" w:rsidRPr="00120B46" w:rsidTr="00AA5A04">
        <w:tc>
          <w:tcPr>
            <w:tcW w:w="2552" w:type="dxa"/>
          </w:tcPr>
          <w:p w:rsidR="00052FA8" w:rsidRPr="00120B46" w:rsidRDefault="00052FA8" w:rsidP="00AA5A04"/>
          <w:p w:rsidR="00052FA8" w:rsidRPr="00120B46" w:rsidRDefault="00052FA8" w:rsidP="00AA5A04"/>
        </w:tc>
      </w:tr>
    </w:tbl>
    <w:p w:rsidR="00052FA8" w:rsidRPr="00120B46" w:rsidRDefault="00052FA8" w:rsidP="00052FA8">
      <w:pPr>
        <w:pStyle w:val="a3"/>
        <w:jc w:val="center"/>
        <w:rPr>
          <w:bCs/>
        </w:rPr>
      </w:pPr>
      <w:r w:rsidRPr="00120B46">
        <w:rPr>
          <w:bCs/>
        </w:rPr>
        <w:t>РАСПИСКА</w:t>
      </w:r>
    </w:p>
    <w:p w:rsidR="00052FA8" w:rsidRPr="0063074A" w:rsidRDefault="0063074A" w:rsidP="00052FA8">
      <w:pPr>
        <w:pStyle w:val="a3"/>
        <w:jc w:val="center"/>
        <w:rPr>
          <w:bCs/>
          <w:sz w:val="26"/>
          <w:szCs w:val="26"/>
        </w:rPr>
      </w:pPr>
      <w:r w:rsidRPr="0063074A">
        <w:rPr>
          <w:sz w:val="26"/>
          <w:szCs w:val="26"/>
        </w:rPr>
        <w:t>в</w:t>
      </w:r>
      <w:r w:rsidR="00052FA8" w:rsidRPr="0063074A">
        <w:rPr>
          <w:sz w:val="26"/>
          <w:szCs w:val="26"/>
        </w:rPr>
        <w:t xml:space="preserve"> получении документов</w:t>
      </w:r>
      <w:r w:rsidRPr="0063074A">
        <w:rPr>
          <w:sz w:val="26"/>
          <w:szCs w:val="26"/>
        </w:rPr>
        <w:t>, необходимых для</w:t>
      </w:r>
      <w:r w:rsidR="00052FA8" w:rsidRPr="0063074A">
        <w:rPr>
          <w:sz w:val="26"/>
          <w:szCs w:val="26"/>
        </w:rPr>
        <w:t xml:space="preserve"> предоставлени</w:t>
      </w:r>
      <w:r w:rsidRPr="0063074A">
        <w:rPr>
          <w:sz w:val="26"/>
          <w:szCs w:val="26"/>
        </w:rPr>
        <w:t>я</w:t>
      </w:r>
      <w:r w:rsidR="00052FA8" w:rsidRPr="0063074A">
        <w:rPr>
          <w:sz w:val="26"/>
          <w:szCs w:val="26"/>
        </w:rPr>
        <w:t xml:space="preserve"> муниципальной услуги «</w:t>
      </w:r>
      <w:r w:rsidR="00052FA8" w:rsidRPr="0063074A">
        <w:rPr>
          <w:bCs/>
          <w:sz w:val="26"/>
          <w:szCs w:val="26"/>
        </w:rPr>
        <w:t>Организация отдыха детей в каникулярное время в части п</w:t>
      </w:r>
      <w:r w:rsidR="00052FA8" w:rsidRPr="0063074A">
        <w:rPr>
          <w:sz w:val="26"/>
          <w:szCs w:val="26"/>
        </w:rPr>
        <w:t>редоставления детям, проживающим на территории муниципального образования, путевок в организации, обеспечивающие отдых и оздоровление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gridCol w:w="1643"/>
      </w:tblGrid>
      <w:tr w:rsidR="00052FA8" w:rsidRPr="00120B46" w:rsidTr="00AA5A04">
        <w:tc>
          <w:tcPr>
            <w:tcW w:w="7927" w:type="dxa"/>
          </w:tcPr>
          <w:p w:rsidR="00052FA8" w:rsidRPr="00120B46" w:rsidRDefault="00052FA8" w:rsidP="00AA5A04">
            <w:pPr>
              <w:jc w:val="center"/>
            </w:pPr>
            <w:r w:rsidRPr="00120B46">
              <w:t>Перечень принятых документов</w:t>
            </w:r>
          </w:p>
        </w:tc>
        <w:tc>
          <w:tcPr>
            <w:tcW w:w="1643" w:type="dxa"/>
          </w:tcPr>
          <w:p w:rsidR="00052FA8" w:rsidRPr="00120B46" w:rsidRDefault="00052FA8" w:rsidP="00AA5A04">
            <w:r w:rsidRPr="00120B46">
              <w:t xml:space="preserve">Отметка </w:t>
            </w:r>
          </w:p>
          <w:p w:rsidR="00052FA8" w:rsidRPr="00120B46" w:rsidRDefault="00052FA8" w:rsidP="00AA5A04">
            <w:r w:rsidRPr="00120B46">
              <w:t>о при</w:t>
            </w:r>
            <w:r w:rsidR="0057088F">
              <w:t>е</w:t>
            </w:r>
            <w:r w:rsidRPr="00120B46">
              <w:t>ме документов</w:t>
            </w:r>
          </w:p>
        </w:tc>
      </w:tr>
      <w:tr w:rsidR="00217F32" w:rsidRPr="00120B46" w:rsidTr="00AA5A04">
        <w:tc>
          <w:tcPr>
            <w:tcW w:w="7927" w:type="dxa"/>
          </w:tcPr>
          <w:p w:rsidR="00217F32" w:rsidRDefault="00217F32" w:rsidP="00217F32">
            <w:pPr>
              <w:jc w:val="both"/>
              <w:rPr>
                <w:sz w:val="24"/>
                <w:szCs w:val="24"/>
              </w:rPr>
            </w:pPr>
            <w:r>
              <w:rPr>
                <w:sz w:val="24"/>
                <w:szCs w:val="24"/>
              </w:rPr>
              <w:t>сканк</w:t>
            </w:r>
            <w:r w:rsidRPr="009943B0">
              <w:rPr>
                <w:sz w:val="24"/>
                <w:szCs w:val="24"/>
              </w:rPr>
              <w:t>опия документа, удостоверяющего личность заявителя (2-3 стр.)</w:t>
            </w:r>
          </w:p>
        </w:tc>
        <w:tc>
          <w:tcPr>
            <w:tcW w:w="1643" w:type="dxa"/>
          </w:tcPr>
          <w:p w:rsidR="00217F32" w:rsidRPr="00120B46" w:rsidRDefault="00217F32" w:rsidP="00217F32">
            <w:pPr>
              <w:jc w:val="both"/>
            </w:pPr>
          </w:p>
        </w:tc>
      </w:tr>
      <w:tr w:rsidR="00217F32" w:rsidRPr="00120B46" w:rsidTr="00AA5A04">
        <w:tc>
          <w:tcPr>
            <w:tcW w:w="7927" w:type="dxa"/>
          </w:tcPr>
          <w:p w:rsidR="00217F32" w:rsidRDefault="00217F32" w:rsidP="00217F32">
            <w:pPr>
              <w:jc w:val="both"/>
              <w:rPr>
                <w:sz w:val="24"/>
                <w:szCs w:val="24"/>
              </w:rPr>
            </w:pPr>
            <w:r>
              <w:rPr>
                <w:sz w:val="24"/>
                <w:szCs w:val="24"/>
              </w:rPr>
              <w:t>сканк</w:t>
            </w:r>
            <w:r w:rsidRPr="009943B0">
              <w:rPr>
                <w:sz w:val="24"/>
                <w:szCs w:val="24"/>
              </w:rPr>
              <w:t>опия документа, удостоверяющего личность ребенка (паспорт (2-9 стр.) или свидетельства о рождении ребенка</w:t>
            </w:r>
          </w:p>
        </w:tc>
        <w:tc>
          <w:tcPr>
            <w:tcW w:w="1643" w:type="dxa"/>
          </w:tcPr>
          <w:p w:rsidR="00217F32" w:rsidRPr="00120B46" w:rsidRDefault="00217F32" w:rsidP="00217F32">
            <w:pPr>
              <w:jc w:val="both"/>
            </w:pPr>
          </w:p>
        </w:tc>
      </w:tr>
      <w:tr w:rsidR="00217F32" w:rsidRPr="00120B46" w:rsidTr="00AA5A04">
        <w:tc>
          <w:tcPr>
            <w:tcW w:w="7927" w:type="dxa"/>
          </w:tcPr>
          <w:p w:rsidR="00217F32" w:rsidRDefault="00217F32" w:rsidP="00217F32">
            <w:pPr>
              <w:jc w:val="both"/>
              <w:rPr>
                <w:sz w:val="24"/>
                <w:szCs w:val="24"/>
              </w:rPr>
            </w:pPr>
            <w:r>
              <w:rPr>
                <w:sz w:val="24"/>
                <w:szCs w:val="24"/>
              </w:rPr>
              <w:t>сканк</w:t>
            </w:r>
            <w:r w:rsidRPr="009943B0">
              <w:rPr>
                <w:sz w:val="24"/>
                <w:szCs w:val="24"/>
              </w:rPr>
              <w:t>опия</w:t>
            </w:r>
            <w:r>
              <w:rPr>
                <w:sz w:val="24"/>
                <w:szCs w:val="24"/>
              </w:rPr>
              <w:t xml:space="preserve"> м</w:t>
            </w:r>
            <w:r w:rsidRPr="00157251">
              <w:rPr>
                <w:sz w:val="24"/>
                <w:szCs w:val="24"/>
              </w:rPr>
              <w:t>едицинск</w:t>
            </w:r>
            <w:r>
              <w:rPr>
                <w:sz w:val="24"/>
                <w:szCs w:val="24"/>
              </w:rPr>
              <w:t>ой</w:t>
            </w:r>
            <w:r w:rsidRPr="00157251">
              <w:rPr>
                <w:sz w:val="24"/>
                <w:szCs w:val="24"/>
              </w:rPr>
              <w:t xml:space="preserve"> справк</w:t>
            </w:r>
            <w:r>
              <w:rPr>
                <w:sz w:val="24"/>
                <w:szCs w:val="24"/>
              </w:rPr>
              <w:t>и</w:t>
            </w:r>
            <w:r w:rsidRPr="00157251">
              <w:rPr>
                <w:sz w:val="24"/>
                <w:szCs w:val="24"/>
              </w:rPr>
              <w:t xml:space="preserve"> по форме 079/у</w:t>
            </w:r>
            <w:r>
              <w:rPr>
                <w:sz w:val="24"/>
                <w:szCs w:val="24"/>
              </w:rPr>
              <w:t xml:space="preserve"> или сканкопия заверенной копии</w:t>
            </w:r>
          </w:p>
        </w:tc>
        <w:tc>
          <w:tcPr>
            <w:tcW w:w="1643" w:type="dxa"/>
          </w:tcPr>
          <w:p w:rsidR="00217F32" w:rsidRPr="00120B46" w:rsidRDefault="00217F32" w:rsidP="00217F32">
            <w:pPr>
              <w:jc w:val="both"/>
            </w:pPr>
          </w:p>
        </w:tc>
      </w:tr>
      <w:tr w:rsidR="00217F32" w:rsidRPr="00120B46" w:rsidTr="00AA5A04">
        <w:trPr>
          <w:trHeight w:val="601"/>
        </w:trPr>
        <w:tc>
          <w:tcPr>
            <w:tcW w:w="7927" w:type="dxa"/>
          </w:tcPr>
          <w:p w:rsidR="00217F32" w:rsidRDefault="00217F32" w:rsidP="00217F32">
            <w:pPr>
              <w:jc w:val="both"/>
              <w:rPr>
                <w:sz w:val="24"/>
                <w:szCs w:val="24"/>
              </w:rPr>
            </w:pPr>
            <w:r>
              <w:rPr>
                <w:sz w:val="24"/>
                <w:szCs w:val="24"/>
              </w:rPr>
              <w:t>сканк</w:t>
            </w:r>
            <w:r w:rsidRPr="009943B0">
              <w:rPr>
                <w:sz w:val="24"/>
                <w:szCs w:val="24"/>
              </w:rPr>
              <w:t>опия</w:t>
            </w:r>
            <w:r w:rsidRPr="00157251">
              <w:rPr>
                <w:sz w:val="24"/>
                <w:szCs w:val="24"/>
              </w:rPr>
              <w:t xml:space="preserve"> паспорта ребенка, удостоверяющего личность гражданина Российской Федерации за пределами территории Российской Федерации (при </w:t>
            </w:r>
            <w:r>
              <w:rPr>
                <w:sz w:val="24"/>
                <w:szCs w:val="24"/>
              </w:rPr>
              <w:t>наличии</w:t>
            </w:r>
            <w:r w:rsidRPr="00157251">
              <w:rPr>
                <w:sz w:val="24"/>
                <w:szCs w:val="24"/>
              </w:rPr>
              <w:t>)</w:t>
            </w:r>
          </w:p>
        </w:tc>
        <w:tc>
          <w:tcPr>
            <w:tcW w:w="1643" w:type="dxa"/>
          </w:tcPr>
          <w:p w:rsidR="00217F32" w:rsidRPr="00120B46" w:rsidRDefault="00217F32" w:rsidP="00217F32">
            <w:pPr>
              <w:jc w:val="both"/>
            </w:pPr>
          </w:p>
        </w:tc>
      </w:tr>
      <w:tr w:rsidR="00217F32" w:rsidRPr="00120B46" w:rsidTr="00AA5A04">
        <w:trPr>
          <w:trHeight w:val="601"/>
        </w:trPr>
        <w:tc>
          <w:tcPr>
            <w:tcW w:w="7927" w:type="dxa"/>
          </w:tcPr>
          <w:p w:rsidR="00217F32" w:rsidRDefault="00217F32" w:rsidP="00217F32">
            <w:pPr>
              <w:jc w:val="both"/>
              <w:rPr>
                <w:sz w:val="24"/>
                <w:szCs w:val="24"/>
              </w:rPr>
            </w:pPr>
            <w:r>
              <w:rPr>
                <w:sz w:val="24"/>
                <w:szCs w:val="24"/>
              </w:rPr>
              <w:t>сканк</w:t>
            </w:r>
            <w:r w:rsidRPr="009943B0">
              <w:rPr>
                <w:sz w:val="24"/>
                <w:szCs w:val="24"/>
              </w:rPr>
              <w:t>опия</w:t>
            </w:r>
            <w:r w:rsidRPr="0056177F">
              <w:rPr>
                <w:sz w:val="24"/>
                <w:szCs w:val="24"/>
              </w:rPr>
              <w:t xml:space="preserve"> документа, </w:t>
            </w:r>
            <w:r w:rsidRPr="0056177F">
              <w:rPr>
                <w:bCs/>
                <w:sz w:val="24"/>
                <w:szCs w:val="24"/>
              </w:rPr>
              <w:t>подтверждающего родство заявителя и получателя муниципальной услуги</w:t>
            </w:r>
          </w:p>
        </w:tc>
        <w:tc>
          <w:tcPr>
            <w:tcW w:w="1643" w:type="dxa"/>
          </w:tcPr>
          <w:p w:rsidR="00217F32" w:rsidRPr="00120B46" w:rsidRDefault="00217F32" w:rsidP="00217F32">
            <w:pPr>
              <w:jc w:val="both"/>
            </w:pPr>
          </w:p>
        </w:tc>
      </w:tr>
      <w:tr w:rsidR="00217F32" w:rsidRPr="00120B46" w:rsidTr="00AA5A04">
        <w:trPr>
          <w:trHeight w:val="601"/>
        </w:trPr>
        <w:tc>
          <w:tcPr>
            <w:tcW w:w="7927" w:type="dxa"/>
          </w:tcPr>
          <w:p w:rsidR="00217F32" w:rsidRDefault="00217F32" w:rsidP="00217F32">
            <w:pPr>
              <w:jc w:val="both"/>
              <w:rPr>
                <w:sz w:val="24"/>
                <w:szCs w:val="24"/>
              </w:rPr>
            </w:pPr>
            <w:r>
              <w:rPr>
                <w:sz w:val="24"/>
                <w:szCs w:val="24"/>
              </w:rPr>
              <w:t>сканк</w:t>
            </w:r>
            <w:r w:rsidRPr="009943B0">
              <w:rPr>
                <w:sz w:val="24"/>
                <w:szCs w:val="24"/>
              </w:rPr>
              <w:t>опия</w:t>
            </w:r>
            <w:r w:rsidRPr="0056177F">
              <w:rPr>
                <w:sz w:val="24"/>
                <w:szCs w:val="24"/>
              </w:rPr>
              <w:t xml:space="preserve"> документа, подтвер</w:t>
            </w:r>
            <w:r>
              <w:rPr>
                <w:sz w:val="24"/>
                <w:szCs w:val="24"/>
              </w:rPr>
              <w:t xml:space="preserve">ждающего регистрацию ребенка по </w:t>
            </w:r>
            <w:r w:rsidRPr="0056177F">
              <w:rPr>
                <w:sz w:val="24"/>
                <w:szCs w:val="24"/>
              </w:rPr>
              <w:t>ме</w:t>
            </w:r>
            <w:r>
              <w:rPr>
                <w:sz w:val="24"/>
                <w:szCs w:val="24"/>
              </w:rPr>
              <w:t xml:space="preserve">сту </w:t>
            </w:r>
            <w:r w:rsidRPr="0056177F">
              <w:rPr>
                <w:sz w:val="24"/>
                <w:szCs w:val="24"/>
              </w:rPr>
              <w:t>жительства (пребывания)</w:t>
            </w:r>
          </w:p>
        </w:tc>
        <w:tc>
          <w:tcPr>
            <w:tcW w:w="1643" w:type="dxa"/>
          </w:tcPr>
          <w:p w:rsidR="00217F32" w:rsidRPr="00120B46" w:rsidRDefault="00217F32" w:rsidP="00217F32">
            <w:pPr>
              <w:jc w:val="both"/>
            </w:pPr>
          </w:p>
        </w:tc>
      </w:tr>
      <w:tr w:rsidR="00217F32" w:rsidRPr="00120B46" w:rsidTr="00AA5A04">
        <w:trPr>
          <w:trHeight w:val="601"/>
        </w:trPr>
        <w:tc>
          <w:tcPr>
            <w:tcW w:w="7927" w:type="dxa"/>
          </w:tcPr>
          <w:p w:rsidR="00217F32" w:rsidRDefault="00217F32" w:rsidP="00217F32">
            <w:pPr>
              <w:jc w:val="both"/>
              <w:rPr>
                <w:sz w:val="24"/>
                <w:szCs w:val="24"/>
              </w:rPr>
            </w:pPr>
            <w:r>
              <w:rPr>
                <w:sz w:val="24"/>
                <w:szCs w:val="24"/>
              </w:rPr>
              <w:t>сканк</w:t>
            </w:r>
            <w:r w:rsidRPr="009943B0">
              <w:rPr>
                <w:sz w:val="24"/>
                <w:szCs w:val="24"/>
              </w:rPr>
              <w:t>опия</w:t>
            </w:r>
            <w:r>
              <w:rPr>
                <w:sz w:val="24"/>
                <w:szCs w:val="24"/>
              </w:rPr>
              <w:t xml:space="preserve"> н</w:t>
            </w:r>
            <w:r w:rsidRPr="00157251">
              <w:rPr>
                <w:sz w:val="24"/>
                <w:szCs w:val="24"/>
              </w:rPr>
              <w:t>отариально удостоверенн</w:t>
            </w:r>
            <w:r>
              <w:rPr>
                <w:sz w:val="24"/>
                <w:szCs w:val="24"/>
              </w:rPr>
              <w:t>ой</w:t>
            </w:r>
            <w:r w:rsidRPr="00157251">
              <w:rPr>
                <w:sz w:val="24"/>
                <w:szCs w:val="24"/>
              </w:rPr>
              <w:t xml:space="preserve"> доверенност</w:t>
            </w:r>
            <w:r>
              <w:rPr>
                <w:sz w:val="24"/>
                <w:szCs w:val="24"/>
              </w:rPr>
              <w:t>и</w:t>
            </w:r>
            <w:r w:rsidRPr="00157251">
              <w:rPr>
                <w:sz w:val="24"/>
                <w:szCs w:val="24"/>
              </w:rPr>
              <w:t xml:space="preserve"> или доверенност</w:t>
            </w:r>
            <w:r>
              <w:rPr>
                <w:sz w:val="24"/>
                <w:szCs w:val="24"/>
              </w:rPr>
              <w:t>и</w:t>
            </w:r>
            <w:r w:rsidRPr="00157251">
              <w:rPr>
                <w:sz w:val="24"/>
                <w:szCs w:val="24"/>
              </w:rPr>
              <w:t>, написанн</w:t>
            </w:r>
            <w:r>
              <w:rPr>
                <w:sz w:val="24"/>
                <w:szCs w:val="24"/>
              </w:rPr>
              <w:t>ой</w:t>
            </w:r>
            <w:r w:rsidRPr="00157251">
              <w:rPr>
                <w:sz w:val="24"/>
                <w:szCs w:val="24"/>
              </w:rPr>
              <w:t xml:space="preserve"> собственноручно заявителем (в случае, если заявление оформляется представителем заявителя)</w:t>
            </w:r>
            <w:r>
              <w:rPr>
                <w:sz w:val="24"/>
                <w:szCs w:val="24"/>
              </w:rPr>
              <w:t xml:space="preserve"> при обращении в МФЦ или департамент образования</w:t>
            </w:r>
          </w:p>
        </w:tc>
        <w:tc>
          <w:tcPr>
            <w:tcW w:w="1643" w:type="dxa"/>
          </w:tcPr>
          <w:p w:rsidR="00217F32" w:rsidRPr="00120B46" w:rsidRDefault="00217F32" w:rsidP="00217F32">
            <w:pPr>
              <w:jc w:val="both"/>
            </w:pPr>
          </w:p>
        </w:tc>
      </w:tr>
    </w:tbl>
    <w:p w:rsidR="00052FA8" w:rsidRPr="00120B46" w:rsidRDefault="00052FA8" w:rsidP="00052FA8">
      <w:pPr>
        <w:pStyle w:val="a3"/>
        <w:jc w:val="center"/>
        <w:rPr>
          <w:bCs/>
        </w:rPr>
      </w:pPr>
    </w:p>
    <w:tbl>
      <w:tblPr>
        <w:tblpPr w:leftFromText="180" w:rightFromText="180" w:vertAnchor="text" w:horzAnchor="margin" w:tblpY="-17"/>
        <w:tblW w:w="9639" w:type="dxa"/>
        <w:tblLayout w:type="fixed"/>
        <w:tblLook w:val="04A0" w:firstRow="1" w:lastRow="0" w:firstColumn="1" w:lastColumn="0" w:noHBand="0" w:noVBand="1"/>
      </w:tblPr>
      <w:tblGrid>
        <w:gridCol w:w="1418"/>
        <w:gridCol w:w="5529"/>
        <w:gridCol w:w="1648"/>
        <w:gridCol w:w="1044"/>
      </w:tblGrid>
      <w:tr w:rsidR="00052FA8" w:rsidRPr="005D7534" w:rsidTr="00AA5A04">
        <w:tc>
          <w:tcPr>
            <w:tcW w:w="1418" w:type="dxa"/>
            <w:vAlign w:val="bottom"/>
          </w:tcPr>
          <w:p w:rsidR="00052FA8" w:rsidRDefault="00052FA8" w:rsidP="00AA5A04">
            <w:pPr>
              <w:widowControl w:val="0"/>
              <w:autoSpaceDE w:val="0"/>
              <w:autoSpaceDN w:val="0"/>
              <w:adjustRightInd w:val="0"/>
              <w:rPr>
                <w:rFonts w:ascii="Times New Roman CYR" w:hAnsi="Times New Roman CYR" w:cs="Times New Roman CYR"/>
                <w:sz w:val="24"/>
              </w:rPr>
            </w:pPr>
            <w:r w:rsidRPr="005D7534">
              <w:rPr>
                <w:rFonts w:ascii="Times New Roman CYR" w:hAnsi="Times New Roman CYR" w:cs="Times New Roman CYR"/>
                <w:sz w:val="24"/>
              </w:rPr>
              <w:t xml:space="preserve">Документы </w:t>
            </w:r>
          </w:p>
          <w:p w:rsidR="00052FA8" w:rsidRPr="005D7534" w:rsidRDefault="00052FA8" w:rsidP="00AA5A04">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24"/>
              </w:rPr>
              <w:t>принял:</w:t>
            </w:r>
          </w:p>
        </w:tc>
        <w:tc>
          <w:tcPr>
            <w:tcW w:w="5529" w:type="dxa"/>
            <w:tcBorders>
              <w:bottom w:val="single" w:sz="4" w:space="0" w:color="auto"/>
            </w:tcBorders>
            <w:vAlign w:val="bottom"/>
          </w:tcPr>
          <w:p w:rsidR="00052FA8" w:rsidRPr="003372CF" w:rsidRDefault="00052FA8" w:rsidP="00AA5A04">
            <w:pPr>
              <w:widowControl w:val="0"/>
              <w:autoSpaceDE w:val="0"/>
              <w:autoSpaceDN w:val="0"/>
              <w:adjustRightInd w:val="0"/>
              <w:rPr>
                <w:rFonts w:ascii="Times New Roman CYR" w:hAnsi="Times New Roman CYR" w:cs="Times New Roman CYR"/>
                <w:b/>
                <w:sz w:val="24"/>
                <w:lang w:val="en-US"/>
              </w:rPr>
            </w:pPr>
          </w:p>
        </w:tc>
        <w:tc>
          <w:tcPr>
            <w:tcW w:w="1648" w:type="dxa"/>
            <w:tcBorders>
              <w:left w:val="nil"/>
              <w:bottom w:val="single" w:sz="4" w:space="0" w:color="auto"/>
            </w:tcBorders>
            <w:vAlign w:val="bottom"/>
          </w:tcPr>
          <w:p w:rsidR="00052FA8" w:rsidRPr="008159DF" w:rsidRDefault="00052FA8" w:rsidP="00AA5A04">
            <w:pPr>
              <w:widowControl w:val="0"/>
              <w:autoSpaceDE w:val="0"/>
              <w:autoSpaceDN w:val="0"/>
              <w:adjustRightInd w:val="0"/>
              <w:rPr>
                <w:rFonts w:ascii="Times New Roman CYR" w:hAnsi="Times New Roman CYR" w:cs="Times New Roman CYR"/>
                <w:sz w:val="24"/>
              </w:rPr>
            </w:pPr>
            <w:r>
              <w:rPr>
                <w:rFonts w:ascii="Times New Roman CYR" w:hAnsi="Times New Roman CYR" w:cs="Times New Roman CYR"/>
                <w:sz w:val="24"/>
              </w:rPr>
              <w:t xml:space="preserve">Дата </w:t>
            </w:r>
          </w:p>
          <w:p w:rsidR="00052FA8" w:rsidRPr="00DA1EAD" w:rsidRDefault="00052FA8" w:rsidP="00AA5A04">
            <w:pPr>
              <w:widowControl w:val="0"/>
              <w:autoSpaceDE w:val="0"/>
              <w:autoSpaceDN w:val="0"/>
              <w:adjustRightInd w:val="0"/>
              <w:rPr>
                <w:rFonts w:ascii="Times New Roman CYR" w:hAnsi="Times New Roman CYR" w:cs="Times New Roman CYR"/>
                <w:b/>
                <w:sz w:val="24"/>
                <w:lang w:val="en-US"/>
              </w:rPr>
            </w:pPr>
          </w:p>
        </w:tc>
        <w:tc>
          <w:tcPr>
            <w:tcW w:w="1044" w:type="dxa"/>
            <w:tcBorders>
              <w:bottom w:val="single" w:sz="4" w:space="0" w:color="auto"/>
            </w:tcBorders>
            <w:vAlign w:val="bottom"/>
          </w:tcPr>
          <w:p w:rsidR="00052FA8" w:rsidRPr="008159DF" w:rsidRDefault="00052FA8" w:rsidP="00AA5A04">
            <w:pPr>
              <w:widowControl w:val="0"/>
              <w:autoSpaceDE w:val="0"/>
              <w:autoSpaceDN w:val="0"/>
              <w:adjustRightInd w:val="0"/>
              <w:rPr>
                <w:rFonts w:ascii="Times New Roman CYR" w:hAnsi="Times New Roman CYR" w:cs="Times New Roman CYR"/>
                <w:u w:val="single"/>
              </w:rPr>
            </w:pPr>
          </w:p>
        </w:tc>
      </w:tr>
      <w:tr w:rsidR="00052FA8" w:rsidRPr="005D7534" w:rsidTr="00AA5A04">
        <w:tc>
          <w:tcPr>
            <w:tcW w:w="1418" w:type="dxa"/>
          </w:tcPr>
          <w:p w:rsidR="00052FA8" w:rsidRPr="005D7534" w:rsidRDefault="00052FA8" w:rsidP="00AA5A04">
            <w:pPr>
              <w:widowControl w:val="0"/>
              <w:autoSpaceDE w:val="0"/>
              <w:autoSpaceDN w:val="0"/>
              <w:adjustRightInd w:val="0"/>
              <w:rPr>
                <w:rFonts w:ascii="Times New Roman CYR" w:hAnsi="Times New Roman CYR" w:cs="Times New Roman CYR"/>
                <w:sz w:val="16"/>
                <w:szCs w:val="16"/>
              </w:rPr>
            </w:pPr>
          </w:p>
        </w:tc>
        <w:tc>
          <w:tcPr>
            <w:tcW w:w="5529" w:type="dxa"/>
            <w:tcBorders>
              <w:top w:val="single" w:sz="4" w:space="0" w:color="auto"/>
            </w:tcBorders>
          </w:tcPr>
          <w:p w:rsidR="00052FA8" w:rsidRDefault="00052FA8" w:rsidP="00AA5A04">
            <w:pPr>
              <w:widowControl w:val="0"/>
              <w:autoSpaceDE w:val="0"/>
              <w:autoSpaceDN w:val="0"/>
              <w:adjustRightInd w:val="0"/>
              <w:rPr>
                <w:rFonts w:ascii="Times New Roman CYR" w:hAnsi="Times New Roman CYR" w:cs="Times New Roman CYR"/>
                <w:sz w:val="16"/>
                <w:szCs w:val="16"/>
              </w:rPr>
            </w:pPr>
            <w:r w:rsidRPr="005D7534">
              <w:rPr>
                <w:rFonts w:ascii="Times New Roman CYR" w:hAnsi="Times New Roman CYR" w:cs="Times New Roman CYR"/>
                <w:sz w:val="16"/>
                <w:szCs w:val="16"/>
              </w:rPr>
              <w:t xml:space="preserve">(фамилия, имя, отчество и должность </w:t>
            </w:r>
            <w:r>
              <w:rPr>
                <w:rFonts w:ascii="Times New Roman CYR" w:hAnsi="Times New Roman CYR" w:cs="Times New Roman CYR"/>
                <w:sz w:val="16"/>
                <w:szCs w:val="16"/>
              </w:rPr>
              <w:t>работника</w:t>
            </w:r>
            <w:r w:rsidR="00217F32">
              <w:rPr>
                <w:rFonts w:ascii="Times New Roman CYR" w:hAnsi="Times New Roman CYR" w:cs="Times New Roman CYR"/>
                <w:sz w:val="16"/>
                <w:szCs w:val="16"/>
              </w:rPr>
              <w:t>, принявшего документы</w:t>
            </w:r>
            <w:r w:rsidRPr="005D7534">
              <w:rPr>
                <w:rFonts w:ascii="Times New Roman CYR" w:hAnsi="Times New Roman CYR" w:cs="Times New Roman CYR"/>
                <w:sz w:val="16"/>
                <w:szCs w:val="16"/>
              </w:rPr>
              <w:t>)</w:t>
            </w:r>
          </w:p>
          <w:p w:rsidR="00052FA8" w:rsidRDefault="00052FA8" w:rsidP="00AA5A04">
            <w:pPr>
              <w:widowControl w:val="0"/>
              <w:autoSpaceDE w:val="0"/>
              <w:autoSpaceDN w:val="0"/>
              <w:adjustRightInd w:val="0"/>
              <w:rPr>
                <w:rFonts w:ascii="Times New Roman CYR" w:hAnsi="Times New Roman CYR" w:cs="Times New Roman CYR"/>
                <w:sz w:val="16"/>
                <w:szCs w:val="16"/>
              </w:rPr>
            </w:pPr>
          </w:p>
          <w:p w:rsidR="00052FA8" w:rsidRPr="005D7534" w:rsidRDefault="00052FA8" w:rsidP="00AA5A04">
            <w:pPr>
              <w:widowControl w:val="0"/>
              <w:autoSpaceDE w:val="0"/>
              <w:autoSpaceDN w:val="0"/>
              <w:adjustRightInd w:val="0"/>
              <w:rPr>
                <w:rFonts w:ascii="Times New Roman CYR" w:hAnsi="Times New Roman CYR" w:cs="Times New Roman CYR"/>
                <w:u w:val="single"/>
              </w:rPr>
            </w:pPr>
          </w:p>
        </w:tc>
        <w:tc>
          <w:tcPr>
            <w:tcW w:w="1648" w:type="dxa"/>
            <w:tcBorders>
              <w:top w:val="single" w:sz="4" w:space="0" w:color="auto"/>
            </w:tcBorders>
          </w:tcPr>
          <w:p w:rsidR="00052FA8" w:rsidRDefault="00052FA8" w:rsidP="00AA5A04">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(дата приема</w:t>
            </w:r>
          </w:p>
          <w:p w:rsidR="00052FA8" w:rsidRDefault="00052FA8" w:rsidP="00AA5A04">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16"/>
                <w:szCs w:val="16"/>
              </w:rPr>
              <w:t xml:space="preserve">  документов)    </w:t>
            </w:r>
          </w:p>
          <w:p w:rsidR="00052FA8" w:rsidRPr="005D7534" w:rsidRDefault="00052FA8" w:rsidP="00AA5A04">
            <w:pPr>
              <w:widowControl w:val="0"/>
              <w:autoSpaceDE w:val="0"/>
              <w:autoSpaceDN w:val="0"/>
              <w:adjustRightInd w:val="0"/>
              <w:rPr>
                <w:rFonts w:ascii="Times New Roman CYR" w:hAnsi="Times New Roman CYR" w:cs="Times New Roman CYR"/>
                <w:u w:val="single"/>
              </w:rPr>
            </w:pPr>
          </w:p>
        </w:tc>
        <w:tc>
          <w:tcPr>
            <w:tcW w:w="1044" w:type="dxa"/>
            <w:tcBorders>
              <w:top w:val="single" w:sz="4" w:space="0" w:color="auto"/>
            </w:tcBorders>
          </w:tcPr>
          <w:p w:rsidR="00052FA8" w:rsidRPr="005D7534" w:rsidRDefault="00052FA8" w:rsidP="00AA5A04">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16"/>
                <w:szCs w:val="16"/>
              </w:rPr>
              <w:t>(подпись)</w:t>
            </w:r>
          </w:p>
        </w:tc>
      </w:tr>
    </w:tbl>
    <w:p w:rsidR="00052FA8" w:rsidRDefault="00052FA8" w:rsidP="00052FA8">
      <w:pPr>
        <w:pStyle w:val="HTML"/>
        <w:jc w:val="both"/>
        <w:rPr>
          <w:rFonts w:ascii="Times New Roman" w:hAnsi="Times New Roman" w:cs="Times New Roman"/>
          <w:sz w:val="24"/>
          <w:szCs w:val="24"/>
        </w:rPr>
      </w:pPr>
    </w:p>
    <w:tbl>
      <w:tblPr>
        <w:tblpPr w:leftFromText="180" w:rightFromText="180" w:vertAnchor="text" w:horzAnchor="margin" w:tblpY="-17"/>
        <w:tblW w:w="5155" w:type="pct"/>
        <w:tblLook w:val="04A0" w:firstRow="1" w:lastRow="0" w:firstColumn="1" w:lastColumn="0" w:noHBand="0" w:noVBand="1"/>
      </w:tblPr>
      <w:tblGrid>
        <w:gridCol w:w="1419"/>
        <w:gridCol w:w="6604"/>
        <w:gridCol w:w="1914"/>
      </w:tblGrid>
      <w:tr w:rsidR="00052FA8" w:rsidRPr="005B38F9" w:rsidTr="00AA5A04">
        <w:tc>
          <w:tcPr>
            <w:tcW w:w="714" w:type="pct"/>
            <w:vAlign w:val="bottom"/>
          </w:tcPr>
          <w:p w:rsidR="00052FA8" w:rsidRPr="005B38F9" w:rsidRDefault="00052FA8" w:rsidP="00AA5A04">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24"/>
              </w:rPr>
              <w:t>Заявитель:</w:t>
            </w:r>
          </w:p>
        </w:tc>
        <w:tc>
          <w:tcPr>
            <w:tcW w:w="3323" w:type="pct"/>
            <w:tcBorders>
              <w:bottom w:val="single" w:sz="4" w:space="0" w:color="auto"/>
            </w:tcBorders>
            <w:vAlign w:val="bottom"/>
          </w:tcPr>
          <w:p w:rsidR="00052FA8" w:rsidRPr="001E4B09" w:rsidRDefault="00052FA8" w:rsidP="00AA5A04">
            <w:pPr>
              <w:widowControl w:val="0"/>
              <w:autoSpaceDE w:val="0"/>
              <w:autoSpaceDN w:val="0"/>
              <w:adjustRightInd w:val="0"/>
              <w:rPr>
                <w:rFonts w:ascii="Times New Roman CYR" w:hAnsi="Times New Roman CYR" w:cs="Times New Roman CYR"/>
                <w:b/>
                <w:sz w:val="24"/>
                <w:lang w:val="en-US"/>
              </w:rPr>
            </w:pPr>
          </w:p>
        </w:tc>
        <w:tc>
          <w:tcPr>
            <w:tcW w:w="963" w:type="pct"/>
            <w:tcBorders>
              <w:left w:val="nil"/>
              <w:bottom w:val="single" w:sz="4" w:space="0" w:color="auto"/>
            </w:tcBorders>
            <w:vAlign w:val="bottom"/>
          </w:tcPr>
          <w:p w:rsidR="00052FA8" w:rsidRPr="005B38F9" w:rsidRDefault="00052FA8" w:rsidP="00AA5A04">
            <w:pPr>
              <w:widowControl w:val="0"/>
              <w:autoSpaceDE w:val="0"/>
              <w:autoSpaceDN w:val="0"/>
              <w:adjustRightInd w:val="0"/>
              <w:jc w:val="center"/>
              <w:rPr>
                <w:rFonts w:ascii="Times New Roman CYR" w:hAnsi="Times New Roman CYR" w:cs="Times New Roman CYR"/>
                <w:u w:val="single"/>
              </w:rPr>
            </w:pPr>
          </w:p>
        </w:tc>
      </w:tr>
      <w:tr w:rsidR="00052FA8" w:rsidRPr="005D7534" w:rsidTr="00AA5A04">
        <w:tc>
          <w:tcPr>
            <w:tcW w:w="714" w:type="pct"/>
          </w:tcPr>
          <w:p w:rsidR="00052FA8" w:rsidRPr="005D7534" w:rsidRDefault="00052FA8" w:rsidP="00AA5A04">
            <w:pPr>
              <w:widowControl w:val="0"/>
              <w:autoSpaceDE w:val="0"/>
              <w:autoSpaceDN w:val="0"/>
              <w:adjustRightInd w:val="0"/>
              <w:rPr>
                <w:rFonts w:ascii="Times New Roman CYR" w:hAnsi="Times New Roman CYR" w:cs="Times New Roman CYR"/>
                <w:sz w:val="16"/>
                <w:szCs w:val="16"/>
              </w:rPr>
            </w:pPr>
          </w:p>
        </w:tc>
        <w:tc>
          <w:tcPr>
            <w:tcW w:w="3323" w:type="pct"/>
            <w:tcBorders>
              <w:top w:val="single" w:sz="4" w:space="0" w:color="auto"/>
            </w:tcBorders>
          </w:tcPr>
          <w:p w:rsidR="00052FA8" w:rsidRPr="00FF47EF" w:rsidRDefault="00052FA8" w:rsidP="00AA5A04">
            <w:pPr>
              <w:widowControl w:val="0"/>
              <w:autoSpaceDE w:val="0"/>
              <w:autoSpaceDN w:val="0"/>
              <w:adjustRightInd w:val="0"/>
              <w:jc w:val="center"/>
              <w:rPr>
                <w:sz w:val="16"/>
                <w:szCs w:val="16"/>
                <w:u w:val="single"/>
              </w:rPr>
            </w:pPr>
            <w:r w:rsidRPr="00FF47EF">
              <w:rPr>
                <w:sz w:val="16"/>
                <w:szCs w:val="16"/>
              </w:rPr>
              <w:t>(фамилия, имя, отчество родителя (законного представителя) ребенка)</w:t>
            </w:r>
          </w:p>
        </w:tc>
        <w:tc>
          <w:tcPr>
            <w:tcW w:w="963" w:type="pct"/>
            <w:tcBorders>
              <w:top w:val="single" w:sz="4" w:space="0" w:color="auto"/>
            </w:tcBorders>
          </w:tcPr>
          <w:p w:rsidR="00052FA8" w:rsidRPr="00FF47EF" w:rsidRDefault="00052FA8" w:rsidP="00AA5A04">
            <w:pPr>
              <w:widowControl w:val="0"/>
              <w:autoSpaceDE w:val="0"/>
              <w:autoSpaceDN w:val="0"/>
              <w:adjustRightInd w:val="0"/>
              <w:jc w:val="center"/>
              <w:rPr>
                <w:sz w:val="16"/>
                <w:szCs w:val="16"/>
                <w:u w:val="single"/>
              </w:rPr>
            </w:pPr>
            <w:r w:rsidRPr="00FF47EF">
              <w:rPr>
                <w:sz w:val="16"/>
                <w:szCs w:val="16"/>
              </w:rPr>
              <w:t>(подпись родителя)</w:t>
            </w:r>
          </w:p>
        </w:tc>
      </w:tr>
    </w:tbl>
    <w:p w:rsidR="00052FA8" w:rsidRPr="00D57B92" w:rsidRDefault="00052FA8" w:rsidP="00052FA8">
      <w:pPr>
        <w:jc w:val="both"/>
        <w:rPr>
          <w:sz w:val="24"/>
        </w:rPr>
      </w:pPr>
    </w:p>
    <w:tbl>
      <w:tblPr>
        <w:tblStyle w:val="af6"/>
        <w:tblW w:w="9634" w:type="dxa"/>
        <w:tblLook w:val="04A0" w:firstRow="1" w:lastRow="0" w:firstColumn="1" w:lastColumn="0" w:noHBand="0" w:noVBand="1"/>
      </w:tblPr>
      <w:tblGrid>
        <w:gridCol w:w="6374"/>
        <w:gridCol w:w="3260"/>
      </w:tblGrid>
      <w:tr w:rsidR="00052FA8" w:rsidTr="00AA5A04">
        <w:tc>
          <w:tcPr>
            <w:tcW w:w="6374" w:type="dxa"/>
            <w:tcBorders>
              <w:top w:val="nil"/>
              <w:left w:val="nil"/>
              <w:bottom w:val="nil"/>
              <w:right w:val="nil"/>
            </w:tcBorders>
          </w:tcPr>
          <w:p w:rsidR="00052FA8" w:rsidRDefault="00052FA8" w:rsidP="00217F32">
            <w:pPr>
              <w:widowControl w:val="0"/>
              <w:autoSpaceDE w:val="0"/>
              <w:autoSpaceDN w:val="0"/>
              <w:adjustRightInd w:val="0"/>
              <w:jc w:val="both"/>
              <w:rPr>
                <w:sz w:val="24"/>
              </w:rPr>
            </w:pPr>
            <w:r w:rsidRPr="00D57B92">
              <w:rPr>
                <w:sz w:val="24"/>
              </w:rPr>
              <w:t xml:space="preserve">Уведомление получить при </w:t>
            </w:r>
            <w:r>
              <w:rPr>
                <w:sz w:val="24"/>
              </w:rPr>
              <w:t>личном обращении в МФЦ</w:t>
            </w:r>
            <w:r w:rsidR="00217F32">
              <w:rPr>
                <w:sz w:val="24"/>
              </w:rPr>
              <w:t xml:space="preserve"> или департаменте образования</w:t>
            </w:r>
            <w:r>
              <w:rPr>
                <w:sz w:val="24"/>
              </w:rPr>
              <w:t xml:space="preserve"> </w:t>
            </w:r>
            <w:r w:rsidR="00217F32">
              <w:rPr>
                <w:sz w:val="24"/>
              </w:rPr>
              <w:t>после</w:t>
            </w:r>
            <w:r>
              <w:rPr>
                <w:sz w:val="24"/>
              </w:rPr>
              <w:t>:</w:t>
            </w:r>
          </w:p>
        </w:tc>
        <w:tc>
          <w:tcPr>
            <w:tcW w:w="3260" w:type="dxa"/>
            <w:tcBorders>
              <w:top w:val="nil"/>
              <w:left w:val="nil"/>
              <w:bottom w:val="single" w:sz="4" w:space="0" w:color="auto"/>
              <w:right w:val="nil"/>
            </w:tcBorders>
          </w:tcPr>
          <w:p w:rsidR="00052FA8" w:rsidRPr="00286F0E" w:rsidRDefault="00052FA8" w:rsidP="00AA5A04">
            <w:pPr>
              <w:widowControl w:val="0"/>
              <w:autoSpaceDE w:val="0"/>
              <w:autoSpaceDN w:val="0"/>
              <w:adjustRightInd w:val="0"/>
              <w:jc w:val="both"/>
              <w:rPr>
                <w:b/>
                <w:sz w:val="24"/>
              </w:rPr>
            </w:pPr>
          </w:p>
        </w:tc>
      </w:tr>
    </w:tbl>
    <w:p w:rsidR="00052FA8" w:rsidRDefault="00052FA8" w:rsidP="00052FA8">
      <w:pPr>
        <w:widowControl w:val="0"/>
        <w:autoSpaceDE w:val="0"/>
        <w:autoSpaceDN w:val="0"/>
        <w:adjustRightInd w:val="0"/>
        <w:jc w:val="both"/>
        <w:rPr>
          <w:sz w:val="24"/>
        </w:rPr>
      </w:pPr>
    </w:p>
    <w:p w:rsidR="00052FA8" w:rsidRPr="00D57B92" w:rsidRDefault="00052FA8" w:rsidP="00052FA8">
      <w:pPr>
        <w:autoSpaceDE w:val="0"/>
        <w:autoSpaceDN w:val="0"/>
        <w:adjustRightInd w:val="0"/>
        <w:jc w:val="both"/>
        <w:rPr>
          <w:rFonts w:cs="Calibri"/>
          <w:sz w:val="24"/>
        </w:rPr>
      </w:pPr>
      <w:r w:rsidRPr="00497245">
        <w:rPr>
          <w:rFonts w:cs="Calibri"/>
          <w:sz w:val="24"/>
        </w:rPr>
        <w:t xml:space="preserve">  </w:t>
      </w:r>
      <w:r w:rsidRPr="00D57B92">
        <w:rPr>
          <w:rFonts w:cs="Calibri"/>
          <w:sz w:val="24"/>
        </w:rPr>
        <w:t>График работы</w:t>
      </w:r>
      <w:r w:rsidR="00217F32">
        <w:rPr>
          <w:rFonts w:cs="Calibri"/>
          <w:sz w:val="24"/>
        </w:rPr>
        <w:t xml:space="preserve"> МФЦ</w:t>
      </w:r>
      <w:r w:rsidRPr="00D57B92">
        <w:rPr>
          <w:rFonts w:cs="Calibri"/>
          <w:sz w:val="24"/>
        </w:rPr>
        <w:t>: понедельник – пятница 08.00 – 20.00, без перерыва;</w:t>
      </w:r>
    </w:p>
    <w:p w:rsidR="00052FA8" w:rsidRDefault="00052FA8" w:rsidP="00052FA8">
      <w:pPr>
        <w:autoSpaceDE w:val="0"/>
        <w:autoSpaceDN w:val="0"/>
        <w:adjustRightInd w:val="0"/>
        <w:ind w:firstLine="567"/>
        <w:jc w:val="both"/>
        <w:rPr>
          <w:rFonts w:cs="Calibri"/>
          <w:sz w:val="24"/>
        </w:rPr>
      </w:pPr>
      <w:r w:rsidRPr="00497245">
        <w:rPr>
          <w:rFonts w:cs="Calibri"/>
          <w:sz w:val="24"/>
        </w:rPr>
        <w:t xml:space="preserve">  </w:t>
      </w:r>
      <w:r>
        <w:rPr>
          <w:rFonts w:cs="Calibri"/>
          <w:sz w:val="24"/>
        </w:rPr>
        <w:t xml:space="preserve">                   </w:t>
      </w:r>
      <w:r w:rsidRPr="00D57B92">
        <w:rPr>
          <w:rFonts w:cs="Calibri"/>
          <w:sz w:val="24"/>
        </w:rPr>
        <w:t xml:space="preserve">суббота 08.00 – 18.00, без перерыва; </w:t>
      </w:r>
    </w:p>
    <w:p w:rsidR="00052FA8" w:rsidRPr="00D57B92" w:rsidRDefault="00052FA8" w:rsidP="00052FA8">
      <w:pPr>
        <w:autoSpaceDE w:val="0"/>
        <w:autoSpaceDN w:val="0"/>
        <w:adjustRightInd w:val="0"/>
        <w:ind w:firstLine="567"/>
        <w:jc w:val="both"/>
        <w:rPr>
          <w:rFonts w:cs="Calibri"/>
          <w:sz w:val="24"/>
        </w:rPr>
      </w:pPr>
      <w:r>
        <w:rPr>
          <w:rFonts w:cs="Calibri"/>
          <w:sz w:val="24"/>
        </w:rPr>
        <w:t xml:space="preserve">  </w:t>
      </w:r>
      <w:r w:rsidRPr="00497245">
        <w:rPr>
          <w:rFonts w:cs="Calibri"/>
          <w:sz w:val="24"/>
        </w:rPr>
        <w:t xml:space="preserve">  </w:t>
      </w:r>
      <w:r>
        <w:rPr>
          <w:rFonts w:cs="Calibri"/>
          <w:sz w:val="24"/>
        </w:rPr>
        <w:t xml:space="preserve">                 </w:t>
      </w:r>
      <w:r w:rsidRPr="00D57B92">
        <w:rPr>
          <w:rFonts w:cs="Calibri"/>
          <w:sz w:val="24"/>
        </w:rPr>
        <w:t>воскресенье - выходной.</w:t>
      </w:r>
    </w:p>
    <w:p w:rsidR="00052FA8" w:rsidRDefault="00052FA8" w:rsidP="00052FA8">
      <w:pPr>
        <w:rPr>
          <w:rFonts w:cs="Calibri"/>
          <w:sz w:val="24"/>
        </w:rPr>
      </w:pPr>
      <w:r w:rsidRPr="00052406">
        <w:rPr>
          <w:rFonts w:cs="Calibri"/>
          <w:sz w:val="24"/>
        </w:rPr>
        <w:t xml:space="preserve">  </w:t>
      </w:r>
      <w:r w:rsidRPr="00D57B92">
        <w:rPr>
          <w:rFonts w:cs="Calibri"/>
          <w:sz w:val="24"/>
        </w:rPr>
        <w:t>Многоканальный телефон: (3462) 20-69-26.</w:t>
      </w:r>
    </w:p>
    <w:p w:rsidR="00217F32" w:rsidRDefault="00217F32" w:rsidP="00052FA8">
      <w:pPr>
        <w:rPr>
          <w:rFonts w:cs="Calibri"/>
          <w:sz w:val="24"/>
        </w:rPr>
      </w:pPr>
    </w:p>
    <w:p w:rsidR="00217F32" w:rsidRPr="00D57B92" w:rsidRDefault="00217F32" w:rsidP="00217F32">
      <w:pPr>
        <w:autoSpaceDE w:val="0"/>
        <w:autoSpaceDN w:val="0"/>
        <w:adjustRightInd w:val="0"/>
        <w:jc w:val="both"/>
        <w:rPr>
          <w:rFonts w:cs="Calibri"/>
          <w:sz w:val="24"/>
        </w:rPr>
      </w:pPr>
      <w:r>
        <w:rPr>
          <w:rFonts w:cs="Calibri"/>
          <w:sz w:val="24"/>
        </w:rPr>
        <w:t xml:space="preserve">  </w:t>
      </w:r>
      <w:r w:rsidRPr="00D57B92">
        <w:rPr>
          <w:rFonts w:cs="Calibri"/>
          <w:sz w:val="24"/>
        </w:rPr>
        <w:t>График работы</w:t>
      </w:r>
      <w:r>
        <w:rPr>
          <w:rFonts w:cs="Calibri"/>
          <w:sz w:val="24"/>
        </w:rPr>
        <w:t xml:space="preserve"> департамент образования</w:t>
      </w:r>
      <w:r w:rsidRPr="00D57B92">
        <w:rPr>
          <w:rFonts w:cs="Calibri"/>
          <w:sz w:val="24"/>
        </w:rPr>
        <w:t>: понедельник – пятница 0</w:t>
      </w:r>
      <w:r>
        <w:rPr>
          <w:rFonts w:cs="Calibri"/>
          <w:sz w:val="24"/>
        </w:rPr>
        <w:t>9</w:t>
      </w:r>
      <w:r w:rsidRPr="00D57B92">
        <w:rPr>
          <w:rFonts w:cs="Calibri"/>
          <w:sz w:val="24"/>
        </w:rPr>
        <w:t xml:space="preserve">.00 – </w:t>
      </w:r>
      <w:r>
        <w:rPr>
          <w:rFonts w:cs="Calibri"/>
          <w:sz w:val="24"/>
        </w:rPr>
        <w:t>18</w:t>
      </w:r>
      <w:r w:rsidRPr="00D57B92">
        <w:rPr>
          <w:rFonts w:cs="Calibri"/>
          <w:sz w:val="24"/>
        </w:rPr>
        <w:t>.00, без перерыва;</w:t>
      </w:r>
    </w:p>
    <w:p w:rsidR="00217F32" w:rsidRPr="00D57B92" w:rsidRDefault="00217F32" w:rsidP="00217F32">
      <w:pPr>
        <w:autoSpaceDE w:val="0"/>
        <w:autoSpaceDN w:val="0"/>
        <w:adjustRightInd w:val="0"/>
        <w:ind w:firstLine="567"/>
        <w:jc w:val="both"/>
        <w:rPr>
          <w:rFonts w:cs="Calibri"/>
          <w:sz w:val="24"/>
        </w:rPr>
      </w:pPr>
      <w:r w:rsidRPr="00497245">
        <w:rPr>
          <w:rFonts w:cs="Calibri"/>
          <w:sz w:val="24"/>
        </w:rPr>
        <w:t xml:space="preserve">  </w:t>
      </w:r>
      <w:r>
        <w:rPr>
          <w:rFonts w:cs="Calibri"/>
          <w:sz w:val="24"/>
        </w:rPr>
        <w:t xml:space="preserve">                                                             с</w:t>
      </w:r>
      <w:r w:rsidRPr="00D57B92">
        <w:rPr>
          <w:rFonts w:cs="Calibri"/>
          <w:sz w:val="24"/>
        </w:rPr>
        <w:t>уббо</w:t>
      </w:r>
      <w:r>
        <w:rPr>
          <w:rFonts w:cs="Calibri"/>
          <w:sz w:val="24"/>
        </w:rPr>
        <w:t xml:space="preserve">та, </w:t>
      </w:r>
      <w:r w:rsidRPr="00D57B92">
        <w:rPr>
          <w:rFonts w:cs="Calibri"/>
          <w:sz w:val="24"/>
        </w:rPr>
        <w:t>воскресенье - выходной.</w:t>
      </w:r>
    </w:p>
    <w:p w:rsidR="00217F32" w:rsidRDefault="00217F32" w:rsidP="00217F32">
      <w:pPr>
        <w:rPr>
          <w:rFonts w:cs="Calibri"/>
          <w:sz w:val="24"/>
        </w:rPr>
      </w:pPr>
      <w:r>
        <w:rPr>
          <w:rFonts w:cs="Calibri"/>
          <w:sz w:val="24"/>
        </w:rPr>
        <w:t xml:space="preserve">  Телефон</w:t>
      </w:r>
      <w:r w:rsidRPr="00D57B92">
        <w:rPr>
          <w:rFonts w:cs="Calibri"/>
          <w:sz w:val="24"/>
        </w:rPr>
        <w:t xml:space="preserve">: (3462) </w:t>
      </w:r>
      <w:r>
        <w:rPr>
          <w:rFonts w:cs="Calibri"/>
          <w:sz w:val="24"/>
        </w:rPr>
        <w:t>52-53-57</w:t>
      </w:r>
      <w:r w:rsidRPr="00D57B92">
        <w:rPr>
          <w:rFonts w:cs="Calibri"/>
          <w:sz w:val="24"/>
        </w:rPr>
        <w:t>.</w:t>
      </w:r>
    </w:p>
    <w:p w:rsidR="00217F32" w:rsidRDefault="00217F32" w:rsidP="00052FA8"/>
    <w:p w:rsidR="00F04DFE" w:rsidRDefault="00F04DFE" w:rsidP="00F04DFE">
      <w:pPr>
        <w:autoSpaceDE w:val="0"/>
        <w:autoSpaceDN w:val="0"/>
        <w:adjustRightInd w:val="0"/>
        <w:ind w:firstLine="567"/>
        <w:jc w:val="both"/>
        <w:rPr>
          <w:rFonts w:cs="Calibri"/>
          <w:sz w:val="28"/>
          <w:szCs w:val="28"/>
        </w:rPr>
      </w:pPr>
    </w:p>
    <w:p w:rsidR="00F04DFE" w:rsidRDefault="00F04DFE" w:rsidP="00F04DFE">
      <w:pPr>
        <w:autoSpaceDE w:val="0"/>
        <w:autoSpaceDN w:val="0"/>
        <w:adjustRightInd w:val="0"/>
        <w:ind w:firstLine="567"/>
        <w:jc w:val="both"/>
        <w:rPr>
          <w:rFonts w:cs="Calibri"/>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71297E" w:rsidRDefault="0071297E" w:rsidP="00BE03CD">
      <w:pPr>
        <w:ind w:left="4820"/>
        <w:rPr>
          <w:sz w:val="28"/>
          <w:szCs w:val="28"/>
        </w:rPr>
      </w:pPr>
      <w:r w:rsidRPr="008271BF">
        <w:rPr>
          <w:sz w:val="28"/>
          <w:szCs w:val="28"/>
        </w:rPr>
        <w:t xml:space="preserve">Приложение </w:t>
      </w:r>
      <w:r w:rsidR="00983ED3">
        <w:rPr>
          <w:sz w:val="28"/>
          <w:szCs w:val="28"/>
        </w:rPr>
        <w:t>5</w:t>
      </w:r>
    </w:p>
    <w:p w:rsidR="0071297E" w:rsidRDefault="0071297E" w:rsidP="00BE03CD">
      <w:pPr>
        <w:ind w:left="4820"/>
        <w:rPr>
          <w:sz w:val="28"/>
          <w:szCs w:val="28"/>
        </w:rPr>
      </w:pPr>
      <w:r>
        <w:rPr>
          <w:sz w:val="28"/>
          <w:szCs w:val="28"/>
        </w:rPr>
        <w:t xml:space="preserve">к постановлению </w:t>
      </w:r>
    </w:p>
    <w:p w:rsidR="0071297E" w:rsidRDefault="0071297E" w:rsidP="00BE03CD">
      <w:pPr>
        <w:ind w:left="4820"/>
        <w:rPr>
          <w:sz w:val="28"/>
          <w:szCs w:val="28"/>
        </w:rPr>
      </w:pPr>
      <w:r>
        <w:rPr>
          <w:sz w:val="28"/>
          <w:szCs w:val="28"/>
        </w:rPr>
        <w:t>А</w:t>
      </w:r>
      <w:r w:rsidRPr="008271BF">
        <w:rPr>
          <w:sz w:val="28"/>
          <w:szCs w:val="28"/>
        </w:rPr>
        <w:t>дминистрации города Сургута</w:t>
      </w:r>
    </w:p>
    <w:p w:rsidR="0071297E" w:rsidRDefault="0071297E" w:rsidP="00BE03CD">
      <w:pPr>
        <w:autoSpaceDE w:val="0"/>
        <w:autoSpaceDN w:val="0"/>
        <w:adjustRightInd w:val="0"/>
        <w:ind w:left="4820"/>
        <w:outlineLvl w:val="1"/>
        <w:rPr>
          <w:sz w:val="28"/>
          <w:szCs w:val="28"/>
        </w:rPr>
      </w:pPr>
      <w:r w:rsidRPr="008271BF">
        <w:rPr>
          <w:sz w:val="28"/>
          <w:szCs w:val="28"/>
        </w:rPr>
        <w:t>от _____________№ _________</w:t>
      </w:r>
    </w:p>
    <w:p w:rsidR="0071297E" w:rsidRDefault="0071297E" w:rsidP="0071297E">
      <w:pPr>
        <w:autoSpaceDE w:val="0"/>
        <w:autoSpaceDN w:val="0"/>
        <w:adjustRightInd w:val="0"/>
        <w:ind w:left="4800"/>
        <w:outlineLvl w:val="1"/>
        <w:rPr>
          <w:sz w:val="28"/>
          <w:szCs w:val="28"/>
        </w:rPr>
      </w:pPr>
    </w:p>
    <w:p w:rsidR="0071297E" w:rsidRPr="00120B46" w:rsidRDefault="0071297E" w:rsidP="0071297E">
      <w:pPr>
        <w:autoSpaceDE w:val="0"/>
        <w:autoSpaceDN w:val="0"/>
        <w:adjustRightInd w:val="0"/>
        <w:ind w:left="4800"/>
        <w:outlineLvl w:val="1"/>
        <w:rPr>
          <w:rFonts w:cs="Calibri"/>
          <w:sz w:val="28"/>
          <w:szCs w:val="28"/>
        </w:rPr>
      </w:pPr>
      <w:r w:rsidRPr="00120B46">
        <w:rPr>
          <w:rFonts w:cs="Calibri"/>
          <w:sz w:val="28"/>
          <w:szCs w:val="28"/>
        </w:rPr>
        <w:t xml:space="preserve">Приложение </w:t>
      </w:r>
      <w:r>
        <w:rPr>
          <w:rFonts w:cs="Calibri"/>
          <w:sz w:val="28"/>
          <w:szCs w:val="28"/>
        </w:rPr>
        <w:t>6</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71297E" w:rsidRDefault="0071297E" w:rsidP="0071297E">
      <w:pPr>
        <w:autoSpaceDE w:val="0"/>
        <w:autoSpaceDN w:val="0"/>
        <w:adjustRightInd w:val="0"/>
        <w:ind w:left="4800"/>
        <w:rPr>
          <w:rFonts w:eastAsia="Calibri"/>
          <w:sz w:val="28"/>
          <w:szCs w:val="28"/>
        </w:rPr>
      </w:pPr>
      <w:r w:rsidRPr="00120B46">
        <w:rPr>
          <w:rFonts w:cs="Calibri"/>
          <w:sz w:val="28"/>
          <w:szCs w:val="28"/>
        </w:rPr>
        <w:t xml:space="preserve">предоставления муниципальной 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71297E" w:rsidRPr="00120B46" w:rsidRDefault="0071297E" w:rsidP="0071297E">
      <w:pPr>
        <w:autoSpaceDE w:val="0"/>
        <w:autoSpaceDN w:val="0"/>
        <w:adjustRightInd w:val="0"/>
        <w:jc w:val="center"/>
        <w:rPr>
          <w:sz w:val="26"/>
          <w:szCs w:val="26"/>
        </w:rPr>
      </w:pPr>
    </w:p>
    <w:tbl>
      <w:tblPr>
        <w:tblW w:w="0" w:type="auto"/>
        <w:tblLook w:val="04A0" w:firstRow="1" w:lastRow="0" w:firstColumn="1" w:lastColumn="0" w:noHBand="0" w:noVBand="1"/>
      </w:tblPr>
      <w:tblGrid>
        <w:gridCol w:w="4797"/>
        <w:gridCol w:w="4841"/>
      </w:tblGrid>
      <w:tr w:rsidR="0071297E" w:rsidRPr="00120B46" w:rsidTr="00AA5A04">
        <w:tc>
          <w:tcPr>
            <w:tcW w:w="4927" w:type="dxa"/>
            <w:shd w:val="clear" w:color="auto" w:fill="auto"/>
          </w:tcPr>
          <w:p w:rsidR="0071297E" w:rsidRPr="00120B46" w:rsidRDefault="0071297E" w:rsidP="00AA5A04">
            <w:pPr>
              <w:autoSpaceDE w:val="0"/>
              <w:autoSpaceDN w:val="0"/>
              <w:adjustRightInd w:val="0"/>
              <w:jc w:val="center"/>
              <w:rPr>
                <w:rFonts w:eastAsia="Calibri"/>
                <w:sz w:val="26"/>
                <w:szCs w:val="26"/>
              </w:rPr>
            </w:pPr>
          </w:p>
        </w:tc>
        <w:tc>
          <w:tcPr>
            <w:tcW w:w="4927" w:type="dxa"/>
            <w:shd w:val="clear" w:color="auto" w:fill="auto"/>
          </w:tcPr>
          <w:p w:rsidR="0071297E" w:rsidRPr="00120B46" w:rsidRDefault="0071297E" w:rsidP="00AA5A04">
            <w:pPr>
              <w:pBdr>
                <w:bottom w:val="single" w:sz="12" w:space="1" w:color="auto"/>
              </w:pBdr>
              <w:rPr>
                <w:rFonts w:eastAsia="Calibri"/>
                <w:sz w:val="26"/>
                <w:szCs w:val="26"/>
              </w:rPr>
            </w:pPr>
          </w:p>
          <w:p w:rsidR="0071297E" w:rsidRPr="00120B46" w:rsidRDefault="0071297E" w:rsidP="00AA5A04">
            <w:pPr>
              <w:autoSpaceDE w:val="0"/>
              <w:autoSpaceDN w:val="0"/>
              <w:adjustRightInd w:val="0"/>
              <w:jc w:val="center"/>
              <w:rPr>
                <w:rFonts w:eastAsia="Calibri"/>
                <w:sz w:val="26"/>
                <w:szCs w:val="26"/>
              </w:rPr>
            </w:pPr>
            <w:r w:rsidRPr="00120B46">
              <w:rPr>
                <w:rFonts w:eastAsia="Calibri"/>
                <w:sz w:val="26"/>
                <w:szCs w:val="26"/>
              </w:rPr>
              <w:t>Ф.И.О. (законного представителя ребенка</w:t>
            </w:r>
          </w:p>
        </w:tc>
      </w:tr>
    </w:tbl>
    <w:p w:rsidR="0071297E" w:rsidRPr="00120B46" w:rsidRDefault="0071297E" w:rsidP="0071297E">
      <w:pPr>
        <w:autoSpaceDE w:val="0"/>
        <w:autoSpaceDN w:val="0"/>
        <w:adjustRightInd w:val="0"/>
        <w:jc w:val="center"/>
        <w:rPr>
          <w:sz w:val="26"/>
          <w:szCs w:val="26"/>
        </w:rPr>
      </w:pPr>
    </w:p>
    <w:p w:rsidR="0071297E" w:rsidRPr="00120B46" w:rsidRDefault="0071297E" w:rsidP="0071297E">
      <w:pPr>
        <w:pStyle w:val="a3"/>
        <w:ind w:firstLine="680"/>
        <w:jc w:val="center"/>
        <w:rPr>
          <w:sz w:val="26"/>
          <w:szCs w:val="26"/>
        </w:rPr>
      </w:pPr>
      <w:r w:rsidRPr="00120B46">
        <w:rPr>
          <w:sz w:val="26"/>
          <w:szCs w:val="26"/>
        </w:rPr>
        <w:t>УВЕДОМЛЕНИЕ</w:t>
      </w:r>
    </w:p>
    <w:p w:rsidR="0071297E" w:rsidRPr="00120B46" w:rsidRDefault="0071297E" w:rsidP="0071297E">
      <w:pPr>
        <w:pStyle w:val="a3"/>
        <w:ind w:firstLine="680"/>
        <w:jc w:val="center"/>
        <w:rPr>
          <w:sz w:val="26"/>
          <w:szCs w:val="26"/>
        </w:rPr>
      </w:pPr>
      <w:r w:rsidRPr="00120B46">
        <w:rPr>
          <w:sz w:val="26"/>
          <w:szCs w:val="26"/>
        </w:rPr>
        <w:t>об отказе в предоставлении путевки в организацию, обеспечивающую отдых и оздоровление детей</w:t>
      </w:r>
    </w:p>
    <w:p w:rsidR="0071297E" w:rsidRPr="00120B46" w:rsidRDefault="0071297E" w:rsidP="0071297E">
      <w:pPr>
        <w:pStyle w:val="a3"/>
        <w:ind w:firstLine="680"/>
        <w:jc w:val="center"/>
        <w:rPr>
          <w:sz w:val="27"/>
          <w:szCs w:val="27"/>
        </w:rPr>
      </w:pPr>
    </w:p>
    <w:p w:rsidR="0071297E" w:rsidRPr="00983ED3" w:rsidRDefault="0071297E" w:rsidP="0071297E">
      <w:pPr>
        <w:pStyle w:val="a3"/>
        <w:ind w:firstLine="680"/>
        <w:rPr>
          <w:sz w:val="26"/>
          <w:szCs w:val="26"/>
        </w:rPr>
      </w:pPr>
      <w:r w:rsidRPr="00120B46">
        <w:rPr>
          <w:sz w:val="26"/>
          <w:szCs w:val="26"/>
        </w:rPr>
        <w:t xml:space="preserve">Департамент образования Администрации города, уполномоченный орган местного самоуправления по организации отдыха и оздоровления детей, уведомляет о том, что в </w:t>
      </w:r>
      <w:r w:rsidRPr="002A6E3C">
        <w:rPr>
          <w:sz w:val="26"/>
          <w:szCs w:val="26"/>
        </w:rPr>
        <w:t>соответствии с порядком предоставления детям, проживающим в Ханты-Мансийском автономном округе - Югре, путевок в организации, обеспечивающие отдых и оздоровление детей</w:t>
      </w:r>
      <w:r>
        <w:rPr>
          <w:sz w:val="26"/>
          <w:szCs w:val="26"/>
        </w:rPr>
        <w:t xml:space="preserve"> (далее – путевка)</w:t>
      </w:r>
      <w:r w:rsidRPr="002A6E3C">
        <w:rPr>
          <w:sz w:val="26"/>
          <w:szCs w:val="26"/>
        </w:rPr>
        <w:t xml:space="preserve">, утвержденным </w:t>
      </w:r>
      <w:hyperlink r:id="rId17" w:history="1">
        <w:r w:rsidRPr="00983ED3">
          <w:rPr>
            <w:rStyle w:val="a9"/>
            <w:rFonts w:cs="Arial"/>
            <w:bCs/>
            <w:color w:val="auto"/>
            <w:sz w:val="26"/>
            <w:szCs w:val="26"/>
          </w:rPr>
          <w:t>постановлением Правительства Ханты-Мансийского АО - Югры от 27 января 2010 г. № 21-п «О порядке организации отдыха и оздоровления детей, проживающих в Ханты-Мансийском автономном округе - Югре</w:t>
        </w:r>
      </w:hyperlink>
      <w:r w:rsidRPr="00983ED3">
        <w:rPr>
          <w:sz w:val="26"/>
          <w:szCs w:val="26"/>
        </w:rPr>
        <w:t>», рассмотрены предоставленные Вами документы на получение путевок в организации, обеспечивающие отдых и оздоровление детей, за счет средств бюджета Ханты-Мансийского автономного округа - Югры.</w:t>
      </w:r>
    </w:p>
    <w:p w:rsidR="0071297E" w:rsidRPr="00983ED3" w:rsidRDefault="0071297E" w:rsidP="0071297E">
      <w:pPr>
        <w:pStyle w:val="a3"/>
        <w:ind w:firstLine="680"/>
        <w:rPr>
          <w:sz w:val="26"/>
          <w:szCs w:val="26"/>
        </w:rPr>
      </w:pPr>
      <w:r w:rsidRPr="00983ED3">
        <w:rPr>
          <w:sz w:val="26"/>
          <w:szCs w:val="26"/>
        </w:rPr>
        <w:t xml:space="preserve">По результатам рассмотрения документов Вашему ребенку (ФИО, год рождения) (регистрационный номер заявления________) </w:t>
      </w:r>
      <w:r w:rsidRPr="00686CB4">
        <w:rPr>
          <w:b/>
          <w:sz w:val="26"/>
          <w:szCs w:val="26"/>
        </w:rPr>
        <w:t>отказано в предоставлении путевки</w:t>
      </w:r>
      <w:r w:rsidRPr="00983ED3">
        <w:rPr>
          <w:sz w:val="26"/>
          <w:szCs w:val="26"/>
        </w:rPr>
        <w:t xml:space="preserve"> в___________________________________по причине (нужное отметить):</w:t>
      </w:r>
    </w:p>
    <w:p w:rsidR="0071297E" w:rsidRPr="00983ED3" w:rsidRDefault="0071297E" w:rsidP="0071297E">
      <w:pPr>
        <w:widowControl w:val="0"/>
        <w:ind w:firstLine="567"/>
        <w:jc w:val="both"/>
        <w:rPr>
          <w:sz w:val="26"/>
          <w:szCs w:val="26"/>
        </w:rPr>
      </w:pPr>
      <w:r w:rsidRPr="00983ED3">
        <w:rPr>
          <w:sz w:val="26"/>
          <w:szCs w:val="26"/>
        </w:rPr>
        <w:t> наличие в документах неполной, недостоверной, искаженной, утратившей силу информации (данных);</w:t>
      </w:r>
    </w:p>
    <w:p w:rsidR="0071297E" w:rsidRPr="00983ED3" w:rsidRDefault="0071297E" w:rsidP="0071297E">
      <w:pPr>
        <w:widowControl w:val="0"/>
        <w:tabs>
          <w:tab w:val="left" w:pos="72"/>
          <w:tab w:val="left" w:pos="426"/>
        </w:tabs>
        <w:ind w:firstLine="567"/>
        <w:jc w:val="both"/>
        <w:rPr>
          <w:color w:val="000000"/>
          <w:sz w:val="26"/>
          <w:szCs w:val="26"/>
        </w:rPr>
      </w:pPr>
      <w:r w:rsidRPr="00983ED3">
        <w:rPr>
          <w:sz w:val="26"/>
          <w:szCs w:val="26"/>
        </w:rPr>
        <w:t></w:t>
      </w:r>
      <w:r w:rsidRPr="00983ED3">
        <w:rPr>
          <w:color w:val="000000"/>
          <w:sz w:val="26"/>
          <w:szCs w:val="26"/>
        </w:rPr>
        <w:t xml:space="preserve"> </w:t>
      </w:r>
      <w:r w:rsidR="00FD7652" w:rsidRPr="00983ED3">
        <w:rPr>
          <w:sz w:val="26"/>
          <w:szCs w:val="26"/>
        </w:rPr>
        <w:t xml:space="preserve">несоответствие места проживания (пребывания) получателя муниципальной услуги (ребенка) условиям предоставления муниципальной услуги, определенным </w:t>
      </w:r>
      <w:hyperlink w:anchor="sub_1025" w:history="1">
        <w:r w:rsidR="00FD7652" w:rsidRPr="00983ED3">
          <w:rPr>
            <w:rStyle w:val="a9"/>
            <w:rFonts w:cs="Arial"/>
            <w:color w:val="auto"/>
            <w:sz w:val="26"/>
            <w:szCs w:val="26"/>
          </w:rPr>
          <w:t>пунктом 2.5</w:t>
        </w:r>
      </w:hyperlink>
      <w:r w:rsidR="00FD7652" w:rsidRPr="00983ED3">
        <w:rPr>
          <w:sz w:val="26"/>
          <w:szCs w:val="26"/>
        </w:rPr>
        <w:t xml:space="preserve"> настоящего административного регламента;</w:t>
      </w:r>
    </w:p>
    <w:p w:rsidR="0071297E" w:rsidRPr="00983ED3" w:rsidRDefault="0071297E" w:rsidP="0071297E">
      <w:pPr>
        <w:tabs>
          <w:tab w:val="left" w:pos="0"/>
        </w:tabs>
        <w:autoSpaceDE w:val="0"/>
        <w:autoSpaceDN w:val="0"/>
        <w:adjustRightInd w:val="0"/>
        <w:ind w:firstLine="567"/>
        <w:jc w:val="both"/>
        <w:outlineLvl w:val="1"/>
        <w:rPr>
          <w:sz w:val="26"/>
          <w:szCs w:val="26"/>
        </w:rPr>
      </w:pPr>
      <w:r w:rsidRPr="00983ED3">
        <w:rPr>
          <w:sz w:val="26"/>
          <w:szCs w:val="26"/>
        </w:rPr>
        <w:t xml:space="preserve"> </w:t>
      </w:r>
      <w:r w:rsidR="00FD7652" w:rsidRPr="00983ED3">
        <w:rPr>
          <w:sz w:val="26"/>
          <w:szCs w:val="26"/>
        </w:rPr>
        <w:t xml:space="preserve">несоответствие возраста получателя муниципальной услуги (ребенка) условиям предоставления муниципальной услуги, определенным </w:t>
      </w:r>
      <w:hyperlink w:anchor="sub_1025" w:history="1">
        <w:r w:rsidR="00FD7652" w:rsidRPr="00983ED3">
          <w:rPr>
            <w:rStyle w:val="a9"/>
            <w:rFonts w:cs="Arial"/>
            <w:color w:val="auto"/>
            <w:sz w:val="26"/>
            <w:szCs w:val="26"/>
          </w:rPr>
          <w:t>пунктом 2.5</w:t>
        </w:r>
      </w:hyperlink>
      <w:r w:rsidR="00FD7652" w:rsidRPr="00983ED3">
        <w:rPr>
          <w:sz w:val="26"/>
          <w:szCs w:val="26"/>
        </w:rPr>
        <w:t xml:space="preserve"> настоящего административного регламента.</w:t>
      </w:r>
    </w:p>
    <w:p w:rsidR="0071297E" w:rsidRPr="00983ED3" w:rsidRDefault="0071297E" w:rsidP="0071297E">
      <w:pPr>
        <w:tabs>
          <w:tab w:val="left" w:pos="0"/>
        </w:tabs>
        <w:autoSpaceDE w:val="0"/>
        <w:autoSpaceDN w:val="0"/>
        <w:adjustRightInd w:val="0"/>
        <w:ind w:firstLine="567"/>
        <w:jc w:val="both"/>
        <w:outlineLvl w:val="1"/>
        <w:rPr>
          <w:sz w:val="26"/>
          <w:szCs w:val="26"/>
        </w:rPr>
      </w:pPr>
      <w:r w:rsidRPr="00983ED3">
        <w:rPr>
          <w:sz w:val="26"/>
          <w:szCs w:val="26"/>
        </w:rPr>
        <w:t> медицинские противопоказания у ребёнка;</w:t>
      </w:r>
    </w:p>
    <w:p w:rsidR="0071297E" w:rsidRPr="00983ED3" w:rsidRDefault="0071297E" w:rsidP="0071297E">
      <w:pPr>
        <w:tabs>
          <w:tab w:val="left" w:pos="0"/>
        </w:tabs>
        <w:autoSpaceDE w:val="0"/>
        <w:autoSpaceDN w:val="0"/>
        <w:adjustRightInd w:val="0"/>
        <w:ind w:firstLine="567"/>
        <w:jc w:val="both"/>
        <w:outlineLvl w:val="1"/>
        <w:rPr>
          <w:sz w:val="26"/>
          <w:szCs w:val="26"/>
        </w:rPr>
      </w:pPr>
      <w:r w:rsidRPr="00983ED3">
        <w:rPr>
          <w:sz w:val="26"/>
          <w:szCs w:val="26"/>
        </w:rPr>
        <w:t xml:space="preserve"> </w:t>
      </w:r>
      <w:r w:rsidR="00983ED3" w:rsidRPr="00983ED3">
        <w:rPr>
          <w:sz w:val="26"/>
          <w:szCs w:val="26"/>
        </w:rPr>
        <w:t xml:space="preserve">наличие одного решения о предоставлении путевки в организацию, обеспечивающую отдых и оздоровление детей, расположенную за пределами Ханты-Мансийского автономного округа - Югры; и/или двух решений о предоставлении путевок в организации, обеспечивающие отдых и оздоровление детей, расположенные в пределах Ханты-Мансийского автономного округа - Югры, в текущем календарном году в соответствии с </w:t>
      </w:r>
      <w:hyperlink w:anchor="sub_1025" w:history="1">
        <w:r w:rsidR="00983ED3" w:rsidRPr="00983ED3">
          <w:rPr>
            <w:rStyle w:val="a9"/>
            <w:rFonts w:cs="Arial"/>
            <w:color w:val="auto"/>
            <w:sz w:val="26"/>
            <w:szCs w:val="26"/>
          </w:rPr>
          <w:t>пунктом 2.5</w:t>
        </w:r>
      </w:hyperlink>
      <w:r w:rsidR="00983ED3" w:rsidRPr="00983ED3">
        <w:rPr>
          <w:sz w:val="26"/>
          <w:szCs w:val="26"/>
        </w:rPr>
        <w:t xml:space="preserve"> настоящего административного регламента;</w:t>
      </w:r>
    </w:p>
    <w:p w:rsidR="0071297E" w:rsidRPr="003866F8" w:rsidRDefault="0071297E" w:rsidP="0071297E">
      <w:pPr>
        <w:tabs>
          <w:tab w:val="left" w:pos="0"/>
        </w:tabs>
        <w:autoSpaceDE w:val="0"/>
        <w:autoSpaceDN w:val="0"/>
        <w:adjustRightInd w:val="0"/>
        <w:ind w:firstLine="567"/>
        <w:jc w:val="both"/>
        <w:outlineLvl w:val="1"/>
        <w:rPr>
          <w:sz w:val="26"/>
          <w:szCs w:val="26"/>
        </w:rPr>
      </w:pPr>
      <w:r w:rsidRPr="00983ED3">
        <w:rPr>
          <w:sz w:val="26"/>
          <w:szCs w:val="26"/>
        </w:rPr>
        <w:t> отсутствие свободных путевок в организации, обеспечивающей отдых и оздоровление детей</w:t>
      </w:r>
      <w:r w:rsidRPr="003866F8">
        <w:rPr>
          <w:sz w:val="26"/>
          <w:szCs w:val="26"/>
        </w:rPr>
        <w:t>.*</w:t>
      </w:r>
    </w:p>
    <w:p w:rsidR="0071297E" w:rsidRPr="003866F8" w:rsidRDefault="00983ED3" w:rsidP="0071297E">
      <w:pPr>
        <w:shd w:val="clear" w:color="auto" w:fill="FFFFFF"/>
        <w:autoSpaceDE w:val="0"/>
        <w:autoSpaceDN w:val="0"/>
        <w:adjustRightInd w:val="0"/>
        <w:ind w:firstLine="709"/>
        <w:jc w:val="both"/>
        <w:rPr>
          <w:sz w:val="28"/>
          <w:szCs w:val="28"/>
        </w:rPr>
      </w:pPr>
      <w:r>
        <w:rPr>
          <w:sz w:val="26"/>
          <w:szCs w:val="26"/>
        </w:rPr>
        <w:t xml:space="preserve">Примечание. </w:t>
      </w:r>
      <w:r w:rsidR="0071297E" w:rsidRPr="003866F8">
        <w:rPr>
          <w:sz w:val="26"/>
          <w:szCs w:val="26"/>
        </w:rPr>
        <w:t>*Ребенок включен в список очередности на получение путевки и в случае высвобождения или дополнительного приобретения путевок заявитель будет дополнительно проинформирован о возможности предоставления путевки.</w:t>
      </w:r>
    </w:p>
    <w:p w:rsidR="0071297E" w:rsidRPr="00120B46" w:rsidRDefault="0071297E" w:rsidP="0071297E">
      <w:pPr>
        <w:pStyle w:val="a3"/>
        <w:ind w:firstLine="709"/>
        <w:rPr>
          <w:sz w:val="26"/>
          <w:szCs w:val="26"/>
        </w:rPr>
      </w:pPr>
      <w:r w:rsidRPr="003866F8">
        <w:rPr>
          <w:sz w:val="26"/>
          <w:szCs w:val="26"/>
        </w:rPr>
        <w:t>По вопросам обращаться в отдел организации каникулярного отдыха департамента образования</w:t>
      </w:r>
      <w:r w:rsidRPr="00120B46">
        <w:rPr>
          <w:sz w:val="26"/>
          <w:szCs w:val="26"/>
        </w:rPr>
        <w:t xml:space="preserve"> Администрации города:</w:t>
      </w:r>
    </w:p>
    <w:p w:rsidR="0071297E" w:rsidRPr="00120B46" w:rsidRDefault="0071297E" w:rsidP="0071297E">
      <w:pPr>
        <w:pStyle w:val="ae"/>
        <w:ind w:left="0" w:firstLine="708"/>
        <w:jc w:val="both"/>
        <w:rPr>
          <w:sz w:val="26"/>
          <w:szCs w:val="26"/>
        </w:rPr>
      </w:pPr>
      <w:r w:rsidRPr="00120B46">
        <w:rPr>
          <w:sz w:val="26"/>
          <w:szCs w:val="26"/>
        </w:rPr>
        <w:t>ул. Гагарина, 11, тел. 52-53-57, 52-53-47.</w:t>
      </w:r>
    </w:p>
    <w:p w:rsidR="0071297E" w:rsidRPr="00120B46" w:rsidRDefault="0071297E" w:rsidP="0071297E">
      <w:pPr>
        <w:rPr>
          <w:sz w:val="26"/>
          <w:szCs w:val="26"/>
        </w:rPr>
      </w:pPr>
      <w:r w:rsidRPr="00120B46">
        <w:rPr>
          <w:sz w:val="26"/>
          <w:szCs w:val="26"/>
        </w:rPr>
        <w:tab/>
        <w:t xml:space="preserve">Электронная почта: </w:t>
      </w:r>
      <w:hyperlink r:id="rId18" w:history="1">
        <w:r w:rsidRPr="00120B46">
          <w:rPr>
            <w:rStyle w:val="af1"/>
            <w:rFonts w:eastAsia="Arial Unicode MS"/>
            <w:sz w:val="26"/>
            <w:szCs w:val="26"/>
            <w:lang w:val="en-US"/>
          </w:rPr>
          <w:t>lukina</w:t>
        </w:r>
        <w:r w:rsidRPr="00120B46">
          <w:rPr>
            <w:rStyle w:val="af1"/>
            <w:rFonts w:eastAsia="Arial Unicode MS"/>
            <w:sz w:val="26"/>
            <w:szCs w:val="26"/>
          </w:rPr>
          <w:t>_</w:t>
        </w:r>
        <w:r w:rsidRPr="00120B46">
          <w:rPr>
            <w:rStyle w:val="af1"/>
            <w:rFonts w:eastAsia="Arial Unicode MS"/>
            <w:sz w:val="26"/>
            <w:szCs w:val="26"/>
            <w:lang w:val="en-US"/>
          </w:rPr>
          <w:t>ev</w:t>
        </w:r>
        <w:r w:rsidRPr="00120B46">
          <w:rPr>
            <w:rStyle w:val="af1"/>
            <w:rFonts w:eastAsia="Arial Unicode MS"/>
            <w:sz w:val="26"/>
            <w:szCs w:val="26"/>
          </w:rPr>
          <w:t>@</w:t>
        </w:r>
        <w:r w:rsidRPr="00120B46">
          <w:rPr>
            <w:rStyle w:val="af1"/>
            <w:rFonts w:eastAsia="Arial Unicode MS"/>
            <w:sz w:val="26"/>
            <w:szCs w:val="26"/>
            <w:lang w:val="en-US"/>
          </w:rPr>
          <w:t>admsurgut</w:t>
        </w:r>
        <w:r w:rsidRPr="00120B46">
          <w:rPr>
            <w:rStyle w:val="af1"/>
            <w:rFonts w:eastAsia="Arial Unicode MS"/>
            <w:sz w:val="26"/>
            <w:szCs w:val="26"/>
          </w:rPr>
          <w:t>.</w:t>
        </w:r>
        <w:r w:rsidRPr="00120B46">
          <w:rPr>
            <w:rStyle w:val="af1"/>
            <w:rFonts w:eastAsia="Arial Unicode MS"/>
            <w:sz w:val="26"/>
            <w:szCs w:val="26"/>
            <w:lang w:val="en-US"/>
          </w:rPr>
          <w:t>ru</w:t>
        </w:r>
      </w:hyperlink>
      <w:r w:rsidRPr="00120B46">
        <w:rPr>
          <w:sz w:val="26"/>
          <w:szCs w:val="26"/>
        </w:rPr>
        <w:t xml:space="preserve">, </w:t>
      </w:r>
      <w:r w:rsidRPr="00120B46">
        <w:rPr>
          <w:sz w:val="26"/>
          <w:szCs w:val="26"/>
          <w:lang w:val="en-US"/>
        </w:rPr>
        <w:t>bakieva</w:t>
      </w:r>
      <w:r w:rsidRPr="00120B46">
        <w:rPr>
          <w:sz w:val="26"/>
          <w:szCs w:val="26"/>
        </w:rPr>
        <w:t>_</w:t>
      </w:r>
      <w:r w:rsidRPr="00120B46">
        <w:rPr>
          <w:sz w:val="26"/>
          <w:szCs w:val="26"/>
          <w:lang w:val="en-US"/>
        </w:rPr>
        <w:t>za</w:t>
      </w:r>
      <w:r w:rsidRPr="00120B46">
        <w:rPr>
          <w:sz w:val="26"/>
          <w:szCs w:val="26"/>
        </w:rPr>
        <w:t>@</w:t>
      </w:r>
      <w:r w:rsidRPr="00120B46">
        <w:rPr>
          <w:sz w:val="26"/>
          <w:szCs w:val="26"/>
          <w:lang w:val="en-US"/>
        </w:rPr>
        <w:t>admsurgut</w:t>
      </w:r>
      <w:r w:rsidRPr="00120B46">
        <w:rPr>
          <w:sz w:val="26"/>
          <w:szCs w:val="26"/>
        </w:rPr>
        <w:t>.</w:t>
      </w:r>
      <w:r w:rsidRPr="00120B46">
        <w:rPr>
          <w:sz w:val="26"/>
          <w:szCs w:val="26"/>
          <w:lang w:val="en-US"/>
        </w:rPr>
        <w:t>ru</w:t>
      </w:r>
      <w:r w:rsidRPr="00120B46">
        <w:rPr>
          <w:sz w:val="26"/>
          <w:szCs w:val="26"/>
        </w:rPr>
        <w:t>.</w:t>
      </w:r>
    </w:p>
    <w:p w:rsidR="0071297E" w:rsidRPr="00120B46" w:rsidRDefault="0071297E" w:rsidP="0071297E">
      <w:pPr>
        <w:rPr>
          <w:sz w:val="26"/>
          <w:szCs w:val="26"/>
        </w:rPr>
      </w:pPr>
    </w:p>
    <w:tbl>
      <w:tblPr>
        <w:tblW w:w="9493" w:type="dxa"/>
        <w:tblLayout w:type="fixed"/>
        <w:tblLook w:val="04A0" w:firstRow="1" w:lastRow="0" w:firstColumn="1" w:lastColumn="0" w:noHBand="0" w:noVBand="1"/>
      </w:tblPr>
      <w:tblGrid>
        <w:gridCol w:w="5524"/>
        <w:gridCol w:w="567"/>
        <w:gridCol w:w="3402"/>
      </w:tblGrid>
      <w:tr w:rsidR="0071297E" w:rsidRPr="001B5D31" w:rsidTr="00AA5A04">
        <w:trPr>
          <w:trHeight w:val="278"/>
        </w:trPr>
        <w:tc>
          <w:tcPr>
            <w:tcW w:w="5524" w:type="dxa"/>
            <w:tcBorders>
              <w:bottom w:val="single" w:sz="4" w:space="0" w:color="auto"/>
            </w:tcBorders>
          </w:tcPr>
          <w:p w:rsidR="0071297E" w:rsidRPr="001B5D31" w:rsidRDefault="0071297E" w:rsidP="00AA5A04">
            <w:pPr>
              <w:jc w:val="both"/>
            </w:pPr>
          </w:p>
        </w:tc>
        <w:tc>
          <w:tcPr>
            <w:tcW w:w="567" w:type="dxa"/>
          </w:tcPr>
          <w:p w:rsidR="0071297E" w:rsidRPr="001B5D31" w:rsidRDefault="0071297E" w:rsidP="00AA5A04">
            <w:pPr>
              <w:jc w:val="center"/>
            </w:pPr>
          </w:p>
        </w:tc>
        <w:tc>
          <w:tcPr>
            <w:tcW w:w="3402" w:type="dxa"/>
            <w:tcBorders>
              <w:bottom w:val="single" w:sz="4" w:space="0" w:color="auto"/>
            </w:tcBorders>
          </w:tcPr>
          <w:p w:rsidR="0071297E" w:rsidRPr="001B5D31" w:rsidRDefault="0071297E" w:rsidP="00AA5A04">
            <w:pPr>
              <w:jc w:val="center"/>
            </w:pPr>
          </w:p>
        </w:tc>
      </w:tr>
      <w:tr w:rsidR="0071297E" w:rsidRPr="001B5D31" w:rsidTr="00AA5A04">
        <w:trPr>
          <w:trHeight w:val="277"/>
        </w:trPr>
        <w:tc>
          <w:tcPr>
            <w:tcW w:w="5524" w:type="dxa"/>
            <w:tcBorders>
              <w:top w:val="single" w:sz="4" w:space="0" w:color="auto"/>
            </w:tcBorders>
          </w:tcPr>
          <w:p w:rsidR="0071297E" w:rsidRPr="001B5D31" w:rsidRDefault="0071297E" w:rsidP="00AA5A04">
            <w:pPr>
              <w:jc w:val="center"/>
            </w:pPr>
            <w:r w:rsidRPr="001B5D31">
              <w:t xml:space="preserve">(должность, </w:t>
            </w:r>
            <w:r>
              <w:t>Ф.И.О. ответственного лица)</w:t>
            </w:r>
          </w:p>
        </w:tc>
        <w:tc>
          <w:tcPr>
            <w:tcW w:w="567" w:type="dxa"/>
          </w:tcPr>
          <w:p w:rsidR="0071297E" w:rsidRPr="001B5D31" w:rsidRDefault="0071297E" w:rsidP="00AA5A04">
            <w:pPr>
              <w:jc w:val="center"/>
            </w:pPr>
          </w:p>
        </w:tc>
        <w:tc>
          <w:tcPr>
            <w:tcW w:w="3402" w:type="dxa"/>
            <w:tcBorders>
              <w:top w:val="single" w:sz="4" w:space="0" w:color="auto"/>
            </w:tcBorders>
          </w:tcPr>
          <w:p w:rsidR="0071297E" w:rsidRPr="001B5D31" w:rsidRDefault="0071297E" w:rsidP="00AA5A04">
            <w:pPr>
              <w:jc w:val="center"/>
            </w:pPr>
            <w:r w:rsidRPr="001B5D31">
              <w:t>(подпись ответственного лица)</w:t>
            </w:r>
          </w:p>
        </w:tc>
      </w:tr>
    </w:tbl>
    <w:p w:rsidR="0071297E" w:rsidRPr="00C651A6" w:rsidRDefault="0071297E" w:rsidP="0071297E">
      <w:pPr>
        <w:rPr>
          <w:sz w:val="24"/>
          <w:szCs w:val="24"/>
        </w:rPr>
      </w:pPr>
    </w:p>
    <w:p w:rsidR="0071297E" w:rsidRPr="00C651A6" w:rsidRDefault="0071297E" w:rsidP="0071297E">
      <w:pPr>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247"/>
        <w:gridCol w:w="738"/>
        <w:gridCol w:w="2120"/>
      </w:tblGrid>
      <w:tr w:rsidR="0071297E" w:rsidRPr="00721F73" w:rsidTr="00AA5A04">
        <w:tc>
          <w:tcPr>
            <w:tcW w:w="5240" w:type="dxa"/>
          </w:tcPr>
          <w:p w:rsidR="0071297E" w:rsidRPr="00686CB4" w:rsidRDefault="0071297E" w:rsidP="00AA5A04">
            <w:pPr>
              <w:jc w:val="both"/>
              <w:rPr>
                <w:sz w:val="24"/>
                <w:szCs w:val="24"/>
              </w:rPr>
            </w:pPr>
            <w:r w:rsidRPr="00686CB4">
              <w:rPr>
                <w:sz w:val="24"/>
                <w:szCs w:val="24"/>
              </w:rPr>
              <w:t xml:space="preserve">Уведомление выдано </w:t>
            </w:r>
          </w:p>
          <w:p w:rsidR="0071297E" w:rsidRPr="00686CB4" w:rsidRDefault="0071297E" w:rsidP="00AA5A04">
            <w:pPr>
              <w:jc w:val="both"/>
              <w:rPr>
                <w:sz w:val="24"/>
                <w:szCs w:val="24"/>
              </w:rPr>
            </w:pPr>
            <w:r w:rsidRPr="00686CB4">
              <w:rPr>
                <w:sz w:val="24"/>
                <w:szCs w:val="24"/>
              </w:rPr>
              <w:t>при личном обращении в МФЦ</w:t>
            </w:r>
            <w:r w:rsidR="00686CB4" w:rsidRPr="00686CB4">
              <w:rPr>
                <w:sz w:val="24"/>
                <w:szCs w:val="24"/>
              </w:rPr>
              <w:t xml:space="preserve"> или департаменте образования</w:t>
            </w:r>
          </w:p>
        </w:tc>
        <w:tc>
          <w:tcPr>
            <w:tcW w:w="1247" w:type="dxa"/>
          </w:tcPr>
          <w:p w:rsidR="0071297E" w:rsidRPr="00686CB4" w:rsidRDefault="0071297E" w:rsidP="00AA5A04">
            <w:pPr>
              <w:jc w:val="both"/>
              <w:rPr>
                <w:sz w:val="24"/>
                <w:szCs w:val="24"/>
              </w:rPr>
            </w:pPr>
          </w:p>
        </w:tc>
        <w:tc>
          <w:tcPr>
            <w:tcW w:w="738" w:type="dxa"/>
          </w:tcPr>
          <w:p w:rsidR="0071297E" w:rsidRPr="00686CB4" w:rsidRDefault="0071297E" w:rsidP="00AA5A04">
            <w:pPr>
              <w:jc w:val="both"/>
              <w:rPr>
                <w:sz w:val="24"/>
                <w:szCs w:val="24"/>
              </w:rPr>
            </w:pPr>
          </w:p>
          <w:p w:rsidR="0071297E" w:rsidRPr="00721F73" w:rsidRDefault="0071297E" w:rsidP="00AA5A04">
            <w:pPr>
              <w:jc w:val="both"/>
              <w:rPr>
                <w:sz w:val="24"/>
                <w:szCs w:val="24"/>
              </w:rPr>
            </w:pPr>
            <w:r w:rsidRPr="00686CB4">
              <w:rPr>
                <w:sz w:val="24"/>
                <w:szCs w:val="24"/>
              </w:rPr>
              <w:t>Дата</w:t>
            </w:r>
          </w:p>
        </w:tc>
        <w:tc>
          <w:tcPr>
            <w:tcW w:w="2120" w:type="dxa"/>
            <w:tcBorders>
              <w:bottom w:val="single" w:sz="4" w:space="0" w:color="auto"/>
            </w:tcBorders>
          </w:tcPr>
          <w:p w:rsidR="0071297E" w:rsidRPr="00721F73" w:rsidRDefault="0071297E" w:rsidP="00AA5A04">
            <w:pPr>
              <w:jc w:val="both"/>
              <w:rPr>
                <w:sz w:val="24"/>
                <w:szCs w:val="24"/>
              </w:rPr>
            </w:pPr>
          </w:p>
          <w:p w:rsidR="0071297E" w:rsidRPr="00721F73" w:rsidRDefault="0071297E" w:rsidP="00AA5A04">
            <w:pPr>
              <w:jc w:val="center"/>
              <w:rPr>
                <w:sz w:val="24"/>
                <w:szCs w:val="24"/>
                <w:lang w:val="en-US"/>
              </w:rPr>
            </w:pPr>
          </w:p>
        </w:tc>
      </w:tr>
    </w:tbl>
    <w:p w:rsidR="0071297E" w:rsidRDefault="0071297E" w:rsidP="0071297E">
      <w:pPr>
        <w:autoSpaceDE w:val="0"/>
        <w:autoSpaceDN w:val="0"/>
        <w:adjustRightInd w:val="0"/>
        <w:ind w:left="4800"/>
        <w:outlineLvl w:val="1"/>
        <w:rPr>
          <w:rFonts w:cs="Calibri"/>
          <w:sz w:val="28"/>
          <w:szCs w:val="28"/>
        </w:rPr>
      </w:pPr>
    </w:p>
    <w:p w:rsidR="0071297E" w:rsidRDefault="0071297E" w:rsidP="0071297E">
      <w:pPr>
        <w:autoSpaceDE w:val="0"/>
        <w:autoSpaceDN w:val="0"/>
        <w:adjustRightInd w:val="0"/>
        <w:ind w:left="4800"/>
        <w:outlineLvl w:val="1"/>
        <w:rPr>
          <w:rFonts w:cs="Calibri"/>
          <w:sz w:val="28"/>
          <w:szCs w:val="28"/>
        </w:rPr>
      </w:pPr>
    </w:p>
    <w:p w:rsidR="0071297E" w:rsidRDefault="0071297E" w:rsidP="0071297E">
      <w:pPr>
        <w:autoSpaceDE w:val="0"/>
        <w:autoSpaceDN w:val="0"/>
        <w:adjustRightInd w:val="0"/>
        <w:ind w:left="4800"/>
        <w:outlineLvl w:val="1"/>
        <w:rPr>
          <w:rFonts w:cs="Calibri"/>
          <w:sz w:val="28"/>
          <w:szCs w:val="28"/>
        </w:rPr>
      </w:pPr>
    </w:p>
    <w:p w:rsidR="0071297E" w:rsidRDefault="0071297E" w:rsidP="0071297E">
      <w:pPr>
        <w:autoSpaceDE w:val="0"/>
        <w:autoSpaceDN w:val="0"/>
        <w:adjustRightInd w:val="0"/>
        <w:ind w:left="4800"/>
        <w:outlineLvl w:val="1"/>
        <w:rPr>
          <w:rFonts w:cs="Calibri"/>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71297E" w:rsidRDefault="0071297E" w:rsidP="00BE03CD">
      <w:pPr>
        <w:ind w:left="4820"/>
        <w:rPr>
          <w:sz w:val="28"/>
          <w:szCs w:val="28"/>
        </w:rPr>
      </w:pPr>
      <w:r w:rsidRPr="008271BF">
        <w:rPr>
          <w:sz w:val="28"/>
          <w:szCs w:val="28"/>
        </w:rPr>
        <w:t xml:space="preserve">Приложение </w:t>
      </w:r>
      <w:r w:rsidR="00983ED3">
        <w:rPr>
          <w:sz w:val="28"/>
          <w:szCs w:val="28"/>
        </w:rPr>
        <w:t>6</w:t>
      </w:r>
    </w:p>
    <w:p w:rsidR="0071297E" w:rsidRDefault="0071297E" w:rsidP="00BE03CD">
      <w:pPr>
        <w:ind w:left="4820"/>
        <w:rPr>
          <w:sz w:val="28"/>
          <w:szCs w:val="28"/>
        </w:rPr>
      </w:pPr>
      <w:r>
        <w:rPr>
          <w:sz w:val="28"/>
          <w:szCs w:val="28"/>
        </w:rPr>
        <w:t xml:space="preserve">к постановлению </w:t>
      </w:r>
    </w:p>
    <w:p w:rsidR="0071297E" w:rsidRDefault="0071297E" w:rsidP="00BE03CD">
      <w:pPr>
        <w:ind w:left="4820"/>
        <w:rPr>
          <w:sz w:val="28"/>
          <w:szCs w:val="28"/>
        </w:rPr>
      </w:pPr>
      <w:r>
        <w:rPr>
          <w:sz w:val="28"/>
          <w:szCs w:val="28"/>
        </w:rPr>
        <w:t>А</w:t>
      </w:r>
      <w:r w:rsidRPr="008271BF">
        <w:rPr>
          <w:sz w:val="28"/>
          <w:szCs w:val="28"/>
        </w:rPr>
        <w:t>дминистрации города Сургута</w:t>
      </w:r>
    </w:p>
    <w:p w:rsidR="0071297E" w:rsidRPr="00013F8C" w:rsidRDefault="0071297E" w:rsidP="00BE03CD">
      <w:pPr>
        <w:ind w:left="4820"/>
        <w:rPr>
          <w:sz w:val="28"/>
          <w:szCs w:val="28"/>
        </w:rPr>
      </w:pPr>
      <w:r>
        <w:rPr>
          <w:sz w:val="28"/>
          <w:szCs w:val="28"/>
        </w:rPr>
        <w:t>о</w:t>
      </w:r>
      <w:r w:rsidRPr="008271BF">
        <w:rPr>
          <w:sz w:val="28"/>
          <w:szCs w:val="28"/>
        </w:rPr>
        <w:t>т _____________№ _________</w:t>
      </w:r>
    </w:p>
    <w:p w:rsidR="0071297E" w:rsidRDefault="0071297E" w:rsidP="0071297E">
      <w:pPr>
        <w:jc w:val="both"/>
        <w:rPr>
          <w:spacing w:val="200"/>
          <w:sz w:val="24"/>
          <w:szCs w:val="24"/>
        </w:rPr>
      </w:pPr>
    </w:p>
    <w:p w:rsidR="0071297E" w:rsidRPr="00120B46" w:rsidRDefault="0071297E" w:rsidP="0071297E">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8</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71297E" w:rsidRDefault="0071297E" w:rsidP="0071297E">
      <w:pPr>
        <w:autoSpaceDE w:val="0"/>
        <w:autoSpaceDN w:val="0"/>
        <w:adjustRightInd w:val="0"/>
        <w:ind w:left="4800"/>
        <w:rPr>
          <w:rFonts w:eastAsia="Calibri"/>
          <w:sz w:val="28"/>
          <w:szCs w:val="28"/>
        </w:rPr>
      </w:pPr>
      <w:r w:rsidRPr="00120B46">
        <w:rPr>
          <w:rFonts w:cs="Calibri"/>
          <w:sz w:val="28"/>
          <w:szCs w:val="28"/>
        </w:rPr>
        <w:t xml:space="preserve">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71297E" w:rsidRDefault="0071297E" w:rsidP="0071297E">
      <w:pPr>
        <w:autoSpaceDE w:val="0"/>
        <w:autoSpaceDN w:val="0"/>
        <w:adjustRightInd w:val="0"/>
        <w:ind w:left="4800"/>
        <w:rPr>
          <w:rFonts w:eastAsia="Calibri"/>
          <w:sz w:val="28"/>
          <w:szCs w:val="28"/>
        </w:rPr>
      </w:pPr>
    </w:p>
    <w:p w:rsidR="0071297E" w:rsidRDefault="0071297E" w:rsidP="0071297E">
      <w:pPr>
        <w:autoSpaceDE w:val="0"/>
        <w:autoSpaceDN w:val="0"/>
        <w:adjustRightInd w:val="0"/>
        <w:ind w:left="4800"/>
        <w:rPr>
          <w:rFonts w:eastAsia="Calibri"/>
          <w:sz w:val="28"/>
          <w:szCs w:val="28"/>
        </w:rPr>
      </w:pPr>
    </w:p>
    <w:p w:rsidR="0071297E" w:rsidRPr="00560575" w:rsidRDefault="0071297E" w:rsidP="00560575">
      <w:pPr>
        <w:autoSpaceDE w:val="0"/>
        <w:autoSpaceDN w:val="0"/>
        <w:adjustRightInd w:val="0"/>
        <w:jc w:val="both"/>
        <w:rPr>
          <w:sz w:val="26"/>
          <w:szCs w:val="26"/>
        </w:rPr>
      </w:pPr>
      <w:r>
        <w:rPr>
          <w:sz w:val="26"/>
          <w:szCs w:val="26"/>
        </w:rPr>
        <w:t xml:space="preserve">Запрос в </w:t>
      </w:r>
      <w:r w:rsidR="00560575" w:rsidRPr="008C04C0">
        <w:rPr>
          <w:sz w:val="28"/>
          <w:szCs w:val="28"/>
        </w:rPr>
        <w:t>Управлени</w:t>
      </w:r>
      <w:r w:rsidR="00560575">
        <w:rPr>
          <w:sz w:val="28"/>
          <w:szCs w:val="28"/>
        </w:rPr>
        <w:t>е</w:t>
      </w:r>
      <w:r w:rsidR="00560575" w:rsidRPr="008C04C0">
        <w:rPr>
          <w:sz w:val="28"/>
          <w:szCs w:val="28"/>
        </w:rPr>
        <w:t xml:space="preserve"> </w:t>
      </w:r>
      <w:r w:rsidR="00560575" w:rsidRPr="00560575">
        <w:rPr>
          <w:sz w:val="26"/>
          <w:szCs w:val="26"/>
        </w:rPr>
        <w:t>Министерства внутренних дел Российской Федерации по г. Сургуту</w:t>
      </w:r>
      <w:r w:rsidRPr="00560575">
        <w:rPr>
          <w:sz w:val="26"/>
          <w:szCs w:val="26"/>
        </w:rPr>
        <w:t xml:space="preserve"> об адресе регистрации по месту жительства (пребывания) гражданина</w:t>
      </w:r>
    </w:p>
    <w:p w:rsidR="0071297E" w:rsidRPr="00560575" w:rsidRDefault="0071297E" w:rsidP="00560575">
      <w:pPr>
        <w:autoSpaceDE w:val="0"/>
        <w:autoSpaceDN w:val="0"/>
        <w:adjustRightInd w:val="0"/>
        <w:jc w:val="both"/>
        <w:rPr>
          <w:sz w:val="26"/>
          <w:szCs w:val="26"/>
        </w:rPr>
      </w:pPr>
    </w:p>
    <w:tbl>
      <w:tblPr>
        <w:tblW w:w="0" w:type="auto"/>
        <w:tblLook w:val="04A0" w:firstRow="1" w:lastRow="0" w:firstColumn="1" w:lastColumn="0" w:noHBand="0" w:noVBand="1"/>
      </w:tblPr>
      <w:tblGrid>
        <w:gridCol w:w="4741"/>
        <w:gridCol w:w="4897"/>
      </w:tblGrid>
      <w:tr w:rsidR="0071297E" w:rsidRPr="00560575" w:rsidTr="00AA5A04">
        <w:tc>
          <w:tcPr>
            <w:tcW w:w="4786" w:type="dxa"/>
          </w:tcPr>
          <w:p w:rsidR="0071297E" w:rsidRPr="00560575" w:rsidRDefault="0071297E" w:rsidP="00560575">
            <w:pPr>
              <w:jc w:val="both"/>
              <w:rPr>
                <w:sz w:val="26"/>
                <w:szCs w:val="26"/>
              </w:rPr>
            </w:pPr>
          </w:p>
        </w:tc>
        <w:tc>
          <w:tcPr>
            <w:tcW w:w="4927" w:type="dxa"/>
          </w:tcPr>
          <w:p w:rsidR="0071297E" w:rsidRPr="00560575" w:rsidRDefault="0071297E" w:rsidP="00560575">
            <w:pPr>
              <w:pStyle w:val="OEM"/>
              <w:jc w:val="both"/>
              <w:rPr>
                <w:rFonts w:ascii="Times New Roman" w:hAnsi="Times New Roman" w:cs="Times New Roman"/>
                <w:sz w:val="26"/>
                <w:szCs w:val="26"/>
              </w:rPr>
            </w:pPr>
            <w:r w:rsidRPr="00560575">
              <w:rPr>
                <w:rFonts w:ascii="Times New Roman" w:hAnsi="Times New Roman" w:cs="Times New Roman"/>
                <w:sz w:val="26"/>
                <w:szCs w:val="26"/>
              </w:rPr>
              <w:t>В отдел управления Федеральной миграционной службы России по Ханты-Мансийскому автономному округу - Югре в г. Сургуте</w:t>
            </w:r>
          </w:p>
        </w:tc>
      </w:tr>
    </w:tbl>
    <w:p w:rsidR="0071297E" w:rsidRPr="00560575" w:rsidRDefault="0071297E" w:rsidP="00560575">
      <w:pPr>
        <w:pStyle w:val="a3"/>
        <w:ind w:firstLine="680"/>
        <w:rPr>
          <w:sz w:val="26"/>
          <w:szCs w:val="26"/>
        </w:rPr>
      </w:pPr>
    </w:p>
    <w:p w:rsidR="00560575" w:rsidRPr="00560575" w:rsidRDefault="0071297E" w:rsidP="00560575">
      <w:pPr>
        <w:jc w:val="both"/>
        <w:rPr>
          <w:sz w:val="26"/>
          <w:szCs w:val="26"/>
        </w:rPr>
      </w:pPr>
      <w:r w:rsidRPr="00560575">
        <w:rPr>
          <w:sz w:val="26"/>
          <w:szCs w:val="26"/>
        </w:rPr>
        <w:tab/>
      </w:r>
      <w:r w:rsidR="00560575" w:rsidRPr="00560575">
        <w:rPr>
          <w:sz w:val="26"/>
          <w:szCs w:val="26"/>
        </w:rPr>
        <w:t xml:space="preserve">С целью установления факта проживания ребенка на территории муниципального образования городской округ город Сургут для предоставления путевки в организацию, обеспечивающую отдых и оздоровление детей, в соответствии с </w:t>
      </w:r>
      <w:hyperlink r:id="rId19" w:history="1">
        <w:r w:rsidR="00560575" w:rsidRPr="00560575">
          <w:rPr>
            <w:rStyle w:val="a9"/>
            <w:rFonts w:cs="Arial"/>
            <w:color w:val="auto"/>
            <w:sz w:val="26"/>
            <w:szCs w:val="26"/>
          </w:rPr>
          <w:t>постановлением</w:t>
        </w:r>
      </w:hyperlink>
      <w:r w:rsidR="00560575" w:rsidRPr="00560575">
        <w:rPr>
          <w:sz w:val="26"/>
          <w:szCs w:val="26"/>
        </w:rPr>
        <w:t xml:space="preserve"> Правительства Ханты-Мансийского автономного округа - Югры от 27.01.2010 </w:t>
      </w:r>
      <w:r w:rsidR="00560575">
        <w:rPr>
          <w:sz w:val="26"/>
          <w:szCs w:val="26"/>
        </w:rPr>
        <w:t>№</w:t>
      </w:r>
      <w:r w:rsidR="00560575" w:rsidRPr="00560575">
        <w:rPr>
          <w:sz w:val="26"/>
          <w:szCs w:val="26"/>
        </w:rPr>
        <w:t xml:space="preserve"> 21-п </w:t>
      </w:r>
      <w:r w:rsidR="00BB4587">
        <w:rPr>
          <w:sz w:val="26"/>
          <w:szCs w:val="26"/>
        </w:rPr>
        <w:t>«</w:t>
      </w:r>
      <w:r w:rsidR="00560575" w:rsidRPr="00560575">
        <w:rPr>
          <w:sz w:val="26"/>
          <w:szCs w:val="26"/>
        </w:rPr>
        <w:t xml:space="preserve">О порядке организации отдыха и оздоровления детей, проживающих в Ханты-Мансийском автономном округе </w:t>
      </w:r>
      <w:r w:rsidR="00BB4587">
        <w:rPr>
          <w:sz w:val="26"/>
          <w:szCs w:val="26"/>
        </w:rPr>
        <w:t>–</w:t>
      </w:r>
      <w:r w:rsidR="00560575" w:rsidRPr="00560575">
        <w:rPr>
          <w:sz w:val="26"/>
          <w:szCs w:val="26"/>
        </w:rPr>
        <w:t xml:space="preserve"> Югре</w:t>
      </w:r>
      <w:r w:rsidR="00BB4587">
        <w:rPr>
          <w:sz w:val="26"/>
          <w:szCs w:val="26"/>
        </w:rPr>
        <w:t>»</w:t>
      </w:r>
      <w:r w:rsidR="00560575" w:rsidRPr="00560575">
        <w:rPr>
          <w:sz w:val="26"/>
          <w:szCs w:val="26"/>
        </w:rPr>
        <w:t xml:space="preserve"> (далее - постановление) департамент образования Администрации города, уполномоченный орган местного самоуправления по организации отдыха и оздоровления детей, руководствуясь </w:t>
      </w:r>
      <w:hyperlink r:id="rId20" w:history="1">
        <w:r w:rsidR="00560575" w:rsidRPr="00560575">
          <w:rPr>
            <w:rStyle w:val="a9"/>
            <w:rFonts w:cs="Arial"/>
            <w:color w:val="auto"/>
            <w:sz w:val="26"/>
            <w:szCs w:val="26"/>
          </w:rPr>
          <w:t>Федеральным законом</w:t>
        </w:r>
      </w:hyperlink>
      <w:r w:rsidR="00BB4587">
        <w:rPr>
          <w:sz w:val="26"/>
          <w:szCs w:val="26"/>
        </w:rPr>
        <w:t xml:space="preserve"> от 27.07.2010 №</w:t>
      </w:r>
      <w:r w:rsidR="00560575" w:rsidRPr="00560575">
        <w:rPr>
          <w:sz w:val="26"/>
          <w:szCs w:val="26"/>
        </w:rPr>
        <w:t xml:space="preserve"> 210-ФЗ </w:t>
      </w:r>
      <w:r w:rsidR="00BB4587">
        <w:rPr>
          <w:sz w:val="26"/>
          <w:szCs w:val="26"/>
        </w:rPr>
        <w:t>«</w:t>
      </w:r>
      <w:r w:rsidR="00560575" w:rsidRPr="00560575">
        <w:rPr>
          <w:sz w:val="26"/>
          <w:szCs w:val="26"/>
        </w:rPr>
        <w:t>Об организации предоставления государственных и муниципальных услуг</w:t>
      </w:r>
      <w:r w:rsidR="00BB4587">
        <w:rPr>
          <w:sz w:val="26"/>
          <w:szCs w:val="26"/>
        </w:rPr>
        <w:t>»</w:t>
      </w:r>
      <w:r w:rsidR="00560575" w:rsidRPr="00560575">
        <w:rPr>
          <w:sz w:val="26"/>
          <w:szCs w:val="26"/>
        </w:rPr>
        <w:t xml:space="preserve"> просит предоставить адресно-справочную информацию об адресе регистрации по месту жительства (пребывания) гражданина</w:t>
      </w:r>
    </w:p>
    <w:p w:rsidR="00560575" w:rsidRPr="00560575" w:rsidRDefault="00560575" w:rsidP="00560575">
      <w:pPr>
        <w:jc w:val="both"/>
        <w:rPr>
          <w:sz w:val="26"/>
          <w:szCs w:val="26"/>
        </w:rPr>
      </w:pPr>
      <w:r w:rsidRPr="00560575">
        <w:rPr>
          <w:sz w:val="26"/>
          <w:szCs w:val="26"/>
        </w:rPr>
        <w:t xml:space="preserve">____________________________________________________________________ </w:t>
      </w:r>
    </w:p>
    <w:p w:rsidR="00560575" w:rsidRPr="00560575" w:rsidRDefault="00560575" w:rsidP="00560575">
      <w:pPr>
        <w:jc w:val="both"/>
        <w:rPr>
          <w:sz w:val="26"/>
          <w:szCs w:val="26"/>
        </w:rPr>
      </w:pPr>
      <w:r w:rsidRPr="00560575">
        <w:rPr>
          <w:sz w:val="26"/>
          <w:szCs w:val="26"/>
        </w:rPr>
        <w:t>___________________________________________</w:t>
      </w:r>
      <w:r>
        <w:rPr>
          <w:sz w:val="26"/>
          <w:szCs w:val="26"/>
        </w:rPr>
        <w:t>_________________________</w:t>
      </w:r>
    </w:p>
    <w:p w:rsidR="00560575" w:rsidRPr="00560575" w:rsidRDefault="00560575" w:rsidP="00560575">
      <w:pPr>
        <w:jc w:val="both"/>
        <w:rPr>
          <w:sz w:val="26"/>
          <w:szCs w:val="26"/>
        </w:rPr>
      </w:pPr>
      <w:r w:rsidRPr="00560575">
        <w:rPr>
          <w:sz w:val="26"/>
          <w:szCs w:val="26"/>
        </w:rPr>
        <w:t>          (Ф.И.О. в именительном падеже, дата рождения, место рождения)</w:t>
      </w:r>
    </w:p>
    <w:p w:rsidR="00560575" w:rsidRPr="00560575" w:rsidRDefault="00560575" w:rsidP="00560575">
      <w:pPr>
        <w:jc w:val="both"/>
        <w:rPr>
          <w:sz w:val="26"/>
          <w:szCs w:val="26"/>
        </w:rPr>
      </w:pPr>
    </w:p>
    <w:p w:rsidR="00560575" w:rsidRPr="00560575" w:rsidRDefault="00560575" w:rsidP="00560575">
      <w:pPr>
        <w:jc w:val="both"/>
        <w:rPr>
          <w:sz w:val="26"/>
          <w:szCs w:val="26"/>
        </w:rPr>
      </w:pPr>
    </w:p>
    <w:p w:rsidR="00560575" w:rsidRPr="00560575" w:rsidRDefault="00560575" w:rsidP="00560575">
      <w:pPr>
        <w:jc w:val="both"/>
        <w:rPr>
          <w:sz w:val="26"/>
          <w:szCs w:val="26"/>
        </w:rPr>
      </w:pPr>
      <w:r w:rsidRPr="00560575">
        <w:rPr>
          <w:sz w:val="26"/>
          <w:szCs w:val="26"/>
        </w:rPr>
        <w:t>Директор департамента образования или лицо, его замещающее или заместитель директора департамента образования Ф.И.О.</w:t>
      </w:r>
    </w:p>
    <w:p w:rsidR="0071297E" w:rsidRDefault="0071297E" w:rsidP="0071297E">
      <w:pPr>
        <w:jc w:val="both"/>
        <w:rPr>
          <w:spacing w:val="200"/>
          <w:sz w:val="24"/>
          <w:szCs w:val="24"/>
        </w:rPr>
      </w:pPr>
    </w:p>
    <w:p w:rsidR="0071297E" w:rsidRDefault="0071297E" w:rsidP="0071297E">
      <w:pPr>
        <w:jc w:val="both"/>
        <w:rPr>
          <w:spacing w:val="200"/>
          <w:sz w:val="24"/>
          <w:szCs w:val="24"/>
        </w:rPr>
      </w:pPr>
    </w:p>
    <w:p w:rsidR="0071297E" w:rsidRDefault="0071297E" w:rsidP="0071297E">
      <w:pPr>
        <w:jc w:val="both"/>
        <w:rPr>
          <w:spacing w:val="200"/>
          <w:sz w:val="24"/>
          <w:szCs w:val="24"/>
        </w:rPr>
      </w:pPr>
    </w:p>
    <w:p w:rsidR="0071297E" w:rsidRDefault="0071297E" w:rsidP="00BE03CD">
      <w:pPr>
        <w:ind w:left="4820"/>
        <w:rPr>
          <w:sz w:val="28"/>
          <w:szCs w:val="28"/>
        </w:rPr>
      </w:pPr>
      <w:r w:rsidRPr="008271BF">
        <w:rPr>
          <w:sz w:val="28"/>
          <w:szCs w:val="28"/>
        </w:rPr>
        <w:t xml:space="preserve">Приложение </w:t>
      </w:r>
      <w:r w:rsidR="00983ED3">
        <w:rPr>
          <w:sz w:val="28"/>
          <w:szCs w:val="28"/>
        </w:rPr>
        <w:t>7</w:t>
      </w:r>
    </w:p>
    <w:p w:rsidR="0071297E" w:rsidRDefault="0071297E" w:rsidP="00BE03CD">
      <w:pPr>
        <w:ind w:left="4820"/>
        <w:rPr>
          <w:sz w:val="28"/>
          <w:szCs w:val="28"/>
        </w:rPr>
      </w:pPr>
      <w:r>
        <w:rPr>
          <w:sz w:val="28"/>
          <w:szCs w:val="28"/>
        </w:rPr>
        <w:t xml:space="preserve">к постановлению </w:t>
      </w:r>
    </w:p>
    <w:p w:rsidR="0071297E" w:rsidRDefault="0071297E" w:rsidP="00BE03CD">
      <w:pPr>
        <w:ind w:left="4820"/>
        <w:rPr>
          <w:sz w:val="28"/>
          <w:szCs w:val="28"/>
        </w:rPr>
      </w:pPr>
      <w:r>
        <w:rPr>
          <w:sz w:val="28"/>
          <w:szCs w:val="28"/>
        </w:rPr>
        <w:t>А</w:t>
      </w:r>
      <w:r w:rsidRPr="008271BF">
        <w:rPr>
          <w:sz w:val="28"/>
          <w:szCs w:val="28"/>
        </w:rPr>
        <w:t>дминистрации города Сургута</w:t>
      </w:r>
    </w:p>
    <w:p w:rsidR="0071297E" w:rsidRDefault="0071297E" w:rsidP="00BE03CD">
      <w:pPr>
        <w:ind w:left="4820"/>
        <w:jc w:val="both"/>
        <w:rPr>
          <w:spacing w:val="200"/>
          <w:sz w:val="24"/>
          <w:szCs w:val="24"/>
        </w:rPr>
      </w:pPr>
      <w:r w:rsidRPr="008271BF">
        <w:rPr>
          <w:sz w:val="28"/>
          <w:szCs w:val="28"/>
        </w:rPr>
        <w:t>от _____________№ _________</w:t>
      </w:r>
    </w:p>
    <w:p w:rsidR="0071297E" w:rsidRDefault="0071297E" w:rsidP="0071297E">
      <w:pPr>
        <w:jc w:val="both"/>
        <w:rPr>
          <w:spacing w:val="200"/>
          <w:sz w:val="24"/>
          <w:szCs w:val="24"/>
        </w:rPr>
      </w:pPr>
    </w:p>
    <w:p w:rsidR="0071297E" w:rsidRPr="00120B46" w:rsidRDefault="0071297E" w:rsidP="0071297E">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9</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 xml:space="preserve">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71297E" w:rsidRPr="00120B46" w:rsidRDefault="0071297E" w:rsidP="0071297E">
      <w:pPr>
        <w:autoSpaceDE w:val="0"/>
        <w:autoSpaceDN w:val="0"/>
        <w:adjustRightInd w:val="0"/>
        <w:ind w:left="11328" w:firstLine="708"/>
        <w:jc w:val="right"/>
        <w:rPr>
          <w:rFonts w:cs="Calibri"/>
        </w:rPr>
      </w:pPr>
      <w:r w:rsidRPr="00120B46">
        <w:rPr>
          <w:rFonts w:cs="Calibri"/>
        </w:rPr>
        <w:t>пре</w:t>
      </w:r>
    </w:p>
    <w:p w:rsidR="0071297E" w:rsidRPr="00120B46" w:rsidRDefault="0071297E" w:rsidP="0071297E">
      <w:pPr>
        <w:autoSpaceDE w:val="0"/>
        <w:autoSpaceDN w:val="0"/>
        <w:adjustRightInd w:val="0"/>
        <w:jc w:val="center"/>
        <w:outlineLvl w:val="1"/>
      </w:pPr>
      <w:r w:rsidRPr="00120B46">
        <w:t>БЛОК-СХЕМА ПРЕДОСТАВЛЕНИЯ МУНИЦИПАЛЬНОЙ УСЛУГИ</w:t>
      </w:r>
    </w:p>
    <w:p w:rsidR="0071297E" w:rsidRPr="00120B46" w:rsidRDefault="0071297E" w:rsidP="0071297E">
      <w:pPr>
        <w:autoSpaceDE w:val="0"/>
        <w:autoSpaceDN w:val="0"/>
        <w:adjustRightInd w:val="0"/>
        <w:jc w:val="center"/>
        <w:outlineLvl w:val="1"/>
      </w:pPr>
      <w:r w:rsidRPr="00120B46">
        <w:t>ПО ОРГАНИЗАЦИИ ОТДЫХА ДЕТЕЙ В КАНИКУЛЯРНОЕ ВРЕМЯ</w:t>
      </w:r>
    </w:p>
    <w:p w:rsidR="0071297E" w:rsidRPr="00120B46" w:rsidRDefault="0071297E" w:rsidP="0071297E">
      <w:pPr>
        <w:ind w:firstLine="567"/>
        <w:jc w:val="right"/>
        <w:rPr>
          <w:sz w:val="28"/>
          <w:szCs w:val="28"/>
        </w:rPr>
      </w:pPr>
    </w:p>
    <w:p w:rsidR="0071297E" w:rsidRPr="00120B46" w:rsidRDefault="0071297E" w:rsidP="0071297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1297E" w:rsidRPr="007B2153" w:rsidTr="00AA5A04">
        <w:tc>
          <w:tcPr>
            <w:tcW w:w="9571" w:type="dxa"/>
            <w:shd w:val="clear" w:color="auto" w:fill="auto"/>
            <w:vAlign w:val="center"/>
          </w:tcPr>
          <w:p w:rsidR="0071297E" w:rsidRPr="007B2153" w:rsidRDefault="00206C41" w:rsidP="00206C41">
            <w:pPr>
              <w:widowControl w:val="0"/>
              <w:autoSpaceDE w:val="0"/>
              <w:autoSpaceDN w:val="0"/>
              <w:adjustRightInd w:val="0"/>
              <w:jc w:val="center"/>
              <w:rPr>
                <w:sz w:val="24"/>
                <w:szCs w:val="24"/>
              </w:rPr>
            </w:pPr>
            <w:r>
              <w:rPr>
                <w:rFonts w:cs="Calibri"/>
                <w:sz w:val="24"/>
                <w:szCs w:val="24"/>
              </w:rPr>
              <w:t xml:space="preserve">Прием документов </w:t>
            </w:r>
            <w:r w:rsidR="0071297E" w:rsidRPr="007B2153">
              <w:rPr>
                <w:rFonts w:cs="Calibri"/>
                <w:sz w:val="24"/>
                <w:szCs w:val="24"/>
              </w:rPr>
              <w:t>и регистрация заяв</w:t>
            </w:r>
            <w:r>
              <w:rPr>
                <w:rFonts w:cs="Calibri"/>
                <w:sz w:val="24"/>
                <w:szCs w:val="24"/>
              </w:rPr>
              <w:t>ления в информационной системе</w:t>
            </w:r>
          </w:p>
        </w:tc>
      </w:tr>
    </w:tbl>
    <w:p w:rsidR="0071297E" w:rsidRPr="00120B46" w:rsidRDefault="0071297E" w:rsidP="0071297E">
      <w:pPr>
        <w:widowControl w:val="0"/>
        <w:autoSpaceDE w:val="0"/>
        <w:autoSpaceDN w:val="0"/>
        <w:adjustRightInd w:val="0"/>
        <w:jc w:val="center"/>
      </w:pPr>
      <w:r>
        <w:rPr>
          <w:noProof/>
        </w:rPr>
        <mc:AlternateContent>
          <mc:Choice Requires="wps">
            <w:drawing>
              <wp:anchor distT="0" distB="0" distL="114300" distR="114300" simplePos="0" relativeHeight="251661312" behindDoc="0" locked="0" layoutInCell="1" allowOverlap="1" wp14:anchorId="255BB6A7" wp14:editId="4A7AD958">
                <wp:simplePos x="0" y="0"/>
                <wp:positionH relativeFrom="column">
                  <wp:posOffset>2927985</wp:posOffset>
                </wp:positionH>
                <wp:positionV relativeFrom="paragraph">
                  <wp:posOffset>110490</wp:posOffset>
                </wp:positionV>
                <wp:extent cx="255270" cy="0"/>
                <wp:effectExtent l="32385" t="5715" r="100965" b="438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D65EA" id="_x0000_t32" coordsize="21600,21600" o:spt="32" o:oned="t" path="m,l21600,21600e" filled="f">
                <v:path arrowok="t" fillok="f" o:connecttype="none"/>
                <o:lock v:ext="edit" shapetype="t"/>
              </v:shapetype>
              <v:shape id="Прямая со стрелкой 14" o:spid="_x0000_s1026" type="#_x0000_t32" style="position:absolute;margin-left:230.55pt;margin-top:8.7pt;width:20.1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">
                <v:stroke endarrow="block"/>
              </v:shape>
            </w:pict>
          </mc:Fallback>
        </mc:AlternateContent>
      </w:r>
    </w:p>
    <w:p w:rsidR="0071297E" w:rsidRPr="00120B46" w:rsidRDefault="0071297E" w:rsidP="0071297E">
      <w:pPr>
        <w:widowControl w:val="0"/>
        <w:autoSpaceDE w:val="0"/>
        <w:autoSpaceDN w:val="0"/>
        <w:adjustRightInd w:val="0"/>
        <w:jc w:val="center"/>
      </w:pPr>
      <w:r>
        <w:rPr>
          <w:noProof/>
        </w:rPr>
        <mc:AlternateContent>
          <mc:Choice Requires="wps">
            <w:drawing>
              <wp:anchor distT="0" distB="0" distL="114300" distR="114300" simplePos="0" relativeHeight="251659264" behindDoc="0" locked="0" layoutInCell="1" allowOverlap="1" wp14:anchorId="65F0D30B" wp14:editId="62DD312C">
                <wp:simplePos x="0" y="0"/>
                <wp:positionH relativeFrom="column">
                  <wp:posOffset>-80010</wp:posOffset>
                </wp:positionH>
                <wp:positionV relativeFrom="paragraph">
                  <wp:posOffset>81914</wp:posOffset>
                </wp:positionV>
                <wp:extent cx="6042660" cy="843915"/>
                <wp:effectExtent l="0" t="0" r="15240"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43915"/>
                        </a:xfrm>
                        <a:prstGeom prst="rect">
                          <a:avLst/>
                        </a:prstGeom>
                        <a:solidFill>
                          <a:srgbClr val="FFFFFF"/>
                        </a:solidFill>
                        <a:ln w="9525">
                          <a:solidFill>
                            <a:srgbClr val="000000"/>
                          </a:solidFill>
                          <a:miter lim="800000"/>
                          <a:headEnd/>
                          <a:tailEnd/>
                        </a:ln>
                      </wps:spPr>
                      <wps:txbx>
                        <w:txbxContent>
                          <w:p w:rsidR="00123D8D" w:rsidRPr="005614FA" w:rsidRDefault="00123D8D" w:rsidP="0071297E">
                            <w:pPr>
                              <w:jc w:val="center"/>
                              <w:rPr>
                                <w:sz w:val="24"/>
                                <w:szCs w:val="24"/>
                              </w:rPr>
                            </w:pPr>
                            <w:r>
                              <w:rPr>
                                <w:sz w:val="24"/>
                                <w:szCs w:val="24"/>
                              </w:rPr>
                              <w:t>Р</w:t>
                            </w:r>
                            <w:r w:rsidRPr="005614FA">
                              <w:rPr>
                                <w:sz w:val="24"/>
                                <w:szCs w:val="24"/>
                              </w:rPr>
                              <w:t xml:space="preserve">ассмотрение заявления, принятых документов и истребование документов (сведений), необходимых для предоставления муниципальной услуги, в </w:t>
                            </w:r>
                            <w:r w:rsidRPr="005614FA">
                              <w:rPr>
                                <w:color w:val="000000"/>
                                <w:sz w:val="24"/>
                                <w:szCs w:val="24"/>
                              </w:rPr>
                              <w:t>У</w:t>
                            </w:r>
                            <w:r>
                              <w:rPr>
                                <w:color w:val="000000"/>
                                <w:sz w:val="24"/>
                                <w:szCs w:val="24"/>
                              </w:rPr>
                              <w:t>МВД</w:t>
                            </w:r>
                            <w:r w:rsidRPr="005614FA">
                              <w:rPr>
                                <w:color w:val="000000"/>
                                <w:sz w:val="24"/>
                                <w:szCs w:val="24"/>
                              </w:rPr>
                              <w:t xml:space="preserve">, принятие решения </w:t>
                            </w:r>
                            <w:r w:rsidRPr="005614FA">
                              <w:rPr>
                                <w:rFonts w:cs="Calibri"/>
                                <w:sz w:val="24"/>
                                <w:szCs w:val="24"/>
                              </w:rPr>
                              <w:t>о предоставлении или об отказе в предоставлении путевки в организацию, обеспечивающую отдых и оздоровление детей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0D30B" id="_x0000_t202" coordsize="21600,21600" o:spt="202" path="m,l,21600r21600,l21600,xe">
                <v:stroke joinstyle="miter"/>
                <v:path gradientshapeok="t" o:connecttype="rect"/>
              </v:shapetype>
              <v:shape id="Поле 12" o:spid="_x0000_s1026" type="#_x0000_t202" style="position:absolute;left:0;text-align:left;margin-left:-6.3pt;margin-top:6.45pt;width:475.8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">
                <v:textbox>
                  <w:txbxContent>
                    <w:p w:rsidR="00123D8D" w:rsidRPr="005614FA" w:rsidRDefault="00123D8D" w:rsidP="0071297E">
                      <w:pPr>
                        <w:jc w:val="center"/>
                        <w:rPr>
                          <w:sz w:val="24"/>
                          <w:szCs w:val="24"/>
                        </w:rPr>
                      </w:pPr>
                      <w:r>
                        <w:rPr>
                          <w:sz w:val="24"/>
                          <w:szCs w:val="24"/>
                        </w:rPr>
                        <w:t>Р</w:t>
                      </w:r>
                      <w:r w:rsidRPr="005614FA">
                        <w:rPr>
                          <w:sz w:val="24"/>
                          <w:szCs w:val="24"/>
                        </w:rPr>
                        <w:t xml:space="preserve">ассмотрение заявления, принятых документов и истребование документов (сведений), необходимых для предоставления муниципальной услуги, в </w:t>
                      </w:r>
                      <w:r w:rsidRPr="005614FA">
                        <w:rPr>
                          <w:color w:val="000000"/>
                          <w:sz w:val="24"/>
                          <w:szCs w:val="24"/>
                        </w:rPr>
                        <w:t>У</w:t>
                      </w:r>
                      <w:r>
                        <w:rPr>
                          <w:color w:val="000000"/>
                          <w:sz w:val="24"/>
                          <w:szCs w:val="24"/>
                        </w:rPr>
                        <w:t>МВД</w:t>
                      </w:r>
                      <w:r w:rsidRPr="005614FA">
                        <w:rPr>
                          <w:color w:val="000000"/>
                          <w:sz w:val="24"/>
                          <w:szCs w:val="24"/>
                        </w:rPr>
                        <w:t xml:space="preserve">, принятие решения </w:t>
                      </w:r>
                      <w:r w:rsidRPr="005614FA">
                        <w:rPr>
                          <w:rFonts w:cs="Calibri"/>
                          <w:sz w:val="24"/>
                          <w:szCs w:val="24"/>
                        </w:rPr>
                        <w:t>о предоставлении или об отказе в предоставлении путевки в организацию, обеспечивающую отдых и оздоровление детей</w:t>
                      </w:r>
                    </w:p>
                  </w:txbxContent>
                </v:textbox>
              </v:shape>
            </w:pict>
          </mc:Fallback>
        </mc:AlternateContent>
      </w:r>
    </w:p>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71297E" w:rsidRDefault="0071297E" w:rsidP="0071297E">
      <w:pPr>
        <w:widowControl w:val="0"/>
        <w:autoSpaceDE w:val="0"/>
        <w:autoSpaceDN w:val="0"/>
        <w:adjustRightInd w:val="0"/>
        <w:jc w:val="center"/>
      </w:pPr>
    </w:p>
    <w:p w:rsidR="0071297E"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14:anchorId="5AB45F91" wp14:editId="54C31DCF">
                <wp:simplePos x="0" y="0"/>
                <wp:positionH relativeFrom="column">
                  <wp:posOffset>2927985</wp:posOffset>
                </wp:positionH>
                <wp:positionV relativeFrom="paragraph">
                  <wp:posOffset>34925</wp:posOffset>
                </wp:positionV>
                <wp:extent cx="255270" cy="0"/>
                <wp:effectExtent l="32385" t="5715" r="100965" b="438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83198" id="Прямая со стрелкой 11" o:spid="_x0000_s1026" type="#_x0000_t32" style="position:absolute;margin-left:230.55pt;margin-top:2.75pt;width:20.1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1297E" w:rsidRPr="00120B46" w:rsidTr="00AA5A04">
        <w:trPr>
          <w:trHeight w:val="585"/>
        </w:trPr>
        <w:tc>
          <w:tcPr>
            <w:tcW w:w="9571" w:type="dxa"/>
            <w:shd w:val="clear" w:color="auto" w:fill="auto"/>
            <w:vAlign w:val="center"/>
          </w:tcPr>
          <w:p w:rsidR="0071297E" w:rsidRPr="007B2153" w:rsidRDefault="00206C41" w:rsidP="00AA5A04">
            <w:pPr>
              <w:jc w:val="center"/>
              <w:rPr>
                <w:sz w:val="24"/>
                <w:szCs w:val="24"/>
              </w:rPr>
            </w:pPr>
            <w:r>
              <w:rPr>
                <w:rFonts w:cs="Calibri"/>
                <w:sz w:val="24"/>
                <w:szCs w:val="24"/>
              </w:rPr>
              <w:t xml:space="preserve">Подготовка, </w:t>
            </w:r>
            <w:r w:rsidR="0071297E" w:rsidRPr="007B2153">
              <w:rPr>
                <w:rFonts w:cs="Calibri"/>
                <w:sz w:val="24"/>
                <w:szCs w:val="24"/>
              </w:rPr>
              <w:t xml:space="preserve">выдача </w:t>
            </w:r>
            <w:r>
              <w:rPr>
                <w:rFonts w:cs="Calibri"/>
                <w:sz w:val="24"/>
                <w:szCs w:val="24"/>
              </w:rPr>
              <w:t xml:space="preserve">или направление </w:t>
            </w:r>
            <w:r w:rsidR="0071297E" w:rsidRPr="007B2153">
              <w:rPr>
                <w:rFonts w:cs="Calibri"/>
                <w:sz w:val="24"/>
                <w:szCs w:val="24"/>
              </w:rPr>
              <w:t>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p>
        </w:tc>
      </w:tr>
    </w:tbl>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F04DFE" w:rsidRDefault="00F04DFE" w:rsidP="00F04DFE">
      <w:pPr>
        <w:autoSpaceDE w:val="0"/>
        <w:autoSpaceDN w:val="0"/>
        <w:adjustRightInd w:val="0"/>
        <w:ind w:firstLine="567"/>
        <w:jc w:val="both"/>
        <w:rPr>
          <w:rFonts w:cs="Calibri"/>
          <w:sz w:val="28"/>
          <w:szCs w:val="28"/>
        </w:rPr>
      </w:pPr>
    </w:p>
    <w:p w:rsidR="00F04DFE" w:rsidRDefault="00F04DFE" w:rsidP="00F04DFE">
      <w:pPr>
        <w:autoSpaceDE w:val="0"/>
        <w:autoSpaceDN w:val="0"/>
        <w:adjustRightInd w:val="0"/>
        <w:ind w:firstLine="567"/>
        <w:jc w:val="both"/>
        <w:rPr>
          <w:rFonts w:cs="Calibri"/>
          <w:sz w:val="28"/>
          <w:szCs w:val="28"/>
        </w:rPr>
      </w:pPr>
    </w:p>
    <w:p w:rsidR="00F04DFE" w:rsidRDefault="00F04DFE"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B4587" w:rsidRDefault="00BB4587"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81475F" w:rsidRDefault="0081475F" w:rsidP="00190955">
      <w:pPr>
        <w:jc w:val="center"/>
        <w:rPr>
          <w:sz w:val="28"/>
          <w:szCs w:val="28"/>
        </w:rPr>
      </w:pPr>
    </w:p>
    <w:p w:rsidR="00190955" w:rsidRPr="007B0059" w:rsidRDefault="00190955" w:rsidP="00190955">
      <w:pPr>
        <w:jc w:val="center"/>
        <w:rPr>
          <w:sz w:val="28"/>
          <w:szCs w:val="28"/>
        </w:rPr>
      </w:pPr>
      <w:r w:rsidRPr="007B0059">
        <w:rPr>
          <w:sz w:val="28"/>
          <w:szCs w:val="28"/>
        </w:rPr>
        <w:t xml:space="preserve">Пояснительная записка </w:t>
      </w:r>
    </w:p>
    <w:p w:rsidR="00E1059B" w:rsidRDefault="00190955" w:rsidP="007B0059">
      <w:pPr>
        <w:pStyle w:val="3"/>
        <w:tabs>
          <w:tab w:val="left" w:pos="5954"/>
          <w:tab w:val="left" w:pos="6663"/>
        </w:tabs>
        <w:ind w:right="-1"/>
        <w:jc w:val="center"/>
        <w:rPr>
          <w:szCs w:val="28"/>
          <w:lang w:val="ru-RU"/>
        </w:rPr>
      </w:pPr>
      <w:r w:rsidRPr="007B0059">
        <w:t xml:space="preserve">к проекту постановления Администрации города </w:t>
      </w:r>
      <w:r w:rsidRPr="007B0059">
        <w:rPr>
          <w:lang w:val="ru-RU"/>
        </w:rPr>
        <w:t>«</w:t>
      </w:r>
      <w:r w:rsidR="00C925AB" w:rsidRPr="007B0059">
        <w:rPr>
          <w:szCs w:val="28"/>
        </w:rPr>
        <w:t xml:space="preserve">О внесении изменений в постановление Администрации города от </w:t>
      </w:r>
      <w:r w:rsidR="00043E81">
        <w:rPr>
          <w:szCs w:val="28"/>
          <w:lang w:val="ru-RU"/>
        </w:rPr>
        <w:t>16</w:t>
      </w:r>
      <w:r w:rsidR="00C925AB" w:rsidRPr="007B0059">
        <w:rPr>
          <w:szCs w:val="28"/>
        </w:rPr>
        <w:t>.0</w:t>
      </w:r>
      <w:r w:rsidR="00043E81">
        <w:rPr>
          <w:szCs w:val="28"/>
          <w:lang w:val="ru-RU"/>
        </w:rPr>
        <w:t>9</w:t>
      </w:r>
      <w:r w:rsidR="00C925AB" w:rsidRPr="007B0059">
        <w:rPr>
          <w:szCs w:val="28"/>
        </w:rPr>
        <w:t>.201</w:t>
      </w:r>
      <w:r w:rsidR="00043E81">
        <w:rPr>
          <w:szCs w:val="28"/>
          <w:lang w:val="ru-RU"/>
        </w:rPr>
        <w:t>5</w:t>
      </w:r>
      <w:r w:rsidR="00C925AB" w:rsidRPr="007B0059">
        <w:rPr>
          <w:szCs w:val="28"/>
        </w:rPr>
        <w:t xml:space="preserve"> № </w:t>
      </w:r>
      <w:r w:rsidR="00043E81">
        <w:rPr>
          <w:szCs w:val="28"/>
          <w:lang w:val="ru-RU"/>
        </w:rPr>
        <w:t>6466</w:t>
      </w:r>
      <w:r w:rsidR="00C925AB" w:rsidRPr="007B0059">
        <w:rPr>
          <w:szCs w:val="28"/>
        </w:rPr>
        <w:t xml:space="preserve"> «Об </w:t>
      </w:r>
      <w:r w:rsidR="00043E81">
        <w:rPr>
          <w:szCs w:val="28"/>
          <w:lang w:val="ru-RU"/>
        </w:rPr>
        <w:t xml:space="preserve">утверждении административного регламента предоставления муниципальной услуги </w:t>
      </w:r>
      <w:r w:rsidR="00043E81" w:rsidRPr="005D24DF">
        <w:rPr>
          <w:szCs w:val="28"/>
          <w:lang w:val="ru-RU"/>
        </w:rPr>
        <w:t>«</w:t>
      </w:r>
      <w:r w:rsidR="005D24DF" w:rsidRPr="005D24DF">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00C925AB" w:rsidRPr="005D24DF">
        <w:rPr>
          <w:szCs w:val="28"/>
        </w:rPr>
        <w:t>»</w:t>
      </w:r>
      <w:r w:rsidR="00764F6C" w:rsidRPr="005D24DF">
        <w:rPr>
          <w:szCs w:val="28"/>
          <w:lang w:val="ru-RU"/>
        </w:rPr>
        <w:t xml:space="preserve"> </w:t>
      </w:r>
    </w:p>
    <w:p w:rsidR="00C925AB" w:rsidRPr="00764F6C" w:rsidRDefault="00764F6C" w:rsidP="007B0059">
      <w:pPr>
        <w:pStyle w:val="3"/>
        <w:tabs>
          <w:tab w:val="left" w:pos="5954"/>
          <w:tab w:val="left" w:pos="6663"/>
        </w:tabs>
        <w:ind w:right="-1"/>
        <w:jc w:val="center"/>
        <w:rPr>
          <w:szCs w:val="28"/>
          <w:highlight w:val="yellow"/>
          <w:lang w:val="ru-RU"/>
        </w:rPr>
      </w:pPr>
      <w:r w:rsidRPr="005D24DF">
        <w:rPr>
          <w:szCs w:val="28"/>
          <w:lang w:val="ru-RU"/>
        </w:rPr>
        <w:t>(с изменениями</w:t>
      </w:r>
      <w:r w:rsidR="005D24DF" w:rsidRPr="005D24DF">
        <w:rPr>
          <w:szCs w:val="28"/>
          <w:lang w:val="ru-RU"/>
        </w:rPr>
        <w:t xml:space="preserve"> от </w:t>
      </w:r>
      <w:r w:rsidR="0088128C">
        <w:t>22.03.2016</w:t>
      </w:r>
      <w:r w:rsidR="0088128C" w:rsidRPr="00954F58">
        <w:t>, 08.04.2016</w:t>
      </w:r>
      <w:r w:rsidR="0088128C">
        <w:t>, 20.06.2016</w:t>
      </w:r>
      <w:r w:rsidR="00B41976">
        <w:rPr>
          <w:lang w:val="ru-RU"/>
        </w:rPr>
        <w:t xml:space="preserve">, </w:t>
      </w:r>
      <w:r w:rsidR="00B41976">
        <w:t>19.10.2016</w:t>
      </w:r>
      <w:r w:rsidRPr="005D24DF">
        <w:rPr>
          <w:szCs w:val="28"/>
          <w:lang w:val="ru-RU"/>
        </w:rPr>
        <w:t>)</w:t>
      </w:r>
    </w:p>
    <w:p w:rsidR="00190955" w:rsidRPr="00A10B30" w:rsidRDefault="00190955" w:rsidP="00BD0C28">
      <w:pPr>
        <w:ind w:firstLine="709"/>
        <w:jc w:val="center"/>
        <w:rPr>
          <w:sz w:val="28"/>
          <w:szCs w:val="28"/>
          <w:highlight w:val="yellow"/>
        </w:rPr>
      </w:pPr>
    </w:p>
    <w:p w:rsidR="005D24DF" w:rsidRPr="001965D3" w:rsidRDefault="00BD0C28" w:rsidP="005D24DF">
      <w:pPr>
        <w:pStyle w:val="3"/>
        <w:tabs>
          <w:tab w:val="left" w:pos="5954"/>
          <w:tab w:val="left" w:pos="6663"/>
        </w:tabs>
        <w:ind w:firstLine="709"/>
      </w:pPr>
      <w:r w:rsidRPr="007B0059">
        <w:rPr>
          <w:szCs w:val="28"/>
        </w:rPr>
        <w:t xml:space="preserve">Изменения в </w:t>
      </w:r>
      <w:r w:rsidR="00043E81">
        <w:rPr>
          <w:szCs w:val="28"/>
          <w:lang w:val="ru-RU"/>
        </w:rPr>
        <w:t>постановление</w:t>
      </w:r>
      <w:r w:rsidRPr="007B0059">
        <w:rPr>
          <w:szCs w:val="28"/>
        </w:rPr>
        <w:t xml:space="preserve"> Администрации города</w:t>
      </w:r>
      <w:r w:rsidR="00043E81">
        <w:rPr>
          <w:szCs w:val="28"/>
          <w:lang w:val="ru-RU"/>
        </w:rPr>
        <w:t xml:space="preserve"> </w:t>
      </w:r>
      <w:r w:rsidR="00043E81" w:rsidRPr="007B0059">
        <w:rPr>
          <w:szCs w:val="28"/>
        </w:rPr>
        <w:t xml:space="preserve">от </w:t>
      </w:r>
      <w:r w:rsidR="00043E81">
        <w:rPr>
          <w:szCs w:val="28"/>
          <w:lang w:val="ru-RU"/>
        </w:rPr>
        <w:t>16</w:t>
      </w:r>
      <w:r w:rsidR="00043E81" w:rsidRPr="007B0059">
        <w:rPr>
          <w:szCs w:val="28"/>
          <w:lang w:val="ru-RU"/>
        </w:rPr>
        <w:t>.0</w:t>
      </w:r>
      <w:r w:rsidR="00043E81">
        <w:rPr>
          <w:szCs w:val="28"/>
          <w:lang w:val="ru-RU"/>
        </w:rPr>
        <w:t>9</w:t>
      </w:r>
      <w:r w:rsidR="00043E81" w:rsidRPr="007B0059">
        <w:rPr>
          <w:szCs w:val="28"/>
          <w:lang w:val="ru-RU"/>
        </w:rPr>
        <w:t>.201</w:t>
      </w:r>
      <w:r w:rsidR="00043E81">
        <w:rPr>
          <w:szCs w:val="28"/>
          <w:lang w:val="ru-RU"/>
        </w:rPr>
        <w:t>5</w:t>
      </w:r>
      <w:r w:rsidR="00043E81" w:rsidRPr="007B0059">
        <w:rPr>
          <w:szCs w:val="28"/>
        </w:rPr>
        <w:t xml:space="preserve"> № </w:t>
      </w:r>
      <w:r w:rsidR="00043E81">
        <w:rPr>
          <w:szCs w:val="28"/>
          <w:lang w:val="ru-RU"/>
        </w:rPr>
        <w:t>6466</w:t>
      </w:r>
      <w:r w:rsidR="00043E81" w:rsidRPr="007B0059">
        <w:rPr>
          <w:szCs w:val="28"/>
        </w:rPr>
        <w:t xml:space="preserve"> </w:t>
      </w:r>
      <w:r w:rsidR="007B0059" w:rsidRPr="007B0059">
        <w:rPr>
          <w:szCs w:val="28"/>
        </w:rPr>
        <w:t>«</w:t>
      </w:r>
      <w:r w:rsidR="00043E81" w:rsidRPr="007B0059">
        <w:rPr>
          <w:szCs w:val="28"/>
        </w:rPr>
        <w:t xml:space="preserve">Об </w:t>
      </w:r>
      <w:r w:rsidR="00043E81">
        <w:rPr>
          <w:szCs w:val="28"/>
          <w:lang w:val="ru-RU"/>
        </w:rPr>
        <w:t>утверждении административного регламента предоставления муниципальной услуги «</w:t>
      </w:r>
      <w:r w:rsidR="005D24DF" w:rsidRPr="005D24DF">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Pr="005D24DF">
        <w:rPr>
          <w:szCs w:val="28"/>
        </w:rPr>
        <w:t>»</w:t>
      </w:r>
      <w:r w:rsidRPr="007B0059">
        <w:rPr>
          <w:szCs w:val="28"/>
        </w:rPr>
        <w:t xml:space="preserve"> </w:t>
      </w:r>
      <w:r w:rsidR="005D24DF">
        <w:rPr>
          <w:szCs w:val="28"/>
          <w:lang w:val="ru-RU"/>
        </w:rPr>
        <w:t>(</w:t>
      </w:r>
      <w:r w:rsidR="0081475F" w:rsidRPr="005D24DF">
        <w:t>с изменениями</w:t>
      </w:r>
      <w:r w:rsidR="0081475F">
        <w:t xml:space="preserve"> от 22.03.2016</w:t>
      </w:r>
      <w:r w:rsidR="0081475F" w:rsidRPr="00954F58">
        <w:t>, 08.04.2016</w:t>
      </w:r>
      <w:r w:rsidR="0081475F">
        <w:t>, 20.06.2016</w:t>
      </w:r>
      <w:r w:rsidR="005D24DF">
        <w:rPr>
          <w:szCs w:val="28"/>
          <w:lang w:val="ru-RU"/>
        </w:rPr>
        <w:t xml:space="preserve">) </w:t>
      </w:r>
      <w:r w:rsidR="005D24DF" w:rsidRPr="00E8167F">
        <w:rPr>
          <w:szCs w:val="28"/>
        </w:rPr>
        <w:t xml:space="preserve">вносятся </w:t>
      </w:r>
      <w:r w:rsidR="005D24DF" w:rsidRPr="00D123A5">
        <w:rPr>
          <w:szCs w:val="28"/>
        </w:rPr>
        <w:t xml:space="preserve">в целях упорядочения муниципальных правовых актов по организации отдыха </w:t>
      </w:r>
      <w:r w:rsidR="005D24DF">
        <w:rPr>
          <w:szCs w:val="28"/>
        </w:rPr>
        <w:t>и</w:t>
      </w:r>
      <w:r w:rsidR="005D24DF">
        <w:rPr>
          <w:szCs w:val="28"/>
          <w:lang w:val="ru-RU"/>
        </w:rPr>
        <w:t> </w:t>
      </w:r>
      <w:r w:rsidR="005D24DF">
        <w:rPr>
          <w:szCs w:val="28"/>
        </w:rPr>
        <w:t>оздоровления детей</w:t>
      </w:r>
      <w:r w:rsidR="005D24DF" w:rsidRPr="00E8167F">
        <w:rPr>
          <w:szCs w:val="28"/>
        </w:rPr>
        <w:t>.</w:t>
      </w:r>
    </w:p>
    <w:p w:rsidR="00BD0C28" w:rsidRPr="005D24DF" w:rsidRDefault="00BD0C28" w:rsidP="007B0059">
      <w:pPr>
        <w:pStyle w:val="3"/>
        <w:tabs>
          <w:tab w:val="left" w:pos="5954"/>
          <w:tab w:val="left" w:pos="6663"/>
        </w:tabs>
        <w:ind w:firstLine="709"/>
        <w:rPr>
          <w:szCs w:val="28"/>
        </w:rPr>
      </w:pPr>
    </w:p>
    <w:p w:rsidR="00190955" w:rsidRPr="00560E2D" w:rsidRDefault="00560E2D" w:rsidP="00560E2D">
      <w:pPr>
        <w:pStyle w:val="1"/>
        <w:spacing w:before="0"/>
        <w:jc w:val="both"/>
        <w:rPr>
          <w:rFonts w:ascii="Times New Roman" w:hAnsi="Times New Roman" w:cs="Times New Roman"/>
          <w:b w:val="0"/>
        </w:rPr>
      </w:pPr>
      <w:r>
        <w:tab/>
      </w:r>
    </w:p>
    <w:p w:rsidR="00190955" w:rsidRDefault="00190955" w:rsidP="00190955">
      <w:pPr>
        <w:jc w:val="both"/>
        <w:rPr>
          <w:sz w:val="28"/>
          <w:szCs w:val="28"/>
        </w:rPr>
      </w:pPr>
    </w:p>
    <w:p w:rsidR="00190955" w:rsidRPr="00820E11" w:rsidRDefault="00190955" w:rsidP="00190955">
      <w:pPr>
        <w:jc w:val="both"/>
        <w:rPr>
          <w:sz w:val="28"/>
          <w:szCs w:val="28"/>
        </w:rPr>
      </w:pPr>
    </w:p>
    <w:p w:rsidR="00190955" w:rsidRPr="00820E11" w:rsidRDefault="0088128C" w:rsidP="00190955">
      <w:pPr>
        <w:jc w:val="both"/>
        <w:rPr>
          <w:sz w:val="28"/>
          <w:szCs w:val="28"/>
        </w:rPr>
      </w:pPr>
      <w:r>
        <w:rPr>
          <w:sz w:val="28"/>
          <w:szCs w:val="28"/>
        </w:rPr>
        <w:t>Д</w:t>
      </w:r>
      <w:r w:rsidR="00190955" w:rsidRPr="00820E11">
        <w:rPr>
          <w:sz w:val="28"/>
          <w:szCs w:val="28"/>
        </w:rPr>
        <w:t>иректор департамента</w:t>
      </w:r>
    </w:p>
    <w:p w:rsidR="00190955" w:rsidRPr="00820E11" w:rsidRDefault="00190955" w:rsidP="00190955">
      <w:pPr>
        <w:jc w:val="both"/>
        <w:rPr>
          <w:sz w:val="28"/>
          <w:szCs w:val="28"/>
        </w:rPr>
      </w:pPr>
      <w:r w:rsidRPr="00820E11">
        <w:rPr>
          <w:sz w:val="28"/>
          <w:szCs w:val="28"/>
        </w:rPr>
        <w:t>образования</w:t>
      </w:r>
      <w:r w:rsidRPr="00820E11">
        <w:rPr>
          <w:sz w:val="28"/>
          <w:szCs w:val="28"/>
        </w:rPr>
        <w:tab/>
      </w:r>
      <w:r w:rsidRPr="00820E11">
        <w:rPr>
          <w:sz w:val="28"/>
          <w:szCs w:val="28"/>
        </w:rPr>
        <w:tab/>
      </w:r>
      <w:r w:rsidRPr="00820E11">
        <w:rPr>
          <w:sz w:val="28"/>
          <w:szCs w:val="28"/>
        </w:rPr>
        <w:tab/>
      </w:r>
      <w:r w:rsidRPr="00820E11">
        <w:rPr>
          <w:sz w:val="28"/>
          <w:szCs w:val="28"/>
        </w:rPr>
        <w:tab/>
      </w:r>
      <w:r w:rsidRPr="00820E11">
        <w:rPr>
          <w:sz w:val="28"/>
          <w:szCs w:val="28"/>
        </w:rPr>
        <w:tab/>
        <w:t xml:space="preserve">        </w:t>
      </w:r>
      <w:r w:rsidR="00764F6C">
        <w:rPr>
          <w:sz w:val="28"/>
          <w:szCs w:val="28"/>
        </w:rPr>
        <w:t xml:space="preserve"> </w:t>
      </w:r>
      <w:r w:rsidR="00D533CB">
        <w:rPr>
          <w:sz w:val="28"/>
          <w:szCs w:val="28"/>
        </w:rPr>
        <w:t xml:space="preserve">                             </w:t>
      </w:r>
      <w:r w:rsidR="0088128C">
        <w:rPr>
          <w:sz w:val="28"/>
          <w:szCs w:val="28"/>
        </w:rPr>
        <w:t xml:space="preserve"> Т</w:t>
      </w:r>
      <w:r w:rsidR="00D533CB">
        <w:rPr>
          <w:sz w:val="28"/>
          <w:szCs w:val="28"/>
        </w:rPr>
        <w:t xml:space="preserve">.Н. </w:t>
      </w:r>
      <w:r w:rsidR="0088128C">
        <w:rPr>
          <w:sz w:val="28"/>
          <w:szCs w:val="28"/>
        </w:rPr>
        <w:t>Османкина</w:t>
      </w:r>
    </w:p>
    <w:p w:rsidR="00190955" w:rsidRPr="00820E11" w:rsidRDefault="00190955" w:rsidP="00190955">
      <w:pPr>
        <w:jc w:val="both"/>
        <w:rPr>
          <w:sz w:val="28"/>
          <w:szCs w:val="28"/>
        </w:rPr>
      </w:pPr>
    </w:p>
    <w:p w:rsidR="00190955" w:rsidRPr="004551FA" w:rsidRDefault="00190955" w:rsidP="00190955">
      <w:pPr>
        <w:jc w:val="both"/>
        <w:rPr>
          <w:sz w:val="28"/>
          <w:szCs w:val="28"/>
          <w:u w:val="single"/>
        </w:rPr>
      </w:pPr>
      <w:r w:rsidRPr="00820E11">
        <w:rPr>
          <w:sz w:val="28"/>
          <w:szCs w:val="28"/>
        </w:rPr>
        <w:t>«</w:t>
      </w:r>
      <w:r w:rsidRPr="00820E11">
        <w:rPr>
          <w:sz w:val="28"/>
          <w:szCs w:val="28"/>
          <w:u w:val="single"/>
        </w:rPr>
        <w:t xml:space="preserve"> </w:t>
      </w:r>
      <w:r>
        <w:rPr>
          <w:sz w:val="28"/>
          <w:szCs w:val="28"/>
          <w:u w:val="single"/>
        </w:rPr>
        <w:t xml:space="preserve">      </w:t>
      </w:r>
      <w:r w:rsidRPr="00820E11">
        <w:rPr>
          <w:sz w:val="28"/>
          <w:szCs w:val="28"/>
          <w:u w:val="single"/>
        </w:rPr>
        <w:t xml:space="preserve"> </w:t>
      </w:r>
      <w:r w:rsidRPr="00820E11">
        <w:rPr>
          <w:sz w:val="28"/>
          <w:szCs w:val="28"/>
        </w:rPr>
        <w:t xml:space="preserve">» </w:t>
      </w:r>
      <w:r>
        <w:rPr>
          <w:sz w:val="28"/>
          <w:szCs w:val="28"/>
        </w:rPr>
        <w:t>______________</w:t>
      </w:r>
      <w:r w:rsidRPr="00820E11">
        <w:rPr>
          <w:sz w:val="28"/>
          <w:szCs w:val="28"/>
        </w:rPr>
        <w:t>201</w:t>
      </w:r>
      <w:r w:rsidR="00BF1989">
        <w:rPr>
          <w:sz w:val="28"/>
          <w:szCs w:val="28"/>
        </w:rPr>
        <w:t>7</w:t>
      </w:r>
      <w:r w:rsidRPr="00820E11">
        <w:rPr>
          <w:sz w:val="28"/>
          <w:szCs w:val="28"/>
        </w:rPr>
        <w:t xml:space="preserve"> г.</w:t>
      </w:r>
    </w:p>
    <w:p w:rsidR="00190955" w:rsidRPr="00820E11" w:rsidRDefault="00190955" w:rsidP="00190955">
      <w:pPr>
        <w:jc w:val="both"/>
        <w:rPr>
          <w:sz w:val="28"/>
          <w:szCs w:val="28"/>
        </w:rPr>
      </w:pPr>
    </w:p>
    <w:p w:rsidR="00BD0C28" w:rsidRDefault="00BD0C28" w:rsidP="00190955">
      <w:pPr>
        <w:jc w:val="both"/>
        <w:rPr>
          <w:sz w:val="28"/>
          <w:szCs w:val="28"/>
        </w:rPr>
      </w:pPr>
    </w:p>
    <w:p w:rsidR="00043E81" w:rsidRDefault="00043E81" w:rsidP="00190955">
      <w:pPr>
        <w:jc w:val="both"/>
        <w:rPr>
          <w:sz w:val="28"/>
          <w:szCs w:val="28"/>
        </w:rPr>
      </w:pPr>
    </w:p>
    <w:p w:rsidR="000E2F47" w:rsidRDefault="000E2F47" w:rsidP="00190955">
      <w:pPr>
        <w:jc w:val="both"/>
        <w:rPr>
          <w:sz w:val="28"/>
          <w:szCs w:val="28"/>
        </w:rPr>
      </w:pPr>
    </w:p>
    <w:p w:rsidR="000E2F47" w:rsidRDefault="000E2F47"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B66838" w:rsidRDefault="00B66838" w:rsidP="00190955">
      <w:pPr>
        <w:jc w:val="both"/>
        <w:rPr>
          <w:sz w:val="28"/>
          <w:szCs w:val="28"/>
        </w:rPr>
      </w:pPr>
    </w:p>
    <w:p w:rsidR="00B66838" w:rsidRDefault="00B66838" w:rsidP="00190955">
      <w:pPr>
        <w:jc w:val="both"/>
        <w:rPr>
          <w:sz w:val="28"/>
          <w:szCs w:val="28"/>
        </w:rPr>
      </w:pPr>
    </w:p>
    <w:p w:rsidR="005D24DF" w:rsidRDefault="005D24DF" w:rsidP="00190955">
      <w:pPr>
        <w:jc w:val="both"/>
        <w:rPr>
          <w:sz w:val="28"/>
          <w:szCs w:val="28"/>
        </w:rPr>
      </w:pPr>
    </w:p>
    <w:p w:rsidR="00190955" w:rsidRPr="00820E11" w:rsidRDefault="00190955" w:rsidP="00190955">
      <w:pPr>
        <w:jc w:val="both"/>
        <w:rPr>
          <w:sz w:val="28"/>
          <w:szCs w:val="28"/>
        </w:rPr>
      </w:pPr>
    </w:p>
    <w:p w:rsidR="00190955" w:rsidRPr="00BD0C28" w:rsidRDefault="00BB4587" w:rsidP="00190955">
      <w:pPr>
        <w:jc w:val="both"/>
      </w:pPr>
      <w:r>
        <w:t>Бакланова Ирина Николаевна</w:t>
      </w:r>
    </w:p>
    <w:p w:rsidR="00BD0C28" w:rsidRDefault="001B2600" w:rsidP="00190955">
      <w:pPr>
        <w:jc w:val="both"/>
      </w:pPr>
      <w:r>
        <w:t>тел.</w:t>
      </w:r>
      <w:r w:rsidR="000201BF">
        <w:t xml:space="preserve"> </w:t>
      </w:r>
      <w:r w:rsidR="00BF1989">
        <w:t>(3462) 52</w:t>
      </w:r>
      <w:r w:rsidR="00BB4587">
        <w:t>-53-39</w:t>
      </w:r>
    </w:p>
    <w:p w:rsidR="00556006" w:rsidRDefault="00556006" w:rsidP="00190955">
      <w:pPr>
        <w:jc w:val="both"/>
      </w:pPr>
    </w:p>
    <w:sectPr w:rsidR="00556006" w:rsidSect="00ED7B3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39" w:rsidRDefault="004A7339" w:rsidP="00BD0C28">
      <w:r>
        <w:separator/>
      </w:r>
    </w:p>
  </w:endnote>
  <w:endnote w:type="continuationSeparator" w:id="0">
    <w:p w:rsidR="004A7339" w:rsidRDefault="004A7339" w:rsidP="00BD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39" w:rsidRDefault="004A7339" w:rsidP="00BD0C28">
      <w:r>
        <w:separator/>
      </w:r>
    </w:p>
  </w:footnote>
  <w:footnote w:type="continuationSeparator" w:id="0">
    <w:p w:rsidR="004A7339" w:rsidRDefault="004A7339" w:rsidP="00BD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175"/>
    <w:multiLevelType w:val="hybridMultilevel"/>
    <w:tmpl w:val="A06E3592"/>
    <w:lvl w:ilvl="0" w:tplc="5A1C3A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033"/>
    <w:multiLevelType w:val="hybridMultilevel"/>
    <w:tmpl w:val="C1CAE6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2406EA"/>
    <w:multiLevelType w:val="hybridMultilevel"/>
    <w:tmpl w:val="C4F46814"/>
    <w:lvl w:ilvl="0" w:tplc="CE74D5C6">
      <w:start w:val="1"/>
      <w:numFmt w:val="bullet"/>
      <w:suff w:val="nothing"/>
      <w:lvlText w:val="–"/>
      <w:lvlJc w:val="left"/>
      <w:pPr>
        <w:ind w:left="0" w:firstLine="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E31B5"/>
    <w:multiLevelType w:val="hybridMultilevel"/>
    <w:tmpl w:val="F58A757A"/>
    <w:lvl w:ilvl="0" w:tplc="F1A864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260AB3"/>
    <w:multiLevelType w:val="hybridMultilevel"/>
    <w:tmpl w:val="53B269D6"/>
    <w:lvl w:ilvl="0" w:tplc="19D0C97E">
      <w:start w:val="3"/>
      <w:numFmt w:val="bullet"/>
      <w:lvlText w:val="-"/>
      <w:lvlJc w:val="left"/>
      <w:pPr>
        <w:ind w:left="36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FBD5CBC"/>
    <w:multiLevelType w:val="hybridMultilevel"/>
    <w:tmpl w:val="611276E6"/>
    <w:lvl w:ilvl="0" w:tplc="E7F43F4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5F1C5D"/>
    <w:multiLevelType w:val="multilevel"/>
    <w:tmpl w:val="C6F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41"/>
    <w:rsid w:val="000011AB"/>
    <w:rsid w:val="00002749"/>
    <w:rsid w:val="0000479B"/>
    <w:rsid w:val="00004B4E"/>
    <w:rsid w:val="0000698D"/>
    <w:rsid w:val="00011E7D"/>
    <w:rsid w:val="000128E4"/>
    <w:rsid w:val="00013BB3"/>
    <w:rsid w:val="00013F8C"/>
    <w:rsid w:val="00014B0F"/>
    <w:rsid w:val="00016EFD"/>
    <w:rsid w:val="000201BF"/>
    <w:rsid w:val="00024657"/>
    <w:rsid w:val="00025992"/>
    <w:rsid w:val="000259BF"/>
    <w:rsid w:val="00026E74"/>
    <w:rsid w:val="000351DD"/>
    <w:rsid w:val="000379F9"/>
    <w:rsid w:val="00037AA9"/>
    <w:rsid w:val="00040560"/>
    <w:rsid w:val="00040CE2"/>
    <w:rsid w:val="00043E81"/>
    <w:rsid w:val="000461D3"/>
    <w:rsid w:val="00050BF8"/>
    <w:rsid w:val="00052FA8"/>
    <w:rsid w:val="00057050"/>
    <w:rsid w:val="000610E9"/>
    <w:rsid w:val="00064DC1"/>
    <w:rsid w:val="00066936"/>
    <w:rsid w:val="00067FF8"/>
    <w:rsid w:val="00072956"/>
    <w:rsid w:val="0007415F"/>
    <w:rsid w:val="00076E4A"/>
    <w:rsid w:val="0008713E"/>
    <w:rsid w:val="000A0E7A"/>
    <w:rsid w:val="000A2B97"/>
    <w:rsid w:val="000B357F"/>
    <w:rsid w:val="000B4659"/>
    <w:rsid w:val="000C3E6F"/>
    <w:rsid w:val="000C49D6"/>
    <w:rsid w:val="000C4FD7"/>
    <w:rsid w:val="000D52CC"/>
    <w:rsid w:val="000D6D1F"/>
    <w:rsid w:val="000E0FAF"/>
    <w:rsid w:val="000E2F47"/>
    <w:rsid w:val="000E6252"/>
    <w:rsid w:val="000E650D"/>
    <w:rsid w:val="000E7CAF"/>
    <w:rsid w:val="000F392E"/>
    <w:rsid w:val="001062EF"/>
    <w:rsid w:val="0011075A"/>
    <w:rsid w:val="00110A40"/>
    <w:rsid w:val="00112112"/>
    <w:rsid w:val="001138C1"/>
    <w:rsid w:val="001139A5"/>
    <w:rsid w:val="00117EF3"/>
    <w:rsid w:val="001232A0"/>
    <w:rsid w:val="00123D8D"/>
    <w:rsid w:val="0012480F"/>
    <w:rsid w:val="001261D7"/>
    <w:rsid w:val="0012649A"/>
    <w:rsid w:val="001268EF"/>
    <w:rsid w:val="00132B31"/>
    <w:rsid w:val="001332C5"/>
    <w:rsid w:val="00134F80"/>
    <w:rsid w:val="00136C78"/>
    <w:rsid w:val="0013718B"/>
    <w:rsid w:val="00147EDE"/>
    <w:rsid w:val="00157251"/>
    <w:rsid w:val="001574A3"/>
    <w:rsid w:val="00157728"/>
    <w:rsid w:val="00157CE8"/>
    <w:rsid w:val="001638CC"/>
    <w:rsid w:val="0016559D"/>
    <w:rsid w:val="00170058"/>
    <w:rsid w:val="001704D8"/>
    <w:rsid w:val="001707F0"/>
    <w:rsid w:val="00183DBA"/>
    <w:rsid w:val="00184188"/>
    <w:rsid w:val="00186CD0"/>
    <w:rsid w:val="00190955"/>
    <w:rsid w:val="00191EC2"/>
    <w:rsid w:val="00193CE3"/>
    <w:rsid w:val="00195D29"/>
    <w:rsid w:val="00197D3A"/>
    <w:rsid w:val="001A2912"/>
    <w:rsid w:val="001A5478"/>
    <w:rsid w:val="001A5E6D"/>
    <w:rsid w:val="001B18DF"/>
    <w:rsid w:val="001B259D"/>
    <w:rsid w:val="001B2600"/>
    <w:rsid w:val="001B500A"/>
    <w:rsid w:val="001B547D"/>
    <w:rsid w:val="001B643F"/>
    <w:rsid w:val="001B7105"/>
    <w:rsid w:val="001C02D8"/>
    <w:rsid w:val="001C472E"/>
    <w:rsid w:val="001C5BC4"/>
    <w:rsid w:val="001C5D39"/>
    <w:rsid w:val="001C7225"/>
    <w:rsid w:val="001D0109"/>
    <w:rsid w:val="001D28F0"/>
    <w:rsid w:val="001D39F3"/>
    <w:rsid w:val="001D42B0"/>
    <w:rsid w:val="001D43B7"/>
    <w:rsid w:val="001D4B8A"/>
    <w:rsid w:val="001D71E5"/>
    <w:rsid w:val="001F106B"/>
    <w:rsid w:val="001F2106"/>
    <w:rsid w:val="001F506F"/>
    <w:rsid w:val="001F57EE"/>
    <w:rsid w:val="001F586D"/>
    <w:rsid w:val="001F7CA4"/>
    <w:rsid w:val="00201951"/>
    <w:rsid w:val="002044F2"/>
    <w:rsid w:val="00206C41"/>
    <w:rsid w:val="0021530B"/>
    <w:rsid w:val="00217F32"/>
    <w:rsid w:val="0022146C"/>
    <w:rsid w:val="0022539B"/>
    <w:rsid w:val="002306AB"/>
    <w:rsid w:val="00231A0B"/>
    <w:rsid w:val="002329A1"/>
    <w:rsid w:val="00243ECC"/>
    <w:rsid w:val="002457EC"/>
    <w:rsid w:val="002505BC"/>
    <w:rsid w:val="0025134B"/>
    <w:rsid w:val="002514D7"/>
    <w:rsid w:val="00253FDE"/>
    <w:rsid w:val="002564D3"/>
    <w:rsid w:val="00260E45"/>
    <w:rsid w:val="002616EB"/>
    <w:rsid w:val="002621AE"/>
    <w:rsid w:val="00272035"/>
    <w:rsid w:val="00273E54"/>
    <w:rsid w:val="00286F0E"/>
    <w:rsid w:val="00292975"/>
    <w:rsid w:val="002939D8"/>
    <w:rsid w:val="002948E7"/>
    <w:rsid w:val="00294E80"/>
    <w:rsid w:val="002A20D3"/>
    <w:rsid w:val="002A643E"/>
    <w:rsid w:val="002A6E3C"/>
    <w:rsid w:val="002B0D4A"/>
    <w:rsid w:val="002B2869"/>
    <w:rsid w:val="002B5E93"/>
    <w:rsid w:val="002B66D4"/>
    <w:rsid w:val="002C5453"/>
    <w:rsid w:val="002D287B"/>
    <w:rsid w:val="002D3656"/>
    <w:rsid w:val="002E4DE3"/>
    <w:rsid w:val="002E62D7"/>
    <w:rsid w:val="002E6A3C"/>
    <w:rsid w:val="002F2E0F"/>
    <w:rsid w:val="00304E8B"/>
    <w:rsid w:val="0030780B"/>
    <w:rsid w:val="00312C32"/>
    <w:rsid w:val="003132F9"/>
    <w:rsid w:val="003202F8"/>
    <w:rsid w:val="00323294"/>
    <w:rsid w:val="003327C7"/>
    <w:rsid w:val="003367E3"/>
    <w:rsid w:val="00337A8D"/>
    <w:rsid w:val="00340358"/>
    <w:rsid w:val="00341B03"/>
    <w:rsid w:val="00343212"/>
    <w:rsid w:val="00344C8B"/>
    <w:rsid w:val="003464BF"/>
    <w:rsid w:val="00353F2E"/>
    <w:rsid w:val="00354A2A"/>
    <w:rsid w:val="003564D0"/>
    <w:rsid w:val="00357F64"/>
    <w:rsid w:val="00362223"/>
    <w:rsid w:val="00364A23"/>
    <w:rsid w:val="00366B21"/>
    <w:rsid w:val="00367EAB"/>
    <w:rsid w:val="00370743"/>
    <w:rsid w:val="003741CD"/>
    <w:rsid w:val="00375B8B"/>
    <w:rsid w:val="00376E41"/>
    <w:rsid w:val="003866F8"/>
    <w:rsid w:val="00395463"/>
    <w:rsid w:val="003A1291"/>
    <w:rsid w:val="003A2277"/>
    <w:rsid w:val="003A3483"/>
    <w:rsid w:val="003B12F2"/>
    <w:rsid w:val="003B201E"/>
    <w:rsid w:val="003B3B74"/>
    <w:rsid w:val="003B5050"/>
    <w:rsid w:val="003C3909"/>
    <w:rsid w:val="003D0F84"/>
    <w:rsid w:val="003E46D2"/>
    <w:rsid w:val="003F0245"/>
    <w:rsid w:val="003F4FF8"/>
    <w:rsid w:val="003F696D"/>
    <w:rsid w:val="00401594"/>
    <w:rsid w:val="004020C3"/>
    <w:rsid w:val="00403C21"/>
    <w:rsid w:val="0040725B"/>
    <w:rsid w:val="00411195"/>
    <w:rsid w:val="00417D89"/>
    <w:rsid w:val="00422755"/>
    <w:rsid w:val="004308FD"/>
    <w:rsid w:val="004326BC"/>
    <w:rsid w:val="00432CB5"/>
    <w:rsid w:val="004333E4"/>
    <w:rsid w:val="00433A37"/>
    <w:rsid w:val="0043496F"/>
    <w:rsid w:val="00444435"/>
    <w:rsid w:val="00462B3F"/>
    <w:rsid w:val="00462F36"/>
    <w:rsid w:val="00470C34"/>
    <w:rsid w:val="004738A5"/>
    <w:rsid w:val="00486E95"/>
    <w:rsid w:val="004873D2"/>
    <w:rsid w:val="004910EA"/>
    <w:rsid w:val="004913BF"/>
    <w:rsid w:val="00493FA1"/>
    <w:rsid w:val="00497264"/>
    <w:rsid w:val="004A2B76"/>
    <w:rsid w:val="004A4449"/>
    <w:rsid w:val="004A7339"/>
    <w:rsid w:val="004B0658"/>
    <w:rsid w:val="004B2CCA"/>
    <w:rsid w:val="004C2B3D"/>
    <w:rsid w:val="004C49C1"/>
    <w:rsid w:val="004C59E0"/>
    <w:rsid w:val="004E3412"/>
    <w:rsid w:val="004E3F46"/>
    <w:rsid w:val="004E3F6F"/>
    <w:rsid w:val="004E57B3"/>
    <w:rsid w:val="004E6934"/>
    <w:rsid w:val="004F0DBF"/>
    <w:rsid w:val="004F107B"/>
    <w:rsid w:val="004F1377"/>
    <w:rsid w:val="00501A30"/>
    <w:rsid w:val="00511ACB"/>
    <w:rsid w:val="005121A7"/>
    <w:rsid w:val="00513BFB"/>
    <w:rsid w:val="00522250"/>
    <w:rsid w:val="00536440"/>
    <w:rsid w:val="00543D26"/>
    <w:rsid w:val="00544A35"/>
    <w:rsid w:val="00550469"/>
    <w:rsid w:val="005539B0"/>
    <w:rsid w:val="00556006"/>
    <w:rsid w:val="00556D40"/>
    <w:rsid w:val="00557BC8"/>
    <w:rsid w:val="00560575"/>
    <w:rsid w:val="00560E2D"/>
    <w:rsid w:val="005614FA"/>
    <w:rsid w:val="0056177F"/>
    <w:rsid w:val="00565A9A"/>
    <w:rsid w:val="005673F8"/>
    <w:rsid w:val="0057011E"/>
    <w:rsid w:val="0057088F"/>
    <w:rsid w:val="005708C8"/>
    <w:rsid w:val="005759D7"/>
    <w:rsid w:val="005823E3"/>
    <w:rsid w:val="005871EE"/>
    <w:rsid w:val="00592A1E"/>
    <w:rsid w:val="00593B64"/>
    <w:rsid w:val="005A22D1"/>
    <w:rsid w:val="005A3082"/>
    <w:rsid w:val="005A5CDE"/>
    <w:rsid w:val="005A67F6"/>
    <w:rsid w:val="005A7189"/>
    <w:rsid w:val="005B2425"/>
    <w:rsid w:val="005C130C"/>
    <w:rsid w:val="005C2A1F"/>
    <w:rsid w:val="005C2A4D"/>
    <w:rsid w:val="005C4A07"/>
    <w:rsid w:val="005C535D"/>
    <w:rsid w:val="005C5948"/>
    <w:rsid w:val="005D24DF"/>
    <w:rsid w:val="005D766B"/>
    <w:rsid w:val="005E035E"/>
    <w:rsid w:val="005E3B71"/>
    <w:rsid w:val="005E5A3A"/>
    <w:rsid w:val="005E65C8"/>
    <w:rsid w:val="005E7E4C"/>
    <w:rsid w:val="005F2F55"/>
    <w:rsid w:val="005F3C96"/>
    <w:rsid w:val="005F465A"/>
    <w:rsid w:val="00601086"/>
    <w:rsid w:val="00601B49"/>
    <w:rsid w:val="00605AB8"/>
    <w:rsid w:val="00612349"/>
    <w:rsid w:val="00617CA7"/>
    <w:rsid w:val="0062193C"/>
    <w:rsid w:val="006226B8"/>
    <w:rsid w:val="00622A2F"/>
    <w:rsid w:val="00622D7C"/>
    <w:rsid w:val="00626600"/>
    <w:rsid w:val="0063074A"/>
    <w:rsid w:val="00630D76"/>
    <w:rsid w:val="00636E13"/>
    <w:rsid w:val="00640FCC"/>
    <w:rsid w:val="00643249"/>
    <w:rsid w:val="00643CB3"/>
    <w:rsid w:val="00644D3C"/>
    <w:rsid w:val="006452BF"/>
    <w:rsid w:val="00650434"/>
    <w:rsid w:val="006505D7"/>
    <w:rsid w:val="00651BE3"/>
    <w:rsid w:val="00654752"/>
    <w:rsid w:val="00654895"/>
    <w:rsid w:val="006566E7"/>
    <w:rsid w:val="00661453"/>
    <w:rsid w:val="00664C01"/>
    <w:rsid w:val="00665BD1"/>
    <w:rsid w:val="00666E68"/>
    <w:rsid w:val="0067219F"/>
    <w:rsid w:val="006743B5"/>
    <w:rsid w:val="00674456"/>
    <w:rsid w:val="00674780"/>
    <w:rsid w:val="00685788"/>
    <w:rsid w:val="00686CB4"/>
    <w:rsid w:val="0069077D"/>
    <w:rsid w:val="00694D42"/>
    <w:rsid w:val="006A3C77"/>
    <w:rsid w:val="006A79FB"/>
    <w:rsid w:val="006B6298"/>
    <w:rsid w:val="006C1D92"/>
    <w:rsid w:val="006C45D1"/>
    <w:rsid w:val="006C4BA0"/>
    <w:rsid w:val="006C6C0F"/>
    <w:rsid w:val="006C79B2"/>
    <w:rsid w:val="006D2108"/>
    <w:rsid w:val="006D3AA4"/>
    <w:rsid w:val="006E3BCF"/>
    <w:rsid w:val="006F182B"/>
    <w:rsid w:val="006F461E"/>
    <w:rsid w:val="006F7619"/>
    <w:rsid w:val="00703F9E"/>
    <w:rsid w:val="00705DC9"/>
    <w:rsid w:val="00706509"/>
    <w:rsid w:val="007066C8"/>
    <w:rsid w:val="00711F84"/>
    <w:rsid w:val="0071297E"/>
    <w:rsid w:val="0071337A"/>
    <w:rsid w:val="007138AD"/>
    <w:rsid w:val="00715AE2"/>
    <w:rsid w:val="007266A8"/>
    <w:rsid w:val="00727676"/>
    <w:rsid w:val="007334A4"/>
    <w:rsid w:val="007366A5"/>
    <w:rsid w:val="00737056"/>
    <w:rsid w:val="007426FC"/>
    <w:rsid w:val="007440C8"/>
    <w:rsid w:val="00746DF6"/>
    <w:rsid w:val="00746E7F"/>
    <w:rsid w:val="00752CB7"/>
    <w:rsid w:val="00753225"/>
    <w:rsid w:val="00753CEE"/>
    <w:rsid w:val="00754B68"/>
    <w:rsid w:val="00757E75"/>
    <w:rsid w:val="00760295"/>
    <w:rsid w:val="00761CBE"/>
    <w:rsid w:val="00764350"/>
    <w:rsid w:val="00764F6C"/>
    <w:rsid w:val="00765E51"/>
    <w:rsid w:val="00767EEA"/>
    <w:rsid w:val="0077057A"/>
    <w:rsid w:val="00777DD1"/>
    <w:rsid w:val="007808AA"/>
    <w:rsid w:val="007813BD"/>
    <w:rsid w:val="00781C2B"/>
    <w:rsid w:val="007841A7"/>
    <w:rsid w:val="00796612"/>
    <w:rsid w:val="00796B51"/>
    <w:rsid w:val="007A1FE5"/>
    <w:rsid w:val="007A5D79"/>
    <w:rsid w:val="007B0059"/>
    <w:rsid w:val="007B2153"/>
    <w:rsid w:val="007B2428"/>
    <w:rsid w:val="007B3321"/>
    <w:rsid w:val="007B4D62"/>
    <w:rsid w:val="007B7BA3"/>
    <w:rsid w:val="007E21D0"/>
    <w:rsid w:val="007E29A6"/>
    <w:rsid w:val="007E5682"/>
    <w:rsid w:val="007E7106"/>
    <w:rsid w:val="007F11F4"/>
    <w:rsid w:val="00801818"/>
    <w:rsid w:val="008026A7"/>
    <w:rsid w:val="00803D10"/>
    <w:rsid w:val="00812EE4"/>
    <w:rsid w:val="0081475F"/>
    <w:rsid w:val="008178BC"/>
    <w:rsid w:val="00822416"/>
    <w:rsid w:val="008271BF"/>
    <w:rsid w:val="008308A9"/>
    <w:rsid w:val="008321CA"/>
    <w:rsid w:val="00832738"/>
    <w:rsid w:val="00833176"/>
    <w:rsid w:val="00836EA1"/>
    <w:rsid w:val="00847962"/>
    <w:rsid w:val="00853E15"/>
    <w:rsid w:val="0085601D"/>
    <w:rsid w:val="00856A1D"/>
    <w:rsid w:val="00875D80"/>
    <w:rsid w:val="00876F04"/>
    <w:rsid w:val="0088128C"/>
    <w:rsid w:val="00881704"/>
    <w:rsid w:val="00882DFE"/>
    <w:rsid w:val="0088378F"/>
    <w:rsid w:val="00894473"/>
    <w:rsid w:val="008960FC"/>
    <w:rsid w:val="00896803"/>
    <w:rsid w:val="008A10A7"/>
    <w:rsid w:val="008A2FD3"/>
    <w:rsid w:val="008A45F9"/>
    <w:rsid w:val="008A7D53"/>
    <w:rsid w:val="008B00F8"/>
    <w:rsid w:val="008B018A"/>
    <w:rsid w:val="008B06A1"/>
    <w:rsid w:val="008C04C0"/>
    <w:rsid w:val="008C15CB"/>
    <w:rsid w:val="008C2E1A"/>
    <w:rsid w:val="008C3003"/>
    <w:rsid w:val="008C67E3"/>
    <w:rsid w:val="008C6F13"/>
    <w:rsid w:val="008D1E82"/>
    <w:rsid w:val="008D670D"/>
    <w:rsid w:val="008D7417"/>
    <w:rsid w:val="008E1E2A"/>
    <w:rsid w:val="008E3648"/>
    <w:rsid w:val="008E68C4"/>
    <w:rsid w:val="008F5F04"/>
    <w:rsid w:val="00900CA9"/>
    <w:rsid w:val="0090481B"/>
    <w:rsid w:val="00907D91"/>
    <w:rsid w:val="00913174"/>
    <w:rsid w:val="009138A0"/>
    <w:rsid w:val="00920D76"/>
    <w:rsid w:val="00922B6F"/>
    <w:rsid w:val="00924DE2"/>
    <w:rsid w:val="0092592B"/>
    <w:rsid w:val="00933C64"/>
    <w:rsid w:val="00936A0F"/>
    <w:rsid w:val="00946847"/>
    <w:rsid w:val="00953386"/>
    <w:rsid w:val="00953E6C"/>
    <w:rsid w:val="00954560"/>
    <w:rsid w:val="00954F58"/>
    <w:rsid w:val="009566F7"/>
    <w:rsid w:val="00957B14"/>
    <w:rsid w:val="00962A58"/>
    <w:rsid w:val="009706F3"/>
    <w:rsid w:val="009731D4"/>
    <w:rsid w:val="009733FA"/>
    <w:rsid w:val="009762FF"/>
    <w:rsid w:val="009767CF"/>
    <w:rsid w:val="009768D2"/>
    <w:rsid w:val="00983ED3"/>
    <w:rsid w:val="00991E0D"/>
    <w:rsid w:val="009943B0"/>
    <w:rsid w:val="009957C2"/>
    <w:rsid w:val="00995ABA"/>
    <w:rsid w:val="009A0E00"/>
    <w:rsid w:val="009A14BF"/>
    <w:rsid w:val="009A707A"/>
    <w:rsid w:val="009B1A09"/>
    <w:rsid w:val="009B247F"/>
    <w:rsid w:val="009B263D"/>
    <w:rsid w:val="009C799E"/>
    <w:rsid w:val="009D26A4"/>
    <w:rsid w:val="009D2EA7"/>
    <w:rsid w:val="009D50C5"/>
    <w:rsid w:val="009D5C27"/>
    <w:rsid w:val="009E349D"/>
    <w:rsid w:val="009E468D"/>
    <w:rsid w:val="009E506A"/>
    <w:rsid w:val="009F616D"/>
    <w:rsid w:val="009F663F"/>
    <w:rsid w:val="00A031C6"/>
    <w:rsid w:val="00A10B30"/>
    <w:rsid w:val="00A10B66"/>
    <w:rsid w:val="00A13089"/>
    <w:rsid w:val="00A1334F"/>
    <w:rsid w:val="00A13C54"/>
    <w:rsid w:val="00A22242"/>
    <w:rsid w:val="00A26168"/>
    <w:rsid w:val="00A373C5"/>
    <w:rsid w:val="00A46808"/>
    <w:rsid w:val="00A46AC0"/>
    <w:rsid w:val="00A4790E"/>
    <w:rsid w:val="00A5178A"/>
    <w:rsid w:val="00A55AD8"/>
    <w:rsid w:val="00A62730"/>
    <w:rsid w:val="00A62C5A"/>
    <w:rsid w:val="00A64D23"/>
    <w:rsid w:val="00A65415"/>
    <w:rsid w:val="00A70348"/>
    <w:rsid w:val="00A7183C"/>
    <w:rsid w:val="00A7339A"/>
    <w:rsid w:val="00A75971"/>
    <w:rsid w:val="00A81C53"/>
    <w:rsid w:val="00A83BFC"/>
    <w:rsid w:val="00A84F57"/>
    <w:rsid w:val="00A860C6"/>
    <w:rsid w:val="00A86BC7"/>
    <w:rsid w:val="00A86FF6"/>
    <w:rsid w:val="00A87E23"/>
    <w:rsid w:val="00AA3832"/>
    <w:rsid w:val="00AA5A04"/>
    <w:rsid w:val="00AB58B9"/>
    <w:rsid w:val="00AC1DE2"/>
    <w:rsid w:val="00AC2360"/>
    <w:rsid w:val="00AC3201"/>
    <w:rsid w:val="00AE32BE"/>
    <w:rsid w:val="00AE4BF4"/>
    <w:rsid w:val="00AE4C72"/>
    <w:rsid w:val="00AE69E6"/>
    <w:rsid w:val="00AF3817"/>
    <w:rsid w:val="00B1141B"/>
    <w:rsid w:val="00B11C68"/>
    <w:rsid w:val="00B14B9B"/>
    <w:rsid w:val="00B150EA"/>
    <w:rsid w:val="00B16BF1"/>
    <w:rsid w:val="00B21117"/>
    <w:rsid w:val="00B21F49"/>
    <w:rsid w:val="00B23CBC"/>
    <w:rsid w:val="00B2584B"/>
    <w:rsid w:val="00B31A0D"/>
    <w:rsid w:val="00B31CA2"/>
    <w:rsid w:val="00B33123"/>
    <w:rsid w:val="00B33D58"/>
    <w:rsid w:val="00B41976"/>
    <w:rsid w:val="00B41C09"/>
    <w:rsid w:val="00B42F7E"/>
    <w:rsid w:val="00B50583"/>
    <w:rsid w:val="00B52432"/>
    <w:rsid w:val="00B53F49"/>
    <w:rsid w:val="00B56CF9"/>
    <w:rsid w:val="00B60D19"/>
    <w:rsid w:val="00B66838"/>
    <w:rsid w:val="00B71D82"/>
    <w:rsid w:val="00B7389A"/>
    <w:rsid w:val="00B73E21"/>
    <w:rsid w:val="00B80601"/>
    <w:rsid w:val="00B81BEE"/>
    <w:rsid w:val="00B853E9"/>
    <w:rsid w:val="00B86405"/>
    <w:rsid w:val="00B9252B"/>
    <w:rsid w:val="00B96FFE"/>
    <w:rsid w:val="00BA395C"/>
    <w:rsid w:val="00BA6C4D"/>
    <w:rsid w:val="00BB09D5"/>
    <w:rsid w:val="00BB1C0F"/>
    <w:rsid w:val="00BB394C"/>
    <w:rsid w:val="00BB4587"/>
    <w:rsid w:val="00BB45EC"/>
    <w:rsid w:val="00BC130D"/>
    <w:rsid w:val="00BC1C14"/>
    <w:rsid w:val="00BD0C28"/>
    <w:rsid w:val="00BD3D2D"/>
    <w:rsid w:val="00BE03CD"/>
    <w:rsid w:val="00BE0786"/>
    <w:rsid w:val="00BE0889"/>
    <w:rsid w:val="00BE203E"/>
    <w:rsid w:val="00BE2707"/>
    <w:rsid w:val="00BE4717"/>
    <w:rsid w:val="00BE481C"/>
    <w:rsid w:val="00BF0587"/>
    <w:rsid w:val="00BF1989"/>
    <w:rsid w:val="00C020A1"/>
    <w:rsid w:val="00C020A9"/>
    <w:rsid w:val="00C039BB"/>
    <w:rsid w:val="00C1416E"/>
    <w:rsid w:val="00C14C6F"/>
    <w:rsid w:val="00C15B3A"/>
    <w:rsid w:val="00C16AB5"/>
    <w:rsid w:val="00C174AA"/>
    <w:rsid w:val="00C234CF"/>
    <w:rsid w:val="00C24F11"/>
    <w:rsid w:val="00C26FBD"/>
    <w:rsid w:val="00C3242A"/>
    <w:rsid w:val="00C32BDA"/>
    <w:rsid w:val="00C33EDE"/>
    <w:rsid w:val="00C41072"/>
    <w:rsid w:val="00C42666"/>
    <w:rsid w:val="00C431F1"/>
    <w:rsid w:val="00C43FF0"/>
    <w:rsid w:val="00C469E1"/>
    <w:rsid w:val="00C46B42"/>
    <w:rsid w:val="00C51C49"/>
    <w:rsid w:val="00C61EE1"/>
    <w:rsid w:val="00C64861"/>
    <w:rsid w:val="00C64DAC"/>
    <w:rsid w:val="00C64F2B"/>
    <w:rsid w:val="00C675E8"/>
    <w:rsid w:val="00C6776E"/>
    <w:rsid w:val="00C72A8C"/>
    <w:rsid w:val="00C731E9"/>
    <w:rsid w:val="00C73DD0"/>
    <w:rsid w:val="00C76225"/>
    <w:rsid w:val="00C7672E"/>
    <w:rsid w:val="00C814CE"/>
    <w:rsid w:val="00C8383C"/>
    <w:rsid w:val="00C8412E"/>
    <w:rsid w:val="00C8462C"/>
    <w:rsid w:val="00C85AC6"/>
    <w:rsid w:val="00C925AB"/>
    <w:rsid w:val="00C93CF4"/>
    <w:rsid w:val="00C97ACF"/>
    <w:rsid w:val="00CA01B2"/>
    <w:rsid w:val="00CB111E"/>
    <w:rsid w:val="00CB213D"/>
    <w:rsid w:val="00CB7EE4"/>
    <w:rsid w:val="00CC39E3"/>
    <w:rsid w:val="00CD12F0"/>
    <w:rsid w:val="00CD2ED5"/>
    <w:rsid w:val="00CD3503"/>
    <w:rsid w:val="00CD6DF2"/>
    <w:rsid w:val="00CD7C82"/>
    <w:rsid w:val="00CE48E1"/>
    <w:rsid w:val="00CE4EC4"/>
    <w:rsid w:val="00CE6923"/>
    <w:rsid w:val="00CF2E7B"/>
    <w:rsid w:val="00CF5091"/>
    <w:rsid w:val="00CF6BC9"/>
    <w:rsid w:val="00D015F1"/>
    <w:rsid w:val="00D117ED"/>
    <w:rsid w:val="00D135F1"/>
    <w:rsid w:val="00D210D0"/>
    <w:rsid w:val="00D31E69"/>
    <w:rsid w:val="00D333D7"/>
    <w:rsid w:val="00D33B93"/>
    <w:rsid w:val="00D37420"/>
    <w:rsid w:val="00D50021"/>
    <w:rsid w:val="00D51E3F"/>
    <w:rsid w:val="00D522CE"/>
    <w:rsid w:val="00D533CB"/>
    <w:rsid w:val="00D60362"/>
    <w:rsid w:val="00D6345F"/>
    <w:rsid w:val="00D64A97"/>
    <w:rsid w:val="00D66574"/>
    <w:rsid w:val="00D71BFC"/>
    <w:rsid w:val="00D72916"/>
    <w:rsid w:val="00D767DE"/>
    <w:rsid w:val="00D76FD2"/>
    <w:rsid w:val="00D815C8"/>
    <w:rsid w:val="00D829D5"/>
    <w:rsid w:val="00D92D35"/>
    <w:rsid w:val="00D9581C"/>
    <w:rsid w:val="00DA0854"/>
    <w:rsid w:val="00DA3E09"/>
    <w:rsid w:val="00DA3EA7"/>
    <w:rsid w:val="00DA545F"/>
    <w:rsid w:val="00DA575F"/>
    <w:rsid w:val="00DA57C1"/>
    <w:rsid w:val="00DB17FE"/>
    <w:rsid w:val="00DB6EB3"/>
    <w:rsid w:val="00DC24EC"/>
    <w:rsid w:val="00DC2D2C"/>
    <w:rsid w:val="00DC5B31"/>
    <w:rsid w:val="00DD5899"/>
    <w:rsid w:val="00DE090F"/>
    <w:rsid w:val="00DE2B20"/>
    <w:rsid w:val="00DE4C78"/>
    <w:rsid w:val="00DE51F4"/>
    <w:rsid w:val="00DF6828"/>
    <w:rsid w:val="00E00A4F"/>
    <w:rsid w:val="00E01FC7"/>
    <w:rsid w:val="00E03D1A"/>
    <w:rsid w:val="00E06B5A"/>
    <w:rsid w:val="00E06FC0"/>
    <w:rsid w:val="00E1059B"/>
    <w:rsid w:val="00E10BE9"/>
    <w:rsid w:val="00E16AF5"/>
    <w:rsid w:val="00E2125E"/>
    <w:rsid w:val="00E30C75"/>
    <w:rsid w:val="00E33BCE"/>
    <w:rsid w:val="00E34E13"/>
    <w:rsid w:val="00E3584B"/>
    <w:rsid w:val="00E37C2D"/>
    <w:rsid w:val="00E5304B"/>
    <w:rsid w:val="00E57CB9"/>
    <w:rsid w:val="00E618E0"/>
    <w:rsid w:val="00E6401C"/>
    <w:rsid w:val="00E65D27"/>
    <w:rsid w:val="00E75443"/>
    <w:rsid w:val="00E76F25"/>
    <w:rsid w:val="00E915A4"/>
    <w:rsid w:val="00E91E86"/>
    <w:rsid w:val="00E948C0"/>
    <w:rsid w:val="00E94EA6"/>
    <w:rsid w:val="00E9661A"/>
    <w:rsid w:val="00EA1771"/>
    <w:rsid w:val="00EA5652"/>
    <w:rsid w:val="00EB1A07"/>
    <w:rsid w:val="00EB223B"/>
    <w:rsid w:val="00EB2D7E"/>
    <w:rsid w:val="00EB7D6E"/>
    <w:rsid w:val="00EB7D71"/>
    <w:rsid w:val="00EC1BA7"/>
    <w:rsid w:val="00ED0BBF"/>
    <w:rsid w:val="00ED7B3B"/>
    <w:rsid w:val="00EE4B0C"/>
    <w:rsid w:val="00EF1A4E"/>
    <w:rsid w:val="00EF1BC0"/>
    <w:rsid w:val="00EF238B"/>
    <w:rsid w:val="00EF7374"/>
    <w:rsid w:val="00F00155"/>
    <w:rsid w:val="00F00F15"/>
    <w:rsid w:val="00F014BF"/>
    <w:rsid w:val="00F04DFE"/>
    <w:rsid w:val="00F05D06"/>
    <w:rsid w:val="00F1104C"/>
    <w:rsid w:val="00F14832"/>
    <w:rsid w:val="00F21901"/>
    <w:rsid w:val="00F37935"/>
    <w:rsid w:val="00F400D7"/>
    <w:rsid w:val="00F40C6B"/>
    <w:rsid w:val="00F50E53"/>
    <w:rsid w:val="00F57861"/>
    <w:rsid w:val="00F57904"/>
    <w:rsid w:val="00F60518"/>
    <w:rsid w:val="00F60F64"/>
    <w:rsid w:val="00F61EE0"/>
    <w:rsid w:val="00F64FFA"/>
    <w:rsid w:val="00F70AF2"/>
    <w:rsid w:val="00F71BAD"/>
    <w:rsid w:val="00F753BD"/>
    <w:rsid w:val="00F76834"/>
    <w:rsid w:val="00F91832"/>
    <w:rsid w:val="00F92080"/>
    <w:rsid w:val="00FB263A"/>
    <w:rsid w:val="00FC03ED"/>
    <w:rsid w:val="00FC3460"/>
    <w:rsid w:val="00FC4134"/>
    <w:rsid w:val="00FC5019"/>
    <w:rsid w:val="00FD166C"/>
    <w:rsid w:val="00FD7652"/>
    <w:rsid w:val="00FE0362"/>
    <w:rsid w:val="00FE3075"/>
    <w:rsid w:val="00FF03CB"/>
    <w:rsid w:val="00FF20F1"/>
    <w:rsid w:val="00FF2471"/>
    <w:rsid w:val="00FF301A"/>
    <w:rsid w:val="00FF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0FCAA-A190-41F5-BFCA-4DD82CAF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E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F73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94EA6"/>
    <w:pPr>
      <w:keepNext/>
      <w:jc w:val="both"/>
      <w:outlineLvl w:val="2"/>
    </w:pPr>
    <w:rPr>
      <w:sz w:val="28"/>
      <w:szCs w:val="24"/>
      <w:lang w:val="x-none" w:eastAsia="x-none"/>
    </w:rPr>
  </w:style>
  <w:style w:type="paragraph" w:styleId="4">
    <w:name w:val="heading 4"/>
    <w:basedOn w:val="a"/>
    <w:next w:val="a"/>
    <w:link w:val="40"/>
    <w:uiPriority w:val="9"/>
    <w:semiHidden/>
    <w:unhideWhenUsed/>
    <w:qFormat/>
    <w:rsid w:val="00B5243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94EA6"/>
    <w:pPr>
      <w:keepNext/>
      <w:tabs>
        <w:tab w:val="left" w:pos="6800"/>
      </w:tabs>
      <w:jc w:val="center"/>
      <w:outlineLvl w:val="4"/>
    </w:pPr>
    <w:rPr>
      <w:b/>
      <w:bCs/>
      <w:sz w:val="26"/>
      <w:szCs w:val="24"/>
      <w:lang w:val="x-none" w:eastAsia="x-none"/>
    </w:rPr>
  </w:style>
  <w:style w:type="paragraph" w:styleId="6">
    <w:name w:val="heading 6"/>
    <w:basedOn w:val="a"/>
    <w:next w:val="a"/>
    <w:link w:val="60"/>
    <w:qFormat/>
    <w:rsid w:val="00E94EA6"/>
    <w:pPr>
      <w:keepNext/>
      <w:tabs>
        <w:tab w:val="left" w:pos="6800"/>
      </w:tabs>
      <w:jc w:val="center"/>
      <w:outlineLvl w:val="5"/>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6E41"/>
    <w:pPr>
      <w:ind w:firstLine="720"/>
      <w:jc w:val="both"/>
    </w:pPr>
    <w:rPr>
      <w:sz w:val="28"/>
    </w:rPr>
  </w:style>
  <w:style w:type="character" w:customStyle="1" w:styleId="a4">
    <w:name w:val="Основной текст с отступом Знак"/>
    <w:basedOn w:val="a0"/>
    <w:link w:val="a3"/>
    <w:rsid w:val="00376E41"/>
    <w:rPr>
      <w:rFonts w:ascii="Times New Roman" w:eastAsia="Times New Roman" w:hAnsi="Times New Roman" w:cs="Times New Roman"/>
      <w:sz w:val="28"/>
      <w:szCs w:val="20"/>
      <w:lang w:eastAsia="ru-RU"/>
    </w:rPr>
  </w:style>
  <w:style w:type="paragraph" w:styleId="a5">
    <w:name w:val="No Spacing"/>
    <w:qFormat/>
    <w:rsid w:val="00376E41"/>
    <w:pPr>
      <w:spacing w:after="0" w:line="240" w:lineRule="auto"/>
    </w:pPr>
    <w:rPr>
      <w:rFonts w:ascii="Calibri" w:eastAsia="Times New Roman" w:hAnsi="Calibri" w:cs="Times New Roman"/>
      <w:lang w:eastAsia="ru-RU"/>
    </w:rPr>
  </w:style>
  <w:style w:type="paragraph" w:styleId="a6">
    <w:name w:val="header"/>
    <w:basedOn w:val="a"/>
    <w:link w:val="a7"/>
    <w:rsid w:val="00376E41"/>
    <w:pPr>
      <w:tabs>
        <w:tab w:val="center" w:pos="4677"/>
        <w:tab w:val="right" w:pos="9355"/>
      </w:tabs>
    </w:pPr>
  </w:style>
  <w:style w:type="character" w:customStyle="1" w:styleId="a7">
    <w:name w:val="Верхний колонтитул Знак"/>
    <w:basedOn w:val="a0"/>
    <w:link w:val="a6"/>
    <w:rsid w:val="00376E41"/>
    <w:rPr>
      <w:rFonts w:ascii="Times New Roman" w:eastAsia="Times New Roman" w:hAnsi="Times New Roman" w:cs="Times New Roman"/>
      <w:sz w:val="20"/>
      <w:szCs w:val="20"/>
      <w:lang w:eastAsia="ru-RU"/>
    </w:rPr>
  </w:style>
  <w:style w:type="character" w:styleId="a8">
    <w:name w:val="page number"/>
    <w:basedOn w:val="a0"/>
    <w:rsid w:val="00376E41"/>
  </w:style>
  <w:style w:type="character" w:customStyle="1" w:styleId="a9">
    <w:name w:val="Гипертекстовая ссылка"/>
    <w:uiPriority w:val="99"/>
    <w:rsid w:val="00376E41"/>
    <w:rPr>
      <w:rFonts w:cs="Times New Roman"/>
      <w:b w:val="0"/>
      <w:color w:val="106BBE"/>
    </w:rPr>
  </w:style>
  <w:style w:type="paragraph" w:styleId="aa">
    <w:name w:val="Body Text"/>
    <w:basedOn w:val="a"/>
    <w:link w:val="ab"/>
    <w:uiPriority w:val="99"/>
    <w:unhideWhenUsed/>
    <w:rsid w:val="00E94EA6"/>
    <w:pPr>
      <w:spacing w:after="120"/>
    </w:pPr>
  </w:style>
  <w:style w:type="character" w:customStyle="1" w:styleId="ab">
    <w:name w:val="Основной текст Знак"/>
    <w:basedOn w:val="a0"/>
    <w:link w:val="aa"/>
    <w:uiPriority w:val="99"/>
    <w:rsid w:val="00E94EA6"/>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E94EA6"/>
    <w:pPr>
      <w:spacing w:after="120" w:line="480" w:lineRule="auto"/>
    </w:pPr>
  </w:style>
  <w:style w:type="character" w:customStyle="1" w:styleId="20">
    <w:name w:val="Основной текст 2 Знак"/>
    <w:basedOn w:val="a0"/>
    <w:link w:val="2"/>
    <w:uiPriority w:val="99"/>
    <w:rsid w:val="00E94EA6"/>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E94EA6"/>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E94EA6"/>
    <w:rPr>
      <w:rFonts w:ascii="Times New Roman" w:eastAsia="Times New Roman" w:hAnsi="Times New Roman" w:cs="Times New Roman"/>
      <w:b/>
      <w:bCs/>
      <w:sz w:val="26"/>
      <w:szCs w:val="24"/>
      <w:lang w:val="x-none" w:eastAsia="x-none"/>
    </w:rPr>
  </w:style>
  <w:style w:type="character" w:customStyle="1" w:styleId="60">
    <w:name w:val="Заголовок 6 Знак"/>
    <w:basedOn w:val="a0"/>
    <w:link w:val="6"/>
    <w:rsid w:val="00E94EA6"/>
    <w:rPr>
      <w:rFonts w:ascii="Times New Roman" w:eastAsia="Times New Roman" w:hAnsi="Times New Roman" w:cs="Times New Roman"/>
      <w:b/>
      <w:bCs/>
      <w:sz w:val="24"/>
      <w:szCs w:val="24"/>
      <w:lang w:val="x-none" w:eastAsia="x-none"/>
    </w:rPr>
  </w:style>
  <w:style w:type="paragraph" w:styleId="31">
    <w:name w:val="Body Text Indent 3"/>
    <w:basedOn w:val="a"/>
    <w:link w:val="32"/>
    <w:rsid w:val="00E94EA6"/>
    <w:pPr>
      <w:spacing w:after="120"/>
      <w:ind w:left="283"/>
    </w:pPr>
    <w:rPr>
      <w:sz w:val="16"/>
      <w:szCs w:val="16"/>
      <w:lang w:val="x-none" w:eastAsia="x-none"/>
    </w:rPr>
  </w:style>
  <w:style w:type="character" w:customStyle="1" w:styleId="32">
    <w:name w:val="Основной текст с отступом 3 Знак"/>
    <w:basedOn w:val="a0"/>
    <w:link w:val="31"/>
    <w:rsid w:val="00E94EA6"/>
    <w:rPr>
      <w:rFonts w:ascii="Times New Roman" w:eastAsia="Times New Roman" w:hAnsi="Times New Roman" w:cs="Times New Roman"/>
      <w:sz w:val="16"/>
      <w:szCs w:val="16"/>
      <w:lang w:val="x-none" w:eastAsia="x-none"/>
    </w:rPr>
  </w:style>
  <w:style w:type="paragraph" w:styleId="ac">
    <w:name w:val="footer"/>
    <w:basedOn w:val="a"/>
    <w:link w:val="ad"/>
    <w:unhideWhenUsed/>
    <w:rsid w:val="00BD0C28"/>
    <w:pPr>
      <w:tabs>
        <w:tab w:val="center" w:pos="4677"/>
        <w:tab w:val="right" w:pos="9355"/>
      </w:tabs>
    </w:pPr>
  </w:style>
  <w:style w:type="character" w:customStyle="1" w:styleId="ad">
    <w:name w:val="Нижний колонтитул Знак"/>
    <w:basedOn w:val="a0"/>
    <w:link w:val="ac"/>
    <w:uiPriority w:val="99"/>
    <w:rsid w:val="00BD0C2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F7374"/>
    <w:rPr>
      <w:rFonts w:asciiTheme="majorHAnsi" w:eastAsiaTheme="majorEastAsia" w:hAnsiTheme="majorHAnsi" w:cstheme="majorBidi"/>
      <w:b/>
      <w:bCs/>
      <w:color w:val="365F91" w:themeColor="accent1" w:themeShade="BF"/>
      <w:sz w:val="28"/>
      <w:szCs w:val="28"/>
      <w:lang w:eastAsia="ru-RU"/>
    </w:rPr>
  </w:style>
  <w:style w:type="paragraph" w:styleId="ae">
    <w:name w:val="List Paragraph"/>
    <w:basedOn w:val="a"/>
    <w:uiPriority w:val="34"/>
    <w:qFormat/>
    <w:rsid w:val="00A46808"/>
    <w:pPr>
      <w:ind w:left="720"/>
      <w:contextualSpacing/>
    </w:pPr>
  </w:style>
  <w:style w:type="paragraph" w:customStyle="1" w:styleId="af">
    <w:name w:val="Нормальный (таблица)"/>
    <w:basedOn w:val="a"/>
    <w:next w:val="a"/>
    <w:uiPriority w:val="99"/>
    <w:rsid w:val="00661453"/>
    <w:pPr>
      <w:widowControl w:val="0"/>
      <w:autoSpaceDE w:val="0"/>
      <w:autoSpaceDN w:val="0"/>
      <w:adjustRightInd w:val="0"/>
      <w:jc w:val="both"/>
    </w:pPr>
    <w:rPr>
      <w:rFonts w:ascii="Arial" w:eastAsiaTheme="minorEastAsia" w:hAnsi="Arial" w:cs="Arial"/>
      <w:sz w:val="24"/>
      <w:szCs w:val="24"/>
    </w:rPr>
  </w:style>
  <w:style w:type="paragraph" w:customStyle="1" w:styleId="af0">
    <w:name w:val="Прижатый влево"/>
    <w:basedOn w:val="a"/>
    <w:next w:val="a"/>
    <w:uiPriority w:val="99"/>
    <w:rsid w:val="00661453"/>
    <w:pPr>
      <w:widowControl w:val="0"/>
      <w:autoSpaceDE w:val="0"/>
      <w:autoSpaceDN w:val="0"/>
      <w:adjustRightInd w:val="0"/>
    </w:pPr>
    <w:rPr>
      <w:rFonts w:ascii="Arial" w:eastAsiaTheme="minorEastAsia" w:hAnsi="Arial" w:cs="Arial"/>
      <w:sz w:val="24"/>
      <w:szCs w:val="24"/>
    </w:rPr>
  </w:style>
  <w:style w:type="character" w:styleId="af1">
    <w:name w:val="Hyperlink"/>
    <w:basedOn w:val="a0"/>
    <w:unhideWhenUsed/>
    <w:rsid w:val="00661453"/>
    <w:rPr>
      <w:color w:val="0000FF" w:themeColor="hyperlink"/>
      <w:u w:val="single"/>
    </w:rPr>
  </w:style>
  <w:style w:type="paragraph" w:styleId="af2">
    <w:name w:val="Normal (Web)"/>
    <w:basedOn w:val="a"/>
    <w:uiPriority w:val="99"/>
    <w:semiHidden/>
    <w:unhideWhenUsed/>
    <w:rsid w:val="0022539B"/>
    <w:pPr>
      <w:spacing w:before="100" w:beforeAutospacing="1" w:after="100" w:afterAutospacing="1"/>
    </w:pPr>
    <w:rPr>
      <w:sz w:val="24"/>
      <w:szCs w:val="24"/>
    </w:rPr>
  </w:style>
  <w:style w:type="character" w:styleId="af3">
    <w:name w:val="Strong"/>
    <w:basedOn w:val="a0"/>
    <w:uiPriority w:val="22"/>
    <w:qFormat/>
    <w:rsid w:val="0022539B"/>
    <w:rPr>
      <w:b/>
      <w:bCs/>
    </w:rPr>
  </w:style>
  <w:style w:type="paragraph" w:customStyle="1" w:styleId="ConsPlusTitle">
    <w:name w:val="ConsPlusTitle"/>
    <w:rsid w:val="00ED0B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alloon Text"/>
    <w:basedOn w:val="a"/>
    <w:link w:val="af5"/>
    <w:uiPriority w:val="99"/>
    <w:semiHidden/>
    <w:unhideWhenUsed/>
    <w:rsid w:val="00BB394C"/>
    <w:rPr>
      <w:rFonts w:ascii="Tahoma" w:hAnsi="Tahoma" w:cs="Tahoma"/>
      <w:sz w:val="16"/>
      <w:szCs w:val="16"/>
    </w:rPr>
  </w:style>
  <w:style w:type="character" w:customStyle="1" w:styleId="af5">
    <w:name w:val="Текст выноски Знак"/>
    <w:basedOn w:val="a0"/>
    <w:link w:val="af4"/>
    <w:uiPriority w:val="99"/>
    <w:semiHidden/>
    <w:rsid w:val="00BB394C"/>
    <w:rPr>
      <w:rFonts w:ascii="Tahoma" w:eastAsia="Times New Roman" w:hAnsi="Tahoma" w:cs="Tahoma"/>
      <w:sz w:val="16"/>
      <w:szCs w:val="16"/>
      <w:lang w:eastAsia="ru-RU"/>
    </w:rPr>
  </w:style>
  <w:style w:type="table" w:styleId="af6">
    <w:name w:val="Table Grid"/>
    <w:basedOn w:val="a1"/>
    <w:uiPriority w:val="39"/>
    <w:rsid w:val="0099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BA395C"/>
    <w:pPr>
      <w:widowControl w:val="0"/>
      <w:autoSpaceDE w:val="0"/>
      <w:autoSpaceDN w:val="0"/>
      <w:adjustRightInd w:val="0"/>
    </w:pPr>
    <w:rPr>
      <w:rFonts w:ascii="Courier New" w:hAnsi="Courier New" w:cs="Courier New"/>
      <w:sz w:val="24"/>
      <w:szCs w:val="24"/>
    </w:rPr>
  </w:style>
  <w:style w:type="paragraph" w:styleId="HTML">
    <w:name w:val="HTML Preformatted"/>
    <w:basedOn w:val="a"/>
    <w:link w:val="HTML0"/>
    <w:rsid w:val="0028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86F0E"/>
    <w:rPr>
      <w:rFonts w:ascii="Courier New" w:eastAsia="Times New Roman" w:hAnsi="Courier New" w:cs="Courier New"/>
      <w:sz w:val="20"/>
      <w:szCs w:val="20"/>
      <w:lang w:eastAsia="ru-RU"/>
    </w:rPr>
  </w:style>
  <w:style w:type="paragraph" w:customStyle="1" w:styleId="ConsPlusNormal">
    <w:name w:val="ConsPlusNormal"/>
    <w:rsid w:val="00593B64"/>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F40C6B"/>
  </w:style>
  <w:style w:type="character" w:customStyle="1" w:styleId="af7">
    <w:name w:val="Цветовое выделение"/>
    <w:uiPriority w:val="99"/>
    <w:rsid w:val="00F04DFE"/>
    <w:rPr>
      <w:b/>
      <w:color w:val="26282F"/>
    </w:rPr>
  </w:style>
  <w:style w:type="character" w:styleId="af8">
    <w:name w:val="FollowedHyperlink"/>
    <w:basedOn w:val="a0"/>
    <w:uiPriority w:val="99"/>
    <w:semiHidden/>
    <w:unhideWhenUsed/>
    <w:rsid w:val="009D5C27"/>
    <w:rPr>
      <w:color w:val="800080" w:themeColor="followedHyperlink"/>
      <w:u w:val="single"/>
    </w:rPr>
  </w:style>
  <w:style w:type="character" w:customStyle="1" w:styleId="40">
    <w:name w:val="Заголовок 4 Знак"/>
    <w:basedOn w:val="a0"/>
    <w:link w:val="4"/>
    <w:uiPriority w:val="9"/>
    <w:semiHidden/>
    <w:rsid w:val="00B52432"/>
    <w:rPr>
      <w:rFonts w:asciiTheme="majorHAnsi" w:eastAsiaTheme="majorEastAsia" w:hAnsiTheme="majorHAnsi" w:cstheme="majorBidi"/>
      <w:i/>
      <w:iCs/>
      <w:color w:val="365F91" w:themeColor="accent1" w:themeShade="BF"/>
      <w:sz w:val="20"/>
      <w:szCs w:val="20"/>
      <w:lang w:eastAsia="ru-RU"/>
    </w:rPr>
  </w:style>
  <w:style w:type="paragraph" w:customStyle="1" w:styleId="af9">
    <w:name w:val="Комментарий"/>
    <w:basedOn w:val="a"/>
    <w:next w:val="a"/>
    <w:uiPriority w:val="99"/>
    <w:rsid w:val="00833176"/>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5259">
      <w:bodyDiv w:val="1"/>
      <w:marLeft w:val="0"/>
      <w:marRight w:val="0"/>
      <w:marTop w:val="0"/>
      <w:marBottom w:val="0"/>
      <w:divBdr>
        <w:top w:val="none" w:sz="0" w:space="0" w:color="auto"/>
        <w:left w:val="none" w:sz="0" w:space="0" w:color="auto"/>
        <w:bottom w:val="none" w:sz="0" w:space="0" w:color="auto"/>
        <w:right w:val="none" w:sz="0" w:space="0" w:color="auto"/>
      </w:divBdr>
    </w:div>
    <w:div w:id="162552848">
      <w:bodyDiv w:val="1"/>
      <w:marLeft w:val="0"/>
      <w:marRight w:val="0"/>
      <w:marTop w:val="0"/>
      <w:marBottom w:val="0"/>
      <w:divBdr>
        <w:top w:val="none" w:sz="0" w:space="0" w:color="auto"/>
        <w:left w:val="none" w:sz="0" w:space="0" w:color="auto"/>
        <w:bottom w:val="none" w:sz="0" w:space="0" w:color="auto"/>
        <w:right w:val="none" w:sz="0" w:space="0" w:color="auto"/>
      </w:divBdr>
    </w:div>
    <w:div w:id="364528462">
      <w:bodyDiv w:val="1"/>
      <w:marLeft w:val="0"/>
      <w:marRight w:val="0"/>
      <w:marTop w:val="0"/>
      <w:marBottom w:val="0"/>
      <w:divBdr>
        <w:top w:val="none" w:sz="0" w:space="0" w:color="auto"/>
        <w:left w:val="none" w:sz="0" w:space="0" w:color="auto"/>
        <w:bottom w:val="none" w:sz="0" w:space="0" w:color="auto"/>
        <w:right w:val="none" w:sz="0" w:space="0" w:color="auto"/>
      </w:divBdr>
      <w:divsChild>
        <w:div w:id="2090956969">
          <w:marLeft w:val="0"/>
          <w:marRight w:val="0"/>
          <w:marTop w:val="0"/>
          <w:marBottom w:val="0"/>
          <w:divBdr>
            <w:top w:val="none" w:sz="0" w:space="0" w:color="auto"/>
            <w:left w:val="none" w:sz="0" w:space="0" w:color="auto"/>
            <w:bottom w:val="none" w:sz="0" w:space="0" w:color="auto"/>
            <w:right w:val="none" w:sz="0" w:space="0" w:color="auto"/>
          </w:divBdr>
          <w:divsChild>
            <w:div w:id="14635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3678">
      <w:bodyDiv w:val="1"/>
      <w:marLeft w:val="0"/>
      <w:marRight w:val="0"/>
      <w:marTop w:val="0"/>
      <w:marBottom w:val="0"/>
      <w:divBdr>
        <w:top w:val="none" w:sz="0" w:space="0" w:color="auto"/>
        <w:left w:val="none" w:sz="0" w:space="0" w:color="auto"/>
        <w:bottom w:val="none" w:sz="0" w:space="0" w:color="auto"/>
        <w:right w:val="none" w:sz="0" w:space="0" w:color="auto"/>
      </w:divBdr>
    </w:div>
    <w:div w:id="803277179">
      <w:bodyDiv w:val="1"/>
      <w:marLeft w:val="0"/>
      <w:marRight w:val="0"/>
      <w:marTop w:val="0"/>
      <w:marBottom w:val="0"/>
      <w:divBdr>
        <w:top w:val="none" w:sz="0" w:space="0" w:color="auto"/>
        <w:left w:val="none" w:sz="0" w:space="0" w:color="auto"/>
        <w:bottom w:val="none" w:sz="0" w:space="0" w:color="auto"/>
        <w:right w:val="none" w:sz="0" w:space="0" w:color="auto"/>
      </w:divBdr>
    </w:div>
    <w:div w:id="1129857335">
      <w:bodyDiv w:val="1"/>
      <w:marLeft w:val="0"/>
      <w:marRight w:val="0"/>
      <w:marTop w:val="0"/>
      <w:marBottom w:val="0"/>
      <w:divBdr>
        <w:top w:val="none" w:sz="0" w:space="0" w:color="auto"/>
        <w:left w:val="none" w:sz="0" w:space="0" w:color="auto"/>
        <w:bottom w:val="none" w:sz="0" w:space="0" w:color="auto"/>
        <w:right w:val="none" w:sz="0" w:space="0" w:color="auto"/>
      </w:divBdr>
    </w:div>
    <w:div w:id="1180198626">
      <w:bodyDiv w:val="1"/>
      <w:marLeft w:val="0"/>
      <w:marRight w:val="0"/>
      <w:marTop w:val="0"/>
      <w:marBottom w:val="0"/>
      <w:divBdr>
        <w:top w:val="none" w:sz="0" w:space="0" w:color="auto"/>
        <w:left w:val="none" w:sz="0" w:space="0" w:color="auto"/>
        <w:bottom w:val="none" w:sz="0" w:space="0" w:color="auto"/>
        <w:right w:val="none" w:sz="0" w:space="0" w:color="auto"/>
      </w:divBdr>
    </w:div>
    <w:div w:id="1384670263">
      <w:bodyDiv w:val="1"/>
      <w:marLeft w:val="0"/>
      <w:marRight w:val="0"/>
      <w:marTop w:val="0"/>
      <w:marBottom w:val="0"/>
      <w:divBdr>
        <w:top w:val="none" w:sz="0" w:space="0" w:color="auto"/>
        <w:left w:val="none" w:sz="0" w:space="0" w:color="auto"/>
        <w:bottom w:val="none" w:sz="0" w:space="0" w:color="auto"/>
        <w:right w:val="none" w:sz="0" w:space="0" w:color="auto"/>
      </w:divBdr>
    </w:div>
    <w:div w:id="1654219116">
      <w:bodyDiv w:val="1"/>
      <w:marLeft w:val="0"/>
      <w:marRight w:val="0"/>
      <w:marTop w:val="0"/>
      <w:marBottom w:val="0"/>
      <w:divBdr>
        <w:top w:val="none" w:sz="0" w:space="0" w:color="auto"/>
        <w:left w:val="none" w:sz="0" w:space="0" w:color="auto"/>
        <w:bottom w:val="none" w:sz="0" w:space="0" w:color="auto"/>
        <w:right w:val="none" w:sz="0" w:space="0" w:color="auto"/>
      </w:divBdr>
    </w:div>
    <w:div w:id="1680043067">
      <w:bodyDiv w:val="1"/>
      <w:marLeft w:val="0"/>
      <w:marRight w:val="0"/>
      <w:marTop w:val="0"/>
      <w:marBottom w:val="0"/>
      <w:divBdr>
        <w:top w:val="none" w:sz="0" w:space="0" w:color="auto"/>
        <w:left w:val="none" w:sz="0" w:space="0" w:color="auto"/>
        <w:bottom w:val="none" w:sz="0" w:space="0" w:color="auto"/>
        <w:right w:val="none" w:sz="0" w:space="0" w:color="auto"/>
      </w:divBdr>
    </w:div>
    <w:div w:id="2043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77304.164" TargetMode="External"/><Relationship Id="rId13" Type="http://schemas.openxmlformats.org/officeDocument/2006/relationships/hyperlink" Target="http://www.admsurgut" TargetMode="External"/><Relationship Id="rId18" Type="http://schemas.openxmlformats.org/officeDocument/2006/relationships/hyperlink" Target="mailto:lukina_ev@admsurgu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rla@admsurgut.ru" TargetMode="External"/><Relationship Id="rId17" Type="http://schemas.openxmlformats.org/officeDocument/2006/relationships/hyperlink" Target="garantF1://18828414.0" TargetMode="External"/><Relationship Id="rId2" Type="http://schemas.openxmlformats.org/officeDocument/2006/relationships/numbering" Target="numbering.xml"/><Relationship Id="rId16" Type="http://schemas.openxmlformats.org/officeDocument/2006/relationships/hyperlink" Target="consultantplus://offline/ref=8EFC6C2EB8B243056666F2B3BCF79037656CA37ED06426F7483A471334F28D3DA95D8F28AEF24D4CHEq8L"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777304.164" TargetMode="External"/><Relationship Id="rId5" Type="http://schemas.openxmlformats.org/officeDocument/2006/relationships/webSettings" Target="webSettings.xml"/><Relationship Id="rId15" Type="http://schemas.openxmlformats.org/officeDocument/2006/relationships/hyperlink" Target="https://86.&#1084;&#1074;&#1076;.ru/" TargetMode="External"/><Relationship Id="rId10" Type="http://schemas.openxmlformats.org/officeDocument/2006/relationships/hyperlink" Target="garantF1://70777304.164" TargetMode="External"/><Relationship Id="rId19" Type="http://schemas.openxmlformats.org/officeDocument/2006/relationships/hyperlink" Target="garantF1://18828414.0" TargetMode="External"/><Relationship Id="rId4" Type="http://schemas.openxmlformats.org/officeDocument/2006/relationships/settings" Target="settings.xml"/><Relationship Id="rId9" Type="http://schemas.openxmlformats.org/officeDocument/2006/relationships/hyperlink" Target="garantF1://70777304.164" TargetMode="External"/><Relationship Id="rId14" Type="http://schemas.openxmlformats.org/officeDocument/2006/relationships/hyperlink" Target="mailto:mfc@admsurgu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24C8-BF7D-4683-8D2D-6EEEB4E2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3</Pages>
  <Words>6894</Words>
  <Characters>39302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Бакланова Ирина Николаевна</cp:lastModifiedBy>
  <cp:revision>95</cp:revision>
  <cp:lastPrinted>2017-05-05T06:38:00Z</cp:lastPrinted>
  <dcterms:created xsi:type="dcterms:W3CDTF">2017-02-16T04:08:00Z</dcterms:created>
  <dcterms:modified xsi:type="dcterms:W3CDTF">2017-07-06T04:04:00Z</dcterms:modified>
</cp:coreProperties>
</file>