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8" w:rsidRDefault="00C46216" w:rsidP="008F6EA9">
      <w:pPr>
        <w:tabs>
          <w:tab w:val="left" w:pos="6210"/>
        </w:tabs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</w:t>
      </w:r>
      <w:r w:rsidR="00A25928">
        <w:rPr>
          <w:rFonts w:eastAsiaTheme="minorHAnsi"/>
          <w:sz w:val="28"/>
          <w:szCs w:val="28"/>
          <w:lang w:eastAsia="en-US"/>
        </w:rPr>
        <w:t xml:space="preserve"> травматизма в организациях города Сургута</w:t>
      </w:r>
    </w:p>
    <w:p w:rsidR="00947ABE" w:rsidRDefault="00947ABE" w:rsidP="008F6EA9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7A2A71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221A2" w:rsidRDefault="00B2263A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6A542E">
        <w:rPr>
          <w:rFonts w:eastAsiaTheme="minorHAnsi"/>
          <w:sz w:val="28"/>
          <w:szCs w:val="28"/>
          <w:lang w:eastAsia="en-US"/>
        </w:rPr>
        <w:t>201</w:t>
      </w:r>
      <w:r w:rsidR="00E76E5C">
        <w:rPr>
          <w:rFonts w:eastAsiaTheme="minorHAnsi"/>
          <w:sz w:val="28"/>
          <w:szCs w:val="28"/>
          <w:lang w:eastAsia="en-US"/>
        </w:rPr>
        <w:t>7</w:t>
      </w:r>
      <w:r w:rsidR="00771EB1">
        <w:rPr>
          <w:rFonts w:eastAsiaTheme="minorHAnsi"/>
          <w:sz w:val="28"/>
          <w:szCs w:val="28"/>
          <w:lang w:eastAsia="en-US"/>
        </w:rPr>
        <w:t xml:space="preserve"> год</w:t>
      </w:r>
      <w:r w:rsidR="006A542E"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E76E5C">
        <w:rPr>
          <w:rFonts w:eastAsiaTheme="minorHAnsi"/>
          <w:sz w:val="28"/>
          <w:szCs w:val="28"/>
          <w:lang w:eastAsia="en-US"/>
        </w:rPr>
        <w:t>55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7A2A71">
        <w:rPr>
          <w:rFonts w:eastAsiaTheme="minorHAnsi"/>
          <w:sz w:val="28"/>
          <w:szCs w:val="28"/>
          <w:lang w:eastAsia="en-US"/>
        </w:rPr>
        <w:t xml:space="preserve"> травмировано</w:t>
      </w:r>
      <w:r w:rsidR="006A542E">
        <w:rPr>
          <w:rFonts w:eastAsiaTheme="minorHAnsi"/>
          <w:sz w:val="28"/>
          <w:szCs w:val="28"/>
          <w:lang w:eastAsia="en-US"/>
        </w:rPr>
        <w:t xml:space="preserve"> </w:t>
      </w:r>
      <w:r w:rsidR="00E76E5C">
        <w:rPr>
          <w:rFonts w:eastAsiaTheme="minorHAnsi"/>
          <w:sz w:val="28"/>
          <w:szCs w:val="28"/>
          <w:lang w:eastAsia="en-US"/>
        </w:rPr>
        <w:t>64</w:t>
      </w:r>
      <w:r w:rsidR="006A542E">
        <w:rPr>
          <w:rFonts w:eastAsiaTheme="minorHAnsi"/>
          <w:sz w:val="28"/>
          <w:szCs w:val="28"/>
          <w:lang w:eastAsia="en-US"/>
        </w:rPr>
        <w:t xml:space="preserve"> человек</w:t>
      </w:r>
      <w:r w:rsidR="00E76E5C">
        <w:rPr>
          <w:rFonts w:eastAsiaTheme="minorHAnsi"/>
          <w:sz w:val="28"/>
          <w:szCs w:val="28"/>
          <w:lang w:eastAsia="en-US"/>
        </w:rPr>
        <w:t>а</w:t>
      </w:r>
      <w:r w:rsidR="006A542E">
        <w:rPr>
          <w:rFonts w:eastAsiaTheme="minorHAnsi"/>
          <w:sz w:val="28"/>
          <w:szCs w:val="28"/>
          <w:lang w:eastAsia="en-US"/>
        </w:rPr>
        <w:t xml:space="preserve">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E76E5C">
        <w:rPr>
          <w:rFonts w:eastAsiaTheme="minorHAnsi"/>
          <w:sz w:val="28"/>
          <w:szCs w:val="28"/>
          <w:lang w:eastAsia="en-US"/>
        </w:rPr>
        <w:t>29</w:t>
      </w:r>
      <w:r w:rsidR="006A542E"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  <w:r w:rsidR="00A25928" w:rsidRPr="00F14BE7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A25928" w:rsidRPr="00F14BE7">
        <w:rPr>
          <w:rFonts w:eastAsiaTheme="minorHAnsi"/>
          <w:sz w:val="28"/>
          <w:szCs w:val="28"/>
          <w:lang w:eastAsia="en-US"/>
        </w:rPr>
        <w:t>сравнении</w:t>
      </w:r>
      <w:proofErr w:type="gramEnd"/>
      <w:r w:rsidR="00A25928" w:rsidRPr="00F14BE7">
        <w:rPr>
          <w:rFonts w:eastAsiaTheme="minorHAnsi"/>
          <w:sz w:val="28"/>
          <w:szCs w:val="28"/>
          <w:lang w:eastAsia="en-US"/>
        </w:rPr>
        <w:t xml:space="preserve"> с </w:t>
      </w:r>
      <w:r w:rsidR="00E76E5C">
        <w:rPr>
          <w:rFonts w:eastAsiaTheme="minorHAnsi"/>
          <w:sz w:val="28"/>
          <w:szCs w:val="28"/>
          <w:lang w:eastAsia="en-US"/>
        </w:rPr>
        <w:t>2016</w:t>
      </w:r>
      <w:r w:rsidR="00A671EF" w:rsidRPr="00F14BE7">
        <w:rPr>
          <w:rFonts w:eastAsiaTheme="minorHAnsi"/>
          <w:sz w:val="28"/>
          <w:szCs w:val="28"/>
          <w:lang w:eastAsia="en-US"/>
        </w:rPr>
        <w:t xml:space="preserve"> годом </w:t>
      </w:r>
      <w:r w:rsidR="00EF09B1" w:rsidRPr="00F14BE7">
        <w:rPr>
          <w:rFonts w:eastAsiaTheme="minorHAnsi"/>
          <w:sz w:val="28"/>
          <w:szCs w:val="28"/>
          <w:lang w:eastAsia="en-US"/>
        </w:rPr>
        <w:t>наблюдается</w:t>
      </w:r>
      <w:r w:rsidR="00240C9E" w:rsidRPr="00F14BE7">
        <w:rPr>
          <w:rFonts w:eastAsiaTheme="minorHAnsi"/>
          <w:sz w:val="28"/>
          <w:szCs w:val="28"/>
          <w:lang w:eastAsia="en-US"/>
        </w:rPr>
        <w:t xml:space="preserve"> </w:t>
      </w:r>
      <w:r w:rsidR="005D4447">
        <w:rPr>
          <w:rFonts w:eastAsiaTheme="minorHAnsi"/>
          <w:sz w:val="28"/>
          <w:szCs w:val="28"/>
          <w:lang w:eastAsia="en-US"/>
        </w:rPr>
        <w:t>снижение</w:t>
      </w:r>
      <w:r w:rsidR="00240C9E" w:rsidRPr="00F14BE7">
        <w:rPr>
          <w:rFonts w:eastAsiaTheme="minorHAnsi"/>
          <w:sz w:val="28"/>
          <w:szCs w:val="28"/>
          <w:lang w:eastAsia="en-US"/>
        </w:rPr>
        <w:t xml:space="preserve"> количества зарегистрированных несчастных случаев</w:t>
      </w:r>
      <w:r w:rsidR="00771EB1" w:rsidRPr="00F14BE7">
        <w:rPr>
          <w:rFonts w:eastAsiaTheme="minorHAnsi"/>
          <w:sz w:val="28"/>
          <w:szCs w:val="28"/>
          <w:lang w:eastAsia="en-US"/>
        </w:rPr>
        <w:t xml:space="preserve"> на </w:t>
      </w:r>
      <w:r w:rsidR="007152FE">
        <w:rPr>
          <w:rFonts w:eastAsiaTheme="minorHAnsi"/>
          <w:sz w:val="28"/>
          <w:szCs w:val="28"/>
          <w:lang w:eastAsia="en-US"/>
        </w:rPr>
        <w:t>19</w:t>
      </w:r>
      <w:r w:rsidR="00A671EF" w:rsidRPr="00F14BE7">
        <w:rPr>
          <w:rFonts w:eastAsiaTheme="minorHAnsi"/>
          <w:sz w:val="28"/>
          <w:szCs w:val="28"/>
          <w:lang w:eastAsia="en-US"/>
        </w:rPr>
        <w:t>%.</w:t>
      </w:r>
    </w:p>
    <w:p w:rsidR="0059602F" w:rsidRDefault="0059602F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602F" w:rsidRDefault="0059602F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2ED2E2E" wp14:editId="00115E13">
            <wp:extent cx="5981700" cy="33528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0804" w:rsidRDefault="00E80804" w:rsidP="00E80804">
      <w:pPr>
        <w:jc w:val="both"/>
        <w:rPr>
          <w:rFonts w:eastAsiaTheme="minorHAnsi"/>
          <w:sz w:val="28"/>
          <w:szCs w:val="28"/>
          <w:lang w:eastAsia="en-US"/>
        </w:rPr>
      </w:pPr>
    </w:p>
    <w:p w:rsidR="0081799C" w:rsidRDefault="008F6EA9" w:rsidP="00AD7918">
      <w:pPr>
        <w:ind w:firstLine="5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44749">
        <w:rPr>
          <w:rFonts w:eastAsiaTheme="minorHAnsi"/>
          <w:sz w:val="28"/>
          <w:szCs w:val="28"/>
          <w:lang w:eastAsia="en-US"/>
        </w:rPr>
        <w:t xml:space="preserve">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>несчастных</w:t>
      </w:r>
      <w:r w:rsidR="00C949F4">
        <w:rPr>
          <w:rFonts w:eastAsiaTheme="minorHAnsi"/>
          <w:sz w:val="28"/>
          <w:szCs w:val="28"/>
          <w:lang w:eastAsia="en-US"/>
        </w:rPr>
        <w:t xml:space="preserve"> </w:t>
      </w:r>
      <w:r w:rsidR="00944749"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</w:t>
      </w:r>
      <w:r w:rsidR="00C42E5C">
        <w:rPr>
          <w:rFonts w:eastAsiaTheme="minorHAnsi"/>
          <w:sz w:val="28"/>
          <w:szCs w:val="28"/>
          <w:lang w:eastAsia="en-US"/>
        </w:rPr>
        <w:t>в</w:t>
      </w:r>
      <w:r w:rsidR="002221A2">
        <w:rPr>
          <w:rFonts w:eastAsiaTheme="minorHAnsi"/>
          <w:sz w:val="28"/>
          <w:szCs w:val="28"/>
          <w:lang w:eastAsia="en-US"/>
        </w:rPr>
        <w:t xml:space="preserve"> </w:t>
      </w:r>
      <w:r w:rsidR="00BC1A53">
        <w:rPr>
          <w:rFonts w:eastAsiaTheme="minorHAnsi"/>
          <w:sz w:val="28"/>
          <w:szCs w:val="28"/>
          <w:lang w:eastAsia="en-US"/>
        </w:rPr>
        <w:t>2017</w:t>
      </w:r>
      <w:r w:rsidR="00A671EF">
        <w:rPr>
          <w:rFonts w:eastAsiaTheme="minorHAnsi"/>
          <w:sz w:val="28"/>
          <w:szCs w:val="28"/>
          <w:lang w:eastAsia="en-US"/>
        </w:rPr>
        <w:t xml:space="preserve"> год</w:t>
      </w:r>
      <w:r w:rsidR="00C42E5C">
        <w:rPr>
          <w:rFonts w:eastAsiaTheme="minorHAnsi"/>
          <w:sz w:val="28"/>
          <w:szCs w:val="28"/>
          <w:lang w:eastAsia="en-US"/>
        </w:rPr>
        <w:t>у</w:t>
      </w:r>
      <w:r w:rsidR="00944749">
        <w:rPr>
          <w:rFonts w:eastAsiaTheme="minorHAnsi"/>
          <w:sz w:val="28"/>
          <w:szCs w:val="28"/>
          <w:lang w:eastAsia="en-US"/>
        </w:rPr>
        <w:t xml:space="preserve"> признаны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BC1A53">
        <w:rPr>
          <w:rFonts w:eastAsiaTheme="minorHAnsi"/>
          <w:sz w:val="28"/>
          <w:szCs w:val="28"/>
          <w:lang w:eastAsia="en-US"/>
        </w:rPr>
        <w:t>38</w:t>
      </w:r>
      <w:r w:rsidR="00944749"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="00944749" w:rsidRPr="00FD4F79">
        <w:rPr>
          <w:sz w:val="28"/>
        </w:rPr>
        <w:t>случа</w:t>
      </w:r>
      <w:r w:rsidR="0081799C">
        <w:rPr>
          <w:sz w:val="28"/>
        </w:rPr>
        <w:t>ев</w:t>
      </w:r>
      <w:r w:rsidR="00944749"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="00944749"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="00944749" w:rsidRPr="00FD4F79">
        <w:rPr>
          <w:sz w:val="28"/>
        </w:rPr>
        <w:t xml:space="preserve">– </w:t>
      </w:r>
      <w:r w:rsidR="00BC1A53">
        <w:rPr>
          <w:sz w:val="28"/>
        </w:rPr>
        <w:t>4</w:t>
      </w:r>
      <w:r w:rsidR="00944749"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="00944749" w:rsidRPr="00FD4F79">
        <w:rPr>
          <w:sz w:val="28"/>
        </w:rPr>
        <w:t xml:space="preserve"> – </w:t>
      </w:r>
      <w:r w:rsidR="000A46C4">
        <w:rPr>
          <w:sz w:val="28"/>
        </w:rPr>
        <w:t>2</w:t>
      </w:r>
      <w:r w:rsidR="00A671EF">
        <w:rPr>
          <w:sz w:val="28"/>
        </w:rPr>
        <w:t>7</w:t>
      </w:r>
      <w:r w:rsidR="00944749" w:rsidRPr="00FD4F79">
        <w:rPr>
          <w:sz w:val="28"/>
        </w:rPr>
        <w:t>, со смертельным исходом –</w:t>
      </w:r>
      <w:r w:rsidR="005F7DFA">
        <w:rPr>
          <w:sz w:val="28"/>
        </w:rPr>
        <w:t xml:space="preserve"> </w:t>
      </w:r>
      <w:r w:rsidR="000A46C4">
        <w:rPr>
          <w:sz w:val="28"/>
        </w:rPr>
        <w:t>7</w:t>
      </w:r>
      <w:r w:rsidR="00944749">
        <w:rPr>
          <w:sz w:val="28"/>
        </w:rPr>
        <w:t>.</w:t>
      </w:r>
    </w:p>
    <w:p w:rsidR="000A46C4" w:rsidRDefault="000A46C4" w:rsidP="00BC1A53">
      <w:pPr>
        <w:jc w:val="both"/>
        <w:rPr>
          <w:sz w:val="28"/>
        </w:rPr>
      </w:pPr>
    </w:p>
    <w:p w:rsidR="000A46C4" w:rsidRDefault="000A46C4" w:rsidP="000A46C4">
      <w:pPr>
        <w:ind w:firstLine="56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4F00E403" wp14:editId="70382499">
            <wp:extent cx="5972175" cy="3124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6A59" w:rsidRDefault="00CC5D65" w:rsidP="00AE72EF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lastRenderedPageBreak/>
        <w:t xml:space="preserve">Причины несчастных случаев </w:t>
      </w:r>
      <w:r w:rsidR="00107D26">
        <w:rPr>
          <w:b/>
          <w:sz w:val="28"/>
        </w:rPr>
        <w:t xml:space="preserve">на производстве </w:t>
      </w:r>
      <w:r w:rsidRPr="003400C5">
        <w:rPr>
          <w:b/>
          <w:sz w:val="28"/>
        </w:rPr>
        <w:t xml:space="preserve">с тяжелыми последствиями за </w:t>
      </w:r>
      <w:r w:rsidR="00BB0295" w:rsidRPr="003400C5">
        <w:rPr>
          <w:b/>
          <w:sz w:val="28"/>
        </w:rPr>
        <w:t>201</w:t>
      </w:r>
      <w:r w:rsidR="002D1633">
        <w:rPr>
          <w:b/>
          <w:sz w:val="28"/>
        </w:rPr>
        <w:t>7</w:t>
      </w:r>
      <w:r w:rsidR="00BB0295" w:rsidRPr="003400C5">
        <w:rPr>
          <w:b/>
          <w:sz w:val="28"/>
        </w:rPr>
        <w:t xml:space="preserve"> г</w:t>
      </w:r>
      <w:r w:rsidR="00A671EF">
        <w:rPr>
          <w:b/>
          <w:sz w:val="28"/>
        </w:rPr>
        <w:t>од</w:t>
      </w:r>
    </w:p>
    <w:p w:rsidR="00B23F4E" w:rsidRDefault="00B23F4E" w:rsidP="00AE72EF">
      <w:pPr>
        <w:ind w:firstLine="709"/>
        <w:jc w:val="center"/>
        <w:rPr>
          <w:b/>
          <w:sz w:val="28"/>
        </w:rPr>
      </w:pPr>
    </w:p>
    <w:p w:rsidR="00B23F4E" w:rsidRPr="005955CE" w:rsidRDefault="00B23F4E" w:rsidP="005955CE">
      <w:pPr>
        <w:ind w:firstLine="567"/>
        <w:jc w:val="both"/>
        <w:rPr>
          <w:sz w:val="28"/>
        </w:rPr>
      </w:pPr>
      <w:r w:rsidRPr="005955CE">
        <w:rPr>
          <w:sz w:val="28"/>
        </w:rPr>
        <w:t xml:space="preserve">Наиболее распространенными </w:t>
      </w:r>
      <w:r w:rsidR="005955CE" w:rsidRPr="005955CE">
        <w:rPr>
          <w:sz w:val="28"/>
        </w:rPr>
        <w:t xml:space="preserve">причинами несчастных случаев </w:t>
      </w:r>
      <w:r w:rsidR="005955CE">
        <w:rPr>
          <w:sz w:val="28"/>
        </w:rPr>
        <w:t>на производстве в 2017 году явились</w:t>
      </w:r>
      <w:r w:rsidR="005955CE" w:rsidRPr="005955CE">
        <w:rPr>
          <w:sz w:val="28"/>
        </w:rPr>
        <w:t xml:space="preserve"> нарушение правил дорожного движения (22%), неудовлетворительная организация производства работ (16%), нарушение дисциплины труда (13%) и нарушение технологического процесса (11%).</w:t>
      </w:r>
    </w:p>
    <w:p w:rsidR="003400C5" w:rsidRDefault="003400C5" w:rsidP="003400C5">
      <w:pPr>
        <w:ind w:firstLine="709"/>
        <w:jc w:val="center"/>
        <w:rPr>
          <w:b/>
          <w:sz w:val="28"/>
        </w:rPr>
      </w:pPr>
    </w:p>
    <w:p w:rsidR="00BE5C47" w:rsidRDefault="00CB6A59" w:rsidP="007B760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219825" cy="37719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5C47" w:rsidRDefault="00BE5C47" w:rsidP="003400C5">
      <w:pPr>
        <w:ind w:firstLine="709"/>
        <w:jc w:val="center"/>
        <w:rPr>
          <w:b/>
          <w:sz w:val="28"/>
        </w:rPr>
      </w:pPr>
    </w:p>
    <w:p w:rsidR="008F6EA9" w:rsidRDefault="008F6EA9" w:rsidP="00C15028">
      <w:pPr>
        <w:ind w:firstLine="720"/>
        <w:jc w:val="both"/>
        <w:rPr>
          <w:sz w:val="28"/>
        </w:rPr>
      </w:pPr>
    </w:p>
    <w:p w:rsidR="00C15028" w:rsidRDefault="00C00A88" w:rsidP="007B7604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</w:t>
      </w:r>
      <w:r w:rsidR="001F57F4"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</w:t>
      </w:r>
    </w:p>
    <w:p w:rsidR="00EC01F8" w:rsidRDefault="00EC01F8" w:rsidP="007B7604">
      <w:pPr>
        <w:ind w:firstLine="720"/>
        <w:rPr>
          <w:b/>
          <w:sz w:val="28"/>
        </w:rPr>
      </w:pPr>
    </w:p>
    <w:p w:rsidR="005955CE" w:rsidRPr="005955CE" w:rsidRDefault="005955CE" w:rsidP="005955CE">
      <w:pPr>
        <w:ind w:firstLine="567"/>
        <w:jc w:val="both"/>
        <w:rPr>
          <w:sz w:val="28"/>
        </w:rPr>
      </w:pPr>
      <w:r w:rsidRPr="005955CE">
        <w:rPr>
          <w:sz w:val="28"/>
        </w:rPr>
        <w:t xml:space="preserve">Основными видами происшествий в 2017 году явились воздействие движущихся, разлетающихся, вращающихся предметов, деталей, машин (34%), </w:t>
      </w:r>
      <w:r>
        <w:rPr>
          <w:sz w:val="28"/>
        </w:rPr>
        <w:t>падение пострадавшего с высоты</w:t>
      </w:r>
      <w:r w:rsidR="003131BB">
        <w:rPr>
          <w:sz w:val="28"/>
        </w:rPr>
        <w:t>, в том числе на ровной поверхности одного уровня и падение при разности уровней высот (23%), дорожно-транспортные происшествия (23%).</w:t>
      </w:r>
    </w:p>
    <w:p w:rsidR="00F66179" w:rsidRDefault="00284927" w:rsidP="00EC01F8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219825" cy="3810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6179" w:rsidRDefault="00F66179" w:rsidP="00F66179">
      <w:pPr>
        <w:jc w:val="both"/>
        <w:rPr>
          <w:sz w:val="28"/>
        </w:rPr>
      </w:pPr>
    </w:p>
    <w:p w:rsidR="00F66179" w:rsidRDefault="00F66179" w:rsidP="003400C5">
      <w:pPr>
        <w:ind w:firstLine="720"/>
        <w:jc w:val="center"/>
        <w:rPr>
          <w:b/>
          <w:sz w:val="28"/>
        </w:rPr>
      </w:pPr>
    </w:p>
    <w:p w:rsidR="00C00A88" w:rsidRDefault="00C00A88" w:rsidP="003400C5">
      <w:pPr>
        <w:ind w:firstLine="720"/>
        <w:jc w:val="center"/>
        <w:rPr>
          <w:b/>
          <w:sz w:val="28"/>
        </w:rPr>
      </w:pPr>
    </w:p>
    <w:p w:rsidR="00C15028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C8253D" w:rsidRDefault="00C8253D" w:rsidP="003400C5">
      <w:pPr>
        <w:ind w:firstLine="720"/>
        <w:jc w:val="center"/>
        <w:rPr>
          <w:b/>
          <w:sz w:val="28"/>
        </w:rPr>
      </w:pPr>
    </w:p>
    <w:p w:rsidR="00C8253D" w:rsidRPr="00C8253D" w:rsidRDefault="00C8253D" w:rsidP="00C8253D">
      <w:pPr>
        <w:ind w:firstLine="567"/>
        <w:jc w:val="both"/>
        <w:rPr>
          <w:sz w:val="28"/>
        </w:rPr>
      </w:pPr>
      <w:r>
        <w:rPr>
          <w:sz w:val="28"/>
        </w:rPr>
        <w:t xml:space="preserve">Наиболее </w:t>
      </w:r>
      <w:proofErr w:type="spellStart"/>
      <w:r>
        <w:rPr>
          <w:sz w:val="28"/>
        </w:rPr>
        <w:t>травмоопасными</w:t>
      </w:r>
      <w:proofErr w:type="spellEnd"/>
      <w:r>
        <w:rPr>
          <w:sz w:val="28"/>
        </w:rPr>
        <w:t xml:space="preserve"> отраслями в 2017 году стали </w:t>
      </w:r>
      <w:r>
        <w:rPr>
          <w:sz w:val="28"/>
        </w:rPr>
        <w:br/>
        <w:t>нефтегазодобывающая отрасль (47%) и  строительство (29%).</w:t>
      </w:r>
    </w:p>
    <w:p w:rsidR="0010638F" w:rsidRPr="003400C5" w:rsidRDefault="00BE5C47" w:rsidP="003400C5">
      <w:pPr>
        <w:ind w:firstLine="720"/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E8E7687" wp14:editId="2A65D5D0">
            <wp:simplePos x="0" y="0"/>
            <wp:positionH relativeFrom="column">
              <wp:posOffset>3810</wp:posOffset>
            </wp:positionH>
            <wp:positionV relativeFrom="paragraph">
              <wp:posOffset>203200</wp:posOffset>
            </wp:positionV>
            <wp:extent cx="6286500" cy="2600325"/>
            <wp:effectExtent l="0" t="0" r="1905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894795">
      <w:pPr>
        <w:ind w:firstLine="426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2B37AE" w:rsidRDefault="002B37AE" w:rsidP="00C15028">
      <w:pPr>
        <w:ind w:firstLine="720"/>
        <w:jc w:val="both"/>
        <w:rPr>
          <w:sz w:val="28"/>
        </w:rPr>
      </w:pPr>
    </w:p>
    <w:p w:rsidR="00AA48E0" w:rsidRPr="003400C5" w:rsidRDefault="00AA48E0" w:rsidP="003400C5">
      <w:pPr>
        <w:jc w:val="center"/>
        <w:rPr>
          <w:b/>
          <w:sz w:val="28"/>
        </w:rPr>
      </w:pPr>
    </w:p>
    <w:p w:rsidR="00894795" w:rsidRDefault="00894795" w:rsidP="003400C5">
      <w:pPr>
        <w:ind w:firstLine="284"/>
        <w:jc w:val="center"/>
        <w:rPr>
          <w:b/>
          <w:sz w:val="28"/>
        </w:rPr>
      </w:pPr>
    </w:p>
    <w:p w:rsidR="0080039D" w:rsidRDefault="0080039D" w:rsidP="003400C5">
      <w:pPr>
        <w:ind w:firstLine="284"/>
        <w:jc w:val="center"/>
        <w:rPr>
          <w:b/>
          <w:sz w:val="28"/>
        </w:rPr>
      </w:pPr>
    </w:p>
    <w:p w:rsidR="002B37AE" w:rsidRDefault="0067543D" w:rsidP="0080039D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E32D39" w:rsidRDefault="00E32D39" w:rsidP="0080039D">
      <w:pPr>
        <w:ind w:firstLine="284"/>
        <w:jc w:val="center"/>
        <w:rPr>
          <w:sz w:val="28"/>
        </w:rPr>
      </w:pPr>
    </w:p>
    <w:p w:rsidR="003131BB" w:rsidRDefault="003131BB" w:rsidP="003131BB">
      <w:pPr>
        <w:ind w:firstLine="567"/>
        <w:jc w:val="both"/>
        <w:rPr>
          <w:sz w:val="28"/>
          <w:szCs w:val="28"/>
        </w:rPr>
      </w:pPr>
      <w:r w:rsidRPr="00D11766">
        <w:rPr>
          <w:sz w:val="28"/>
          <w:szCs w:val="28"/>
        </w:rPr>
        <w:t xml:space="preserve">Наиболее высокий уровень травматизма </w:t>
      </w:r>
      <w:r>
        <w:rPr>
          <w:sz w:val="28"/>
          <w:szCs w:val="28"/>
        </w:rPr>
        <w:t xml:space="preserve">за 2017 год </w:t>
      </w:r>
      <w:r w:rsidRPr="00D11766">
        <w:rPr>
          <w:sz w:val="28"/>
          <w:szCs w:val="28"/>
        </w:rPr>
        <w:t>приходитс</w:t>
      </w:r>
      <w:r>
        <w:rPr>
          <w:sz w:val="28"/>
          <w:szCs w:val="28"/>
        </w:rPr>
        <w:t>я на работников в возрасте от 41 до 60 лет.</w:t>
      </w:r>
      <w:r w:rsidRPr="00D11766">
        <w:rPr>
          <w:sz w:val="28"/>
          <w:szCs w:val="28"/>
        </w:rPr>
        <w:t xml:space="preserve"> </w:t>
      </w:r>
    </w:p>
    <w:p w:rsidR="003131BB" w:rsidRDefault="003131BB" w:rsidP="0080039D">
      <w:pPr>
        <w:ind w:firstLine="284"/>
        <w:jc w:val="center"/>
        <w:rPr>
          <w:sz w:val="28"/>
        </w:rPr>
      </w:pPr>
    </w:p>
    <w:p w:rsidR="003400C5" w:rsidRDefault="00BE5C47" w:rsidP="00BE5C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3238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00C5" w:rsidRDefault="003400C5" w:rsidP="00B94B7A">
      <w:pPr>
        <w:jc w:val="both"/>
        <w:rPr>
          <w:sz w:val="28"/>
          <w:szCs w:val="28"/>
        </w:rPr>
      </w:pPr>
    </w:p>
    <w:p w:rsidR="006C7248" w:rsidRPr="00C8253D" w:rsidRDefault="00E107E5" w:rsidP="00C8253D">
      <w:pPr>
        <w:jc w:val="center"/>
        <w:rPr>
          <w:sz w:val="28"/>
        </w:rPr>
      </w:pPr>
      <w:r w:rsidRPr="00E107E5">
        <w:rPr>
          <w:b/>
          <w:sz w:val="28"/>
        </w:rPr>
        <w:t>Анализ несчастных случаев не связанных с производством</w:t>
      </w:r>
    </w:p>
    <w:p w:rsidR="003131BB" w:rsidRDefault="003131BB" w:rsidP="00E107E5">
      <w:pPr>
        <w:ind w:firstLine="709"/>
        <w:jc w:val="center"/>
        <w:rPr>
          <w:b/>
          <w:sz w:val="28"/>
        </w:rPr>
      </w:pPr>
    </w:p>
    <w:p w:rsidR="003131BB" w:rsidRDefault="003131BB" w:rsidP="003131BB">
      <w:pPr>
        <w:ind w:firstLine="567"/>
        <w:jc w:val="both"/>
        <w:rPr>
          <w:sz w:val="28"/>
        </w:rPr>
      </w:pPr>
      <w:r w:rsidRPr="00FD4F79">
        <w:rPr>
          <w:sz w:val="28"/>
        </w:rPr>
        <w:t xml:space="preserve">Несчастные случаи на </w:t>
      </w:r>
      <w:proofErr w:type="gramStart"/>
      <w:r w:rsidRPr="00FD4F79">
        <w:rPr>
          <w:sz w:val="28"/>
        </w:rPr>
        <w:t>производстве</w:t>
      </w:r>
      <w:proofErr w:type="gramEnd"/>
      <w:r w:rsidRPr="00FD4F79">
        <w:rPr>
          <w:sz w:val="28"/>
        </w:rPr>
        <w:t xml:space="preserve">, квалифицированные комиссией по итогам расследования как не связанные с производством, в большей степени происходят по причине общих заболеваний. </w:t>
      </w:r>
      <w:r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</w:t>
      </w:r>
      <w:r>
        <w:rPr>
          <w:sz w:val="28"/>
        </w:rPr>
        <w:t xml:space="preserve"> (14 из 17 случаев)</w:t>
      </w:r>
      <w:r w:rsidRPr="00FD4F79">
        <w:rPr>
          <w:sz w:val="28"/>
        </w:rPr>
        <w:t>.</w:t>
      </w:r>
    </w:p>
    <w:p w:rsidR="003131BB" w:rsidRPr="003131BB" w:rsidRDefault="003131BB" w:rsidP="003131BB">
      <w:pPr>
        <w:ind w:firstLine="567"/>
        <w:jc w:val="both"/>
        <w:rPr>
          <w:sz w:val="28"/>
        </w:rPr>
      </w:pPr>
      <w:r>
        <w:rPr>
          <w:sz w:val="28"/>
        </w:rPr>
        <w:t xml:space="preserve">За 2017 год зарегистрировано 17 случаев, не связанных с производством, </w:t>
      </w:r>
      <w:r>
        <w:rPr>
          <w:sz w:val="28"/>
        </w:rPr>
        <w:br/>
      </w:r>
      <w:r>
        <w:rPr>
          <w:sz w:val="28"/>
        </w:rPr>
        <w:t>из них 16 со смертельным исходом.</w:t>
      </w:r>
    </w:p>
    <w:p w:rsidR="00D821C8" w:rsidRDefault="00D821C8" w:rsidP="0067543D">
      <w:pPr>
        <w:ind w:firstLine="709"/>
        <w:jc w:val="both"/>
        <w:rPr>
          <w:sz w:val="28"/>
        </w:rPr>
      </w:pPr>
    </w:p>
    <w:p w:rsidR="00DA2B90" w:rsidRDefault="00E107E5" w:rsidP="00E107E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96025" cy="3438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741D" w:rsidRDefault="00AB76FB" w:rsidP="00C15028">
      <w:r>
        <w:rPr>
          <w:sz w:val="28"/>
        </w:rPr>
        <w:t xml:space="preserve"> </w:t>
      </w:r>
    </w:p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Default="004C741D" w:rsidP="00C8253D">
      <w:pPr>
        <w:tabs>
          <w:tab w:val="left" w:pos="3330"/>
        </w:tabs>
      </w:pPr>
      <w:r>
        <w:br w:type="page"/>
      </w:r>
    </w:p>
    <w:p w:rsidR="004C741D" w:rsidRDefault="004C741D" w:rsidP="004C741D">
      <w:pPr>
        <w:tabs>
          <w:tab w:val="left" w:pos="3330"/>
        </w:tabs>
        <w:sectPr w:rsidR="004C741D" w:rsidSect="003400C5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70CA8">
        <w:rPr>
          <w:rFonts w:eastAsiaTheme="minorHAnsi"/>
          <w:sz w:val="28"/>
          <w:szCs w:val="28"/>
          <w:lang w:eastAsia="en-US"/>
        </w:rPr>
        <w:t>зарегистрированных</w:t>
      </w:r>
      <w:proofErr w:type="gramEnd"/>
      <w:r w:rsidRPr="00570CA8">
        <w:rPr>
          <w:rFonts w:eastAsiaTheme="minorHAnsi"/>
          <w:sz w:val="28"/>
          <w:szCs w:val="28"/>
          <w:lang w:eastAsia="en-US"/>
        </w:rPr>
        <w:t xml:space="preserve"> на территории города Сургута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 за </w:t>
      </w:r>
      <w:r w:rsidR="00C42E5C">
        <w:rPr>
          <w:rFonts w:eastAsiaTheme="minorHAnsi"/>
          <w:sz w:val="28"/>
          <w:szCs w:val="28"/>
          <w:lang w:val="en-US" w:eastAsia="en-US"/>
        </w:rPr>
        <w:t>IV</w:t>
      </w:r>
      <w:r w:rsidR="00C42E5C" w:rsidRPr="00B66940">
        <w:rPr>
          <w:rFonts w:eastAsiaTheme="minorHAnsi"/>
          <w:sz w:val="28"/>
          <w:szCs w:val="28"/>
          <w:lang w:eastAsia="en-US"/>
        </w:rPr>
        <w:t xml:space="preserve"> </w:t>
      </w:r>
      <w:r w:rsidR="00C42E5C">
        <w:rPr>
          <w:rFonts w:eastAsiaTheme="minorHAnsi"/>
          <w:sz w:val="28"/>
          <w:szCs w:val="28"/>
          <w:lang w:eastAsia="en-US"/>
        </w:rPr>
        <w:t xml:space="preserve">квартал </w:t>
      </w:r>
      <w:r w:rsidR="006C14C4">
        <w:rPr>
          <w:rFonts w:eastAsiaTheme="minorHAnsi"/>
          <w:sz w:val="28"/>
          <w:szCs w:val="28"/>
          <w:lang w:eastAsia="en-US"/>
        </w:rPr>
        <w:t>2017</w:t>
      </w:r>
      <w:r w:rsidR="003B3572" w:rsidRPr="00C42E5C">
        <w:rPr>
          <w:rFonts w:eastAsiaTheme="minorHAnsi"/>
          <w:sz w:val="28"/>
          <w:szCs w:val="28"/>
          <w:lang w:eastAsia="en-US"/>
        </w:rPr>
        <w:t xml:space="preserve"> год</w:t>
      </w:r>
      <w:r w:rsidR="00C42E5C" w:rsidRPr="00C42E5C">
        <w:rPr>
          <w:rFonts w:eastAsiaTheme="minorHAnsi"/>
          <w:sz w:val="28"/>
          <w:szCs w:val="28"/>
          <w:lang w:eastAsia="en-US"/>
        </w:rPr>
        <w:t>а</w:t>
      </w:r>
    </w:p>
    <w:tbl>
      <w:tblPr>
        <w:tblStyle w:val="a6"/>
        <w:tblW w:w="15277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844"/>
        <w:gridCol w:w="2694"/>
        <w:gridCol w:w="3260"/>
        <w:gridCol w:w="3260"/>
      </w:tblGrid>
      <w:tr w:rsidR="00570CA8" w:rsidRPr="00570CA8" w:rsidTr="0009109E">
        <w:trPr>
          <w:trHeight w:val="276"/>
        </w:trPr>
        <w:tc>
          <w:tcPr>
            <w:tcW w:w="567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09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3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Pr="00570CA8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деятельности 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4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4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570CA8" w:rsidRPr="00570CA8" w:rsidTr="0009109E">
        <w:trPr>
          <w:cantSplit/>
          <w:trHeight w:val="2060"/>
        </w:trPr>
        <w:tc>
          <w:tcPr>
            <w:tcW w:w="567" w:type="dxa"/>
            <w:vMerge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ind w:firstLine="14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A523A" w:rsidRPr="00570CA8" w:rsidTr="0009109E">
        <w:tc>
          <w:tcPr>
            <w:tcW w:w="567" w:type="dxa"/>
          </w:tcPr>
          <w:p w:rsidR="00FA523A" w:rsidRPr="00570CA8" w:rsidRDefault="00FA523A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FA523A" w:rsidRDefault="006C14C4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17.10.2017</w:t>
            </w:r>
            <w:r w:rsidR="00FA523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A523A" w:rsidRDefault="006C14C4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Тяжелый </w:t>
            </w:r>
            <w:r w:rsidR="00FA523A">
              <w:rPr>
                <w:rFonts w:eastAsiaTheme="minorHAnsi"/>
                <w:sz w:val="24"/>
                <w:szCs w:val="24"/>
                <w:lang w:eastAsia="en-US"/>
              </w:rPr>
              <w:t>несчастный с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лучай, пострадавших – 1 человек.</w:t>
            </w:r>
          </w:p>
        </w:tc>
        <w:tc>
          <w:tcPr>
            <w:tcW w:w="1843" w:type="dxa"/>
          </w:tcPr>
          <w:p w:rsidR="006C14C4" w:rsidRDefault="006C14C4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</w:t>
            </w:r>
            <w:r w:rsidR="00FA523A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добыча сырой нефти и нефтяного (попутного) газа.</w:t>
            </w:r>
          </w:p>
          <w:p w:rsidR="00FA523A" w:rsidRDefault="006C14C4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Электросварщик ручной сварки – 3</w:t>
            </w:r>
            <w:r w:rsidR="00FA523A">
              <w:rPr>
                <w:rFonts w:eastAsiaTheme="minorHAnsi"/>
                <w:sz w:val="24"/>
                <w:szCs w:val="24"/>
                <w:lang w:eastAsia="en-US"/>
              </w:rPr>
              <w:t>4 года.</w:t>
            </w:r>
          </w:p>
        </w:tc>
        <w:tc>
          <w:tcPr>
            <w:tcW w:w="1844" w:type="dxa"/>
          </w:tcPr>
          <w:p w:rsidR="00FA523A" w:rsidRDefault="00FA523A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Защемление между неподвижными или д</w:t>
            </w:r>
            <w:r w:rsidR="006C14C4">
              <w:rPr>
                <w:rFonts w:eastAsiaTheme="minorHAnsi"/>
                <w:sz w:val="24"/>
                <w:szCs w:val="24"/>
                <w:lang w:eastAsia="en-US"/>
              </w:rPr>
              <w:t>вижущимися предметами, деталями, машинами.</w:t>
            </w:r>
          </w:p>
        </w:tc>
        <w:tc>
          <w:tcPr>
            <w:tcW w:w="2694" w:type="dxa"/>
          </w:tcPr>
          <w:p w:rsidR="00FA523A" w:rsidRDefault="000C368D" w:rsidP="002A7F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</w:t>
            </w:r>
            <w:r w:rsidR="002A7F6B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проведении земляных работ машинист экскаватора случайно краем куртки зимней специальной одежды зацепился за рычаг поворота платформы и поднял флажок блокировки гидравлики, в связи </w:t>
            </w:r>
            <w:proofErr w:type="gramStart"/>
            <w:r w:rsidR="002A7F6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="002A7F6B">
              <w:rPr>
                <w:rFonts w:eastAsiaTheme="minorHAnsi"/>
                <w:sz w:val="24"/>
                <w:szCs w:val="24"/>
                <w:lang w:eastAsia="en-US"/>
              </w:rPr>
              <w:t xml:space="preserve"> чем рабочий орган </w:t>
            </w:r>
            <w:r w:rsidR="0033498B">
              <w:rPr>
                <w:rFonts w:eastAsiaTheme="minorHAnsi"/>
                <w:sz w:val="24"/>
                <w:szCs w:val="24"/>
                <w:lang w:eastAsia="en-US"/>
              </w:rPr>
              <w:t>экскаватора резко повернулся в сторону</w:t>
            </w:r>
            <w:r w:rsidR="00DE55D5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33498B">
              <w:rPr>
                <w:rFonts w:eastAsiaTheme="minorHAnsi"/>
                <w:sz w:val="24"/>
                <w:szCs w:val="24"/>
                <w:lang w:eastAsia="en-US"/>
              </w:rPr>
              <w:t xml:space="preserve"> в результате чего </w:t>
            </w:r>
            <w:r w:rsidR="00330BCC">
              <w:rPr>
                <w:rFonts w:eastAsiaTheme="minorHAnsi"/>
                <w:sz w:val="24"/>
                <w:szCs w:val="24"/>
                <w:lang w:eastAsia="en-US"/>
              </w:rPr>
              <w:t>электросварщик был прижат ковшом экскаватора к конструкции кранового узла</w:t>
            </w:r>
            <w:r w:rsidR="00C42E5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0C368D" w:rsidRPr="000C368D" w:rsidRDefault="000C368D" w:rsidP="000C368D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Основная: </w:t>
            </w:r>
          </w:p>
          <w:p w:rsidR="000C368D" w:rsidRDefault="000C368D" w:rsidP="000C36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4124A0">
              <w:rPr>
                <w:rFonts w:eastAsiaTheme="minorHAnsi"/>
                <w:sz w:val="24"/>
                <w:szCs w:val="24"/>
                <w:lang w:eastAsia="en-US"/>
              </w:rPr>
              <w:t>Нарушение требований безопасности при эксплуатации транспортных средств</w:t>
            </w:r>
            <w:r w:rsidRPr="009D484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C368D" w:rsidRDefault="000C368D" w:rsidP="000C368D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0C368D" w:rsidRPr="004124A0" w:rsidRDefault="004124A0" w:rsidP="004124A0">
            <w:pPr>
              <w:pStyle w:val="ab"/>
              <w:numPr>
                <w:ilvl w:val="0"/>
                <w:numId w:val="11"/>
              </w:numPr>
              <w:tabs>
                <w:tab w:val="left" w:pos="457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</w:t>
            </w:r>
            <w:r w:rsidR="00281F22" w:rsidRPr="004124A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A523A" w:rsidRDefault="00FA523A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81F22" w:rsidRPr="003C7682" w:rsidRDefault="00281F22" w:rsidP="00281F22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работников предприятия.</w:t>
            </w:r>
          </w:p>
          <w:p w:rsidR="00FA523A" w:rsidRDefault="00281F22" w:rsidP="00910277">
            <w:pPr>
              <w:tabs>
                <w:tab w:val="left" w:pos="316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 xml:space="preserve"> Проведен</w:t>
            </w:r>
            <w:r w:rsidR="004124A0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по ОТ 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>и внеплановая проверка</w:t>
            </w:r>
            <w:r w:rsidR="002667C2">
              <w:rPr>
                <w:rFonts w:eastAsiaTheme="minorHAnsi"/>
                <w:sz w:val="24"/>
                <w:szCs w:val="24"/>
                <w:lang w:eastAsia="en-US"/>
              </w:rPr>
              <w:t xml:space="preserve"> знаний рабочим, занятым</w:t>
            </w:r>
            <w:r w:rsidR="007C2931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строительством </w:t>
            </w:r>
            <w:r w:rsidR="004124A0">
              <w:rPr>
                <w:rFonts w:eastAsiaTheme="minorHAnsi"/>
                <w:sz w:val="24"/>
                <w:szCs w:val="24"/>
                <w:lang w:eastAsia="en-US"/>
              </w:rPr>
              <w:t>трубопроводов.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E55D5" w:rsidRDefault="00DE55D5" w:rsidP="00910277">
            <w:pPr>
              <w:tabs>
                <w:tab w:val="left" w:pos="316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Усилен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состоянием условий труда на рабочих местах.</w:t>
            </w:r>
          </w:p>
        </w:tc>
      </w:tr>
      <w:tr w:rsidR="002667C2" w:rsidRPr="00570CA8" w:rsidTr="0009109E">
        <w:tc>
          <w:tcPr>
            <w:tcW w:w="567" w:type="dxa"/>
          </w:tcPr>
          <w:p w:rsidR="002667C2" w:rsidRPr="00570CA8" w:rsidRDefault="002667C2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2667C2" w:rsidRDefault="002667C2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21.10.2017</w:t>
            </w:r>
          </w:p>
          <w:p w:rsidR="002667C2" w:rsidRDefault="002667C2" w:rsidP="002667C2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Смертельный несчастный случай,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пострадавших – 1 человек.</w:t>
            </w:r>
          </w:p>
          <w:p w:rsidR="002667C2" w:rsidRDefault="002667C2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667C2" w:rsidRDefault="002667C2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45.2 – строительство зданий и сооружений.</w:t>
            </w:r>
          </w:p>
          <w:p w:rsidR="002667C2" w:rsidRDefault="002667C2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Подсобный рабочий – 27 лет.</w:t>
            </w:r>
          </w:p>
        </w:tc>
        <w:tc>
          <w:tcPr>
            <w:tcW w:w="1844" w:type="dxa"/>
          </w:tcPr>
          <w:p w:rsidR="002667C2" w:rsidRDefault="002667C2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Падение при разности уровней высот.</w:t>
            </w:r>
          </w:p>
        </w:tc>
        <w:tc>
          <w:tcPr>
            <w:tcW w:w="2694" w:type="dxa"/>
          </w:tcPr>
          <w:p w:rsidR="009115D2" w:rsidRDefault="009115D2" w:rsidP="009115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переходе с одной секции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строящегося объекта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другую, не оснащенную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коллективными средствами защиты (ограждениями)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 не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удержался и сорвался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вниз с высоты 11 этажа.</w:t>
            </w:r>
          </w:p>
        </w:tc>
        <w:tc>
          <w:tcPr>
            <w:tcW w:w="3260" w:type="dxa"/>
          </w:tcPr>
          <w:p w:rsidR="00B53358" w:rsidRPr="000C368D" w:rsidRDefault="00B53358" w:rsidP="00B53358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 xml:space="preserve">Основная: </w:t>
            </w:r>
          </w:p>
          <w:p w:rsidR="002667C2" w:rsidRDefault="00B53358" w:rsidP="00B53358">
            <w:pPr>
              <w:pStyle w:val="ab"/>
              <w:numPr>
                <w:ilvl w:val="0"/>
                <w:numId w:val="12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B53358">
              <w:rPr>
                <w:rFonts w:eastAsiaTheme="minorHAnsi"/>
                <w:sz w:val="24"/>
                <w:szCs w:val="24"/>
                <w:lang w:eastAsia="en-US"/>
              </w:rPr>
              <w:t>Несовершенство технологического процесса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53358" w:rsidRDefault="00B53358" w:rsidP="00B53358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Сопутствующие: </w:t>
            </w:r>
          </w:p>
          <w:p w:rsidR="00B53358" w:rsidRPr="0045185F" w:rsidRDefault="00B53358" w:rsidP="0045185F">
            <w:pPr>
              <w:pStyle w:val="ab"/>
              <w:numPr>
                <w:ilvl w:val="0"/>
                <w:numId w:val="13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518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Неудовлетворительная организация производства работ</w:t>
            </w:r>
            <w:r w:rsidR="0045185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53358" w:rsidRPr="0045185F" w:rsidRDefault="0045185F" w:rsidP="0045185F">
            <w:pPr>
              <w:pStyle w:val="ab"/>
              <w:numPr>
                <w:ilvl w:val="0"/>
                <w:numId w:val="13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5185F">
              <w:rPr>
                <w:rFonts w:eastAsiaTheme="minorHAnsi"/>
                <w:sz w:val="24"/>
                <w:szCs w:val="24"/>
                <w:lang w:eastAsia="en-US"/>
              </w:rPr>
              <w:t>Не применение работником средств индивидуальной защиты (обуви)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53358" w:rsidRPr="00B53358" w:rsidRDefault="00B53358" w:rsidP="00B53358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5185F" w:rsidRDefault="0045185F" w:rsidP="0045185F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6844A9" w:rsidRDefault="0045185F" w:rsidP="00910277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gramStart"/>
            <w:r w:rsidR="00DE55D5">
              <w:rPr>
                <w:rFonts w:eastAsiaTheme="minorHAnsi"/>
                <w:sz w:val="24"/>
                <w:szCs w:val="24"/>
                <w:lang w:eastAsia="en-US"/>
              </w:rPr>
              <w:t>Усилен</w:t>
            </w:r>
            <w:r w:rsidR="006844A9">
              <w:rPr>
                <w:rFonts w:eastAsiaTheme="minorHAnsi"/>
                <w:sz w:val="24"/>
                <w:szCs w:val="24"/>
                <w:lang w:eastAsia="en-US"/>
              </w:rPr>
              <w:t xml:space="preserve"> контроль со стороны руководителей и специалистов за 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>применением работниками СИЗ</w:t>
            </w:r>
            <w:proofErr w:type="gramEnd"/>
            <w:r w:rsidR="0091027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6844A9" w:rsidRDefault="00DE55D5" w:rsidP="0045185F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Проведен</w:t>
            </w:r>
            <w:r w:rsidR="00C276D6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подсобным рабочим.</w:t>
            </w:r>
          </w:p>
          <w:p w:rsidR="002667C2" w:rsidRDefault="00DE55D5" w:rsidP="00C276D6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Проведена внеочередная проверка</w:t>
            </w:r>
            <w:r w:rsidR="00C276D6">
              <w:rPr>
                <w:rFonts w:eastAsiaTheme="minorHAnsi"/>
                <w:sz w:val="24"/>
                <w:szCs w:val="24"/>
                <w:lang w:eastAsia="en-US"/>
              </w:rPr>
              <w:t xml:space="preserve"> знаний в объеме должностных обязанностей по ОТ главному инженеру, начальнику участка, производителю работ.</w:t>
            </w:r>
          </w:p>
        </w:tc>
      </w:tr>
      <w:tr w:rsidR="00C276D6" w:rsidRPr="00570CA8" w:rsidTr="0009109E">
        <w:tc>
          <w:tcPr>
            <w:tcW w:w="567" w:type="dxa"/>
          </w:tcPr>
          <w:p w:rsidR="00C276D6" w:rsidRPr="00570CA8" w:rsidRDefault="00C276D6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C276D6" w:rsidRDefault="00C276D6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27.10.2017</w:t>
            </w:r>
          </w:p>
          <w:p w:rsidR="00C276D6" w:rsidRDefault="00C276D6" w:rsidP="00C276D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человек.</w:t>
            </w:r>
          </w:p>
          <w:p w:rsidR="00C276D6" w:rsidRDefault="00C276D6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276D6" w:rsidRDefault="00C276D6" w:rsidP="00C27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  <w:p w:rsidR="00C276D6" w:rsidRDefault="00C276D6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автомобиля – 37 лет.</w:t>
            </w:r>
          </w:p>
        </w:tc>
        <w:tc>
          <w:tcPr>
            <w:tcW w:w="1844" w:type="dxa"/>
          </w:tcPr>
          <w:p w:rsidR="00C276D6" w:rsidRDefault="00C276D6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Защемление между неподвижными или движущимися предметами, деталями, машинами.</w:t>
            </w:r>
          </w:p>
        </w:tc>
        <w:tc>
          <w:tcPr>
            <w:tcW w:w="2694" w:type="dxa"/>
          </w:tcPr>
          <w:p w:rsidR="00910277" w:rsidRDefault="00DE55D5" w:rsidP="00DE55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остановке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 xml:space="preserve"> авто на площадке, водитель не установил ручной тормоз. Произошло самопроизвольное движение транспортного средства, в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>результате водитель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8253D">
              <w:rPr>
                <w:rFonts w:eastAsiaTheme="minorHAnsi"/>
                <w:sz w:val="24"/>
                <w:szCs w:val="24"/>
                <w:lang w:eastAsia="en-US"/>
              </w:rPr>
              <w:t xml:space="preserve"> находящи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>йся между 2 автомобилей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10277">
              <w:rPr>
                <w:rFonts w:eastAsiaTheme="minorHAnsi"/>
                <w:sz w:val="24"/>
                <w:szCs w:val="24"/>
                <w:lang w:eastAsia="en-US"/>
              </w:rPr>
              <w:t xml:space="preserve"> был прижат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>кабиной одного автомобиля к кузову другого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C276D6" w:rsidRPr="005478D4" w:rsidRDefault="005478D4" w:rsidP="00B533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478D4">
              <w:rPr>
                <w:rFonts w:eastAsiaTheme="minorHAnsi"/>
                <w:sz w:val="24"/>
                <w:szCs w:val="24"/>
                <w:lang w:eastAsia="en-US"/>
              </w:rPr>
              <w:t>Нарушение требований безопасности при эксплуатации транспортных средств.</w:t>
            </w:r>
          </w:p>
        </w:tc>
        <w:tc>
          <w:tcPr>
            <w:tcW w:w="3260" w:type="dxa"/>
          </w:tcPr>
          <w:p w:rsidR="005478D4" w:rsidRDefault="005478D4" w:rsidP="005478D4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DE55D5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5478D4" w:rsidRDefault="0031053C" w:rsidP="005478D4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Проведен</w:t>
            </w:r>
            <w:r w:rsidR="005478D4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водительскому составу в части исполнения требований по принятию мер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5478D4">
              <w:rPr>
                <w:rFonts w:eastAsiaTheme="minorHAnsi"/>
                <w:sz w:val="24"/>
                <w:szCs w:val="24"/>
                <w:lang w:eastAsia="en-US"/>
              </w:rPr>
              <w:t xml:space="preserve"> исключающих </w:t>
            </w:r>
            <w:r w:rsidR="00E659D0">
              <w:rPr>
                <w:rFonts w:eastAsiaTheme="minorHAnsi"/>
                <w:sz w:val="24"/>
                <w:szCs w:val="24"/>
                <w:lang w:eastAsia="en-US"/>
              </w:rPr>
              <w:t>самопроизвольное движение транспортных сре</w:t>
            </w:r>
            <w:proofErr w:type="gramStart"/>
            <w:r w:rsidR="00E659D0">
              <w:rPr>
                <w:rFonts w:eastAsiaTheme="minorHAnsi"/>
                <w:sz w:val="24"/>
                <w:szCs w:val="24"/>
                <w:lang w:eastAsia="en-US"/>
              </w:rPr>
              <w:t>дств пр</w:t>
            </w:r>
            <w:proofErr w:type="gramEnd"/>
            <w:r w:rsidR="00E659D0">
              <w:rPr>
                <w:rFonts w:eastAsiaTheme="minorHAnsi"/>
                <w:sz w:val="24"/>
                <w:szCs w:val="24"/>
                <w:lang w:eastAsia="en-US"/>
              </w:rPr>
              <w:t>и покидании кабин транспортных средств после остановки.</w:t>
            </w:r>
          </w:p>
          <w:p w:rsidR="00C276D6" w:rsidRDefault="00C276D6" w:rsidP="0045185F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659D0" w:rsidRPr="00570CA8" w:rsidTr="0009109E">
        <w:tc>
          <w:tcPr>
            <w:tcW w:w="567" w:type="dxa"/>
          </w:tcPr>
          <w:p w:rsidR="00E659D0" w:rsidRPr="00570CA8" w:rsidRDefault="00E659D0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E659D0" w:rsidRDefault="005A4DEC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17.11.2017</w:t>
            </w:r>
          </w:p>
          <w:p w:rsidR="005A4DEC" w:rsidRDefault="005A4DEC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DE6F79" w:rsidRDefault="00DE6F79" w:rsidP="00DE6F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  <w:p w:rsidR="00E659D0" w:rsidRDefault="00DE6F79" w:rsidP="00C276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Электрогазос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варщик – 50 лет.</w:t>
            </w:r>
          </w:p>
        </w:tc>
        <w:tc>
          <w:tcPr>
            <w:tcW w:w="1844" w:type="dxa"/>
          </w:tcPr>
          <w:p w:rsidR="00E659D0" w:rsidRDefault="00D94897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Падение при разности уровней высот.</w:t>
            </w:r>
          </w:p>
        </w:tc>
        <w:tc>
          <w:tcPr>
            <w:tcW w:w="2694" w:type="dxa"/>
          </w:tcPr>
          <w:p w:rsidR="00E659D0" w:rsidRDefault="008F708D" w:rsidP="003105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выполнении  демонтажных работ </w:t>
            </w:r>
            <w:r w:rsidR="006F1437">
              <w:rPr>
                <w:rFonts w:eastAsiaTheme="minorHAnsi"/>
                <w:sz w:val="24"/>
                <w:szCs w:val="24"/>
                <w:lang w:eastAsia="en-US"/>
              </w:rPr>
              <w:t>на высоте</w:t>
            </w:r>
            <w:r w:rsidR="0088328C">
              <w:rPr>
                <w:rFonts w:eastAsiaTheme="minorHAnsi"/>
                <w:sz w:val="24"/>
                <w:szCs w:val="24"/>
                <w:lang w:eastAsia="en-US"/>
              </w:rPr>
              <w:t xml:space="preserve"> с незакрепленного переходного</w:t>
            </w:r>
            <w:r w:rsidR="006F1437">
              <w:rPr>
                <w:rFonts w:eastAsiaTheme="minorHAnsi"/>
                <w:sz w:val="24"/>
                <w:szCs w:val="24"/>
                <w:lang w:eastAsia="en-US"/>
              </w:rPr>
              <w:t xml:space="preserve"> мостик</w:t>
            </w:r>
            <w:r w:rsidR="0088328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F143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>произошло падение</w:t>
            </w:r>
            <w:r w:rsidR="008832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053C">
              <w:rPr>
                <w:rFonts w:eastAsiaTheme="minorHAnsi"/>
                <w:sz w:val="24"/>
                <w:szCs w:val="24"/>
                <w:lang w:eastAsia="en-US"/>
              </w:rPr>
              <w:t xml:space="preserve">переходного мостика </w:t>
            </w:r>
            <w:r w:rsidR="003105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вместе с работником. </w:t>
            </w:r>
          </w:p>
        </w:tc>
        <w:tc>
          <w:tcPr>
            <w:tcW w:w="3260" w:type="dxa"/>
          </w:tcPr>
          <w:p w:rsidR="00E659D0" w:rsidRDefault="00D94897" w:rsidP="00316AF8">
            <w:pPr>
              <w:pStyle w:val="ab"/>
              <w:numPr>
                <w:ilvl w:val="0"/>
                <w:numId w:val="14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Неудовлетворительное содержание и недостатки в организации рабочих мест.</w:t>
            </w:r>
          </w:p>
          <w:p w:rsidR="00D94897" w:rsidRDefault="00D94897" w:rsidP="00316AF8">
            <w:pPr>
              <w:pStyle w:val="ab"/>
              <w:numPr>
                <w:ilvl w:val="0"/>
                <w:numId w:val="14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  <w:p w:rsidR="00D94897" w:rsidRPr="00D94897" w:rsidRDefault="00316AF8" w:rsidP="00316AF8">
            <w:pPr>
              <w:pStyle w:val="ab"/>
              <w:numPr>
                <w:ilvl w:val="0"/>
                <w:numId w:val="14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работником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дисциплины труда.</w:t>
            </w:r>
          </w:p>
        </w:tc>
        <w:tc>
          <w:tcPr>
            <w:tcW w:w="3260" w:type="dxa"/>
          </w:tcPr>
          <w:p w:rsidR="00316AF8" w:rsidRDefault="00316AF8" w:rsidP="00316AF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8F708D" w:rsidRDefault="00316AF8" w:rsidP="005478D4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>Проведен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по охране труда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электрогазосварщикам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осуществляющим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работы на</w:t>
            </w:r>
            <w:r w:rsidR="008F708D">
              <w:rPr>
                <w:rFonts w:eastAsiaTheme="minorHAnsi"/>
                <w:sz w:val="24"/>
                <w:szCs w:val="24"/>
                <w:lang w:eastAsia="en-US"/>
              </w:rPr>
              <w:t xml:space="preserve"> высоте.</w:t>
            </w:r>
          </w:p>
          <w:p w:rsidR="00316AF8" w:rsidRDefault="00CC4694" w:rsidP="005478D4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Проведена внеочередная проверка</w:t>
            </w:r>
            <w:r w:rsidR="00316AF8">
              <w:rPr>
                <w:rFonts w:eastAsiaTheme="minorHAnsi"/>
                <w:sz w:val="24"/>
                <w:szCs w:val="24"/>
                <w:lang w:eastAsia="en-US"/>
              </w:rPr>
              <w:t xml:space="preserve"> знаний в объеме должностных обязанностей по охране труда производителю работ, </w:t>
            </w:r>
            <w:r w:rsidR="008F708D">
              <w:rPr>
                <w:rFonts w:eastAsiaTheme="minorHAnsi"/>
                <w:sz w:val="24"/>
                <w:szCs w:val="24"/>
                <w:lang w:eastAsia="en-US"/>
              </w:rPr>
              <w:t>начальнику участка, начальнику управления.</w:t>
            </w:r>
          </w:p>
          <w:p w:rsidR="008F708D" w:rsidRDefault="00CC4694" w:rsidP="008F708D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Проведено</w:t>
            </w:r>
            <w:r w:rsidR="008F70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внеочередное обучение и проверка</w:t>
            </w:r>
            <w:r w:rsidR="008F708D">
              <w:rPr>
                <w:rFonts w:eastAsiaTheme="minorHAnsi"/>
                <w:sz w:val="24"/>
                <w:szCs w:val="24"/>
                <w:lang w:eastAsia="en-US"/>
              </w:rPr>
              <w:t xml:space="preserve"> знаний требований охраны труда </w:t>
            </w:r>
            <w:proofErr w:type="spellStart"/>
            <w:r w:rsidR="008F708D">
              <w:rPr>
                <w:rFonts w:eastAsiaTheme="minorHAnsi"/>
                <w:sz w:val="24"/>
                <w:szCs w:val="24"/>
                <w:lang w:eastAsia="en-US"/>
              </w:rPr>
              <w:t>электрогазосварщику</w:t>
            </w:r>
            <w:proofErr w:type="spellEnd"/>
            <w:r w:rsidR="008F708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F708D" w:rsidRPr="00570CA8" w:rsidTr="0009109E">
        <w:tc>
          <w:tcPr>
            <w:tcW w:w="567" w:type="dxa"/>
          </w:tcPr>
          <w:p w:rsidR="008F708D" w:rsidRPr="00570CA8" w:rsidRDefault="008F708D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5D39DF" w:rsidRDefault="005D39DF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17.11.2017</w:t>
            </w:r>
          </w:p>
          <w:p w:rsidR="008F708D" w:rsidRDefault="005D39DF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5D39DF" w:rsidRDefault="005D39DF" w:rsidP="005D39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  <w:p w:rsidR="008F708D" w:rsidRDefault="005D39DF" w:rsidP="00DE6F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Помощник бурильщика – 46 лет.</w:t>
            </w:r>
          </w:p>
        </w:tc>
        <w:tc>
          <w:tcPr>
            <w:tcW w:w="1844" w:type="dxa"/>
          </w:tcPr>
          <w:p w:rsidR="008F708D" w:rsidRDefault="005D39DF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высот.</w:t>
            </w:r>
          </w:p>
        </w:tc>
        <w:tc>
          <w:tcPr>
            <w:tcW w:w="2694" w:type="dxa"/>
          </w:tcPr>
          <w:p w:rsidR="008F708D" w:rsidRDefault="002A7686" w:rsidP="002A7F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 время подъема колонны бурильных труб произошел обрыв талевого каната и как следствие неконтролируемый спуск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крюкоблока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в результате чего работник </w:t>
            </w:r>
            <w:r w:rsidR="00B533C9">
              <w:rPr>
                <w:rFonts w:eastAsiaTheme="minorHAnsi"/>
                <w:sz w:val="24"/>
                <w:szCs w:val="24"/>
                <w:lang w:eastAsia="en-US"/>
              </w:rPr>
              <w:t xml:space="preserve">не успел сориентироваться в ситуации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прыгнул в наклонный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жереб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получил травму.</w:t>
            </w:r>
            <w:proofErr w:type="gramEnd"/>
          </w:p>
        </w:tc>
        <w:tc>
          <w:tcPr>
            <w:tcW w:w="3260" w:type="dxa"/>
          </w:tcPr>
          <w:p w:rsidR="008F708D" w:rsidRDefault="005D39DF" w:rsidP="008F708D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5D39DF" w:rsidRPr="00AD7387" w:rsidRDefault="005D39DF" w:rsidP="00AD7387">
            <w:pPr>
              <w:pStyle w:val="ab"/>
              <w:numPr>
                <w:ilvl w:val="0"/>
                <w:numId w:val="15"/>
              </w:numPr>
              <w:tabs>
                <w:tab w:val="left" w:pos="32"/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D7387">
              <w:rPr>
                <w:rFonts w:eastAsiaTheme="minorHAnsi"/>
                <w:sz w:val="24"/>
                <w:szCs w:val="24"/>
                <w:lang w:eastAsia="en-US"/>
              </w:rPr>
              <w:t xml:space="preserve">Эксплуатация неисправных машин, механизмов, </w:t>
            </w:r>
            <w:r w:rsidR="00AD7387" w:rsidRPr="00AD7387">
              <w:rPr>
                <w:rFonts w:eastAsiaTheme="minorHAnsi"/>
                <w:sz w:val="24"/>
                <w:szCs w:val="24"/>
                <w:lang w:eastAsia="en-US"/>
              </w:rPr>
              <w:t>оборудования.</w:t>
            </w:r>
          </w:p>
          <w:p w:rsidR="00AD7387" w:rsidRDefault="00AD7387" w:rsidP="00AD7387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AD7387" w:rsidRDefault="00AD7387" w:rsidP="00AD7387">
            <w:pPr>
              <w:pStyle w:val="ab"/>
              <w:numPr>
                <w:ilvl w:val="0"/>
                <w:numId w:val="16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60" w:type="dxa"/>
          </w:tcPr>
          <w:p w:rsidR="00AD7387" w:rsidRDefault="00AD7387" w:rsidP="00B533C9">
            <w:pPr>
              <w:pStyle w:val="ab"/>
              <w:numPr>
                <w:ilvl w:val="0"/>
                <w:numId w:val="23"/>
              </w:numPr>
              <w:tabs>
                <w:tab w:val="left" w:pos="32"/>
                <w:tab w:val="left" w:pos="316"/>
              </w:tabs>
              <w:ind w:left="32" w:hanging="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3C9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CC4694" w:rsidRPr="00B533C9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B533C9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всех работников.</w:t>
            </w:r>
          </w:p>
          <w:p w:rsidR="00B533C9" w:rsidRDefault="00B533C9" w:rsidP="00B533C9">
            <w:pPr>
              <w:pStyle w:val="ab"/>
              <w:numPr>
                <w:ilvl w:val="0"/>
                <w:numId w:val="23"/>
              </w:numPr>
              <w:tabs>
                <w:tab w:val="left" w:pos="32"/>
                <w:tab w:val="left" w:pos="316"/>
              </w:tabs>
              <w:ind w:left="32" w:hanging="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 обследование всех буровых установок на предмет исправности и технического состояния талевого каната, и периодичности его перепуска с составлением акта.</w:t>
            </w:r>
          </w:p>
          <w:p w:rsidR="008F708D" w:rsidRPr="00C76F49" w:rsidRDefault="00B533C9" w:rsidP="00C76F49">
            <w:pPr>
              <w:pStyle w:val="ab"/>
              <w:numPr>
                <w:ilvl w:val="0"/>
                <w:numId w:val="23"/>
              </w:numPr>
              <w:tabs>
                <w:tab w:val="left" w:pos="32"/>
                <w:tab w:val="left" w:pos="316"/>
              </w:tabs>
              <w:ind w:left="32" w:hanging="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Проведены проверки</w:t>
            </w:r>
            <w:r w:rsidR="00C76F49">
              <w:rPr>
                <w:rFonts w:eastAsiaTheme="minorHAnsi"/>
                <w:sz w:val="24"/>
                <w:szCs w:val="24"/>
                <w:lang w:eastAsia="en-US"/>
              </w:rPr>
              <w:t xml:space="preserve"> с целью исключения случаев формального осмотра </w:t>
            </w:r>
            <w:proofErr w:type="spellStart"/>
            <w:r w:rsidR="00C76F49">
              <w:rPr>
                <w:rFonts w:eastAsiaTheme="minorHAnsi"/>
                <w:sz w:val="24"/>
                <w:szCs w:val="24"/>
                <w:lang w:eastAsia="en-US"/>
              </w:rPr>
              <w:t>оснастков</w:t>
            </w:r>
            <w:proofErr w:type="spellEnd"/>
            <w:r w:rsidR="00C76F49">
              <w:rPr>
                <w:rFonts w:eastAsiaTheme="minorHAnsi"/>
                <w:sz w:val="24"/>
                <w:szCs w:val="24"/>
                <w:lang w:eastAsia="en-US"/>
              </w:rPr>
              <w:t xml:space="preserve"> талевой системы.</w:t>
            </w:r>
          </w:p>
        </w:tc>
      </w:tr>
      <w:tr w:rsidR="002A7686" w:rsidRPr="00570CA8" w:rsidTr="0009109E">
        <w:tc>
          <w:tcPr>
            <w:tcW w:w="567" w:type="dxa"/>
          </w:tcPr>
          <w:p w:rsidR="002A7686" w:rsidRPr="00570CA8" w:rsidRDefault="002A7686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2A7686" w:rsidRDefault="002A7686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26.11.2017</w:t>
            </w:r>
          </w:p>
          <w:p w:rsidR="002A7686" w:rsidRDefault="002A7686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2A7686" w:rsidRDefault="00BC7F63" w:rsidP="005D39D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45.21.2 - </w:t>
            </w:r>
            <w:r w:rsidRPr="00BC7F63">
              <w:rPr>
                <w:sz w:val="24"/>
                <w:szCs w:val="24"/>
                <w:shd w:val="clear" w:color="auto" w:fill="FFFFFF"/>
              </w:rPr>
              <w:t xml:space="preserve">производство общестроительных работ по строительству мостов, надземных </w:t>
            </w:r>
            <w:r w:rsidRPr="00BC7F63">
              <w:rPr>
                <w:sz w:val="24"/>
                <w:szCs w:val="24"/>
                <w:shd w:val="clear" w:color="auto" w:fill="FFFFFF"/>
              </w:rPr>
              <w:lastRenderedPageBreak/>
              <w:t>автомобильных дорог, тоннелей и подземных дорог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BC7F63" w:rsidRDefault="00BC7F63" w:rsidP="005D39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Водитель – 40 лет.</w:t>
            </w:r>
          </w:p>
        </w:tc>
        <w:tc>
          <w:tcPr>
            <w:tcW w:w="1844" w:type="dxa"/>
          </w:tcPr>
          <w:p w:rsidR="002A7686" w:rsidRDefault="00BC7F63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Воздействие движущихся, разлетающихся, вращающихся предметов, деталей, машин.</w:t>
            </w:r>
          </w:p>
        </w:tc>
        <w:tc>
          <w:tcPr>
            <w:tcW w:w="2694" w:type="dxa"/>
          </w:tcPr>
          <w:p w:rsidR="002A7686" w:rsidRDefault="00BC7F63" w:rsidP="002A7F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 время накачки автомобильного колеса без использования защитной клетки произошел разрыв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колеса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результате чего водитель получил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травму.</w:t>
            </w:r>
          </w:p>
        </w:tc>
        <w:tc>
          <w:tcPr>
            <w:tcW w:w="3260" w:type="dxa"/>
          </w:tcPr>
          <w:p w:rsidR="002A7686" w:rsidRPr="00846C75" w:rsidRDefault="00BC7F63" w:rsidP="008F708D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lang w:eastAsia="en-US"/>
              </w:rPr>
            </w:pPr>
            <w:r w:rsidRPr="00846C7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Нарушение работником трудового распорядка и </w:t>
            </w:r>
            <w:r w:rsidR="00846C75" w:rsidRPr="00846C75">
              <w:rPr>
                <w:rFonts w:eastAsiaTheme="minorHAnsi"/>
                <w:sz w:val="24"/>
                <w:szCs w:val="24"/>
                <w:lang w:eastAsia="en-US"/>
              </w:rPr>
              <w:t>дисциплины труда.</w:t>
            </w:r>
          </w:p>
        </w:tc>
        <w:tc>
          <w:tcPr>
            <w:tcW w:w="3260" w:type="dxa"/>
          </w:tcPr>
          <w:p w:rsidR="00846C75" w:rsidRDefault="00846C75" w:rsidP="00846C75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чины несчастного случая </w:t>
            </w:r>
            <w:r w:rsidR="00CC4694">
              <w:rPr>
                <w:rFonts w:eastAsiaTheme="minorHAnsi"/>
                <w:sz w:val="24"/>
                <w:szCs w:val="24"/>
                <w:lang w:eastAsia="en-US"/>
              </w:rPr>
              <w:t>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2A7686" w:rsidRDefault="00CC4694" w:rsidP="00AD7387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Проведен</w:t>
            </w:r>
            <w:r w:rsidR="00846C75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с водительским составом по инструкции по </w:t>
            </w:r>
            <w:r w:rsidR="00846C7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охране труда при производстве шиномонтажных работ.</w:t>
            </w:r>
          </w:p>
          <w:p w:rsidR="00846C75" w:rsidRDefault="00846C75" w:rsidP="00AD7387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6C75" w:rsidRPr="00570CA8" w:rsidTr="0009109E">
        <w:tc>
          <w:tcPr>
            <w:tcW w:w="567" w:type="dxa"/>
          </w:tcPr>
          <w:p w:rsidR="00846C75" w:rsidRPr="00570CA8" w:rsidRDefault="00846C75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846C75" w:rsidRDefault="00B67422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02.12.2017</w:t>
            </w:r>
          </w:p>
          <w:p w:rsidR="00B67422" w:rsidRDefault="00B67422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846C75" w:rsidRDefault="00B67422" w:rsidP="005D39D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42.22.1 -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67422">
              <w:rPr>
                <w:color w:val="000000"/>
                <w:sz w:val="24"/>
                <w:szCs w:val="24"/>
              </w:rPr>
              <w:t>троительство междугородних линий электропередачи и связи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67422" w:rsidRDefault="00B67422" w:rsidP="005D39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Водитель – 36 лет.</w:t>
            </w:r>
          </w:p>
        </w:tc>
        <w:tc>
          <w:tcPr>
            <w:tcW w:w="1844" w:type="dxa"/>
          </w:tcPr>
          <w:p w:rsidR="00846C75" w:rsidRDefault="00B67422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контакты (столкновения) с предметами, деталями и машинами.</w:t>
            </w:r>
          </w:p>
        </w:tc>
        <w:tc>
          <w:tcPr>
            <w:tcW w:w="2694" w:type="dxa"/>
          </w:tcPr>
          <w:p w:rsidR="00846C75" w:rsidRDefault="00D23715" w:rsidP="00D237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 время выгрузки песка из кузова автомобиля, кузов </w:t>
            </w:r>
            <w:r w:rsidR="003409DC">
              <w:rPr>
                <w:rFonts w:eastAsiaTheme="minorHAnsi"/>
                <w:sz w:val="24"/>
                <w:szCs w:val="24"/>
                <w:lang w:eastAsia="en-US"/>
              </w:rPr>
              <w:t xml:space="preserve">резко упал на раму </w:t>
            </w:r>
            <w:proofErr w:type="gramStart"/>
            <w:r w:rsidR="003409DC">
              <w:rPr>
                <w:rFonts w:eastAsiaTheme="minorHAnsi"/>
                <w:sz w:val="24"/>
                <w:szCs w:val="24"/>
                <w:lang w:eastAsia="en-US"/>
              </w:rPr>
              <w:t>автомобиля</w:t>
            </w:r>
            <w:proofErr w:type="gramEnd"/>
            <w:r w:rsidR="003409DC">
              <w:rPr>
                <w:rFonts w:eastAsiaTheme="minorHAnsi"/>
                <w:sz w:val="24"/>
                <w:szCs w:val="24"/>
                <w:lang w:eastAsia="en-US"/>
              </w:rPr>
              <w:t xml:space="preserve"> в результате чего водитель, находясь в кабине автомобиля, получил травму.</w:t>
            </w:r>
          </w:p>
        </w:tc>
        <w:tc>
          <w:tcPr>
            <w:tcW w:w="3260" w:type="dxa"/>
          </w:tcPr>
          <w:p w:rsidR="00B67422" w:rsidRDefault="00B67422" w:rsidP="00B67422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846C75" w:rsidRDefault="00B67422" w:rsidP="00D23715">
            <w:pPr>
              <w:pStyle w:val="ab"/>
              <w:numPr>
                <w:ilvl w:val="0"/>
                <w:numId w:val="17"/>
              </w:numPr>
              <w:tabs>
                <w:tab w:val="left" w:pos="0"/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Эксплуатация неисправных машин, механизмов</w:t>
            </w:r>
            <w:r w:rsidR="00D23715">
              <w:rPr>
                <w:rFonts w:eastAsiaTheme="minorHAnsi"/>
                <w:sz w:val="24"/>
                <w:szCs w:val="24"/>
                <w:lang w:eastAsia="en-US"/>
              </w:rPr>
              <w:t>, оборудования.</w:t>
            </w:r>
          </w:p>
          <w:p w:rsidR="00D23715" w:rsidRDefault="00D23715" w:rsidP="00D23715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Сопутствующие: </w:t>
            </w:r>
          </w:p>
          <w:p w:rsidR="00D23715" w:rsidRDefault="00D23715" w:rsidP="00D23715">
            <w:pPr>
              <w:pStyle w:val="ab"/>
              <w:numPr>
                <w:ilvl w:val="0"/>
                <w:numId w:val="18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  <w:p w:rsidR="00D23715" w:rsidRDefault="00D23715" w:rsidP="00D23715">
            <w:pPr>
              <w:pStyle w:val="ab"/>
              <w:numPr>
                <w:ilvl w:val="0"/>
                <w:numId w:val="18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Неприменение работником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СИЗ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D23715" w:rsidRPr="00846C75" w:rsidRDefault="00D23715" w:rsidP="00D23715">
            <w:pPr>
              <w:pStyle w:val="ab"/>
              <w:numPr>
                <w:ilvl w:val="0"/>
                <w:numId w:val="18"/>
              </w:numPr>
              <w:tabs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работником трудового распорядка и дисциплины труда.</w:t>
            </w:r>
          </w:p>
        </w:tc>
        <w:tc>
          <w:tcPr>
            <w:tcW w:w="3260" w:type="dxa"/>
          </w:tcPr>
          <w:p w:rsidR="00D23715" w:rsidRDefault="00D23715" w:rsidP="00D23715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31053C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846C75" w:rsidRDefault="0031053C" w:rsidP="00846C75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Обеспечен</w:t>
            </w:r>
            <w:r w:rsidR="00D23715">
              <w:rPr>
                <w:rFonts w:eastAsiaTheme="minorHAnsi"/>
                <w:sz w:val="24"/>
                <w:szCs w:val="24"/>
                <w:lang w:eastAsia="en-US"/>
              </w:rPr>
              <w:t xml:space="preserve"> контроль со стороны непосредственных руководителей и специалистов за ходом выполнения производства работ с соблюдением требований правил и норм безопасности.</w:t>
            </w:r>
          </w:p>
          <w:p w:rsidR="00D23715" w:rsidRDefault="0031053C" w:rsidP="00846C75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Проведено</w:t>
            </w:r>
            <w:r w:rsidR="00D237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внеочередное обучение и проверка</w:t>
            </w:r>
            <w:r w:rsidR="00D23715">
              <w:rPr>
                <w:rFonts w:eastAsiaTheme="minorHAnsi"/>
                <w:sz w:val="24"/>
                <w:szCs w:val="24"/>
                <w:lang w:eastAsia="en-US"/>
              </w:rPr>
              <w:t xml:space="preserve"> знаний по охране труда для водителя.</w:t>
            </w:r>
          </w:p>
        </w:tc>
      </w:tr>
      <w:tr w:rsidR="003409DC" w:rsidRPr="00570CA8" w:rsidTr="0009109E">
        <w:tc>
          <w:tcPr>
            <w:tcW w:w="567" w:type="dxa"/>
          </w:tcPr>
          <w:p w:rsidR="003409DC" w:rsidRPr="00570CA8" w:rsidRDefault="003409DC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409DC" w:rsidRDefault="003409DC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03.12.2017</w:t>
            </w:r>
          </w:p>
          <w:p w:rsidR="003409DC" w:rsidRDefault="003409DC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3409DC" w:rsidRDefault="003409DC" w:rsidP="003409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  <w:p w:rsidR="003409DC" w:rsidRDefault="003409DC" w:rsidP="005D39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Электрогазос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-варщик ручной сварки 5 разряда – 37 лет.</w:t>
            </w:r>
          </w:p>
        </w:tc>
        <w:tc>
          <w:tcPr>
            <w:tcW w:w="1844" w:type="dxa"/>
          </w:tcPr>
          <w:p w:rsidR="003409DC" w:rsidRDefault="003409DC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Удары падающими предметами и деталями.</w:t>
            </w:r>
          </w:p>
        </w:tc>
        <w:tc>
          <w:tcPr>
            <w:tcW w:w="2694" w:type="dxa"/>
          </w:tcPr>
          <w:p w:rsidR="003409DC" w:rsidRDefault="0031053C" w:rsidP="00B123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следствии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выполнения некачественного </w:t>
            </w:r>
            <w:r w:rsidR="00B123E8">
              <w:rPr>
                <w:rFonts w:eastAsiaTheme="minorHAnsi"/>
                <w:sz w:val="24"/>
                <w:szCs w:val="24"/>
                <w:lang w:eastAsia="en-US"/>
              </w:rPr>
              <w:t xml:space="preserve">сварного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шва</w:t>
            </w:r>
            <w:r w:rsidR="00B123E8">
              <w:rPr>
                <w:rFonts w:eastAsiaTheme="minorHAnsi"/>
                <w:sz w:val="24"/>
                <w:szCs w:val="24"/>
                <w:lang w:eastAsia="en-US"/>
              </w:rPr>
              <w:t>, р</w:t>
            </w:r>
            <w:r w:rsidR="00437F69">
              <w:rPr>
                <w:rFonts w:eastAsiaTheme="minorHAnsi"/>
                <w:sz w:val="24"/>
                <w:szCs w:val="24"/>
                <w:lang w:eastAsia="en-US"/>
              </w:rPr>
              <w:t xml:space="preserve">аботник получил травму в результате </w:t>
            </w:r>
            <w:r w:rsidR="000B0FF8">
              <w:rPr>
                <w:rFonts w:eastAsiaTheme="minorHAnsi"/>
                <w:sz w:val="24"/>
                <w:szCs w:val="24"/>
                <w:lang w:eastAsia="en-US"/>
              </w:rPr>
              <w:t>удара падающей металлической конструкцией.</w:t>
            </w:r>
          </w:p>
        </w:tc>
        <w:tc>
          <w:tcPr>
            <w:tcW w:w="3260" w:type="dxa"/>
          </w:tcPr>
          <w:p w:rsidR="003409DC" w:rsidRDefault="003409DC" w:rsidP="003409DC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3409DC" w:rsidRDefault="003409DC" w:rsidP="003409DC">
            <w:pPr>
              <w:pStyle w:val="ab"/>
              <w:tabs>
                <w:tab w:val="left" w:pos="32"/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lang w:eastAsia="en-US"/>
              </w:rPr>
            </w:pPr>
            <w:r w:rsidRPr="003409DC">
              <w:rPr>
                <w:rFonts w:eastAsiaTheme="minorHAnsi"/>
                <w:sz w:val="24"/>
                <w:szCs w:val="24"/>
                <w:lang w:eastAsia="en-US"/>
              </w:rPr>
              <w:t>Нарушение технологического процесса.</w:t>
            </w:r>
          </w:p>
          <w:p w:rsidR="003409DC" w:rsidRDefault="003409DC" w:rsidP="003409DC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3409DC" w:rsidRPr="003409DC" w:rsidRDefault="003409DC" w:rsidP="003409DC">
            <w:pPr>
              <w:pStyle w:val="ab"/>
              <w:tabs>
                <w:tab w:val="left" w:pos="32"/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Неудовлетворительное содержание и недостатки в организации рабочих мест.</w:t>
            </w:r>
          </w:p>
          <w:p w:rsidR="003409DC" w:rsidRPr="000C368D" w:rsidRDefault="003409DC" w:rsidP="003409DC">
            <w:pPr>
              <w:pStyle w:val="ab"/>
              <w:tabs>
                <w:tab w:val="left" w:pos="315"/>
              </w:tabs>
              <w:ind w:left="392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0" w:type="dxa"/>
          </w:tcPr>
          <w:p w:rsidR="003409DC" w:rsidRDefault="003409DC" w:rsidP="003409DC">
            <w:pPr>
              <w:tabs>
                <w:tab w:val="left" w:pos="457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B123E8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3409DC" w:rsidRDefault="00B123E8" w:rsidP="00D23715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Проведен</w:t>
            </w:r>
            <w:r w:rsidR="003409DC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работникам, занятым на </w:t>
            </w:r>
            <w:proofErr w:type="gramStart"/>
            <w:r w:rsidR="003409DC">
              <w:rPr>
                <w:rFonts w:eastAsiaTheme="minorHAnsi"/>
                <w:sz w:val="24"/>
                <w:szCs w:val="24"/>
                <w:lang w:eastAsia="en-US"/>
              </w:rPr>
              <w:t>работах</w:t>
            </w:r>
            <w:proofErr w:type="gramEnd"/>
            <w:r w:rsidR="003409DC">
              <w:rPr>
                <w:rFonts w:eastAsiaTheme="minorHAnsi"/>
                <w:sz w:val="24"/>
                <w:szCs w:val="24"/>
                <w:lang w:eastAsia="en-US"/>
              </w:rPr>
              <w:t xml:space="preserve"> повышенной опасности.</w:t>
            </w:r>
          </w:p>
          <w:p w:rsidR="003409DC" w:rsidRDefault="003409DC" w:rsidP="00D23715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0FF8" w:rsidRPr="00570CA8" w:rsidTr="0009109E">
        <w:tc>
          <w:tcPr>
            <w:tcW w:w="567" w:type="dxa"/>
          </w:tcPr>
          <w:p w:rsidR="000B0FF8" w:rsidRPr="00570CA8" w:rsidRDefault="000B0FF8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0B0FF8" w:rsidRDefault="000B0FF8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13.12.2017</w:t>
            </w:r>
          </w:p>
          <w:p w:rsidR="000B0FF8" w:rsidRDefault="000B0FF8" w:rsidP="000B0FF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Смертельный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несчастный случай, пострадавших – 1 человек.</w:t>
            </w:r>
          </w:p>
          <w:p w:rsidR="000B0FF8" w:rsidRDefault="000B0FF8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B0FF8" w:rsidRDefault="000B0FF8" w:rsidP="000B0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45.2 - строительство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зданий и сооружений.</w:t>
            </w:r>
          </w:p>
          <w:p w:rsidR="000B0FF8" w:rsidRDefault="000B0FF8" w:rsidP="003409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Отделочник – 53 года.</w:t>
            </w:r>
          </w:p>
        </w:tc>
        <w:tc>
          <w:tcPr>
            <w:tcW w:w="1844" w:type="dxa"/>
          </w:tcPr>
          <w:p w:rsidR="000B0FF8" w:rsidRDefault="000B0FF8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Падение при разности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уровней высот.</w:t>
            </w:r>
          </w:p>
        </w:tc>
        <w:tc>
          <w:tcPr>
            <w:tcW w:w="2694" w:type="dxa"/>
          </w:tcPr>
          <w:p w:rsidR="00C523EE" w:rsidRDefault="00C523EE" w:rsidP="00C76F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 выполнении работ на высоте </w:t>
            </w:r>
            <w:r w:rsidR="00271391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27139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подъемник</w:t>
            </w:r>
            <w:r w:rsidR="00C76F4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</w:t>
            </w:r>
            <w:r w:rsidR="00C8253D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рылось боковое защитное металлическое ограждение </w:t>
            </w:r>
            <w:r w:rsidR="00271391">
              <w:rPr>
                <w:rFonts w:eastAsiaTheme="minorHAnsi"/>
                <w:sz w:val="24"/>
                <w:szCs w:val="24"/>
                <w:lang w:eastAsia="en-US"/>
              </w:rPr>
              <w:t xml:space="preserve">грузовой платформы подъемника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 следствие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чего работник упал с высоты.</w:t>
            </w:r>
          </w:p>
        </w:tc>
        <w:tc>
          <w:tcPr>
            <w:tcW w:w="3260" w:type="dxa"/>
          </w:tcPr>
          <w:p w:rsidR="000B0FF8" w:rsidRPr="00774FE6" w:rsidRDefault="000B0FF8" w:rsidP="00774FE6">
            <w:pPr>
              <w:pStyle w:val="ab"/>
              <w:numPr>
                <w:ilvl w:val="0"/>
                <w:numId w:val="20"/>
              </w:numPr>
              <w:tabs>
                <w:tab w:val="left" w:pos="32"/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74F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Нарушение трудового распорядка и дисциплины </w:t>
            </w:r>
            <w:r w:rsidRPr="00774F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труда.</w:t>
            </w:r>
          </w:p>
          <w:p w:rsidR="000B0FF8" w:rsidRPr="000C368D" w:rsidRDefault="00774FE6" w:rsidP="00774FE6">
            <w:pPr>
              <w:pStyle w:val="ab"/>
              <w:numPr>
                <w:ilvl w:val="0"/>
                <w:numId w:val="20"/>
              </w:numPr>
              <w:tabs>
                <w:tab w:val="left" w:pos="32"/>
                <w:tab w:val="left" w:pos="315"/>
              </w:tabs>
              <w:ind w:left="32" w:firstLine="0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774FE6"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60" w:type="dxa"/>
          </w:tcPr>
          <w:p w:rsidR="00774FE6" w:rsidRDefault="00774FE6" w:rsidP="00774FE6">
            <w:pPr>
              <w:tabs>
                <w:tab w:val="left" w:pos="457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B123E8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774FE6" w:rsidRDefault="00774FE6" w:rsidP="00774FE6">
            <w:pPr>
              <w:tabs>
                <w:tab w:val="left" w:pos="457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B123E8">
              <w:rPr>
                <w:rFonts w:eastAsiaTheme="minorHAnsi"/>
                <w:sz w:val="24"/>
                <w:szCs w:val="24"/>
                <w:lang w:eastAsia="en-US"/>
              </w:rPr>
              <w:t>Проведена внеочередная проверка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знаний в объеме должностных обязанностей по охране труда производителю работ.</w:t>
            </w:r>
          </w:p>
          <w:p w:rsidR="000B0FF8" w:rsidRDefault="000B0FF8" w:rsidP="003409DC">
            <w:pPr>
              <w:tabs>
                <w:tab w:val="left" w:pos="457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14D9" w:rsidRPr="00570CA8" w:rsidTr="0009109E">
        <w:tc>
          <w:tcPr>
            <w:tcW w:w="567" w:type="dxa"/>
          </w:tcPr>
          <w:p w:rsidR="008614D9" w:rsidRPr="00570CA8" w:rsidRDefault="008614D9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8614D9" w:rsidRDefault="008614D9" w:rsidP="008614D9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14.12.2017</w:t>
            </w:r>
          </w:p>
          <w:p w:rsidR="008614D9" w:rsidRDefault="008614D9" w:rsidP="008614D9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Групповой несчастный случай, пострадавших – 4 человека.</w:t>
            </w:r>
          </w:p>
        </w:tc>
        <w:tc>
          <w:tcPr>
            <w:tcW w:w="1843" w:type="dxa"/>
          </w:tcPr>
          <w:p w:rsidR="008614D9" w:rsidRDefault="008614D9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  <w:p w:rsidR="008614D9" w:rsidRDefault="008614D9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– 43 года, машинист насосных установок – 56 лет, оператор котельной – 51 год, оператор котельной – 55 лет.</w:t>
            </w:r>
          </w:p>
        </w:tc>
        <w:tc>
          <w:tcPr>
            <w:tcW w:w="1844" w:type="dxa"/>
          </w:tcPr>
          <w:p w:rsidR="008614D9" w:rsidRPr="00570CA8" w:rsidRDefault="008614D9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  <w:p w:rsidR="008614D9" w:rsidRDefault="008614D9" w:rsidP="006C14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8614D9" w:rsidRDefault="008614D9" w:rsidP="00D237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</w:t>
            </w:r>
            <w:r w:rsidR="00C8253D">
              <w:rPr>
                <w:rFonts w:eastAsiaTheme="minorHAnsi"/>
                <w:sz w:val="24"/>
                <w:szCs w:val="24"/>
                <w:lang w:eastAsia="en-US"/>
              </w:rPr>
              <w:t>итель, приближаясь к впереди сто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явшему на запрещающем сигнале светофора автомобилю не снизил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скорость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результате чего совершил столкновение с автомобилем, остановившемся на светофоре.</w:t>
            </w:r>
          </w:p>
        </w:tc>
        <w:tc>
          <w:tcPr>
            <w:tcW w:w="3260" w:type="dxa"/>
          </w:tcPr>
          <w:p w:rsidR="008614D9" w:rsidRDefault="008614D9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  <w:p w:rsidR="008614D9" w:rsidRPr="00774FE6" w:rsidRDefault="008614D9" w:rsidP="008614D9">
            <w:pPr>
              <w:pStyle w:val="ab"/>
              <w:tabs>
                <w:tab w:val="left" w:pos="32"/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614D9" w:rsidRDefault="008614D9" w:rsidP="008614D9">
            <w:pPr>
              <w:tabs>
                <w:tab w:val="left" w:pos="457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чины не</w:t>
            </w:r>
            <w:r w:rsidR="00C76F49">
              <w:rPr>
                <w:rFonts w:eastAsiaTheme="minorHAnsi"/>
                <w:sz w:val="24"/>
                <w:szCs w:val="24"/>
                <w:lang w:eastAsia="en-US"/>
              </w:rPr>
              <w:t>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8614D9" w:rsidRDefault="00C76F49" w:rsidP="008614D9">
            <w:pPr>
              <w:tabs>
                <w:tab w:val="left" w:pos="457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Проведен</w:t>
            </w:r>
            <w:r w:rsidR="008614D9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водителям.</w:t>
            </w:r>
          </w:p>
        </w:tc>
      </w:tr>
      <w:tr w:rsidR="004A58AE" w:rsidRPr="00570CA8" w:rsidTr="00F14A70">
        <w:trPr>
          <w:trHeight w:val="2393"/>
        </w:trPr>
        <w:tc>
          <w:tcPr>
            <w:tcW w:w="567" w:type="dxa"/>
          </w:tcPr>
          <w:p w:rsidR="004A58AE" w:rsidRPr="00570CA8" w:rsidRDefault="004A58AE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4A58AE" w:rsidRDefault="008614D9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18.12.2017</w:t>
            </w:r>
          </w:p>
          <w:p w:rsidR="008614D9" w:rsidRDefault="008614D9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8614D9" w:rsidRDefault="008614D9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41.20 – строительство жилых и нежилых зданий.</w:t>
            </w:r>
          </w:p>
          <w:p w:rsidR="008614D9" w:rsidRDefault="008614D9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Бетонщик – 31 год</w:t>
            </w:r>
          </w:p>
          <w:p w:rsidR="004A58AE" w:rsidRDefault="004A58AE" w:rsidP="000B0F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4A58AE" w:rsidRDefault="008614D9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высот.</w:t>
            </w:r>
          </w:p>
        </w:tc>
        <w:tc>
          <w:tcPr>
            <w:tcW w:w="2694" w:type="dxa"/>
          </w:tcPr>
          <w:p w:rsidR="004A58AE" w:rsidRDefault="00F14A70" w:rsidP="00C825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выполнении работы по уплотнению мусора</w:t>
            </w:r>
            <w:r w:rsidR="00207408">
              <w:rPr>
                <w:rFonts w:eastAsiaTheme="minorHAnsi"/>
                <w:sz w:val="24"/>
                <w:szCs w:val="24"/>
                <w:lang w:eastAsia="en-US"/>
              </w:rPr>
              <w:t xml:space="preserve">, выступающего из кузова автомобиля, </w:t>
            </w:r>
            <w:r w:rsidR="00C8253D">
              <w:rPr>
                <w:rFonts w:eastAsiaTheme="minorHAnsi"/>
                <w:sz w:val="24"/>
                <w:szCs w:val="24"/>
                <w:lang w:eastAsia="en-US"/>
              </w:rPr>
              <w:t xml:space="preserve">работник, поднявшийся на последнюю ступеньку стремянки, </w:t>
            </w:r>
            <w:proofErr w:type="spellStart"/>
            <w:r w:rsidR="00C8253D">
              <w:rPr>
                <w:rFonts w:eastAsiaTheme="minorHAnsi"/>
                <w:sz w:val="24"/>
                <w:szCs w:val="24"/>
                <w:lang w:eastAsia="en-US"/>
              </w:rPr>
              <w:t>подскользнулся</w:t>
            </w:r>
            <w:proofErr w:type="spellEnd"/>
            <w:r w:rsidR="00C8253D">
              <w:rPr>
                <w:rFonts w:eastAsiaTheme="minorHAnsi"/>
                <w:sz w:val="24"/>
                <w:szCs w:val="24"/>
                <w:lang w:eastAsia="en-US"/>
              </w:rPr>
              <w:t xml:space="preserve"> и упал.</w:t>
            </w:r>
            <w:r w:rsidR="002074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614D9" w:rsidRDefault="008614D9" w:rsidP="008614D9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8614D9" w:rsidRDefault="008614D9" w:rsidP="008614D9">
            <w:pPr>
              <w:tabs>
                <w:tab w:val="left" w:pos="32"/>
                <w:tab w:val="left" w:pos="3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8614D9"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работником </w:t>
            </w:r>
            <w:r w:rsidRPr="008614D9">
              <w:rPr>
                <w:rFonts w:eastAsiaTheme="minorHAnsi"/>
                <w:sz w:val="24"/>
                <w:szCs w:val="24"/>
                <w:lang w:eastAsia="en-US"/>
              </w:rPr>
              <w:t>трудового распорядка и дисциплины труда.</w:t>
            </w:r>
          </w:p>
          <w:p w:rsidR="008614D9" w:rsidRDefault="008614D9" w:rsidP="008614D9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4A58AE" w:rsidRPr="00774FE6" w:rsidRDefault="008614D9" w:rsidP="00F14A70">
            <w:pPr>
              <w:tabs>
                <w:tab w:val="left" w:pos="3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8614D9"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60" w:type="dxa"/>
          </w:tcPr>
          <w:p w:rsidR="00F14A70" w:rsidRDefault="00F14A70" w:rsidP="00F14A70">
            <w:pPr>
              <w:tabs>
                <w:tab w:val="left" w:pos="457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C76F49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F14A70" w:rsidRDefault="00C76F49" w:rsidP="00774FE6">
            <w:pPr>
              <w:tabs>
                <w:tab w:val="left" w:pos="457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Проведен</w:t>
            </w:r>
            <w:r w:rsidR="00F14A70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работникам, выполняющим работы с применением лестниц и стремянок.</w:t>
            </w:r>
          </w:p>
        </w:tc>
      </w:tr>
      <w:tr w:rsidR="000A30D4" w:rsidRPr="00570CA8" w:rsidTr="00F14A70">
        <w:trPr>
          <w:trHeight w:val="2393"/>
        </w:trPr>
        <w:tc>
          <w:tcPr>
            <w:tcW w:w="567" w:type="dxa"/>
          </w:tcPr>
          <w:p w:rsidR="000A30D4" w:rsidRPr="00570CA8" w:rsidRDefault="000A30D4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0A30D4" w:rsidRDefault="005E7F6A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20.12.2017</w:t>
            </w:r>
          </w:p>
          <w:p w:rsidR="005E7F6A" w:rsidRDefault="005E7F6A" w:rsidP="005D39D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5E7F6A" w:rsidRDefault="005E7F6A" w:rsidP="005E7F6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  <w:p w:rsidR="000A30D4" w:rsidRDefault="005E7F6A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Кладовщик – 53 года.</w:t>
            </w:r>
          </w:p>
        </w:tc>
        <w:tc>
          <w:tcPr>
            <w:tcW w:w="1844" w:type="dxa"/>
          </w:tcPr>
          <w:p w:rsidR="000A30D4" w:rsidRDefault="005E7F6A" w:rsidP="008614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Защемление между неподвижными или движущимися предметами, деталями, машинами.</w:t>
            </w:r>
          </w:p>
        </w:tc>
        <w:tc>
          <w:tcPr>
            <w:tcW w:w="2694" w:type="dxa"/>
          </w:tcPr>
          <w:p w:rsidR="000A30D4" w:rsidRDefault="00A91469" w:rsidP="00651F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выполнении маневра выезда из склада в условиях недостаточного обзора, водитель </w:t>
            </w:r>
            <w:r w:rsidR="00651F9B">
              <w:rPr>
                <w:rFonts w:eastAsiaTheme="minorHAnsi"/>
                <w:sz w:val="24"/>
                <w:szCs w:val="24"/>
                <w:lang w:eastAsia="en-US"/>
              </w:rPr>
              <w:t xml:space="preserve">зацепил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контейнер для </w:t>
            </w:r>
            <w:r w:rsidR="00651F9B">
              <w:rPr>
                <w:rFonts w:eastAsiaTheme="minorHAnsi"/>
                <w:sz w:val="24"/>
                <w:szCs w:val="24"/>
                <w:lang w:eastAsia="en-US"/>
              </w:rPr>
              <w:t xml:space="preserve">сбора отходов, который </w:t>
            </w:r>
            <w:proofErr w:type="gramStart"/>
            <w:r w:rsidR="00651F9B">
              <w:rPr>
                <w:rFonts w:eastAsiaTheme="minorHAnsi"/>
                <w:sz w:val="24"/>
                <w:szCs w:val="24"/>
                <w:lang w:eastAsia="en-US"/>
              </w:rPr>
              <w:t>в следствие</w:t>
            </w:r>
            <w:proofErr w:type="gramEnd"/>
            <w:r w:rsidR="00651F9B">
              <w:rPr>
                <w:rFonts w:eastAsiaTheme="minorHAnsi"/>
                <w:sz w:val="24"/>
                <w:szCs w:val="24"/>
                <w:lang w:eastAsia="en-US"/>
              </w:rPr>
              <w:t xml:space="preserve"> движения прижал кладовщика к стене.</w:t>
            </w:r>
          </w:p>
        </w:tc>
        <w:tc>
          <w:tcPr>
            <w:tcW w:w="3260" w:type="dxa"/>
          </w:tcPr>
          <w:p w:rsidR="005E7F6A" w:rsidRDefault="005E7F6A" w:rsidP="005E7F6A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0A30D4" w:rsidRDefault="005E7F6A" w:rsidP="008614D9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lang w:eastAsia="en-US"/>
              </w:rPr>
            </w:pPr>
            <w:r w:rsidRPr="006639AA">
              <w:rPr>
                <w:rFonts w:eastAsiaTheme="minorHAnsi"/>
                <w:sz w:val="24"/>
                <w:szCs w:val="24"/>
                <w:lang w:eastAsia="en-US"/>
              </w:rPr>
              <w:t>Нарушение требований безопас</w:t>
            </w:r>
            <w:r w:rsidR="006639AA" w:rsidRPr="006639AA">
              <w:rPr>
                <w:rFonts w:eastAsiaTheme="minorHAnsi"/>
                <w:sz w:val="24"/>
                <w:szCs w:val="24"/>
                <w:lang w:eastAsia="en-US"/>
              </w:rPr>
              <w:t>ности при эксплуатации транспортных средств.</w:t>
            </w:r>
          </w:p>
          <w:p w:rsidR="006639AA" w:rsidRDefault="006639AA" w:rsidP="008614D9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Сопутствующая:</w:t>
            </w:r>
          </w:p>
          <w:p w:rsidR="006639AA" w:rsidRPr="006639AA" w:rsidRDefault="006639AA" w:rsidP="008614D9">
            <w:pPr>
              <w:pStyle w:val="ab"/>
              <w:tabs>
                <w:tab w:val="left" w:pos="315"/>
              </w:tabs>
              <w:ind w:left="32"/>
              <w:rPr>
                <w:rFonts w:eastAsiaTheme="minorHAnsi"/>
                <w:sz w:val="24"/>
                <w:szCs w:val="24"/>
                <w:lang w:eastAsia="en-US"/>
              </w:rPr>
            </w:pPr>
            <w:r w:rsidRPr="006639AA">
              <w:rPr>
                <w:rFonts w:eastAsiaTheme="minorHAnsi"/>
                <w:sz w:val="24"/>
                <w:szCs w:val="24"/>
                <w:lang w:eastAsia="en-US"/>
              </w:rPr>
              <w:t>Неудовлетворительное содержание и недостатки в организации рабочих мест.</w:t>
            </w:r>
          </w:p>
        </w:tc>
        <w:tc>
          <w:tcPr>
            <w:tcW w:w="3260" w:type="dxa"/>
          </w:tcPr>
          <w:p w:rsidR="000A30D4" w:rsidRDefault="00C76F49" w:rsidP="006639AA">
            <w:pPr>
              <w:pStyle w:val="ab"/>
              <w:numPr>
                <w:ilvl w:val="0"/>
                <w:numId w:val="22"/>
              </w:numPr>
              <w:tabs>
                <w:tab w:val="left" w:pos="457"/>
              </w:tabs>
              <w:ind w:left="32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</w:t>
            </w:r>
            <w:r w:rsidR="006639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внеочередное обучение и проверка</w:t>
            </w:r>
            <w:r w:rsidR="006639AA">
              <w:rPr>
                <w:rFonts w:eastAsiaTheme="minorHAnsi"/>
                <w:sz w:val="24"/>
                <w:szCs w:val="24"/>
                <w:lang w:eastAsia="en-US"/>
              </w:rPr>
              <w:t xml:space="preserve"> знаний по охране труда водителю автомобиля.</w:t>
            </w:r>
          </w:p>
          <w:p w:rsidR="006639AA" w:rsidRDefault="006639AA" w:rsidP="006639AA">
            <w:pPr>
              <w:pStyle w:val="ab"/>
              <w:numPr>
                <w:ilvl w:val="0"/>
                <w:numId w:val="22"/>
              </w:numPr>
              <w:tabs>
                <w:tab w:val="left" w:pos="457"/>
              </w:tabs>
              <w:ind w:left="32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C76F49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доведены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работников.</w:t>
            </w:r>
          </w:p>
          <w:p w:rsidR="006639AA" w:rsidRPr="006639AA" w:rsidRDefault="00C76F49" w:rsidP="006639AA">
            <w:pPr>
              <w:pStyle w:val="ab"/>
              <w:numPr>
                <w:ilvl w:val="0"/>
                <w:numId w:val="22"/>
              </w:numPr>
              <w:tabs>
                <w:tab w:val="left" w:pos="457"/>
              </w:tabs>
              <w:ind w:left="32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</w:t>
            </w:r>
            <w:r w:rsidR="006639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внеочередное обучение и проверка</w:t>
            </w:r>
            <w:r w:rsidR="006639AA">
              <w:rPr>
                <w:rFonts w:eastAsiaTheme="minorHAnsi"/>
                <w:sz w:val="24"/>
                <w:szCs w:val="24"/>
                <w:lang w:eastAsia="en-US"/>
              </w:rPr>
              <w:t xml:space="preserve"> знаний по охране труда заведующему складом.</w:t>
            </w:r>
          </w:p>
        </w:tc>
      </w:tr>
    </w:tbl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</w:p>
    <w:p w:rsidR="00411303" w:rsidRPr="004C741D" w:rsidRDefault="00411303" w:rsidP="004C741D">
      <w:pPr>
        <w:tabs>
          <w:tab w:val="left" w:pos="3330"/>
        </w:tabs>
      </w:pPr>
    </w:p>
    <w:sectPr w:rsidR="00411303" w:rsidRPr="004C741D" w:rsidSect="00C957B9">
      <w:footerReference w:type="default" r:id="rId16"/>
      <w:pgSz w:w="16838" w:h="11906" w:orient="landscape"/>
      <w:pgMar w:top="851" w:right="851" w:bottom="426" w:left="1276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5D" w:rsidRDefault="00B64F5D" w:rsidP="00570CA8">
      <w:r>
        <w:separator/>
      </w:r>
    </w:p>
  </w:endnote>
  <w:endnote w:type="continuationSeparator" w:id="0">
    <w:p w:rsidR="00B64F5D" w:rsidRDefault="00B64F5D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7" w:rsidRDefault="00B64F5D">
    <w:pPr>
      <w:pStyle w:val="a7"/>
      <w:jc w:val="right"/>
    </w:pPr>
  </w:p>
  <w:p w:rsidR="004A1BD7" w:rsidRDefault="00B6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5D" w:rsidRDefault="00B64F5D" w:rsidP="00570CA8">
      <w:r>
        <w:separator/>
      </w:r>
    </w:p>
  </w:footnote>
  <w:footnote w:type="continuationSeparator" w:id="0">
    <w:p w:rsidR="00B64F5D" w:rsidRDefault="00B64F5D" w:rsidP="0057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9FC2AFA"/>
    <w:multiLevelType w:val="hybridMultilevel"/>
    <w:tmpl w:val="DE785774"/>
    <w:lvl w:ilvl="0" w:tplc="FAA670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EB61F30"/>
    <w:multiLevelType w:val="hybridMultilevel"/>
    <w:tmpl w:val="582E4A0E"/>
    <w:lvl w:ilvl="0" w:tplc="223E25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6032151"/>
    <w:multiLevelType w:val="hybridMultilevel"/>
    <w:tmpl w:val="E18443EA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6E15"/>
    <w:multiLevelType w:val="hybridMultilevel"/>
    <w:tmpl w:val="BA6C557E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46DE63C4"/>
    <w:multiLevelType w:val="hybridMultilevel"/>
    <w:tmpl w:val="72B060BA"/>
    <w:lvl w:ilvl="0" w:tplc="11DEED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0980D26"/>
    <w:multiLevelType w:val="hybridMultilevel"/>
    <w:tmpl w:val="DC2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60E08"/>
    <w:multiLevelType w:val="hybridMultilevel"/>
    <w:tmpl w:val="1C76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6"/>
  </w:num>
  <w:num w:numId="5">
    <w:abstractNumId w:val="19"/>
  </w:num>
  <w:num w:numId="6">
    <w:abstractNumId w:val="21"/>
  </w:num>
  <w:num w:numId="7">
    <w:abstractNumId w:val="20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22"/>
  </w:num>
  <w:num w:numId="15">
    <w:abstractNumId w:val="7"/>
  </w:num>
  <w:num w:numId="16">
    <w:abstractNumId w:val="15"/>
  </w:num>
  <w:num w:numId="17">
    <w:abstractNumId w:val="0"/>
  </w:num>
  <w:num w:numId="18">
    <w:abstractNumId w:val="4"/>
  </w:num>
  <w:num w:numId="19">
    <w:abstractNumId w:val="11"/>
  </w:num>
  <w:num w:numId="20">
    <w:abstractNumId w:val="1"/>
  </w:num>
  <w:num w:numId="21">
    <w:abstractNumId w:val="10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AA2"/>
    <w:rsid w:val="00010EF1"/>
    <w:rsid w:val="00011431"/>
    <w:rsid w:val="00027A0A"/>
    <w:rsid w:val="0003635E"/>
    <w:rsid w:val="0003721A"/>
    <w:rsid w:val="00076DE6"/>
    <w:rsid w:val="00082183"/>
    <w:rsid w:val="00083F0D"/>
    <w:rsid w:val="0009109E"/>
    <w:rsid w:val="00091EC0"/>
    <w:rsid w:val="000A008F"/>
    <w:rsid w:val="000A30D4"/>
    <w:rsid w:val="000A3A45"/>
    <w:rsid w:val="000A46C4"/>
    <w:rsid w:val="000A5D4E"/>
    <w:rsid w:val="000A7A3C"/>
    <w:rsid w:val="000B0FF8"/>
    <w:rsid w:val="000B1D39"/>
    <w:rsid w:val="000C0851"/>
    <w:rsid w:val="000C368D"/>
    <w:rsid w:val="000D30AF"/>
    <w:rsid w:val="000D60BE"/>
    <w:rsid w:val="000E66C0"/>
    <w:rsid w:val="000F513A"/>
    <w:rsid w:val="0010638F"/>
    <w:rsid w:val="00107D26"/>
    <w:rsid w:val="001102D0"/>
    <w:rsid w:val="00112EAA"/>
    <w:rsid w:val="00116C45"/>
    <w:rsid w:val="001237DF"/>
    <w:rsid w:val="00132F75"/>
    <w:rsid w:val="00133430"/>
    <w:rsid w:val="00133CEF"/>
    <w:rsid w:val="00136015"/>
    <w:rsid w:val="0014367F"/>
    <w:rsid w:val="0016170F"/>
    <w:rsid w:val="00167816"/>
    <w:rsid w:val="00172F9B"/>
    <w:rsid w:val="00180821"/>
    <w:rsid w:val="0018141C"/>
    <w:rsid w:val="00186DBE"/>
    <w:rsid w:val="001872A6"/>
    <w:rsid w:val="001916E7"/>
    <w:rsid w:val="00191DE7"/>
    <w:rsid w:val="0019352B"/>
    <w:rsid w:val="001944B3"/>
    <w:rsid w:val="0019747E"/>
    <w:rsid w:val="001A026B"/>
    <w:rsid w:val="001A0E23"/>
    <w:rsid w:val="001A1E00"/>
    <w:rsid w:val="001A1F4D"/>
    <w:rsid w:val="001B09E6"/>
    <w:rsid w:val="001B79CE"/>
    <w:rsid w:val="001D2194"/>
    <w:rsid w:val="001D4671"/>
    <w:rsid w:val="001E7367"/>
    <w:rsid w:val="001F216B"/>
    <w:rsid w:val="001F57F4"/>
    <w:rsid w:val="00200CA2"/>
    <w:rsid w:val="00203773"/>
    <w:rsid w:val="00207408"/>
    <w:rsid w:val="0021019C"/>
    <w:rsid w:val="00210BBF"/>
    <w:rsid w:val="00211946"/>
    <w:rsid w:val="002121D6"/>
    <w:rsid w:val="002221A2"/>
    <w:rsid w:val="00222793"/>
    <w:rsid w:val="00231F37"/>
    <w:rsid w:val="00240C9E"/>
    <w:rsid w:val="002577F2"/>
    <w:rsid w:val="002633AC"/>
    <w:rsid w:val="002667C2"/>
    <w:rsid w:val="00271391"/>
    <w:rsid w:val="00276C09"/>
    <w:rsid w:val="00281F22"/>
    <w:rsid w:val="002848EE"/>
    <w:rsid w:val="00284927"/>
    <w:rsid w:val="00290ED2"/>
    <w:rsid w:val="00292412"/>
    <w:rsid w:val="00293DF2"/>
    <w:rsid w:val="002A7686"/>
    <w:rsid w:val="002A7F6B"/>
    <w:rsid w:val="002B37AE"/>
    <w:rsid w:val="002C21A0"/>
    <w:rsid w:val="002C2F7E"/>
    <w:rsid w:val="002D0A53"/>
    <w:rsid w:val="002D1633"/>
    <w:rsid w:val="002D37B8"/>
    <w:rsid w:val="002D79A4"/>
    <w:rsid w:val="002E0CED"/>
    <w:rsid w:val="002E4FC8"/>
    <w:rsid w:val="002E704F"/>
    <w:rsid w:val="002E773E"/>
    <w:rsid w:val="002F79A0"/>
    <w:rsid w:val="00305A10"/>
    <w:rsid w:val="00307E16"/>
    <w:rsid w:val="0031053C"/>
    <w:rsid w:val="00312089"/>
    <w:rsid w:val="003131BB"/>
    <w:rsid w:val="00316AF8"/>
    <w:rsid w:val="00324F35"/>
    <w:rsid w:val="00327C14"/>
    <w:rsid w:val="00330BCC"/>
    <w:rsid w:val="00331C85"/>
    <w:rsid w:val="0033498B"/>
    <w:rsid w:val="00335D47"/>
    <w:rsid w:val="003400C5"/>
    <w:rsid w:val="003409DC"/>
    <w:rsid w:val="00357F12"/>
    <w:rsid w:val="003618A8"/>
    <w:rsid w:val="00373401"/>
    <w:rsid w:val="003818AE"/>
    <w:rsid w:val="003848B0"/>
    <w:rsid w:val="003859E5"/>
    <w:rsid w:val="003870E5"/>
    <w:rsid w:val="003B3572"/>
    <w:rsid w:val="003B4C5F"/>
    <w:rsid w:val="003B6B4F"/>
    <w:rsid w:val="003B7CE3"/>
    <w:rsid w:val="003C1289"/>
    <w:rsid w:val="003C3538"/>
    <w:rsid w:val="003C7682"/>
    <w:rsid w:val="003D310E"/>
    <w:rsid w:val="003D4AE9"/>
    <w:rsid w:val="003D5ABC"/>
    <w:rsid w:val="003E009A"/>
    <w:rsid w:val="003F30D1"/>
    <w:rsid w:val="003F4026"/>
    <w:rsid w:val="003F5416"/>
    <w:rsid w:val="00403D57"/>
    <w:rsid w:val="004043F1"/>
    <w:rsid w:val="00411303"/>
    <w:rsid w:val="004124A0"/>
    <w:rsid w:val="00416C67"/>
    <w:rsid w:val="00425C87"/>
    <w:rsid w:val="00426B86"/>
    <w:rsid w:val="00435559"/>
    <w:rsid w:val="00437A9B"/>
    <w:rsid w:val="00437F69"/>
    <w:rsid w:val="00444C25"/>
    <w:rsid w:val="00450A3B"/>
    <w:rsid w:val="0045185F"/>
    <w:rsid w:val="00451949"/>
    <w:rsid w:val="00454CBA"/>
    <w:rsid w:val="00462644"/>
    <w:rsid w:val="00462D20"/>
    <w:rsid w:val="00465AFD"/>
    <w:rsid w:val="004858F4"/>
    <w:rsid w:val="00491E57"/>
    <w:rsid w:val="0049583E"/>
    <w:rsid w:val="004A58AE"/>
    <w:rsid w:val="004C48E1"/>
    <w:rsid w:val="004C741D"/>
    <w:rsid w:val="004E1C7F"/>
    <w:rsid w:val="004E515C"/>
    <w:rsid w:val="004F33DA"/>
    <w:rsid w:val="00501864"/>
    <w:rsid w:val="00502E57"/>
    <w:rsid w:val="00506CE0"/>
    <w:rsid w:val="005135EA"/>
    <w:rsid w:val="0052579F"/>
    <w:rsid w:val="00530167"/>
    <w:rsid w:val="005321E1"/>
    <w:rsid w:val="00533D43"/>
    <w:rsid w:val="0053549A"/>
    <w:rsid w:val="00545E66"/>
    <w:rsid w:val="005478D4"/>
    <w:rsid w:val="00552069"/>
    <w:rsid w:val="005619F5"/>
    <w:rsid w:val="0056243F"/>
    <w:rsid w:val="00564BAC"/>
    <w:rsid w:val="00570CA8"/>
    <w:rsid w:val="005757BF"/>
    <w:rsid w:val="005770AA"/>
    <w:rsid w:val="00582186"/>
    <w:rsid w:val="00584D18"/>
    <w:rsid w:val="005913DB"/>
    <w:rsid w:val="005955CE"/>
    <w:rsid w:val="0059602F"/>
    <w:rsid w:val="005A4DEC"/>
    <w:rsid w:val="005B79BF"/>
    <w:rsid w:val="005D135B"/>
    <w:rsid w:val="005D39DF"/>
    <w:rsid w:val="005D4447"/>
    <w:rsid w:val="005D687F"/>
    <w:rsid w:val="005D7486"/>
    <w:rsid w:val="005D76D2"/>
    <w:rsid w:val="005E7F6A"/>
    <w:rsid w:val="005F0CFB"/>
    <w:rsid w:val="005F7DFA"/>
    <w:rsid w:val="00606E42"/>
    <w:rsid w:val="00607E5A"/>
    <w:rsid w:val="00612281"/>
    <w:rsid w:val="0064466B"/>
    <w:rsid w:val="00646F38"/>
    <w:rsid w:val="00647A44"/>
    <w:rsid w:val="00651F9B"/>
    <w:rsid w:val="00655A81"/>
    <w:rsid w:val="0066236A"/>
    <w:rsid w:val="006639AA"/>
    <w:rsid w:val="0067543D"/>
    <w:rsid w:val="00681975"/>
    <w:rsid w:val="00683588"/>
    <w:rsid w:val="006844A9"/>
    <w:rsid w:val="0068634C"/>
    <w:rsid w:val="006A22E5"/>
    <w:rsid w:val="006A542E"/>
    <w:rsid w:val="006A5650"/>
    <w:rsid w:val="006B616C"/>
    <w:rsid w:val="006B7F92"/>
    <w:rsid w:val="006C14C4"/>
    <w:rsid w:val="006C6C76"/>
    <w:rsid w:val="006C7248"/>
    <w:rsid w:val="006D31C4"/>
    <w:rsid w:val="006F1437"/>
    <w:rsid w:val="007013D3"/>
    <w:rsid w:val="00706006"/>
    <w:rsid w:val="007152FE"/>
    <w:rsid w:val="00716563"/>
    <w:rsid w:val="00717AEC"/>
    <w:rsid w:val="00726FF3"/>
    <w:rsid w:val="0073065E"/>
    <w:rsid w:val="00734DB1"/>
    <w:rsid w:val="007377E4"/>
    <w:rsid w:val="0074685F"/>
    <w:rsid w:val="0075269C"/>
    <w:rsid w:val="00754F90"/>
    <w:rsid w:val="00757729"/>
    <w:rsid w:val="00771EB1"/>
    <w:rsid w:val="00774FE6"/>
    <w:rsid w:val="00775FE7"/>
    <w:rsid w:val="00784276"/>
    <w:rsid w:val="00792B65"/>
    <w:rsid w:val="00794461"/>
    <w:rsid w:val="007A017B"/>
    <w:rsid w:val="007A2A71"/>
    <w:rsid w:val="007A60A3"/>
    <w:rsid w:val="007B3D94"/>
    <w:rsid w:val="007B7604"/>
    <w:rsid w:val="007C2931"/>
    <w:rsid w:val="007C5070"/>
    <w:rsid w:val="007C618A"/>
    <w:rsid w:val="007C68A9"/>
    <w:rsid w:val="007F0C1B"/>
    <w:rsid w:val="0080039D"/>
    <w:rsid w:val="00803587"/>
    <w:rsid w:val="00803CBD"/>
    <w:rsid w:val="008069C1"/>
    <w:rsid w:val="00810E7C"/>
    <w:rsid w:val="008160AE"/>
    <w:rsid w:val="0081799C"/>
    <w:rsid w:val="008219FF"/>
    <w:rsid w:val="0082378F"/>
    <w:rsid w:val="008255AD"/>
    <w:rsid w:val="008417FD"/>
    <w:rsid w:val="00841E98"/>
    <w:rsid w:val="00846238"/>
    <w:rsid w:val="00846C75"/>
    <w:rsid w:val="008568DD"/>
    <w:rsid w:val="008600FE"/>
    <w:rsid w:val="008614D9"/>
    <w:rsid w:val="008627AC"/>
    <w:rsid w:val="00870A55"/>
    <w:rsid w:val="00872DCF"/>
    <w:rsid w:val="0088328C"/>
    <w:rsid w:val="00886B97"/>
    <w:rsid w:val="00894795"/>
    <w:rsid w:val="0089590B"/>
    <w:rsid w:val="008A50AF"/>
    <w:rsid w:val="008B6D46"/>
    <w:rsid w:val="008C49F0"/>
    <w:rsid w:val="008D218D"/>
    <w:rsid w:val="008D67CB"/>
    <w:rsid w:val="008D682D"/>
    <w:rsid w:val="008D7E66"/>
    <w:rsid w:val="008E47E9"/>
    <w:rsid w:val="008E50B6"/>
    <w:rsid w:val="008F18C9"/>
    <w:rsid w:val="008F6EA9"/>
    <w:rsid w:val="008F708D"/>
    <w:rsid w:val="009033F4"/>
    <w:rsid w:val="00910277"/>
    <w:rsid w:val="009115D2"/>
    <w:rsid w:val="00912D33"/>
    <w:rsid w:val="00914C76"/>
    <w:rsid w:val="0092235E"/>
    <w:rsid w:val="00922B5C"/>
    <w:rsid w:val="00927036"/>
    <w:rsid w:val="00931CB9"/>
    <w:rsid w:val="0093591B"/>
    <w:rsid w:val="009373E5"/>
    <w:rsid w:val="00942BD0"/>
    <w:rsid w:val="00944749"/>
    <w:rsid w:val="009476D7"/>
    <w:rsid w:val="00947ABE"/>
    <w:rsid w:val="00952B31"/>
    <w:rsid w:val="009609AC"/>
    <w:rsid w:val="00977516"/>
    <w:rsid w:val="009915B0"/>
    <w:rsid w:val="00992C57"/>
    <w:rsid w:val="009932C6"/>
    <w:rsid w:val="0099477F"/>
    <w:rsid w:val="009955A6"/>
    <w:rsid w:val="009B4D5F"/>
    <w:rsid w:val="009D4843"/>
    <w:rsid w:val="009E41B3"/>
    <w:rsid w:val="00A114F0"/>
    <w:rsid w:val="00A145F9"/>
    <w:rsid w:val="00A16B20"/>
    <w:rsid w:val="00A21C01"/>
    <w:rsid w:val="00A25928"/>
    <w:rsid w:val="00A33697"/>
    <w:rsid w:val="00A4058C"/>
    <w:rsid w:val="00A671EF"/>
    <w:rsid w:val="00A678B1"/>
    <w:rsid w:val="00A75AF2"/>
    <w:rsid w:val="00A91469"/>
    <w:rsid w:val="00AA29E8"/>
    <w:rsid w:val="00AA48E0"/>
    <w:rsid w:val="00AA7DCF"/>
    <w:rsid w:val="00AB0950"/>
    <w:rsid w:val="00AB76FB"/>
    <w:rsid w:val="00AC00E5"/>
    <w:rsid w:val="00AC19BE"/>
    <w:rsid w:val="00AD7387"/>
    <w:rsid w:val="00AD7918"/>
    <w:rsid w:val="00AE72EF"/>
    <w:rsid w:val="00B01504"/>
    <w:rsid w:val="00B123E8"/>
    <w:rsid w:val="00B13B30"/>
    <w:rsid w:val="00B2263A"/>
    <w:rsid w:val="00B23F4E"/>
    <w:rsid w:val="00B24526"/>
    <w:rsid w:val="00B3453F"/>
    <w:rsid w:val="00B42611"/>
    <w:rsid w:val="00B42673"/>
    <w:rsid w:val="00B456B0"/>
    <w:rsid w:val="00B52ECC"/>
    <w:rsid w:val="00B52FFB"/>
    <w:rsid w:val="00B53358"/>
    <w:rsid w:val="00B533C9"/>
    <w:rsid w:val="00B61513"/>
    <w:rsid w:val="00B64F5D"/>
    <w:rsid w:val="00B65077"/>
    <w:rsid w:val="00B650AE"/>
    <w:rsid w:val="00B66940"/>
    <w:rsid w:val="00B67422"/>
    <w:rsid w:val="00B748CE"/>
    <w:rsid w:val="00B752E5"/>
    <w:rsid w:val="00B85515"/>
    <w:rsid w:val="00B907C3"/>
    <w:rsid w:val="00B94B7A"/>
    <w:rsid w:val="00BB0295"/>
    <w:rsid w:val="00BB427C"/>
    <w:rsid w:val="00BB45A3"/>
    <w:rsid w:val="00BC1A53"/>
    <w:rsid w:val="00BC61D6"/>
    <w:rsid w:val="00BC7F63"/>
    <w:rsid w:val="00BE3B4F"/>
    <w:rsid w:val="00BE5C47"/>
    <w:rsid w:val="00BE7EDA"/>
    <w:rsid w:val="00BF3AC4"/>
    <w:rsid w:val="00BF5ECF"/>
    <w:rsid w:val="00C00A88"/>
    <w:rsid w:val="00C11BFF"/>
    <w:rsid w:val="00C15028"/>
    <w:rsid w:val="00C22E93"/>
    <w:rsid w:val="00C23E7E"/>
    <w:rsid w:val="00C276D6"/>
    <w:rsid w:val="00C42E5C"/>
    <w:rsid w:val="00C46216"/>
    <w:rsid w:val="00C47A60"/>
    <w:rsid w:val="00C523EE"/>
    <w:rsid w:val="00C5483E"/>
    <w:rsid w:val="00C54886"/>
    <w:rsid w:val="00C62F58"/>
    <w:rsid w:val="00C75EF5"/>
    <w:rsid w:val="00C76F49"/>
    <w:rsid w:val="00C8253D"/>
    <w:rsid w:val="00C874B0"/>
    <w:rsid w:val="00C949F4"/>
    <w:rsid w:val="00C957B9"/>
    <w:rsid w:val="00CA2ADA"/>
    <w:rsid w:val="00CB2597"/>
    <w:rsid w:val="00CB6A59"/>
    <w:rsid w:val="00CC3330"/>
    <w:rsid w:val="00CC4694"/>
    <w:rsid w:val="00CC5D65"/>
    <w:rsid w:val="00CC5D94"/>
    <w:rsid w:val="00CD4389"/>
    <w:rsid w:val="00CD4C6F"/>
    <w:rsid w:val="00CD7139"/>
    <w:rsid w:val="00CE289F"/>
    <w:rsid w:val="00CE450B"/>
    <w:rsid w:val="00D13FD6"/>
    <w:rsid w:val="00D212F6"/>
    <w:rsid w:val="00D23715"/>
    <w:rsid w:val="00D46473"/>
    <w:rsid w:val="00D47A4C"/>
    <w:rsid w:val="00D61C65"/>
    <w:rsid w:val="00D705C3"/>
    <w:rsid w:val="00D821C8"/>
    <w:rsid w:val="00D87ADB"/>
    <w:rsid w:val="00D908DA"/>
    <w:rsid w:val="00D912BB"/>
    <w:rsid w:val="00D94897"/>
    <w:rsid w:val="00DA2B90"/>
    <w:rsid w:val="00DA3372"/>
    <w:rsid w:val="00DA5DD0"/>
    <w:rsid w:val="00DA6C3F"/>
    <w:rsid w:val="00DB78E4"/>
    <w:rsid w:val="00DD2068"/>
    <w:rsid w:val="00DD7230"/>
    <w:rsid w:val="00DE04A3"/>
    <w:rsid w:val="00DE150B"/>
    <w:rsid w:val="00DE55D5"/>
    <w:rsid w:val="00DE5D44"/>
    <w:rsid w:val="00DE6F79"/>
    <w:rsid w:val="00DF39F1"/>
    <w:rsid w:val="00DF5797"/>
    <w:rsid w:val="00E101EB"/>
    <w:rsid w:val="00E107E5"/>
    <w:rsid w:val="00E17445"/>
    <w:rsid w:val="00E2259A"/>
    <w:rsid w:val="00E25E7F"/>
    <w:rsid w:val="00E32D39"/>
    <w:rsid w:val="00E363FA"/>
    <w:rsid w:val="00E36C9E"/>
    <w:rsid w:val="00E41F20"/>
    <w:rsid w:val="00E447C1"/>
    <w:rsid w:val="00E45F36"/>
    <w:rsid w:val="00E5175E"/>
    <w:rsid w:val="00E659D0"/>
    <w:rsid w:val="00E71376"/>
    <w:rsid w:val="00E71805"/>
    <w:rsid w:val="00E7506E"/>
    <w:rsid w:val="00E76E5C"/>
    <w:rsid w:val="00E778E9"/>
    <w:rsid w:val="00E80804"/>
    <w:rsid w:val="00E80F7E"/>
    <w:rsid w:val="00E81CD2"/>
    <w:rsid w:val="00E86E27"/>
    <w:rsid w:val="00E94EA1"/>
    <w:rsid w:val="00E97704"/>
    <w:rsid w:val="00EA627D"/>
    <w:rsid w:val="00EB59CE"/>
    <w:rsid w:val="00EB6212"/>
    <w:rsid w:val="00EB74C0"/>
    <w:rsid w:val="00EC01F8"/>
    <w:rsid w:val="00EC0739"/>
    <w:rsid w:val="00EC16B0"/>
    <w:rsid w:val="00EC43D5"/>
    <w:rsid w:val="00EC6D2A"/>
    <w:rsid w:val="00ED6265"/>
    <w:rsid w:val="00EE2A90"/>
    <w:rsid w:val="00EE48D7"/>
    <w:rsid w:val="00EF09B1"/>
    <w:rsid w:val="00EF46E7"/>
    <w:rsid w:val="00EF6906"/>
    <w:rsid w:val="00F02D1B"/>
    <w:rsid w:val="00F0443A"/>
    <w:rsid w:val="00F05F59"/>
    <w:rsid w:val="00F14146"/>
    <w:rsid w:val="00F14A70"/>
    <w:rsid w:val="00F14BE7"/>
    <w:rsid w:val="00F15561"/>
    <w:rsid w:val="00F22F6F"/>
    <w:rsid w:val="00F30C80"/>
    <w:rsid w:val="00F33410"/>
    <w:rsid w:val="00F338CC"/>
    <w:rsid w:val="00F3577A"/>
    <w:rsid w:val="00F42A01"/>
    <w:rsid w:val="00F44EFF"/>
    <w:rsid w:val="00F51F31"/>
    <w:rsid w:val="00F53978"/>
    <w:rsid w:val="00F66179"/>
    <w:rsid w:val="00F84D36"/>
    <w:rsid w:val="00F87D7C"/>
    <w:rsid w:val="00FA523A"/>
    <w:rsid w:val="00FB004A"/>
    <w:rsid w:val="00FB4EDE"/>
    <w:rsid w:val="00FB75F0"/>
    <w:rsid w:val="00FC0C4B"/>
    <w:rsid w:val="00FE48E9"/>
    <w:rsid w:val="00FE57A9"/>
    <w:rsid w:val="00FE5FBC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85356143668854578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249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76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</c:v>
                </c:pt>
                <c:pt idx="1">
                  <c:v>64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1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279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27945419865995"/>
          <c:y val="0.43399784329284419"/>
          <c:w val="8.288597258675999E-2"/>
          <c:h val="0.1320040421303926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81950696354343266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061137692716646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79585326953748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326422115895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061137692716646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17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85699096225412E-2"/>
                  <c:y val="-7.9365079365079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06113769271664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75917065390757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885699096225412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27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1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116303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2687374644785E-2"/>
          <c:y val="4.9031787693205015E-2"/>
          <c:w val="0.50408395734606681"/>
          <c:h val="0.831229353906519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Нарушение технологического процесса</c:v>
                </c:pt>
                <c:pt idx="1">
                  <c:v>Нарушение правил дорожного движения</c:v>
                </c:pt>
                <c:pt idx="2">
                  <c:v>Нарушение дисциплины труда</c:v>
                </c:pt>
                <c:pt idx="3">
                  <c:v>Неудовлетворительная организация производства работ</c:v>
                </c:pt>
                <c:pt idx="4">
                  <c:v>Недостатки в организации и проведении подготовки работников по охране труда</c:v>
                </c:pt>
                <c:pt idx="5">
                  <c:v>Несовершенство технологического процесса</c:v>
                </c:pt>
                <c:pt idx="6">
                  <c:v>Нарушение требований безопасности при эксплуатации транспортных средств</c:v>
                </c:pt>
                <c:pt idx="7">
                  <c:v>Эксплуатация неисправных машин, механизмов, оборудования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0.11</c:v>
                </c:pt>
                <c:pt idx="1">
                  <c:v>0.22</c:v>
                </c:pt>
                <c:pt idx="2">
                  <c:v>0.13</c:v>
                </c:pt>
                <c:pt idx="3">
                  <c:v>0.16</c:v>
                </c:pt>
                <c:pt idx="4">
                  <c:v>0.05</c:v>
                </c:pt>
                <c:pt idx="5">
                  <c:v>0.05</c:v>
                </c:pt>
                <c:pt idx="6">
                  <c:v>0.08</c:v>
                </c:pt>
                <c:pt idx="7">
                  <c:v>0.05</c:v>
                </c:pt>
                <c:pt idx="8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Нарушение технологического процесса</c:v>
                </c:pt>
                <c:pt idx="1">
                  <c:v>Нарушение правил дорожного движения</c:v>
                </c:pt>
                <c:pt idx="2">
                  <c:v>Нарушение дисциплины труда</c:v>
                </c:pt>
                <c:pt idx="3">
                  <c:v>Неудовлетворительная организация производства работ</c:v>
                </c:pt>
                <c:pt idx="4">
                  <c:v>Недостатки в организации и проведении подготовки работников по охране труда</c:v>
                </c:pt>
                <c:pt idx="5">
                  <c:v>Несовершенство технологического процесса</c:v>
                </c:pt>
                <c:pt idx="6">
                  <c:v>Нарушение требований безопасности при эксплуатации транспортных средств</c:v>
                </c:pt>
                <c:pt idx="7">
                  <c:v>Эксплуатация неисправных машин, механизмов, оборудования</c:v>
                </c:pt>
                <c:pt idx="8">
                  <c:v>Прочие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962591391236892"/>
          <c:y val="2.9474005143296476E-2"/>
          <c:w val="0.43648511011161889"/>
          <c:h val="0.954520003181420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660963129991599E-2"/>
          <c:y val="5.9166666666666666E-2"/>
          <c:w val="0.52986217457886675"/>
          <c:h val="0.86499999999999999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Лист1!$A$1:$A$7</c:f>
              <c:strCache>
                <c:ptCount val="7"/>
                <c:pt idx="0">
                  <c:v>Воздействие движущихся, разлетающихся, вращающихся предметов, деталей, машин</c:v>
                </c:pt>
                <c:pt idx="1">
                  <c:v>Падение пострадавшего с высоты, в т.ч. на ровной поверхности одного уровня, падение при разности уровней высот</c:v>
                </c:pt>
                <c:pt idx="2">
                  <c:v>Дорожно-транспортное происшествие</c:v>
                </c:pt>
                <c:pt idx="3">
                  <c:v>Падение, обрушение, обвалы предметов, материалов, земли</c:v>
                </c:pt>
                <c:pt idx="4">
                  <c:v>Утопление и погружение в воду</c:v>
                </c:pt>
                <c:pt idx="5">
                  <c:v>Воздействие электрического тока</c:v>
                </c:pt>
                <c:pt idx="6">
                  <c:v>Прочие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0.34</c:v>
                </c:pt>
                <c:pt idx="1">
                  <c:v>0.23</c:v>
                </c:pt>
                <c:pt idx="2">
                  <c:v>0.23</c:v>
                </c:pt>
                <c:pt idx="3">
                  <c:v>0.08</c:v>
                </c:pt>
                <c:pt idx="4">
                  <c:v>0.03</c:v>
                </c:pt>
                <c:pt idx="5">
                  <c:v>0.03</c:v>
                </c:pt>
                <c:pt idx="6">
                  <c:v>0.06</c:v>
                </c:pt>
              </c:numCache>
            </c:numRef>
          </c:val>
        </c:ser>
        <c:ser>
          <c:idx val="1"/>
          <c:order val="1"/>
          <c:cat>
            <c:strRef>
              <c:f>Лист1!$A$1:$A$7</c:f>
              <c:strCache>
                <c:ptCount val="7"/>
                <c:pt idx="0">
                  <c:v>Воздействие движущихся, разлетающихся, вращающихся предметов, деталей, машин</c:v>
                </c:pt>
                <c:pt idx="1">
                  <c:v>Падение пострадавшего с высоты, в т.ч. на ровной поверхности одного уровня, падение при разности уровней высот</c:v>
                </c:pt>
                <c:pt idx="2">
                  <c:v>Дорожно-транспортное происшествие</c:v>
                </c:pt>
                <c:pt idx="3">
                  <c:v>Падение, обрушение, обвалы предметов, материалов, земли</c:v>
                </c:pt>
                <c:pt idx="4">
                  <c:v>Утопление и погружение в воду</c:v>
                </c:pt>
                <c:pt idx="5">
                  <c:v>Воздействие электрического тока</c:v>
                </c:pt>
                <c:pt idx="6">
                  <c:v>Прочие</c:v>
                </c:pt>
              </c:strCache>
            </c:strRef>
          </c:cat>
          <c:val>
            <c:numRef>
              <c:f>Лист1!$C$1:$C$7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623373647972409"/>
          <c:y val="4.7374278215223095E-2"/>
          <c:w val="0.41151511497509979"/>
          <c:h val="0.9019178477690288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747221212733023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Прочие</c:v>
                </c:pt>
                <c:pt idx="1">
                  <c:v>Транспорт</c:v>
                </c:pt>
                <c:pt idx="2">
                  <c:v>Торговля</c:v>
                </c:pt>
                <c:pt idx="3">
                  <c:v>Строительство</c:v>
                </c:pt>
                <c:pt idx="4">
                  <c:v>Нефтегазодобывающая отрасль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0.16</c:v>
                </c:pt>
                <c:pt idx="1">
                  <c:v>0.03</c:v>
                </c:pt>
                <c:pt idx="2">
                  <c:v>0.05</c:v>
                </c:pt>
                <c:pt idx="3">
                  <c:v>0.28999999999999998</c:v>
                </c:pt>
                <c:pt idx="4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EA-4040-8A68-10D83290D3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751680"/>
        <c:axId val="253707776"/>
      </c:barChart>
      <c:valAx>
        <c:axId val="2537077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751680"/>
        <c:crosses val="autoZero"/>
        <c:crossBetween val="between"/>
      </c:valAx>
      <c:catAx>
        <c:axId val="25375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707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6.3492063492063489E-2"/>
          <c:w val="0.83579487459900847"/>
          <c:h val="0.815591147697446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  <c:pt idx="4">
                  <c:v>до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0.28000000000000003</c:v>
                </c:pt>
                <c:pt idx="2">
                  <c:v>0.22</c:v>
                </c:pt>
                <c:pt idx="3">
                  <c:v>0.16</c:v>
                </c:pt>
                <c:pt idx="4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  <c:pt idx="4">
                  <c:v>до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DB-43CD-8EAB-7423A2D129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  <c:pt idx="4">
                  <c:v>до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DB-43CD-8EAB-7423A2D129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808000"/>
        <c:axId val="253817984"/>
      </c:barChart>
      <c:catAx>
        <c:axId val="25380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17984"/>
        <c:crosses val="autoZero"/>
        <c:auto val="1"/>
        <c:lblAlgn val="ctr"/>
        <c:lblOffset val="100"/>
        <c:noMultiLvlLbl val="0"/>
      </c:catAx>
      <c:valAx>
        <c:axId val="2538179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0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12254160363087E-2"/>
          <c:y val="4.3010302382562288E-2"/>
          <c:w val="0.66471098828228925"/>
          <c:h val="0.84280061945165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заболевание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ДТП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947712"/>
        <c:axId val="254949248"/>
      </c:barChart>
      <c:catAx>
        <c:axId val="254947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4949248"/>
        <c:crosses val="autoZero"/>
        <c:auto val="1"/>
        <c:lblAlgn val="ctr"/>
        <c:lblOffset val="100"/>
        <c:noMultiLvlLbl val="0"/>
      </c:catAx>
      <c:valAx>
        <c:axId val="25494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494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04742674941726"/>
          <c:y val="0.17394513185851768"/>
          <c:w val="0.25184969881790492"/>
          <c:h val="0.63226846644169477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ADF1-B234-4E2A-9584-218CFAE8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10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Величко Мария Николаевна</cp:lastModifiedBy>
  <cp:revision>80</cp:revision>
  <cp:lastPrinted>2018-03-07T07:37:00Z</cp:lastPrinted>
  <dcterms:created xsi:type="dcterms:W3CDTF">2015-04-23T07:54:00Z</dcterms:created>
  <dcterms:modified xsi:type="dcterms:W3CDTF">2018-03-07T10:51:00Z</dcterms:modified>
</cp:coreProperties>
</file>