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30" w:rsidRPr="000F72B6" w:rsidRDefault="005A4F30" w:rsidP="000F72B6">
      <w:pPr>
        <w:pStyle w:val="ConsPlusTitle"/>
        <w:jc w:val="center"/>
        <w:outlineLvl w:val="0"/>
        <w:rPr>
          <w:rFonts w:ascii="Times New Roman" w:hAnsi="Times New Roman" w:cs="Times New Roman"/>
        </w:rPr>
      </w:pPr>
      <w:r w:rsidRPr="000F72B6">
        <w:rPr>
          <w:rFonts w:ascii="Times New Roman" w:hAnsi="Times New Roman" w:cs="Times New Roman"/>
        </w:rPr>
        <w:t>АДМИНИСТРАЦИЯ ГОРОДА СУРГУТА</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ПОСТАНОВЛЕНИЕ</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 xml:space="preserve">от 17 февраля 2015 г. </w:t>
      </w:r>
      <w:r w:rsidR="006023D1">
        <w:rPr>
          <w:rFonts w:ascii="Times New Roman" w:hAnsi="Times New Roman" w:cs="Times New Roman"/>
        </w:rPr>
        <w:t>№</w:t>
      </w:r>
      <w:r w:rsidRPr="000F72B6">
        <w:rPr>
          <w:rFonts w:ascii="Times New Roman" w:hAnsi="Times New Roman" w:cs="Times New Roman"/>
        </w:rPr>
        <w:t xml:space="preserve"> 1032</w:t>
      </w:r>
    </w:p>
    <w:p w:rsidR="005A4F30" w:rsidRPr="000F72B6" w:rsidRDefault="005A4F30" w:rsidP="000F72B6">
      <w:pPr>
        <w:pStyle w:val="ConsPlusTitle"/>
        <w:jc w:val="center"/>
        <w:rPr>
          <w:rFonts w:ascii="Times New Roman" w:hAnsi="Times New Roman" w:cs="Times New Roman"/>
        </w:rPr>
      </w:pP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ОБ УТВЕРЖДЕНИИ АДМИНИСТРАТИВНОГО РЕГЛАМЕНТА ПРЕДОСТАВЛЕНИЯ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 xml:space="preserve">МУНИЦИПАЛЬНОЙ УСЛУГИ </w:t>
      </w:r>
      <w:r w:rsidR="006023D1">
        <w:rPr>
          <w:rFonts w:ascii="Times New Roman" w:hAnsi="Times New Roman" w:cs="Times New Roman"/>
        </w:rPr>
        <w:t>«</w:t>
      </w:r>
      <w:r w:rsidRPr="000F72B6">
        <w:rPr>
          <w:rFonts w:ascii="Times New Roman" w:hAnsi="Times New Roman" w:cs="Times New Roman"/>
        </w:rPr>
        <w:t>ПРЕКРАЩЕНИЕ ПРАВА ПОСТОЯННОГО</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(БЕССРОЧНОГО) ПОЛЬЗОВАНИЯ ЗЕМЕЛЬНЫМИ УЧАСТКАМИ, НАХОДЯЩИМИСЯ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В МУНИЦИПАЛЬНОЙ СОБСТВЕННОСТИ ИЛИ ГОСУДАРСТВЕННАЯ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СОБСТВЕННОСТЬ НА КОТОРЫЕ НЕ РАЗГРАНИЧЕНА</w:t>
      </w:r>
      <w:r w:rsidR="006023D1">
        <w:rPr>
          <w:rFonts w:ascii="Times New Roman" w:hAnsi="Times New Roman" w:cs="Times New Roman"/>
        </w:rPr>
        <w:t>»</w:t>
      </w:r>
    </w:p>
    <w:p w:rsidR="005A4F30" w:rsidRPr="000F72B6" w:rsidRDefault="005A4F30" w:rsidP="000F72B6">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A4F30" w:rsidRPr="000F72B6">
        <w:tc>
          <w:tcPr>
            <w:tcW w:w="60" w:type="dxa"/>
            <w:tcBorders>
              <w:top w:val="nil"/>
              <w:left w:val="nil"/>
              <w:bottom w:val="nil"/>
              <w:right w:val="nil"/>
            </w:tcBorders>
            <w:shd w:val="clear" w:color="auto" w:fill="CED3F1"/>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Список изменяющих документов</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(в ред. постановлений Администрации города Сургута от 06.07.2015 </w:t>
            </w:r>
            <w:hyperlink r:id="rId6" w:history="1">
              <w:r w:rsidR="006023D1">
                <w:rPr>
                  <w:rFonts w:ascii="Times New Roman" w:hAnsi="Times New Roman" w:cs="Times New Roman"/>
                  <w:color w:val="0000FF"/>
                </w:rPr>
                <w:t>№</w:t>
              </w:r>
              <w:r w:rsidRPr="000F72B6">
                <w:rPr>
                  <w:rFonts w:ascii="Times New Roman" w:hAnsi="Times New Roman" w:cs="Times New Roman"/>
                  <w:color w:val="0000FF"/>
                </w:rPr>
                <w:t xml:space="preserve"> 4669</w:t>
              </w:r>
            </w:hyperlink>
            <w:r w:rsidRPr="000F72B6">
              <w:rPr>
                <w:rFonts w:ascii="Times New Roman" w:hAnsi="Times New Roman" w:cs="Times New Roman"/>
                <w:color w:val="392C69"/>
              </w:rPr>
              <w:t>,</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03.12.2015 </w:t>
            </w:r>
            <w:hyperlink r:id="rId7" w:history="1">
              <w:r w:rsidR="006023D1">
                <w:rPr>
                  <w:rFonts w:ascii="Times New Roman" w:hAnsi="Times New Roman" w:cs="Times New Roman"/>
                  <w:color w:val="0000FF"/>
                </w:rPr>
                <w:t>№</w:t>
              </w:r>
              <w:r w:rsidRPr="000F72B6">
                <w:rPr>
                  <w:rFonts w:ascii="Times New Roman" w:hAnsi="Times New Roman" w:cs="Times New Roman"/>
                  <w:color w:val="0000FF"/>
                </w:rPr>
                <w:t xml:space="preserve"> 8347</w:t>
              </w:r>
            </w:hyperlink>
            <w:r w:rsidRPr="000F72B6">
              <w:rPr>
                <w:rFonts w:ascii="Times New Roman" w:hAnsi="Times New Roman" w:cs="Times New Roman"/>
                <w:color w:val="392C69"/>
              </w:rPr>
              <w:t xml:space="preserve">, от 04.02.2016 </w:t>
            </w:r>
            <w:hyperlink r:id="rId8" w:history="1">
              <w:r w:rsidR="006023D1">
                <w:rPr>
                  <w:rFonts w:ascii="Times New Roman" w:hAnsi="Times New Roman" w:cs="Times New Roman"/>
                  <w:color w:val="0000FF"/>
                </w:rPr>
                <w:t>№</w:t>
              </w:r>
              <w:r w:rsidRPr="000F72B6">
                <w:rPr>
                  <w:rFonts w:ascii="Times New Roman" w:hAnsi="Times New Roman" w:cs="Times New Roman"/>
                  <w:color w:val="0000FF"/>
                </w:rPr>
                <w:t xml:space="preserve"> 692</w:t>
              </w:r>
            </w:hyperlink>
            <w:r w:rsidRPr="000F72B6">
              <w:rPr>
                <w:rFonts w:ascii="Times New Roman" w:hAnsi="Times New Roman" w:cs="Times New Roman"/>
                <w:color w:val="392C69"/>
              </w:rPr>
              <w:t xml:space="preserve">, от 08.04.2016 </w:t>
            </w:r>
            <w:hyperlink r:id="rId9" w:history="1">
              <w:r w:rsidR="006023D1">
                <w:rPr>
                  <w:rFonts w:ascii="Times New Roman" w:hAnsi="Times New Roman" w:cs="Times New Roman"/>
                  <w:color w:val="0000FF"/>
                </w:rPr>
                <w:t>№</w:t>
              </w:r>
              <w:r w:rsidRPr="000F72B6">
                <w:rPr>
                  <w:rFonts w:ascii="Times New Roman" w:hAnsi="Times New Roman" w:cs="Times New Roman"/>
                  <w:color w:val="0000FF"/>
                </w:rPr>
                <w:t xml:space="preserve"> 2652</w:t>
              </w:r>
            </w:hyperlink>
            <w:r w:rsidRPr="000F72B6">
              <w:rPr>
                <w:rFonts w:ascii="Times New Roman" w:hAnsi="Times New Roman" w:cs="Times New Roman"/>
                <w:color w:val="392C69"/>
              </w:rPr>
              <w:t>,</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15.06.2016 </w:t>
            </w:r>
            <w:hyperlink r:id="rId10" w:history="1">
              <w:r w:rsidR="006023D1">
                <w:rPr>
                  <w:rFonts w:ascii="Times New Roman" w:hAnsi="Times New Roman" w:cs="Times New Roman"/>
                  <w:color w:val="0000FF"/>
                </w:rPr>
                <w:t>№</w:t>
              </w:r>
              <w:r w:rsidRPr="000F72B6">
                <w:rPr>
                  <w:rFonts w:ascii="Times New Roman" w:hAnsi="Times New Roman" w:cs="Times New Roman"/>
                  <w:color w:val="0000FF"/>
                </w:rPr>
                <w:t xml:space="preserve"> 4478</w:t>
              </w:r>
            </w:hyperlink>
            <w:r w:rsidRPr="000F72B6">
              <w:rPr>
                <w:rFonts w:ascii="Times New Roman" w:hAnsi="Times New Roman" w:cs="Times New Roman"/>
                <w:color w:val="392C69"/>
              </w:rPr>
              <w:t xml:space="preserve">, от 10.03.2017 </w:t>
            </w:r>
            <w:hyperlink r:id="rId11" w:history="1">
              <w:r w:rsidR="006023D1">
                <w:rPr>
                  <w:rFonts w:ascii="Times New Roman" w:hAnsi="Times New Roman" w:cs="Times New Roman"/>
                  <w:color w:val="0000FF"/>
                </w:rPr>
                <w:t>№</w:t>
              </w:r>
              <w:r w:rsidRPr="000F72B6">
                <w:rPr>
                  <w:rFonts w:ascii="Times New Roman" w:hAnsi="Times New Roman" w:cs="Times New Roman"/>
                  <w:color w:val="0000FF"/>
                </w:rPr>
                <w:t xml:space="preserve"> 1565</w:t>
              </w:r>
            </w:hyperlink>
            <w:r w:rsidRPr="000F72B6">
              <w:rPr>
                <w:rFonts w:ascii="Times New Roman" w:hAnsi="Times New Roman" w:cs="Times New Roman"/>
                <w:color w:val="392C69"/>
              </w:rPr>
              <w:t xml:space="preserve">, от 13.04.2018 </w:t>
            </w:r>
            <w:hyperlink r:id="rId12" w:history="1">
              <w:r w:rsidR="006023D1">
                <w:rPr>
                  <w:rFonts w:ascii="Times New Roman" w:hAnsi="Times New Roman" w:cs="Times New Roman"/>
                  <w:color w:val="0000FF"/>
                </w:rPr>
                <w:t>№</w:t>
              </w:r>
              <w:r w:rsidRPr="000F72B6">
                <w:rPr>
                  <w:rFonts w:ascii="Times New Roman" w:hAnsi="Times New Roman" w:cs="Times New Roman"/>
                  <w:color w:val="0000FF"/>
                </w:rPr>
                <w:t xml:space="preserve"> 2570</w:t>
              </w:r>
            </w:hyperlink>
            <w:r w:rsidRPr="000F72B6">
              <w:rPr>
                <w:rFonts w:ascii="Times New Roman" w:hAnsi="Times New Roman" w:cs="Times New Roman"/>
                <w:color w:val="392C69"/>
              </w:rPr>
              <w:t>,</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08.06.2018 </w:t>
            </w:r>
            <w:hyperlink r:id="rId13" w:history="1">
              <w:r w:rsidR="006023D1">
                <w:rPr>
                  <w:rFonts w:ascii="Times New Roman" w:hAnsi="Times New Roman" w:cs="Times New Roman"/>
                  <w:color w:val="0000FF"/>
                </w:rPr>
                <w:t>№</w:t>
              </w:r>
              <w:r w:rsidRPr="000F72B6">
                <w:rPr>
                  <w:rFonts w:ascii="Times New Roman" w:hAnsi="Times New Roman" w:cs="Times New Roman"/>
                  <w:color w:val="0000FF"/>
                </w:rPr>
                <w:t xml:space="preserve"> 4309</w:t>
              </w:r>
            </w:hyperlink>
            <w:r w:rsidRPr="000F72B6">
              <w:rPr>
                <w:rFonts w:ascii="Times New Roman" w:hAnsi="Times New Roman" w:cs="Times New Roman"/>
                <w:color w:val="392C69"/>
              </w:rPr>
              <w:t xml:space="preserve">, от 07.09.2018 </w:t>
            </w:r>
            <w:hyperlink r:id="rId14" w:history="1">
              <w:r w:rsidR="006023D1">
                <w:rPr>
                  <w:rFonts w:ascii="Times New Roman" w:hAnsi="Times New Roman" w:cs="Times New Roman"/>
                  <w:color w:val="0000FF"/>
                </w:rPr>
                <w:t>№</w:t>
              </w:r>
              <w:r w:rsidRPr="000F72B6">
                <w:rPr>
                  <w:rFonts w:ascii="Times New Roman" w:hAnsi="Times New Roman" w:cs="Times New Roman"/>
                  <w:color w:val="0000FF"/>
                </w:rPr>
                <w:t xml:space="preserve"> 6854</w:t>
              </w:r>
            </w:hyperlink>
            <w:r w:rsidRPr="000F72B6">
              <w:rPr>
                <w:rFonts w:ascii="Times New Roman" w:hAnsi="Times New Roman" w:cs="Times New Roman"/>
                <w:color w:val="392C69"/>
              </w:rPr>
              <w:t xml:space="preserve">, от 29.12.2018 </w:t>
            </w:r>
            <w:hyperlink r:id="rId15" w:history="1">
              <w:r w:rsidR="006023D1">
                <w:rPr>
                  <w:rFonts w:ascii="Times New Roman" w:hAnsi="Times New Roman" w:cs="Times New Roman"/>
                  <w:color w:val="0000FF"/>
                </w:rPr>
                <w:t>№</w:t>
              </w:r>
              <w:r w:rsidRPr="000F72B6">
                <w:rPr>
                  <w:rFonts w:ascii="Times New Roman" w:hAnsi="Times New Roman" w:cs="Times New Roman"/>
                  <w:color w:val="0000FF"/>
                </w:rPr>
                <w:t xml:space="preserve"> 10417</w:t>
              </w:r>
            </w:hyperlink>
            <w:r w:rsidRPr="000F72B6">
              <w:rPr>
                <w:rFonts w:ascii="Times New Roman" w:hAnsi="Times New Roman" w:cs="Times New Roman"/>
                <w:color w:val="392C69"/>
              </w:rPr>
              <w:t>,</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20.09.2019 </w:t>
            </w:r>
            <w:hyperlink r:id="rId16" w:history="1">
              <w:r w:rsidR="006023D1">
                <w:rPr>
                  <w:rFonts w:ascii="Times New Roman" w:hAnsi="Times New Roman" w:cs="Times New Roman"/>
                  <w:color w:val="0000FF"/>
                </w:rPr>
                <w:t>№</w:t>
              </w:r>
              <w:r w:rsidRPr="000F72B6">
                <w:rPr>
                  <w:rFonts w:ascii="Times New Roman" w:hAnsi="Times New Roman" w:cs="Times New Roman"/>
                  <w:color w:val="0000FF"/>
                </w:rPr>
                <w:t xml:space="preserve"> 6961</w:t>
              </w:r>
            </w:hyperlink>
            <w:r w:rsidRPr="000F72B6">
              <w:rPr>
                <w:rFonts w:ascii="Times New Roman" w:hAnsi="Times New Roman" w:cs="Times New Roman"/>
                <w:color w:val="392C69"/>
              </w:rPr>
              <w:t xml:space="preserve">, от 20.02.2020 </w:t>
            </w:r>
            <w:hyperlink r:id="rId17" w:history="1">
              <w:r w:rsidR="006023D1">
                <w:rPr>
                  <w:rFonts w:ascii="Times New Roman" w:hAnsi="Times New Roman" w:cs="Times New Roman"/>
                  <w:color w:val="0000FF"/>
                </w:rPr>
                <w:t>№</w:t>
              </w:r>
              <w:r w:rsidRPr="000F72B6">
                <w:rPr>
                  <w:rFonts w:ascii="Times New Roman" w:hAnsi="Times New Roman" w:cs="Times New Roman"/>
                  <w:color w:val="0000FF"/>
                </w:rPr>
                <w:t xml:space="preserve"> 1222</w:t>
              </w:r>
            </w:hyperlink>
            <w:r w:rsidRPr="000F72B6">
              <w:rPr>
                <w:rFonts w:ascii="Times New Roman" w:hAnsi="Times New Roman" w:cs="Times New Roman"/>
                <w:color w:val="392C69"/>
              </w:rPr>
              <w:t xml:space="preserve">, от 27.07.2020 </w:t>
            </w:r>
            <w:hyperlink r:id="rId18" w:history="1">
              <w:r w:rsidR="006023D1">
                <w:rPr>
                  <w:rFonts w:ascii="Times New Roman" w:hAnsi="Times New Roman" w:cs="Times New Roman"/>
                  <w:color w:val="0000FF"/>
                </w:rPr>
                <w:t>№</w:t>
              </w:r>
              <w:r w:rsidRPr="000F72B6">
                <w:rPr>
                  <w:rFonts w:ascii="Times New Roman" w:hAnsi="Times New Roman" w:cs="Times New Roman"/>
                  <w:color w:val="0000FF"/>
                </w:rPr>
                <w:t xml:space="preserve"> 5049</w:t>
              </w:r>
            </w:hyperlink>
            <w:r w:rsidRPr="000F72B6">
              <w:rPr>
                <w:rFonts w:ascii="Times New Roman" w:hAnsi="Times New Roman" w:cs="Times New Roman"/>
                <w:color w:val="392C69"/>
              </w:rPr>
              <w:t>,</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17.12.2020 </w:t>
            </w:r>
            <w:hyperlink r:id="rId19" w:history="1">
              <w:r w:rsidR="006023D1">
                <w:rPr>
                  <w:rFonts w:ascii="Times New Roman" w:hAnsi="Times New Roman" w:cs="Times New Roman"/>
                  <w:color w:val="0000FF"/>
                </w:rPr>
                <w:t>№</w:t>
              </w:r>
              <w:r w:rsidRPr="000F72B6">
                <w:rPr>
                  <w:rFonts w:ascii="Times New Roman" w:hAnsi="Times New Roman" w:cs="Times New Roman"/>
                  <w:color w:val="0000FF"/>
                </w:rPr>
                <w:t xml:space="preserve"> 9615</w:t>
              </w:r>
            </w:hyperlink>
            <w:r w:rsidRPr="000F72B6">
              <w:rPr>
                <w:rFonts w:ascii="Times New Roman" w:hAnsi="Times New Roman" w:cs="Times New Roman"/>
                <w:color w:val="392C69"/>
              </w:rPr>
              <w:t xml:space="preserve">, от 12.07.2021 </w:t>
            </w:r>
            <w:hyperlink r:id="rId20" w:history="1">
              <w:r w:rsidR="006023D1">
                <w:rPr>
                  <w:rFonts w:ascii="Times New Roman" w:hAnsi="Times New Roman" w:cs="Times New Roman"/>
                  <w:color w:val="0000FF"/>
                </w:rPr>
                <w:t>№</w:t>
              </w:r>
              <w:r w:rsidRPr="000F72B6">
                <w:rPr>
                  <w:rFonts w:ascii="Times New Roman" w:hAnsi="Times New Roman" w:cs="Times New Roman"/>
                  <w:color w:val="0000FF"/>
                </w:rPr>
                <w:t xml:space="preserve"> 5765</w:t>
              </w:r>
            </w:hyperlink>
            <w:r w:rsidRPr="000F72B6">
              <w:rPr>
                <w:rFonts w:ascii="Times New Roman" w:hAnsi="Times New Roman" w:cs="Times New Roman"/>
                <w:color w:val="392C69"/>
              </w:rPr>
              <w:t xml:space="preserve">, от 27.09.2021 </w:t>
            </w:r>
            <w:hyperlink r:id="rId21" w:history="1">
              <w:r w:rsidR="006023D1">
                <w:rPr>
                  <w:rFonts w:ascii="Times New Roman" w:hAnsi="Times New Roman" w:cs="Times New Roman"/>
                  <w:color w:val="0000FF"/>
                </w:rPr>
                <w:t>№</w:t>
              </w:r>
              <w:r w:rsidRPr="000F72B6">
                <w:rPr>
                  <w:rFonts w:ascii="Times New Roman" w:hAnsi="Times New Roman" w:cs="Times New Roman"/>
                  <w:color w:val="0000FF"/>
                </w:rPr>
                <w:t xml:space="preserve"> 8469</w:t>
              </w:r>
            </w:hyperlink>
            <w:r w:rsidR="00157A3D">
              <w:rPr>
                <w:rFonts w:ascii="Times New Roman" w:hAnsi="Times New Roman" w:cs="Times New Roman"/>
                <w:color w:val="0000FF"/>
              </w:rPr>
              <w:t>, от 20.12.2021 № 11037</w:t>
            </w:r>
            <w:r w:rsidRPr="000F72B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r>
    </w:tbl>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соответствии с Федеральным </w:t>
      </w:r>
      <w:hyperlink r:id="rId22" w:history="1">
        <w:r w:rsidRPr="000F72B6">
          <w:rPr>
            <w:rFonts w:ascii="Times New Roman" w:hAnsi="Times New Roman" w:cs="Times New Roman"/>
            <w:color w:val="0000FF"/>
          </w:rPr>
          <w:t>законом</w:t>
        </w:r>
      </w:hyperlink>
      <w:r w:rsidRPr="000F72B6">
        <w:rPr>
          <w:rFonts w:ascii="Times New Roman" w:hAnsi="Times New Roman" w:cs="Times New Roman"/>
        </w:rPr>
        <w:t xml:space="preserve"> от 27.07.2010 </w:t>
      </w:r>
      <w:r w:rsidR="006023D1">
        <w:rPr>
          <w:rFonts w:ascii="Times New Roman" w:hAnsi="Times New Roman" w:cs="Times New Roman"/>
        </w:rPr>
        <w:t>№</w:t>
      </w:r>
      <w:r w:rsidRPr="000F72B6">
        <w:rPr>
          <w:rFonts w:ascii="Times New Roman" w:hAnsi="Times New Roman" w:cs="Times New Roman"/>
        </w:rPr>
        <w:t xml:space="preserve"> 210-ФЗ </w:t>
      </w:r>
      <w:r w:rsidR="006023D1">
        <w:rPr>
          <w:rFonts w:ascii="Times New Roman" w:hAnsi="Times New Roman" w:cs="Times New Roman"/>
        </w:rPr>
        <w:t>«</w:t>
      </w:r>
      <w:r w:rsidRPr="000F72B6">
        <w:rPr>
          <w:rFonts w:ascii="Times New Roman" w:hAnsi="Times New Roman" w:cs="Times New Roman"/>
        </w:rPr>
        <w:t>Об организации предоставления государственных и муниципальных услуг</w:t>
      </w:r>
      <w:r w:rsidR="006023D1">
        <w:rPr>
          <w:rFonts w:ascii="Times New Roman" w:hAnsi="Times New Roman" w:cs="Times New Roman"/>
        </w:rPr>
        <w:t>»</w:t>
      </w:r>
      <w:r w:rsidRPr="000F72B6">
        <w:rPr>
          <w:rFonts w:ascii="Times New Roman" w:hAnsi="Times New Roman" w:cs="Times New Roman"/>
        </w:rPr>
        <w:t xml:space="preserve">, постановлениями Администрации города от 24.02.2011 </w:t>
      </w:r>
      <w:hyperlink r:id="rId23" w:history="1">
        <w:r w:rsidR="006023D1">
          <w:rPr>
            <w:rFonts w:ascii="Times New Roman" w:hAnsi="Times New Roman" w:cs="Times New Roman"/>
            <w:color w:val="0000FF"/>
          </w:rPr>
          <w:t>№</w:t>
        </w:r>
        <w:r w:rsidRPr="000F72B6">
          <w:rPr>
            <w:rFonts w:ascii="Times New Roman" w:hAnsi="Times New Roman" w:cs="Times New Roman"/>
            <w:color w:val="0000FF"/>
          </w:rPr>
          <w:t xml:space="preserve"> 844</w:t>
        </w:r>
      </w:hyperlink>
      <w:r w:rsidRPr="000F72B6">
        <w:rPr>
          <w:rFonts w:ascii="Times New Roman" w:hAnsi="Times New Roman" w:cs="Times New Roman"/>
        </w:rPr>
        <w:t xml:space="preserve"> </w:t>
      </w:r>
      <w:r w:rsidR="006023D1">
        <w:rPr>
          <w:rFonts w:ascii="Times New Roman" w:hAnsi="Times New Roman" w:cs="Times New Roman"/>
        </w:rPr>
        <w:t>«</w:t>
      </w:r>
      <w:r w:rsidRPr="000F72B6">
        <w:rPr>
          <w:rFonts w:ascii="Times New Roman" w:hAnsi="Times New Roman" w:cs="Times New Roman"/>
        </w:rPr>
        <w:t>Об утверждении реестра муниципальных услуг городского округа город Сургут</w:t>
      </w:r>
      <w:r w:rsidR="006023D1">
        <w:rPr>
          <w:rFonts w:ascii="Times New Roman" w:hAnsi="Times New Roman" w:cs="Times New Roman"/>
        </w:rPr>
        <w:t>»</w:t>
      </w:r>
      <w:r w:rsidRPr="000F72B6">
        <w:rPr>
          <w:rFonts w:ascii="Times New Roman" w:hAnsi="Times New Roman" w:cs="Times New Roman"/>
        </w:rPr>
        <w:t xml:space="preserve">, от 24.08.2021 </w:t>
      </w:r>
      <w:hyperlink r:id="rId24" w:history="1">
        <w:r w:rsidR="006023D1">
          <w:rPr>
            <w:rFonts w:ascii="Times New Roman" w:hAnsi="Times New Roman" w:cs="Times New Roman"/>
            <w:color w:val="0000FF"/>
          </w:rPr>
          <w:t>№</w:t>
        </w:r>
        <w:r w:rsidRPr="000F72B6">
          <w:rPr>
            <w:rFonts w:ascii="Times New Roman" w:hAnsi="Times New Roman" w:cs="Times New Roman"/>
            <w:color w:val="0000FF"/>
          </w:rPr>
          <w:t xml:space="preserve"> 7477</w:t>
        </w:r>
      </w:hyperlink>
      <w:r w:rsidRPr="000F72B6">
        <w:rPr>
          <w:rFonts w:ascii="Times New Roman" w:hAnsi="Times New Roman" w:cs="Times New Roman"/>
        </w:rPr>
        <w:t xml:space="preserve"> </w:t>
      </w:r>
      <w:r w:rsidR="006023D1">
        <w:rPr>
          <w:rFonts w:ascii="Times New Roman" w:hAnsi="Times New Roman" w:cs="Times New Roman"/>
        </w:rPr>
        <w:t xml:space="preserve">               «</w:t>
      </w:r>
      <w:r w:rsidRPr="000F72B6">
        <w:rPr>
          <w:rFonts w:ascii="Times New Roman" w:hAnsi="Times New Roman" w:cs="Times New Roman"/>
        </w:rPr>
        <w:t>О порядке разработки и утверждения административных регламентов предоставления муниципальных услуг</w:t>
      </w:r>
      <w:r w:rsidR="006023D1">
        <w:rPr>
          <w:rFonts w:ascii="Times New Roman" w:hAnsi="Times New Roman" w:cs="Times New Roman"/>
        </w:rPr>
        <w:t>»</w:t>
      </w:r>
      <w:r w:rsidRPr="000F72B6">
        <w:rPr>
          <w:rFonts w:ascii="Times New Roman" w:hAnsi="Times New Roman" w:cs="Times New Roman"/>
        </w:rPr>
        <w:t xml:space="preserve">, распоряжениями Администрации города от 24.08.2015 </w:t>
      </w:r>
      <w:hyperlink r:id="rId25" w:history="1">
        <w:r w:rsidR="006023D1">
          <w:rPr>
            <w:rFonts w:ascii="Times New Roman" w:hAnsi="Times New Roman" w:cs="Times New Roman"/>
            <w:color w:val="0000FF"/>
          </w:rPr>
          <w:t>№</w:t>
        </w:r>
        <w:r w:rsidRPr="000F72B6">
          <w:rPr>
            <w:rFonts w:ascii="Times New Roman" w:hAnsi="Times New Roman" w:cs="Times New Roman"/>
            <w:color w:val="0000FF"/>
          </w:rPr>
          <w:t xml:space="preserve"> 2105</w:t>
        </w:r>
      </w:hyperlink>
      <w:r w:rsidRPr="000F72B6">
        <w:rPr>
          <w:rFonts w:ascii="Times New Roman" w:hAnsi="Times New Roman" w:cs="Times New Roman"/>
        </w:rPr>
        <w:t xml:space="preserve"> </w:t>
      </w:r>
      <w:r w:rsidR="006023D1">
        <w:rPr>
          <w:rFonts w:ascii="Times New Roman" w:hAnsi="Times New Roman" w:cs="Times New Roman"/>
        </w:rPr>
        <w:t>«</w:t>
      </w:r>
      <w:r w:rsidRPr="000F72B6">
        <w:rPr>
          <w:rFonts w:ascii="Times New Roman" w:hAnsi="Times New Roman" w:cs="Times New Roman"/>
        </w:rPr>
        <w:t xml:space="preserve">Об утверждении Положения о </w:t>
      </w:r>
      <w:r w:rsidR="00D76098">
        <w:rPr>
          <w:rFonts w:ascii="Times New Roman" w:hAnsi="Times New Roman" w:cs="Times New Roman"/>
        </w:rPr>
        <w:t>комитете</w:t>
      </w:r>
      <w:r w:rsidRPr="000F72B6">
        <w:rPr>
          <w:rFonts w:ascii="Times New Roman" w:hAnsi="Times New Roman" w:cs="Times New Roman"/>
        </w:rPr>
        <w:t xml:space="preserve"> по земельным отношениям</w:t>
      </w:r>
      <w:r w:rsidR="006023D1">
        <w:rPr>
          <w:rFonts w:ascii="Times New Roman" w:hAnsi="Times New Roman" w:cs="Times New Roman"/>
        </w:rPr>
        <w:t>»</w:t>
      </w:r>
      <w:r w:rsidRPr="000F72B6">
        <w:rPr>
          <w:rFonts w:ascii="Times New Roman" w:hAnsi="Times New Roman" w:cs="Times New Roman"/>
        </w:rPr>
        <w:t xml:space="preserve">, от 30.12.2005 </w:t>
      </w:r>
      <w:hyperlink r:id="rId26" w:history="1">
        <w:r w:rsidR="006023D1">
          <w:rPr>
            <w:rFonts w:ascii="Times New Roman" w:hAnsi="Times New Roman" w:cs="Times New Roman"/>
            <w:color w:val="0000FF"/>
          </w:rPr>
          <w:t>№</w:t>
        </w:r>
        <w:r w:rsidRPr="000F72B6">
          <w:rPr>
            <w:rFonts w:ascii="Times New Roman" w:hAnsi="Times New Roman" w:cs="Times New Roman"/>
            <w:color w:val="0000FF"/>
          </w:rPr>
          <w:t xml:space="preserve"> 3686</w:t>
        </w:r>
      </w:hyperlink>
      <w:r w:rsidRPr="000F72B6">
        <w:rPr>
          <w:rFonts w:ascii="Times New Roman" w:hAnsi="Times New Roman" w:cs="Times New Roman"/>
        </w:rPr>
        <w:t xml:space="preserve"> </w:t>
      </w:r>
      <w:r w:rsidR="006023D1">
        <w:rPr>
          <w:rFonts w:ascii="Times New Roman" w:hAnsi="Times New Roman" w:cs="Times New Roman"/>
        </w:rPr>
        <w:t>«</w:t>
      </w:r>
      <w:r w:rsidRPr="000F72B6">
        <w:rPr>
          <w:rFonts w:ascii="Times New Roman" w:hAnsi="Times New Roman" w:cs="Times New Roman"/>
        </w:rPr>
        <w:t>Об утверждении Регламента Администрации города</w:t>
      </w:r>
      <w:r w:rsidR="006023D1">
        <w:rPr>
          <w:rFonts w:ascii="Times New Roman" w:hAnsi="Times New Roman" w:cs="Times New Roman"/>
        </w:rPr>
        <w:t>»</w:t>
      </w:r>
      <w:r w:rsidRPr="000F72B6">
        <w:rPr>
          <w:rFonts w:ascii="Times New Roman" w:hAnsi="Times New Roman" w:cs="Times New Roman"/>
        </w:rPr>
        <w:t>, в целях оптимизации деятельности органов местного самоуправления, а также доступности и качественного исполнения муниципальных услуг:</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 Утвердить административный </w:t>
      </w:r>
      <w:hyperlink w:anchor="P41" w:history="1">
        <w:r w:rsidRPr="000F72B6">
          <w:rPr>
            <w:rFonts w:ascii="Times New Roman" w:hAnsi="Times New Roman" w:cs="Times New Roman"/>
            <w:color w:val="0000FF"/>
          </w:rPr>
          <w:t>регламент</w:t>
        </w:r>
      </w:hyperlink>
      <w:r w:rsidRPr="000F72B6">
        <w:rPr>
          <w:rFonts w:ascii="Times New Roman" w:hAnsi="Times New Roman" w:cs="Times New Roman"/>
        </w:rPr>
        <w:t xml:space="preserve"> предоставления муниципальной услуги </w:t>
      </w:r>
      <w:r w:rsidR="006023D1">
        <w:rPr>
          <w:rFonts w:ascii="Times New Roman" w:hAnsi="Times New Roman" w:cs="Times New Roman"/>
        </w:rPr>
        <w:t>«</w:t>
      </w:r>
      <w:r w:rsidRPr="000F72B6">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6023D1">
        <w:rPr>
          <w:rFonts w:ascii="Times New Roman" w:hAnsi="Times New Roman" w:cs="Times New Roman"/>
        </w:rPr>
        <w:t>»</w:t>
      </w:r>
      <w:r w:rsidRPr="000F72B6">
        <w:rPr>
          <w:rFonts w:ascii="Times New Roman" w:hAnsi="Times New Roman" w:cs="Times New Roman"/>
        </w:rPr>
        <w:t xml:space="preserve"> согласно приложению.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2.1. Муниципальному казенному учреждению </w:t>
      </w:r>
      <w:r w:rsidR="006023D1">
        <w:rPr>
          <w:rFonts w:ascii="Times New Roman" w:hAnsi="Times New Roman" w:cs="Times New Roman"/>
        </w:rPr>
        <w:t>«</w:t>
      </w:r>
      <w:r w:rsidRPr="000F72B6">
        <w:rPr>
          <w:rFonts w:ascii="Times New Roman" w:hAnsi="Times New Roman" w:cs="Times New Roman"/>
        </w:rPr>
        <w:t>Наш город</w:t>
      </w:r>
      <w:r w:rsidR="006023D1">
        <w:rPr>
          <w:rFonts w:ascii="Times New Roman" w:hAnsi="Times New Roman" w:cs="Times New Roman"/>
        </w:rPr>
        <w:t>»</w:t>
      </w:r>
      <w:r w:rsidRPr="000F72B6">
        <w:rPr>
          <w:rFonts w:ascii="Times New Roman" w:hAnsi="Times New Roman" w:cs="Times New Roman"/>
        </w:rPr>
        <w:t xml:space="preserve"> опубликовать настоящее постановление в средствах массовой информации.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Контроль за выполнением постановления оставляю за собой.</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A541B3">
      <w:pPr>
        <w:pStyle w:val="ConsPlusNormal"/>
        <w:rPr>
          <w:rFonts w:ascii="Times New Roman" w:hAnsi="Times New Roman" w:cs="Times New Roman"/>
        </w:rPr>
      </w:pPr>
      <w:r w:rsidRPr="000F72B6">
        <w:rPr>
          <w:rFonts w:ascii="Times New Roman" w:hAnsi="Times New Roman" w:cs="Times New Roman"/>
        </w:rPr>
        <w:t>Глава города</w:t>
      </w:r>
      <w:r w:rsidR="00A541B3">
        <w:rPr>
          <w:rFonts w:ascii="Times New Roman" w:hAnsi="Times New Roman" w:cs="Times New Roman"/>
        </w:rPr>
        <w:t xml:space="preserve"> </w:t>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r>
      <w:r w:rsidR="00A541B3">
        <w:rPr>
          <w:rFonts w:ascii="Times New Roman" w:hAnsi="Times New Roman" w:cs="Times New Roman"/>
        </w:rPr>
        <w:tab/>
        <w:t xml:space="preserve">                     </w:t>
      </w:r>
      <w:r w:rsidRPr="000F72B6">
        <w:rPr>
          <w:rFonts w:ascii="Times New Roman" w:hAnsi="Times New Roman" w:cs="Times New Roman"/>
        </w:rPr>
        <w:t>Д.В.ПОПОВ</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0F72B6" w:rsidRDefault="000F72B6"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D45842" w:rsidRDefault="00D45842" w:rsidP="000F72B6">
      <w:pPr>
        <w:pStyle w:val="ConsPlusNormal"/>
        <w:jc w:val="right"/>
        <w:outlineLvl w:val="0"/>
        <w:rPr>
          <w:rFonts w:ascii="Times New Roman" w:hAnsi="Times New Roman" w:cs="Times New Roman"/>
        </w:rPr>
      </w:pPr>
    </w:p>
    <w:p w:rsidR="005A4F30" w:rsidRPr="000F72B6" w:rsidRDefault="005A4F30" w:rsidP="000F72B6">
      <w:pPr>
        <w:pStyle w:val="ConsPlusNormal"/>
        <w:jc w:val="right"/>
        <w:outlineLvl w:val="0"/>
        <w:rPr>
          <w:rFonts w:ascii="Times New Roman" w:hAnsi="Times New Roman" w:cs="Times New Roman"/>
        </w:rPr>
      </w:pPr>
      <w:r w:rsidRPr="000F72B6">
        <w:rPr>
          <w:rFonts w:ascii="Times New Roman" w:hAnsi="Times New Roman" w:cs="Times New Roman"/>
        </w:rPr>
        <w:lastRenderedPageBreak/>
        <w:t>Приложение</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к постановлению</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Администрации города</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 xml:space="preserve">от 17.02.2015 </w:t>
      </w:r>
      <w:r w:rsidR="006023D1">
        <w:rPr>
          <w:rFonts w:ascii="Times New Roman" w:hAnsi="Times New Roman" w:cs="Times New Roman"/>
        </w:rPr>
        <w:t>№</w:t>
      </w:r>
      <w:r w:rsidRPr="000F72B6">
        <w:rPr>
          <w:rFonts w:ascii="Times New Roman" w:hAnsi="Times New Roman" w:cs="Times New Roman"/>
        </w:rPr>
        <w:t xml:space="preserve"> 1032</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Title"/>
        <w:jc w:val="center"/>
        <w:rPr>
          <w:rFonts w:ascii="Times New Roman" w:hAnsi="Times New Roman" w:cs="Times New Roman"/>
        </w:rPr>
      </w:pPr>
      <w:bookmarkStart w:id="0" w:name="P41"/>
      <w:bookmarkEnd w:id="0"/>
      <w:r w:rsidRPr="000F72B6">
        <w:rPr>
          <w:rFonts w:ascii="Times New Roman" w:hAnsi="Times New Roman" w:cs="Times New Roman"/>
        </w:rPr>
        <w:t>АДМИНИСТРАТИВНЫЙ РЕГЛАМЕНТ</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 xml:space="preserve">ПРЕДОСТАВЛЕНИЯ МУНИЦИПАЛЬНОЙ УСЛУГИ </w:t>
      </w:r>
      <w:r w:rsidR="006023D1">
        <w:rPr>
          <w:rFonts w:ascii="Times New Roman" w:hAnsi="Times New Roman" w:cs="Times New Roman"/>
        </w:rPr>
        <w:t>«</w:t>
      </w:r>
      <w:r w:rsidRPr="000F72B6">
        <w:rPr>
          <w:rFonts w:ascii="Times New Roman" w:hAnsi="Times New Roman" w:cs="Times New Roman"/>
        </w:rPr>
        <w:t>ПРЕКРАЩЕНИЕ ПРАВА</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ПОСТОЯННОГО (БЕССРОЧНОГО) ПОЛЬЗОВАНИЯ ЗЕМЕЛЬНЫМИ УЧАСТКАМИ,</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НАХОДЯЩИМИСЯ В МУНИЦИПАЛЬНОЙ СОБСТВЕННОСТИ ИЛИ</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ГОСУДАРСТВЕННАЯ СОБСТВЕННОСТЬ НА КОТОРЫЕ НЕ РАЗГРАНИЧЕНА</w:t>
      </w:r>
      <w:r w:rsidR="006023D1">
        <w:rPr>
          <w:rFonts w:ascii="Times New Roman" w:hAnsi="Times New Roman" w:cs="Times New Roman"/>
        </w:rPr>
        <w:t>»</w:t>
      </w:r>
    </w:p>
    <w:p w:rsidR="005A4F30" w:rsidRPr="000F72B6" w:rsidRDefault="005A4F30" w:rsidP="000F72B6">
      <w:pPr>
        <w:spacing w:after="0" w:line="240" w:lineRule="auto"/>
        <w:rPr>
          <w:rFonts w:ascii="Times New Roman" w:hAnsi="Times New Roman" w:cs="Times New Roman"/>
        </w:rPr>
      </w:pPr>
      <w:bookmarkStart w:id="1" w:name="_GoBack"/>
      <w:bookmarkEnd w:id="1"/>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A4F30" w:rsidRPr="000F72B6">
        <w:tc>
          <w:tcPr>
            <w:tcW w:w="60" w:type="dxa"/>
            <w:tcBorders>
              <w:top w:val="nil"/>
              <w:left w:val="nil"/>
              <w:bottom w:val="nil"/>
              <w:right w:val="nil"/>
            </w:tcBorders>
            <w:shd w:val="clear" w:color="auto" w:fill="CED3F1"/>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Список изменяющих документов</w:t>
            </w:r>
          </w:p>
          <w:p w:rsidR="00A44A8F" w:rsidRDefault="005A4F30" w:rsidP="000F72B6">
            <w:pPr>
              <w:pStyle w:val="ConsPlusNormal"/>
              <w:jc w:val="center"/>
              <w:rPr>
                <w:rFonts w:ascii="Times New Roman" w:hAnsi="Times New Roman" w:cs="Times New Roman"/>
                <w:color w:val="392C69"/>
              </w:rPr>
            </w:pPr>
            <w:r w:rsidRPr="000F72B6">
              <w:rPr>
                <w:rFonts w:ascii="Times New Roman" w:hAnsi="Times New Roman" w:cs="Times New Roman"/>
                <w:color w:val="392C69"/>
              </w:rPr>
              <w:t xml:space="preserve">(в ред. </w:t>
            </w:r>
            <w:hyperlink r:id="rId27" w:history="1">
              <w:r w:rsidRPr="000F72B6">
                <w:rPr>
                  <w:rFonts w:ascii="Times New Roman" w:hAnsi="Times New Roman" w:cs="Times New Roman"/>
                  <w:color w:val="0000FF"/>
                </w:rPr>
                <w:t>постановления</w:t>
              </w:r>
            </w:hyperlink>
            <w:r w:rsidRPr="000F72B6">
              <w:rPr>
                <w:rFonts w:ascii="Times New Roman" w:hAnsi="Times New Roman" w:cs="Times New Roman"/>
                <w:color w:val="392C69"/>
              </w:rPr>
              <w:t xml:space="preserve"> Администрации города Сургута </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color w:val="392C69"/>
              </w:rPr>
              <w:t xml:space="preserve">от 12.07.2021 </w:t>
            </w:r>
            <w:r w:rsidR="006023D1">
              <w:rPr>
                <w:rFonts w:ascii="Times New Roman" w:hAnsi="Times New Roman" w:cs="Times New Roman"/>
                <w:color w:val="392C69"/>
              </w:rPr>
              <w:t>№</w:t>
            </w:r>
            <w:r w:rsidRPr="000F72B6">
              <w:rPr>
                <w:rFonts w:ascii="Times New Roman" w:hAnsi="Times New Roman" w:cs="Times New Roman"/>
                <w:color w:val="392C69"/>
              </w:rPr>
              <w:t xml:space="preserve"> 5765</w:t>
            </w:r>
            <w:r w:rsidR="0042258B">
              <w:rPr>
                <w:rFonts w:ascii="Times New Roman" w:hAnsi="Times New Roman" w:cs="Times New Roman"/>
                <w:color w:val="392C69"/>
              </w:rPr>
              <w:t>, от 20.12.2021 № 11037</w:t>
            </w:r>
            <w:r w:rsidRPr="000F72B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4F30" w:rsidRPr="000F72B6" w:rsidRDefault="005A4F30" w:rsidP="000F72B6">
            <w:pPr>
              <w:spacing w:after="0" w:line="240" w:lineRule="auto"/>
              <w:rPr>
                <w:rFonts w:ascii="Times New Roman" w:hAnsi="Times New Roman" w:cs="Times New Roman"/>
              </w:rPr>
            </w:pPr>
          </w:p>
        </w:tc>
      </w:tr>
    </w:tbl>
    <w:p w:rsidR="005A4F30" w:rsidRPr="000F72B6" w:rsidRDefault="005A4F30" w:rsidP="000F72B6">
      <w:pPr>
        <w:pStyle w:val="ConsPlusNormal"/>
        <w:jc w:val="center"/>
        <w:rPr>
          <w:rFonts w:ascii="Times New Roman" w:hAnsi="Times New Roman" w:cs="Times New Roman"/>
        </w:rPr>
      </w:pPr>
    </w:p>
    <w:p w:rsidR="005A4F30" w:rsidRPr="000F72B6" w:rsidRDefault="005A4F30" w:rsidP="000F72B6">
      <w:pPr>
        <w:pStyle w:val="ConsPlusTitle"/>
        <w:jc w:val="center"/>
        <w:outlineLvl w:val="1"/>
        <w:rPr>
          <w:rFonts w:ascii="Times New Roman" w:hAnsi="Times New Roman" w:cs="Times New Roman"/>
        </w:rPr>
      </w:pPr>
      <w:r w:rsidRPr="000F72B6">
        <w:rPr>
          <w:rFonts w:ascii="Times New Roman" w:hAnsi="Times New Roman" w:cs="Times New Roman"/>
        </w:rPr>
        <w:t>Раздел I. ОБЩИЕ ПОЛОЖЕНИЯ</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Предмет регулирования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Административный регламент предоставления муниципальной услуги </w:t>
      </w:r>
      <w:r w:rsidR="006023D1">
        <w:rPr>
          <w:rFonts w:ascii="Times New Roman" w:hAnsi="Times New Roman" w:cs="Times New Roman"/>
        </w:rPr>
        <w:t>«</w:t>
      </w:r>
      <w:r w:rsidRPr="000F72B6">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6023D1">
        <w:rPr>
          <w:rFonts w:ascii="Times New Roman" w:hAnsi="Times New Roman" w:cs="Times New Roman"/>
        </w:rPr>
        <w:t>»</w:t>
      </w:r>
      <w:r w:rsidRPr="000F72B6">
        <w:rPr>
          <w:rFonts w:ascii="Times New Roman" w:hAnsi="Times New Roman" w:cs="Times New Roman"/>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городского округа город Сургут, а также земельными участками, государственная собственность на которые не разграничена, расположенными на территории муниципального образования городского округа город Сургут (далее - земельные участки).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Административный регламент не распространяется на правоотношения, указанные в </w:t>
      </w:r>
      <w:hyperlink r:id="rId28" w:history="1">
        <w:r w:rsidRPr="000F72B6">
          <w:rPr>
            <w:rFonts w:ascii="Times New Roman" w:hAnsi="Times New Roman" w:cs="Times New Roman"/>
            <w:color w:val="0000FF"/>
          </w:rPr>
          <w:t>пункте 5 статьи 39.14</w:t>
        </w:r>
      </w:hyperlink>
      <w:r w:rsidRPr="000F72B6">
        <w:rPr>
          <w:rFonts w:ascii="Times New Roman" w:hAnsi="Times New Roman" w:cs="Times New Roman"/>
        </w:rPr>
        <w:t xml:space="preserve"> Земельного кодекса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Круг заявителей.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2.1. Заявителями на получение муниципальной услуги являются землепользователи, обладающие правом постоянного (бессрочного) пользования земельными участками.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bookmarkStart w:id="2" w:name="P58"/>
      <w:bookmarkEnd w:id="2"/>
      <w:r w:rsidRPr="000F72B6">
        <w:rPr>
          <w:rFonts w:ascii="Times New Roman" w:hAnsi="Times New Roman" w:cs="Times New Roman"/>
        </w:rPr>
        <w:t>3. Требования к порядку информирования о правилах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 устной в филиале автономного учреждения Ханты-Мансийского автономного округа - Югры </w:t>
      </w:r>
      <w:r w:rsidR="006023D1">
        <w:rPr>
          <w:rFonts w:ascii="Times New Roman" w:hAnsi="Times New Roman" w:cs="Times New Roman"/>
        </w:rPr>
        <w:t>«</w:t>
      </w:r>
      <w:r w:rsidRPr="000F72B6">
        <w:rPr>
          <w:rFonts w:ascii="Times New Roman" w:hAnsi="Times New Roman" w:cs="Times New Roman"/>
        </w:rPr>
        <w:t>Многофункциональный центр предоставления государственных и муниципальных услуг Югры</w:t>
      </w:r>
      <w:r w:rsidR="006023D1">
        <w:rPr>
          <w:rFonts w:ascii="Times New Roman" w:hAnsi="Times New Roman" w:cs="Times New Roman"/>
        </w:rPr>
        <w:t>»</w:t>
      </w:r>
      <w:r w:rsidRPr="000F72B6">
        <w:rPr>
          <w:rFonts w:ascii="Times New Roman" w:hAnsi="Times New Roman" w:cs="Times New Roman"/>
        </w:rPr>
        <w:t xml:space="preserve"> в городе Сургуте (далее - МФЦ) (при личном обращении заявителя и/или по телефону);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устной (по телефонам для справок) или письменной (при письменном обращении заявителя по почте, электронной почте, факсу) в </w:t>
      </w:r>
      <w:r w:rsidR="00502142" w:rsidRPr="00502142">
        <w:rPr>
          <w:rFonts w:ascii="Times New Roman" w:hAnsi="Times New Roman" w:cs="Times New Roman"/>
        </w:rPr>
        <w:t>департамент</w:t>
      </w:r>
      <w:r w:rsidR="00502142">
        <w:rPr>
          <w:rFonts w:ascii="Times New Roman" w:hAnsi="Times New Roman" w:cs="Times New Roman"/>
        </w:rPr>
        <w:t>е</w:t>
      </w:r>
      <w:r w:rsidR="00502142" w:rsidRPr="00502142">
        <w:rPr>
          <w:rFonts w:ascii="Times New Roman" w:hAnsi="Times New Roman" w:cs="Times New Roman"/>
        </w:rPr>
        <w:t xml:space="preserve"> имущественных и земельных отношен</w:t>
      </w:r>
      <w:r w:rsidR="004A13EA">
        <w:rPr>
          <w:rFonts w:ascii="Times New Roman" w:hAnsi="Times New Roman" w:cs="Times New Roman"/>
        </w:rPr>
        <w:t>ий Администрации города Сургута</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 официальном портале Администрации города (далее - официальный портал);</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федеральной государственной информационной системе </w:t>
      </w:r>
      <w:r w:rsidR="006023D1">
        <w:rPr>
          <w:rFonts w:ascii="Times New Roman" w:hAnsi="Times New Roman" w:cs="Times New Roman"/>
        </w:rPr>
        <w:t>«</w:t>
      </w:r>
      <w:r w:rsidRPr="000F72B6">
        <w:rPr>
          <w:rFonts w:ascii="Times New Roman" w:hAnsi="Times New Roman" w:cs="Times New Roman"/>
        </w:rPr>
        <w:t>Единый портал государственных и муниципальных услуг (функций)</w:t>
      </w:r>
      <w:r w:rsidR="006023D1">
        <w:rPr>
          <w:rFonts w:ascii="Times New Roman" w:hAnsi="Times New Roman" w:cs="Times New Roman"/>
        </w:rPr>
        <w:t>»</w:t>
      </w:r>
      <w:r w:rsidRPr="000F72B6">
        <w:rPr>
          <w:rFonts w:ascii="Times New Roman" w:hAnsi="Times New Roman" w:cs="Times New Roman"/>
        </w:rPr>
        <w:t xml:space="preserve"> (далее - Единый портал);</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региональной информационной системе Ханты-Мансийского автономного округа - Югры </w:t>
      </w:r>
      <w:r w:rsidR="006023D1">
        <w:rPr>
          <w:rFonts w:ascii="Times New Roman" w:hAnsi="Times New Roman" w:cs="Times New Roman"/>
        </w:rPr>
        <w:t>«</w:t>
      </w:r>
      <w:r w:rsidRPr="000F72B6">
        <w:rPr>
          <w:rFonts w:ascii="Times New Roman" w:hAnsi="Times New Roman" w:cs="Times New Roman"/>
        </w:rPr>
        <w:t>Портал государственных и муниципальных услуг (функций) Ханты-Мансийского автономного округа - Югры</w:t>
      </w:r>
      <w:r w:rsidR="006023D1">
        <w:rPr>
          <w:rFonts w:ascii="Times New Roman" w:hAnsi="Times New Roman" w:cs="Times New Roman"/>
        </w:rPr>
        <w:t>»</w:t>
      </w:r>
      <w:r w:rsidRPr="000F72B6">
        <w:rPr>
          <w:rFonts w:ascii="Times New Roman" w:hAnsi="Times New Roman" w:cs="Times New Roman"/>
        </w:rPr>
        <w:t xml:space="preserve"> (далее - региональный портал).</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3.2. Информация о местонахождении, справочных телефонах, графике работы, адресах электронной </w:t>
      </w:r>
      <w:r w:rsidRPr="000F72B6">
        <w:rPr>
          <w:rFonts w:ascii="Times New Roman" w:hAnsi="Times New Roman" w:cs="Times New Roman"/>
        </w:rPr>
        <w:lastRenderedPageBreak/>
        <w:t>почты Администрации города Сургута и ее структурных подразделений размещена на официальном портале Администрации города Сургута.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3.3. Способы получения информации о месте нахождения, справочных телефонах, графике работы, адресе электронной почты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Федеральная налоговая служба России (далее - ФНС) - информация размещена на официальном портале Администрации города Сургута.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адресе электронной почты на официальных сайтах соответствующих органов.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случае устного обращения (лично или по телефону) заявителя (его представителя) специалисты МФЦ, </w:t>
      </w:r>
      <w:r w:rsidR="004A13EA" w:rsidRPr="004A13EA">
        <w:rPr>
          <w:rFonts w:ascii="Times New Roman" w:hAnsi="Times New Roman" w:cs="Times New Roman"/>
        </w:rPr>
        <w:t>департамент</w:t>
      </w:r>
      <w:r w:rsidR="004A13EA">
        <w:rPr>
          <w:rFonts w:ascii="Times New Roman" w:hAnsi="Times New Roman" w:cs="Times New Roman"/>
        </w:rPr>
        <w:t>а</w:t>
      </w:r>
      <w:r w:rsidR="004A13EA" w:rsidRPr="004A13EA">
        <w:rPr>
          <w:rFonts w:ascii="Times New Roman" w:hAnsi="Times New Roman" w:cs="Times New Roman"/>
        </w:rPr>
        <w:t xml:space="preserve"> имущественных и земельных отношен</w:t>
      </w:r>
      <w:r w:rsidR="004A13EA">
        <w:rPr>
          <w:rFonts w:ascii="Times New Roman" w:hAnsi="Times New Roman" w:cs="Times New Roman"/>
        </w:rPr>
        <w:t xml:space="preserve">ий Администрации города Сургута </w:t>
      </w:r>
      <w:r w:rsidRPr="000F72B6">
        <w:rPr>
          <w:rFonts w:ascii="Times New Roman" w:hAnsi="Times New Roman" w:cs="Times New Roman"/>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A941BF" w:rsidRPr="00A941BF">
        <w:rPr>
          <w:rFonts w:ascii="Times New Roman" w:hAnsi="Times New Roman" w:cs="Times New Roman"/>
          <w:szCs w:val="22"/>
        </w:rPr>
        <w:t>департамент имущественных и земельных отношений Администрации города Сургута</w:t>
      </w:r>
      <w:r w:rsidRPr="000F72B6">
        <w:rPr>
          <w:rFonts w:ascii="Times New Roman" w:hAnsi="Times New Roman" w:cs="Times New Roman"/>
        </w:rPr>
        <w:t xml:space="preserve"> письменное обращение о предоставлении письменного ответа либо назначить другое удобное для заявителя время для устного информирования.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указанные в настоящем пункте.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3.7. На стенде в местах предоставления муниципальной услуги и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xml:space="preserve"> размещается следующая информация: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бланки заявления о предоставлении муниципальной услуги и образцы их заполнения;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исчерпывающий перечень документов, необходимых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об основаниях для отказа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текст настоящего административного регламента с </w:t>
      </w:r>
      <w:hyperlink w:anchor="P455" w:history="1">
        <w:r w:rsidRPr="000F72B6">
          <w:rPr>
            <w:rFonts w:ascii="Times New Roman" w:hAnsi="Times New Roman" w:cs="Times New Roman"/>
            <w:color w:val="0000FF"/>
          </w:rPr>
          <w:t>приложениями</w:t>
        </w:r>
      </w:hyperlink>
      <w:r w:rsidRPr="000F72B6">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3.8. В соответствии с </w:t>
      </w:r>
      <w:hyperlink r:id="rId29" w:history="1">
        <w:r w:rsidRPr="000F72B6">
          <w:rPr>
            <w:rFonts w:ascii="Times New Roman" w:hAnsi="Times New Roman" w:cs="Times New Roman"/>
            <w:color w:val="0000FF"/>
          </w:rPr>
          <w:t>пунктами 6</w:t>
        </w:r>
      </w:hyperlink>
      <w:r w:rsidRPr="000F72B6">
        <w:rPr>
          <w:rFonts w:ascii="Times New Roman" w:hAnsi="Times New Roman" w:cs="Times New Roman"/>
        </w:rPr>
        <w:t xml:space="preserve">, </w:t>
      </w:r>
      <w:hyperlink r:id="rId30" w:history="1">
        <w:r w:rsidRPr="000F72B6">
          <w:rPr>
            <w:rFonts w:ascii="Times New Roman" w:hAnsi="Times New Roman" w:cs="Times New Roman"/>
            <w:color w:val="0000FF"/>
          </w:rPr>
          <w:t>8</w:t>
        </w:r>
      </w:hyperlink>
      <w:r w:rsidRPr="000F72B6">
        <w:rPr>
          <w:rFonts w:ascii="Times New Roman" w:hAnsi="Times New Roman" w:cs="Times New Roman"/>
        </w:rPr>
        <w:t xml:space="preserve"> постановления Правительства Российской Федерации от 26.03.2016 </w:t>
      </w:r>
      <w:r w:rsidR="006023D1">
        <w:rPr>
          <w:rFonts w:ascii="Times New Roman" w:hAnsi="Times New Roman" w:cs="Times New Roman"/>
        </w:rPr>
        <w:t>№</w:t>
      </w:r>
      <w:r w:rsidRPr="000F72B6">
        <w:rPr>
          <w:rFonts w:ascii="Times New Roman" w:hAnsi="Times New Roman" w:cs="Times New Roman"/>
        </w:rPr>
        <w:t xml:space="preserve"> 236 </w:t>
      </w:r>
      <w:r w:rsidR="006023D1">
        <w:rPr>
          <w:rFonts w:ascii="Times New Roman" w:hAnsi="Times New Roman" w:cs="Times New Roman"/>
        </w:rPr>
        <w:t>«</w:t>
      </w:r>
      <w:r w:rsidRPr="000F72B6">
        <w:rPr>
          <w:rFonts w:ascii="Times New Roman" w:hAnsi="Times New Roman" w:cs="Times New Roman"/>
        </w:rPr>
        <w:t>О требованиях к предоставлению в электронной форме государственных и муниципальных услуг</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6023D1">
        <w:rPr>
          <w:rFonts w:ascii="Times New Roman" w:hAnsi="Times New Roman" w:cs="Times New Roman"/>
        </w:rPr>
        <w:t>«</w:t>
      </w:r>
      <w:r w:rsidRPr="000F72B6">
        <w:rPr>
          <w:rFonts w:ascii="Times New Roman" w:hAnsi="Times New Roman" w:cs="Times New Roman"/>
        </w:rPr>
        <w:t>Федеральный реестр государственных и муниципальных услуг (функций)</w:t>
      </w:r>
      <w:r w:rsidR="006023D1">
        <w:rPr>
          <w:rFonts w:ascii="Times New Roman" w:hAnsi="Times New Roman" w:cs="Times New Roman"/>
        </w:rPr>
        <w:t>»</w:t>
      </w:r>
      <w:r w:rsidRPr="000F72B6">
        <w:rPr>
          <w:rFonts w:ascii="Times New Roman" w:hAnsi="Times New Roman" w:cs="Times New Roman"/>
        </w:rPr>
        <w:t>, размещенная на Едином портале, порталах услуг и официальных сайтах, предоставляется заявителю бесплатно;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F72B6">
        <w:rPr>
          <w:rFonts w:ascii="Times New Roman" w:hAnsi="Times New Roman" w:cs="Times New Roman"/>
        </w:rPr>
        <w:t>заявителя</w:t>
      </w:r>
      <w:proofErr w:type="gramEnd"/>
      <w:r w:rsidRPr="000F72B6">
        <w:rPr>
          <w:rFonts w:ascii="Times New Roman" w:hAnsi="Times New Roman" w:cs="Times New Roman"/>
        </w:rPr>
        <w:t xml:space="preserve"> или предоставление им персональных данных.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3.9. В случае внесения изменений в порядок предоставления муниципальной услуги уполномоченный орган - Администрация города Сургута (</w:t>
      </w:r>
      <w:r w:rsidR="00EB07A7" w:rsidRPr="00EB07A7">
        <w:rPr>
          <w:rFonts w:ascii="Times New Roman" w:hAnsi="Times New Roman" w:cs="Times New Roman"/>
          <w:szCs w:val="22"/>
        </w:rPr>
        <w:t>департамент имущественных и земельных отношений Администрации города Сургута</w:t>
      </w:r>
      <w:r w:rsidRPr="000F72B6">
        <w:rPr>
          <w:rFonts w:ascii="Times New Roman" w:hAnsi="Times New Roman" w:cs="Times New Roman"/>
        </w:rPr>
        <w:t xml:space="preserve">)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Title"/>
        <w:jc w:val="center"/>
        <w:outlineLvl w:val="1"/>
        <w:rPr>
          <w:rFonts w:ascii="Times New Roman" w:hAnsi="Times New Roman" w:cs="Times New Roman"/>
        </w:rPr>
      </w:pPr>
      <w:r w:rsidRPr="000F72B6">
        <w:rPr>
          <w:rFonts w:ascii="Times New Roman" w:hAnsi="Times New Roman" w:cs="Times New Roman"/>
        </w:rPr>
        <w:t>Раздел II. СТАНДАРТ ПРЕДОСТАВЛЕНИЯ МУНИЦИПАЛЬНОЙ УСЛУГИ</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Краткое наименование муниципальной услуги - прекращение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Обеспечение предоставления муниципальной услуги осуществляет структурное подразделение уполномоченного органа </w:t>
      </w:r>
      <w:r w:rsidR="00BD3F6B">
        <w:rPr>
          <w:rFonts w:ascii="Times New Roman" w:hAnsi="Times New Roman" w:cs="Times New Roman"/>
        </w:rPr>
        <w:t>ДИЗО</w:t>
      </w:r>
      <w:r w:rsidRPr="000F72B6">
        <w:rPr>
          <w:rFonts w:ascii="Times New Roman" w:hAnsi="Times New Roman" w:cs="Times New Roman"/>
        </w:rPr>
        <w:t xml:space="preserve"> по земельным отношениям Админ</w:t>
      </w:r>
      <w:r w:rsidR="00BD3F6B">
        <w:rPr>
          <w:rFonts w:ascii="Times New Roman" w:hAnsi="Times New Roman" w:cs="Times New Roman"/>
        </w:rPr>
        <w:t>истрации города (далее - 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6023D1">
        <w:rPr>
          <w:rFonts w:ascii="Times New Roman" w:hAnsi="Times New Roman" w:cs="Times New Roman"/>
        </w:rPr>
        <w:t>«</w:t>
      </w:r>
      <w:r w:rsidRPr="000F72B6">
        <w:rPr>
          <w:rFonts w:ascii="Times New Roman" w:hAnsi="Times New Roman" w:cs="Times New Roman"/>
        </w:rPr>
        <w:t>Хозяйственно-эксплуатационное управление</w:t>
      </w:r>
      <w:r w:rsidR="006023D1">
        <w:rPr>
          <w:rFonts w:ascii="Times New Roman" w:hAnsi="Times New Roman" w:cs="Times New Roman"/>
        </w:rPr>
        <w:t>»</w:t>
      </w:r>
      <w:r w:rsidRPr="000F72B6">
        <w:rPr>
          <w:rFonts w:ascii="Times New Roman" w:hAnsi="Times New Roman" w:cs="Times New Roman"/>
        </w:rPr>
        <w:t xml:space="preserve"> (далее - ХЭУ).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За получением муниципальной услуги заявитель вправе обратиться в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Результат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Результатом предоставления муниципальной услуги является выдача (направление) заявителю: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решения о прекращении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решения об отказе в прекращении права постоянного (бессрочного) пользования земельным участком (далее - мотивированный отказ).</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Решение о прекращении права постоянного (бессрочного) пользования земельным участком оформляется в форме правового акта уполномоченного органа на официальном бланке на бумажном носителе.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Решение об отказе в прекращении права постоянного (бессрочного) пользования земельным участком оформляется в форме письма (уведомления) на официальном бланке уполномоченного органа на бумажном носителе.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Срок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Максимальный срок предоставления муниципальной услуги составляет 33 календарных дня со дня поступления заявления о предоставлении муниципальной услуги в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w:t>
      </w:r>
      <w:r w:rsidRPr="000F72B6">
        <w:rPr>
          <w:rFonts w:ascii="Times New Roman" w:hAnsi="Times New Roman" w:cs="Times New Roman"/>
        </w:rPr>
        <w:lastRenderedPageBreak/>
        <w:t>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r w:rsidR="006C7BE8">
        <w:rPr>
          <w:rFonts w:ascii="Times New Roman" w:hAnsi="Times New Roman" w:cs="Times New Roman"/>
        </w:rPr>
        <w:t>ДИЗО</w:t>
      </w:r>
      <w:r w:rsidRPr="000F72B6">
        <w:rPr>
          <w:rFonts w:ascii="Times New Roman" w:hAnsi="Times New Roman" w:cs="Times New Roman"/>
        </w:rPr>
        <w:t xml:space="preserve"> документов, обязанность по предоставлению которых возложена на заявителя.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Срок выдачи (направления) </w:t>
      </w:r>
      <w:r w:rsidR="006C7BE8">
        <w:rPr>
          <w:rFonts w:ascii="Times New Roman" w:hAnsi="Times New Roman" w:cs="Times New Roman"/>
        </w:rPr>
        <w:t>ДИЗО</w:t>
      </w:r>
      <w:r w:rsidRPr="000F72B6">
        <w:rPr>
          <w:rFonts w:ascii="Times New Roman" w:hAnsi="Times New Roman" w:cs="Times New Roman"/>
        </w:rPr>
        <w:t xml:space="preserve"> документов, являющихся результатом предоставления муниципальной услуги, - три календарных дня со дня принятия решения, являющегося результатом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Оказание муниципальной услуги подлежит прекращению при поступлении в уполномоченный орган (</w:t>
      </w:r>
      <w:r w:rsidR="006C7BE8">
        <w:rPr>
          <w:rFonts w:ascii="Times New Roman" w:hAnsi="Times New Roman" w:cs="Times New Roman"/>
        </w:rPr>
        <w:t>ДИЗО</w:t>
      </w:r>
      <w:r w:rsidRPr="000F72B6">
        <w:rPr>
          <w:rFonts w:ascii="Times New Roman" w:hAnsi="Times New Roman" w:cs="Times New Roman"/>
        </w:rPr>
        <w:t>) соответствующего заявления от заявителя, изложенного в письменной форме.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 Правовые основания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5A4F30" w:rsidRPr="000F72B6" w:rsidRDefault="005A4F30" w:rsidP="000F72B6">
      <w:pPr>
        <w:pStyle w:val="ConsPlusNormal"/>
        <w:ind w:firstLine="540"/>
        <w:jc w:val="both"/>
        <w:rPr>
          <w:rFonts w:ascii="Times New Roman" w:hAnsi="Times New Roman" w:cs="Times New Roman"/>
        </w:rPr>
      </w:pPr>
      <w:bookmarkStart w:id="3" w:name="P120"/>
      <w:bookmarkEnd w:id="3"/>
      <w:r w:rsidRPr="000F72B6">
        <w:rPr>
          <w:rFonts w:ascii="Times New Roman" w:hAnsi="Times New Roman" w:cs="Times New Roman"/>
        </w:rPr>
        <w:t>6. Исчерпывающий перечень документов, необходимых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bookmarkStart w:id="4" w:name="P121"/>
      <w:bookmarkEnd w:id="4"/>
      <w:r w:rsidRPr="000F72B6">
        <w:rPr>
          <w:rFonts w:ascii="Times New Roman" w:hAnsi="Times New Roman" w:cs="Times New Roman"/>
        </w:rPr>
        <w:t xml:space="preserve">6.1. Заявление об отказе от права постоянного (бессрочного) пользования на земельный участок (далее - заявление, заявление о предоставлении муниципальной услуги) в свободной форме либо по рекомендуемой </w:t>
      </w:r>
      <w:hyperlink w:anchor="P455" w:history="1">
        <w:r w:rsidRPr="000F72B6">
          <w:rPr>
            <w:rFonts w:ascii="Times New Roman" w:hAnsi="Times New Roman" w:cs="Times New Roman"/>
            <w:color w:val="0000FF"/>
          </w:rPr>
          <w:t>форме</w:t>
        </w:r>
      </w:hyperlink>
      <w:r w:rsidRPr="000F72B6">
        <w:rPr>
          <w:rFonts w:ascii="Times New Roman" w:hAnsi="Times New Roman" w:cs="Times New Roman"/>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491" w:history="1">
        <w:r w:rsidRPr="000F72B6">
          <w:rPr>
            <w:rFonts w:ascii="Times New Roman" w:hAnsi="Times New Roman" w:cs="Times New Roman"/>
            <w:color w:val="0000FF"/>
          </w:rPr>
          <w:t>согласие</w:t>
        </w:r>
      </w:hyperlink>
      <w:r w:rsidRPr="000F72B6">
        <w:rPr>
          <w:rFonts w:ascii="Times New Roman" w:hAnsi="Times New Roman" w:cs="Times New Roman"/>
        </w:rPr>
        <w:t xml:space="preserve"> на обработку персональных данных в соответствии с Федеральным </w:t>
      </w:r>
      <w:hyperlink r:id="rId31" w:history="1">
        <w:r w:rsidRPr="000F72B6">
          <w:rPr>
            <w:rFonts w:ascii="Times New Roman" w:hAnsi="Times New Roman" w:cs="Times New Roman"/>
            <w:color w:val="0000FF"/>
          </w:rPr>
          <w:t>законом</w:t>
        </w:r>
      </w:hyperlink>
      <w:r w:rsidRPr="000F72B6">
        <w:rPr>
          <w:rFonts w:ascii="Times New Roman" w:hAnsi="Times New Roman" w:cs="Times New Roman"/>
        </w:rPr>
        <w:t xml:space="preserve"> от 27.07.2006 </w:t>
      </w:r>
      <w:r w:rsidR="006023D1">
        <w:rPr>
          <w:rFonts w:ascii="Times New Roman" w:hAnsi="Times New Roman" w:cs="Times New Roman"/>
        </w:rPr>
        <w:t>№</w:t>
      </w:r>
      <w:r w:rsidRPr="000F72B6">
        <w:rPr>
          <w:rFonts w:ascii="Times New Roman" w:hAnsi="Times New Roman" w:cs="Times New Roman"/>
        </w:rPr>
        <w:t xml:space="preserve"> 152-ФЗ </w:t>
      </w:r>
      <w:r w:rsidR="006023D1">
        <w:rPr>
          <w:rFonts w:ascii="Times New Roman" w:hAnsi="Times New Roman" w:cs="Times New Roman"/>
        </w:rPr>
        <w:t>«</w:t>
      </w:r>
      <w:r w:rsidRPr="000F72B6">
        <w:rPr>
          <w:rFonts w:ascii="Times New Roman" w:hAnsi="Times New Roman" w:cs="Times New Roman"/>
        </w:rPr>
        <w:t>О персональных данных</w:t>
      </w:r>
      <w:r w:rsidR="006023D1">
        <w:rPr>
          <w:rFonts w:ascii="Times New Roman" w:hAnsi="Times New Roman" w:cs="Times New Roman"/>
        </w:rPr>
        <w:t>»</w:t>
      </w:r>
      <w:r w:rsidRPr="000F72B6">
        <w:rPr>
          <w:rFonts w:ascii="Times New Roman" w:hAnsi="Times New Roman" w:cs="Times New Roman"/>
        </w:rPr>
        <w:t xml:space="preserve"> представителя и (или) заявителя, в котором указываются: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наименование юридического лица, почтовый и юридический адреса, идентификационный номер налогоплательщика (далее - ИНН), основной государственный регистрационный номер (далее - ОГРН);</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адрес места жительства, почтовый адрес физического лица (ОГРИП для индивидуального предпринимателя).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6.2. Копия документа, удостоверяющего личность заявителя, представителя заявителя (для гражданина).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A4F30" w:rsidRPr="000F72B6" w:rsidRDefault="005A4F30" w:rsidP="000F72B6">
      <w:pPr>
        <w:pStyle w:val="ConsPlusNormal"/>
        <w:ind w:firstLine="540"/>
        <w:jc w:val="both"/>
        <w:rPr>
          <w:rFonts w:ascii="Times New Roman" w:hAnsi="Times New Roman" w:cs="Times New Roman"/>
        </w:rPr>
      </w:pPr>
      <w:bookmarkStart w:id="5" w:name="P126"/>
      <w:bookmarkEnd w:id="5"/>
      <w:r w:rsidRPr="000F72B6">
        <w:rPr>
          <w:rFonts w:ascii="Times New Roman" w:hAnsi="Times New Roman" w:cs="Times New Roman"/>
        </w:rPr>
        <w:t>6.4.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государственных и муниципальных предприятий;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органов государственной власти и органов местного самоуправления;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государственных и муниципальных учреждений (бюджетных, казенных, автономных);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казенных предприятий;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центров исторического наследия президентов Российской Федерации, прекративших исполнение своих полномочий.</w:t>
      </w:r>
    </w:p>
    <w:p w:rsidR="005A4F30" w:rsidRPr="000F72B6" w:rsidRDefault="005A4F30" w:rsidP="000F72B6">
      <w:pPr>
        <w:pStyle w:val="ConsPlusNormal"/>
        <w:ind w:firstLine="540"/>
        <w:jc w:val="both"/>
        <w:rPr>
          <w:rFonts w:ascii="Times New Roman" w:hAnsi="Times New Roman" w:cs="Times New Roman"/>
        </w:rPr>
      </w:pPr>
      <w:bookmarkStart w:id="6" w:name="P132"/>
      <w:bookmarkEnd w:id="6"/>
      <w:r w:rsidRPr="000F72B6">
        <w:rPr>
          <w:rFonts w:ascii="Times New Roman" w:hAnsi="Times New Roman" w:cs="Times New Roman"/>
        </w:rPr>
        <w:t>6.5. Выписка из Единого государственного реестра юридических лиц (для юридических лиц).</w:t>
      </w:r>
    </w:p>
    <w:p w:rsidR="005A4F30" w:rsidRPr="000F72B6" w:rsidRDefault="005A4F30" w:rsidP="000F72B6">
      <w:pPr>
        <w:pStyle w:val="ConsPlusNormal"/>
        <w:ind w:firstLine="540"/>
        <w:jc w:val="both"/>
        <w:rPr>
          <w:rFonts w:ascii="Times New Roman" w:hAnsi="Times New Roman" w:cs="Times New Roman"/>
        </w:rPr>
      </w:pPr>
      <w:bookmarkStart w:id="7" w:name="P133"/>
      <w:bookmarkEnd w:id="7"/>
      <w:r w:rsidRPr="000F72B6">
        <w:rPr>
          <w:rFonts w:ascii="Times New Roman" w:hAnsi="Times New Roman" w:cs="Times New Roman"/>
        </w:rPr>
        <w:t>6.6. Выписка из Единого государственного реестра недвижимости (далее - ЕГРН) об объекте недвижимости (земельном участке), кадастровый паспорт земельного участка (при наличии в ЕГРН сведений о таком земельном участке, необходимых для выдачи кадастрового паспорта земельного участка);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6.7.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7. При предоставлении муниципальной услуги уполномоченный орган осуществляет межведомственное информационное взаимодействие с Росреестром, ФНС для получения документов, указанных в </w:t>
      </w:r>
      <w:hyperlink w:anchor="P132" w:history="1">
        <w:r w:rsidRPr="000F72B6">
          <w:rPr>
            <w:rFonts w:ascii="Times New Roman" w:hAnsi="Times New Roman" w:cs="Times New Roman"/>
            <w:color w:val="0000FF"/>
          </w:rPr>
          <w:t>подпунктах 6.5</w:t>
        </w:r>
      </w:hyperlink>
      <w:r w:rsidRPr="000F72B6">
        <w:rPr>
          <w:rFonts w:ascii="Times New Roman" w:hAnsi="Times New Roman" w:cs="Times New Roman"/>
        </w:rPr>
        <w:t xml:space="preserve"> - </w:t>
      </w:r>
      <w:hyperlink w:anchor="P133" w:history="1">
        <w:r w:rsidRPr="000F72B6">
          <w:rPr>
            <w:rFonts w:ascii="Times New Roman" w:hAnsi="Times New Roman" w:cs="Times New Roman"/>
            <w:color w:val="0000FF"/>
          </w:rPr>
          <w:t>6.6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Документы, указанные в </w:t>
      </w:r>
      <w:hyperlink w:anchor="P121" w:history="1">
        <w:r w:rsidRPr="000F72B6">
          <w:rPr>
            <w:rFonts w:ascii="Times New Roman" w:hAnsi="Times New Roman" w:cs="Times New Roman"/>
            <w:color w:val="0000FF"/>
          </w:rPr>
          <w:t>подпунктах 6.1</w:t>
        </w:r>
      </w:hyperlink>
      <w:r w:rsidRPr="000F72B6">
        <w:rPr>
          <w:rFonts w:ascii="Times New Roman" w:hAnsi="Times New Roman" w:cs="Times New Roman"/>
        </w:rPr>
        <w:t xml:space="preserve"> - </w:t>
      </w:r>
      <w:hyperlink w:anchor="P126" w:history="1">
        <w:r w:rsidRPr="000F72B6">
          <w:rPr>
            <w:rFonts w:ascii="Times New Roman" w:hAnsi="Times New Roman" w:cs="Times New Roman"/>
            <w:color w:val="0000FF"/>
          </w:rPr>
          <w:t>6.4 раздела II</w:t>
        </w:r>
      </w:hyperlink>
      <w:r w:rsidRPr="000F72B6">
        <w:rPr>
          <w:rFonts w:ascii="Times New Roman" w:hAnsi="Times New Roman" w:cs="Times New Roman"/>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 xml:space="preserve">8. Способы получения заявителем документов, указанных в </w:t>
      </w:r>
      <w:hyperlink w:anchor="P120" w:history="1">
        <w:r w:rsidRPr="000F72B6">
          <w:rPr>
            <w:rFonts w:ascii="Times New Roman" w:hAnsi="Times New Roman" w:cs="Times New Roman"/>
            <w:color w:val="0000FF"/>
          </w:rPr>
          <w:t>пункте 6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Форму (образец) заявления о предоставлении муниципальной услуги заявитель может получить:</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 информационном стенде в месте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у специалиста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посредством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xml:space="preserve"> на официальном портале, Едином и региональном порталах.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Документ, предусмотренный </w:t>
      </w:r>
      <w:hyperlink w:anchor="P126" w:history="1">
        <w:r w:rsidRPr="000F72B6">
          <w:rPr>
            <w:rFonts w:ascii="Times New Roman" w:hAnsi="Times New Roman" w:cs="Times New Roman"/>
            <w:color w:val="0000FF"/>
          </w:rPr>
          <w:t>подпунктом 6.4 раздела II</w:t>
        </w:r>
      </w:hyperlink>
      <w:r w:rsidRPr="000F72B6">
        <w:rPr>
          <w:rFonts w:ascii="Times New Roman" w:hAnsi="Times New Roman" w:cs="Times New Roman"/>
        </w:rPr>
        <w:t xml:space="preserve"> настоящего административного регламента заявитель вправе запросить путем направления письменного обращения на своем официальном бланке (в электронной форме - по электронному адресу, на бумажном носителе - почтовым отправлением) в орган, создавший юридическое лицо (орган, действующий от имени учредителя).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Документы и сведения, указанные в </w:t>
      </w:r>
      <w:hyperlink w:anchor="P132" w:history="1">
        <w:r w:rsidRPr="000F72B6">
          <w:rPr>
            <w:rFonts w:ascii="Times New Roman" w:hAnsi="Times New Roman" w:cs="Times New Roman"/>
            <w:color w:val="0000FF"/>
          </w:rPr>
          <w:t>подпунктах 6.5</w:t>
        </w:r>
      </w:hyperlink>
      <w:r w:rsidRPr="000F72B6">
        <w:rPr>
          <w:rFonts w:ascii="Times New Roman" w:hAnsi="Times New Roman" w:cs="Times New Roman"/>
        </w:rPr>
        <w:t xml:space="preserve"> - </w:t>
      </w:r>
      <w:hyperlink w:anchor="P133" w:history="1">
        <w:r w:rsidRPr="000F72B6">
          <w:rPr>
            <w:rFonts w:ascii="Times New Roman" w:hAnsi="Times New Roman" w:cs="Times New Roman"/>
            <w:color w:val="0000FF"/>
          </w:rPr>
          <w:t>6.6 раздела II</w:t>
        </w:r>
      </w:hyperlink>
      <w:r w:rsidRPr="000F72B6">
        <w:rPr>
          <w:rFonts w:ascii="Times New Roman" w:hAnsi="Times New Roman" w:cs="Times New Roman"/>
        </w:rPr>
        <w:t xml:space="preserve"> настоящего административного регламента, запрашиваемые уполномоченным органом (</w:t>
      </w:r>
      <w:r w:rsidR="006C7BE8">
        <w:rPr>
          <w:rFonts w:ascii="Times New Roman" w:hAnsi="Times New Roman" w:cs="Times New Roman"/>
        </w:rPr>
        <w:t>ДИЗО</w:t>
      </w:r>
      <w:r w:rsidRPr="000F72B6">
        <w:rPr>
          <w:rFonts w:ascii="Times New Roman" w:hAnsi="Times New Roman" w:cs="Times New Roman"/>
        </w:rPr>
        <w:t xml:space="preserve">)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9. По выбору заявителя заявление с приложением документов, указанных в </w:t>
      </w:r>
      <w:hyperlink w:anchor="P120" w:history="1">
        <w:r w:rsidRPr="000F72B6">
          <w:rPr>
            <w:rFonts w:ascii="Times New Roman" w:hAnsi="Times New Roman" w:cs="Times New Roman"/>
            <w:color w:val="0000FF"/>
          </w:rPr>
          <w:t>пункте 6 раздела II</w:t>
        </w:r>
      </w:hyperlink>
      <w:r w:rsidRPr="000F72B6">
        <w:rPr>
          <w:rFonts w:ascii="Times New Roman" w:hAnsi="Times New Roman" w:cs="Times New Roman"/>
        </w:rPr>
        <w:t xml:space="preserve"> настоящего административного регламента, представляется в </w:t>
      </w:r>
      <w:r w:rsidR="006C7BE8">
        <w:rPr>
          <w:rFonts w:ascii="Times New Roman" w:hAnsi="Times New Roman" w:cs="Times New Roman"/>
        </w:rPr>
        <w:t>ДИЗО</w:t>
      </w:r>
      <w:r w:rsidRPr="000F72B6">
        <w:rPr>
          <w:rFonts w:ascii="Times New Roman" w:hAnsi="Times New Roman" w:cs="Times New Roman"/>
        </w:rPr>
        <w:t xml:space="preserve"> одним из следующих способов: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при личном обращении в МФЦ на бумажном носителе;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почтовым отправлением на почтовый адрес </w:t>
      </w:r>
      <w:r w:rsidR="006C7BE8">
        <w:rPr>
          <w:rFonts w:ascii="Times New Roman" w:hAnsi="Times New Roman" w:cs="Times New Roman"/>
        </w:rPr>
        <w:t>ДИЗО</w:t>
      </w:r>
      <w:r w:rsidRPr="000F72B6">
        <w:rPr>
          <w:rFonts w:ascii="Times New Roman" w:hAnsi="Times New Roman" w:cs="Times New Roman"/>
        </w:rPr>
        <w:t xml:space="preserve"> на бумажном носителе;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электронной форме посредством отправки через личный кабинет Единого или регионального порталов (при технической возможности).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6C7BE8">
        <w:rPr>
          <w:rFonts w:ascii="Times New Roman" w:hAnsi="Times New Roman" w:cs="Times New Roman"/>
        </w:rPr>
        <w:t>ДИЗО</w:t>
      </w:r>
      <w:r w:rsidRPr="000F72B6">
        <w:rPr>
          <w:rFonts w:ascii="Times New Roman" w:hAnsi="Times New Roman" w:cs="Times New Roman"/>
        </w:rPr>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A4F30" w:rsidRPr="000F72B6" w:rsidRDefault="005A4F30" w:rsidP="000F72B6">
      <w:pPr>
        <w:pStyle w:val="ConsPlusNormal"/>
        <w:ind w:firstLine="540"/>
        <w:jc w:val="both"/>
        <w:rPr>
          <w:rFonts w:ascii="Times New Roman" w:hAnsi="Times New Roman" w:cs="Times New Roman"/>
        </w:rPr>
      </w:pPr>
      <w:bookmarkStart w:id="8" w:name="P153"/>
      <w:bookmarkEnd w:id="8"/>
      <w:r w:rsidRPr="000F72B6">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подача документов в орган, не уполномоченный осуществлять прием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документы исполнены карандашом;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в документах имеются подчистки, приписки, зачеркнутые слова и иные неоговоренные исправления;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 прилагаемые документы не соответствуют требованиям законодательства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 отсутствие одного из документов, перечисленных в </w:t>
      </w:r>
      <w:hyperlink w:anchor="P121" w:history="1">
        <w:r w:rsidRPr="000F72B6">
          <w:rPr>
            <w:rFonts w:ascii="Times New Roman" w:hAnsi="Times New Roman" w:cs="Times New Roman"/>
            <w:color w:val="0000FF"/>
          </w:rPr>
          <w:t>подпунктах 6.1</w:t>
        </w:r>
      </w:hyperlink>
      <w:r w:rsidRPr="000F72B6">
        <w:rPr>
          <w:rFonts w:ascii="Times New Roman" w:hAnsi="Times New Roman" w:cs="Times New Roman"/>
        </w:rPr>
        <w:t xml:space="preserve"> - </w:t>
      </w:r>
      <w:hyperlink w:anchor="P126" w:history="1">
        <w:r w:rsidRPr="000F72B6">
          <w:rPr>
            <w:rFonts w:ascii="Times New Roman" w:hAnsi="Times New Roman" w:cs="Times New Roman"/>
            <w:color w:val="0000FF"/>
          </w:rPr>
          <w:t>6.4 раздела II</w:t>
        </w:r>
      </w:hyperlink>
      <w:r w:rsidRPr="000F72B6">
        <w:rPr>
          <w:rFonts w:ascii="Times New Roman" w:hAnsi="Times New Roman" w:cs="Times New Roman"/>
        </w:rPr>
        <w:t xml:space="preserve"> настоящего административного регламента, если обязанность по его предоставлению возложена на заявителя;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7) заявление не соответствует установленным требованиям, указанным в </w:t>
      </w:r>
      <w:hyperlink w:anchor="P121" w:history="1">
        <w:r w:rsidRPr="000F72B6">
          <w:rPr>
            <w:rFonts w:ascii="Times New Roman" w:hAnsi="Times New Roman" w:cs="Times New Roman"/>
            <w:color w:val="0000FF"/>
          </w:rPr>
          <w:t>подпункте 6.1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11. Исчерпывающий перечень оснований для приостановления и (или) отказа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11.1. Исчерпывающий перечень оснований для приостановления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A4F30" w:rsidRPr="000F72B6" w:rsidRDefault="005A4F30" w:rsidP="000F72B6">
      <w:pPr>
        <w:pStyle w:val="ConsPlusNormal"/>
        <w:ind w:firstLine="540"/>
        <w:jc w:val="both"/>
        <w:rPr>
          <w:rFonts w:ascii="Times New Roman" w:hAnsi="Times New Roman" w:cs="Times New Roman"/>
        </w:rPr>
      </w:pPr>
      <w:bookmarkStart w:id="9" w:name="P164"/>
      <w:bookmarkEnd w:id="9"/>
      <w:r w:rsidRPr="000F72B6">
        <w:rPr>
          <w:rFonts w:ascii="Times New Roman" w:hAnsi="Times New Roman" w:cs="Times New Roman"/>
        </w:rPr>
        <w:t>11.2. Исчерпывающий перечень оснований для отказа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с заявлением о предоставлении муниципальной услуги обратилось ненадлежащее лицо;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распоряжение земельным участком не относится к полномочиям уполномоченного органа </w:t>
      </w:r>
      <w:r w:rsidRPr="000F72B6">
        <w:rPr>
          <w:rFonts w:ascii="Times New Roman" w:hAnsi="Times New Roman" w:cs="Times New Roman"/>
        </w:rPr>
        <w:lastRenderedPageBreak/>
        <w:t>(земельный участок не относится к собственности муниципального образования или государственной собственности, которая не разграничена);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наличие на земельном участке объекта недвижимости, права на которые принадлежат заявителю;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отсутствие согласия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12. Размер платы, взимаемой с заявителя при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14. Срок регистрации запроса заявителя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r w:rsidR="006C7BE8">
        <w:rPr>
          <w:rFonts w:ascii="Times New Roman" w:hAnsi="Times New Roman" w:cs="Times New Roman"/>
        </w:rPr>
        <w:t>ДИЗО</w:t>
      </w:r>
      <w:r w:rsidRPr="000F72B6">
        <w:rPr>
          <w:rFonts w:ascii="Times New Roman" w:hAnsi="Times New Roman" w:cs="Times New Roman"/>
        </w:rPr>
        <w:t xml:space="preserve"> в ведомственной информационной системе в течение одного рабочего дня с момента их поступления в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каждое рабочее место сотрудника </w:t>
      </w:r>
      <w:r w:rsidR="006C7BE8">
        <w:rPr>
          <w:rFonts w:ascii="Times New Roman" w:hAnsi="Times New Roman" w:cs="Times New Roman"/>
        </w:rPr>
        <w:t>ДИЗО</w:t>
      </w:r>
      <w:r w:rsidRPr="000F72B6">
        <w:rPr>
          <w:rFonts w:ascii="Times New Roman" w:hAnsi="Times New Roman" w:cs="Times New Roman"/>
        </w:rPr>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32" w:history="1">
        <w:r w:rsidRPr="000F72B6">
          <w:rPr>
            <w:rFonts w:ascii="Times New Roman" w:hAnsi="Times New Roman" w:cs="Times New Roman"/>
            <w:color w:val="0000FF"/>
          </w:rPr>
          <w:t>закона</w:t>
        </w:r>
      </w:hyperlink>
      <w:r w:rsidRPr="000F72B6">
        <w:rPr>
          <w:rFonts w:ascii="Times New Roman" w:hAnsi="Times New Roman" w:cs="Times New Roman"/>
        </w:rPr>
        <w:t xml:space="preserve"> РФ от 24.11.1995 </w:t>
      </w:r>
      <w:r w:rsidR="006023D1">
        <w:rPr>
          <w:rFonts w:ascii="Times New Roman" w:hAnsi="Times New Roman" w:cs="Times New Roman"/>
        </w:rPr>
        <w:t>№</w:t>
      </w:r>
      <w:r w:rsidRPr="000F72B6">
        <w:rPr>
          <w:rFonts w:ascii="Times New Roman" w:hAnsi="Times New Roman" w:cs="Times New Roman"/>
        </w:rPr>
        <w:t xml:space="preserve"> 181-ФЗ </w:t>
      </w:r>
      <w:r w:rsidR="006023D1">
        <w:rPr>
          <w:rFonts w:ascii="Times New Roman" w:hAnsi="Times New Roman" w:cs="Times New Roman"/>
        </w:rPr>
        <w:t>«</w:t>
      </w:r>
      <w:r w:rsidRPr="000F72B6">
        <w:rPr>
          <w:rFonts w:ascii="Times New Roman" w:hAnsi="Times New Roman" w:cs="Times New Roman"/>
        </w:rPr>
        <w:t>О социальной защите инвалидов в Российской Федерации</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на информационных стендах, информационном терминале и в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xml:space="preserve"> размещается информация, указанная в </w:t>
      </w:r>
      <w:hyperlink w:anchor="P58" w:history="1">
        <w:r w:rsidRPr="000F72B6">
          <w:rPr>
            <w:rFonts w:ascii="Times New Roman" w:hAnsi="Times New Roman" w:cs="Times New Roman"/>
            <w:color w:val="0000FF"/>
          </w:rPr>
          <w:t>пункте 3 раздела 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помещения МФЦ должны отвечать требованиям, установленным в соответствии с </w:t>
      </w:r>
      <w:hyperlink r:id="rId33" w:history="1">
        <w:r w:rsidRPr="000F72B6">
          <w:rPr>
            <w:rFonts w:ascii="Times New Roman" w:hAnsi="Times New Roman" w:cs="Times New Roman"/>
            <w:color w:val="0000FF"/>
          </w:rPr>
          <w:t>Постановлением</w:t>
        </w:r>
      </w:hyperlink>
      <w:r w:rsidRPr="000F72B6">
        <w:rPr>
          <w:rFonts w:ascii="Times New Roman" w:hAnsi="Times New Roman" w:cs="Times New Roman"/>
        </w:rPr>
        <w:t xml:space="preserve"> Правительства РФ от 22.12.2012 </w:t>
      </w:r>
      <w:r w:rsidR="006023D1">
        <w:rPr>
          <w:rFonts w:ascii="Times New Roman" w:hAnsi="Times New Roman" w:cs="Times New Roman"/>
        </w:rPr>
        <w:t>№</w:t>
      </w:r>
      <w:r w:rsidRPr="000F72B6">
        <w:rPr>
          <w:rFonts w:ascii="Times New Roman" w:hAnsi="Times New Roman" w:cs="Times New Roman"/>
        </w:rPr>
        <w:t xml:space="preserve"> 1376 </w:t>
      </w:r>
      <w:r w:rsidR="006023D1">
        <w:rPr>
          <w:rFonts w:ascii="Times New Roman" w:hAnsi="Times New Roman" w:cs="Times New Roman"/>
        </w:rPr>
        <w:t>«</w:t>
      </w:r>
      <w:r w:rsidRPr="000F72B6">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16. Показатели доступности и качества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16.1. Показатели доступности: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доступность форм документов, необходимых для получения муниципальной услуги, размещенных на </w:t>
      </w:r>
      <w:r w:rsidRPr="000F72B6">
        <w:rPr>
          <w:rFonts w:ascii="Times New Roman" w:hAnsi="Times New Roman" w:cs="Times New Roman"/>
        </w:rPr>
        <w:lastRenderedPageBreak/>
        <w:t>официальном сайте, на Едином и региональном порталах, в том числе с возможностью их копирования, заполнения и подачи в электронной форме;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возможность получения заявителем муниципальной услуги через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16.2. Показатели качества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соблюдение должностными лицами сроков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17. Иные требования, в том числе учитывающие особенности предоставления муниципальной услуги в электронной форме и в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17.1. Особенности предоставления муниципальной услуги в МФЦ, устанавливаются в соответствии с </w:t>
      </w:r>
      <w:hyperlink r:id="rId34" w:history="1">
        <w:r w:rsidRPr="000F72B6">
          <w:rPr>
            <w:rFonts w:ascii="Times New Roman" w:hAnsi="Times New Roman" w:cs="Times New Roman"/>
            <w:color w:val="0000FF"/>
          </w:rPr>
          <w:t>постановлением</w:t>
        </w:r>
      </w:hyperlink>
      <w:r w:rsidRPr="000F72B6">
        <w:rPr>
          <w:rFonts w:ascii="Times New Roman" w:hAnsi="Times New Roman" w:cs="Times New Roman"/>
        </w:rPr>
        <w:t xml:space="preserve"> Правительства Российской Федерации от 22.12.2012 </w:t>
      </w:r>
      <w:r w:rsidR="006023D1">
        <w:rPr>
          <w:rFonts w:ascii="Times New Roman" w:hAnsi="Times New Roman" w:cs="Times New Roman"/>
        </w:rPr>
        <w:t>№</w:t>
      </w:r>
      <w:r w:rsidRPr="000F72B6">
        <w:rPr>
          <w:rFonts w:ascii="Times New Roman" w:hAnsi="Times New Roman" w:cs="Times New Roman"/>
        </w:rPr>
        <w:t xml:space="preserve"> 1376 </w:t>
      </w:r>
      <w:r w:rsidR="006023D1">
        <w:rPr>
          <w:rFonts w:ascii="Times New Roman" w:hAnsi="Times New Roman" w:cs="Times New Roman"/>
        </w:rPr>
        <w:t>«</w:t>
      </w:r>
      <w:r w:rsidRPr="000F72B6">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МФЦ организует предоставление государственных и муниципальных услуг по принципу </w:t>
      </w:r>
      <w:r w:rsidR="006023D1">
        <w:rPr>
          <w:rFonts w:ascii="Times New Roman" w:hAnsi="Times New Roman" w:cs="Times New Roman"/>
        </w:rPr>
        <w:t>«</w:t>
      </w:r>
      <w:r w:rsidRPr="000F72B6">
        <w:rPr>
          <w:rFonts w:ascii="Times New Roman" w:hAnsi="Times New Roman" w:cs="Times New Roman"/>
        </w:rPr>
        <w:t>одного окна</w:t>
      </w:r>
      <w:r w:rsidR="006023D1">
        <w:rPr>
          <w:rFonts w:ascii="Times New Roman" w:hAnsi="Times New Roman" w:cs="Times New Roman"/>
        </w:rPr>
        <w:t>»</w:t>
      </w:r>
      <w:r w:rsidRPr="000F72B6">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17.2.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w:t>
      </w:r>
      <w:r w:rsidR="006023D1">
        <w:rPr>
          <w:rFonts w:ascii="Times New Roman" w:hAnsi="Times New Roman" w:cs="Times New Roman"/>
        </w:rPr>
        <w:t>№</w:t>
      </w:r>
      <w:r w:rsidRPr="000F72B6">
        <w:rPr>
          <w:rFonts w:ascii="Times New Roman" w:hAnsi="Times New Roman" w:cs="Times New Roman"/>
        </w:rPr>
        <w:t xml:space="preserve"> 08-Пр-180, с учетом </w:t>
      </w:r>
      <w:hyperlink r:id="rId35" w:history="1">
        <w:r w:rsidRPr="000F72B6">
          <w:rPr>
            <w:rFonts w:ascii="Times New Roman" w:hAnsi="Times New Roman" w:cs="Times New Roman"/>
            <w:color w:val="0000FF"/>
          </w:rPr>
          <w:t>требований</w:t>
        </w:r>
      </w:hyperlink>
      <w:r w:rsidRPr="000F72B6">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6023D1">
        <w:rPr>
          <w:rFonts w:ascii="Times New Roman" w:hAnsi="Times New Roman" w:cs="Times New Roman"/>
        </w:rPr>
        <w:t>№</w:t>
      </w:r>
      <w:r w:rsidRPr="000F72B6">
        <w:rPr>
          <w:rFonts w:ascii="Times New Roman" w:hAnsi="Times New Roman" w:cs="Times New Roman"/>
        </w:rPr>
        <w:t xml:space="preserve"> 236, и при наличии технической возможности предоставления муниципальной услуги в электронной форме.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предоставлении муниципальной услуги в электронной форме заявителю обеспечивается: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получение информации о порядке и сроках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Порядок и способы подачи документов в электронной форме определены </w:t>
      </w:r>
      <w:hyperlink r:id="rId36" w:history="1">
        <w:r w:rsidRPr="000F72B6">
          <w:rPr>
            <w:rFonts w:ascii="Times New Roman" w:hAnsi="Times New Roman" w:cs="Times New Roman"/>
            <w:color w:val="0000FF"/>
          </w:rPr>
          <w:t>приказом</w:t>
        </w:r>
      </w:hyperlink>
      <w:r w:rsidRPr="000F72B6">
        <w:rPr>
          <w:rFonts w:ascii="Times New Roman" w:hAnsi="Times New Roman" w:cs="Times New Roman"/>
        </w:rPr>
        <w:t xml:space="preserve"> Минэкономразвития России от 14.01.2015 </w:t>
      </w:r>
      <w:r w:rsidR="006023D1">
        <w:rPr>
          <w:rFonts w:ascii="Times New Roman" w:hAnsi="Times New Roman" w:cs="Times New Roman"/>
        </w:rPr>
        <w:t>№</w:t>
      </w:r>
      <w:r w:rsidRPr="000F72B6">
        <w:rPr>
          <w:rFonts w:ascii="Times New Roman" w:hAnsi="Times New Roman" w:cs="Times New Roman"/>
        </w:rPr>
        <w:t xml:space="preserve"> 7 </w:t>
      </w:r>
      <w:r w:rsidR="006023D1">
        <w:rPr>
          <w:rFonts w:ascii="Times New Roman" w:hAnsi="Times New Roman" w:cs="Times New Roman"/>
        </w:rPr>
        <w:t>«</w:t>
      </w:r>
      <w:r w:rsidRPr="000F72B6">
        <w:rPr>
          <w:rFonts w:ascii="Times New Roman" w:hAnsi="Times New Roman" w:cs="Times New Roman"/>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а также требований к их формату</w:t>
      </w:r>
      <w:r w:rsidR="006023D1">
        <w:rPr>
          <w:rFonts w:ascii="Times New Roman" w:hAnsi="Times New Roman" w:cs="Times New Roman"/>
        </w:rPr>
        <w:t>»</w:t>
      </w:r>
      <w:r w:rsidRPr="000F72B6">
        <w:rPr>
          <w:rFonts w:ascii="Times New Roman" w:hAnsi="Times New Roman" w:cs="Times New Roman"/>
        </w:rPr>
        <w:t xml:space="preserve"> (далее - Приказ МЭР от 14.01.2015 </w:t>
      </w:r>
      <w:r w:rsidR="006023D1">
        <w:rPr>
          <w:rFonts w:ascii="Times New Roman" w:hAnsi="Times New Roman" w:cs="Times New Roman"/>
        </w:rPr>
        <w:t>№</w:t>
      </w:r>
      <w:r w:rsidRPr="000F72B6">
        <w:rPr>
          <w:rFonts w:ascii="Times New Roman" w:hAnsi="Times New Roman" w:cs="Times New Roman"/>
        </w:rPr>
        <w:t xml:space="preserve"> 7).</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18. В соответствии с </w:t>
      </w:r>
      <w:hyperlink r:id="rId37" w:history="1">
        <w:r w:rsidRPr="000F72B6">
          <w:rPr>
            <w:rFonts w:ascii="Times New Roman" w:hAnsi="Times New Roman" w:cs="Times New Roman"/>
            <w:color w:val="0000FF"/>
          </w:rPr>
          <w:t>частью 1 статьи 7</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w:t>
      </w:r>
      <w:r w:rsidR="006023D1">
        <w:rPr>
          <w:rFonts w:ascii="Times New Roman" w:hAnsi="Times New Roman" w:cs="Times New Roman"/>
        </w:rPr>
        <w:t>«</w:t>
      </w:r>
      <w:r w:rsidRPr="000F72B6">
        <w:rPr>
          <w:rFonts w:ascii="Times New Roman" w:hAnsi="Times New Roman" w:cs="Times New Roman"/>
        </w:rPr>
        <w:t>Об организации предоставления государственных и муниципальных услуг</w:t>
      </w:r>
      <w:r w:rsidR="006023D1">
        <w:rPr>
          <w:rFonts w:ascii="Times New Roman" w:hAnsi="Times New Roman" w:cs="Times New Roman"/>
        </w:rPr>
        <w:t>»</w:t>
      </w:r>
      <w:r w:rsidRPr="000F72B6">
        <w:rPr>
          <w:rFonts w:ascii="Times New Roman" w:hAnsi="Times New Roman" w:cs="Times New Roman"/>
        </w:rPr>
        <w:t xml:space="preserve"> (далее - Закон от 27.07.2010 </w:t>
      </w:r>
      <w:r w:rsidR="006023D1">
        <w:rPr>
          <w:rFonts w:ascii="Times New Roman" w:hAnsi="Times New Roman" w:cs="Times New Roman"/>
        </w:rPr>
        <w:t>№</w:t>
      </w:r>
      <w:r w:rsidRPr="000F72B6">
        <w:rPr>
          <w:rFonts w:ascii="Times New Roman" w:hAnsi="Times New Roman" w:cs="Times New Roman"/>
        </w:rPr>
        <w:t xml:space="preserve"> 210-ФЗ) запрещается требовать от заявителей: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0F72B6">
          <w:rPr>
            <w:rFonts w:ascii="Times New Roman" w:hAnsi="Times New Roman" w:cs="Times New Roman"/>
            <w:color w:val="0000FF"/>
          </w:rPr>
          <w:t>частью 1 статьи 1</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0F72B6">
          <w:rPr>
            <w:rFonts w:ascii="Times New Roman" w:hAnsi="Times New Roman" w:cs="Times New Roman"/>
            <w:color w:val="0000FF"/>
          </w:rPr>
          <w:t>частью 6 статьи 7</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0F72B6">
          <w:rPr>
            <w:rFonts w:ascii="Times New Roman" w:hAnsi="Times New Roman" w:cs="Times New Roman"/>
            <w:color w:val="0000FF"/>
          </w:rPr>
          <w:t>части 1 статьи 9</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history="1">
        <w:r w:rsidRPr="000F72B6">
          <w:rPr>
            <w:rFonts w:ascii="Times New Roman" w:hAnsi="Times New Roman" w:cs="Times New Roman"/>
            <w:color w:val="0000FF"/>
          </w:rPr>
          <w:t>частью 1.1 статьи 16</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history="1">
        <w:r w:rsidRPr="000F72B6">
          <w:rPr>
            <w:rFonts w:ascii="Times New Roman" w:hAnsi="Times New Roman" w:cs="Times New Roman"/>
            <w:color w:val="0000FF"/>
          </w:rPr>
          <w:t>частью 1.1 статьи 16</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уведомляется заявитель, а также приносятся извинения за доставленные неудобства;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3" w:history="1">
        <w:r w:rsidRPr="000F72B6">
          <w:rPr>
            <w:rFonts w:ascii="Times New Roman" w:hAnsi="Times New Roman" w:cs="Times New Roman"/>
            <w:color w:val="0000FF"/>
          </w:rPr>
          <w:t>пунктом 7.2 части 1 статьи 16</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5842" w:rsidRDefault="00D45842" w:rsidP="000F72B6">
      <w:pPr>
        <w:pStyle w:val="ConsPlusTitle"/>
        <w:jc w:val="center"/>
        <w:outlineLvl w:val="1"/>
        <w:rPr>
          <w:rFonts w:ascii="Times New Roman" w:hAnsi="Times New Roman" w:cs="Times New Roman"/>
        </w:rPr>
      </w:pPr>
    </w:p>
    <w:p w:rsidR="005A4F30" w:rsidRPr="000F72B6" w:rsidRDefault="005A4F30" w:rsidP="000F72B6">
      <w:pPr>
        <w:pStyle w:val="ConsPlusTitle"/>
        <w:jc w:val="center"/>
        <w:outlineLvl w:val="1"/>
        <w:rPr>
          <w:rFonts w:ascii="Times New Roman" w:hAnsi="Times New Roman" w:cs="Times New Roman"/>
        </w:rPr>
      </w:pPr>
      <w:r w:rsidRPr="000F72B6">
        <w:rPr>
          <w:rFonts w:ascii="Times New Roman" w:hAnsi="Times New Roman" w:cs="Times New Roman"/>
        </w:rPr>
        <w:t>Раздел III. СОСТАВ, ПОСЛЕДОВАТЕЛЬНОСТЬ И СРОКИ ВЫПОЛНЕНИЯ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АДМИНИСТРАТИВНЫХ ПРОЦЕДУР, ТРЕБОВАНИЯ К ПОРЯДКУ ИХ</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ВЫПОЛНЕНИЯ, В ТОМ ЧИСЛЕ ОСОБЕННОСТИ ВЫПОЛНЕНИЯ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АДМИНИСТРАТИВНЫХ ПРОЦЕДУР В ЭЛЕКТРОННОЙ ФОРМЕ, А ТАКЖЕ</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ОСОБЕННОСТИ ВЫПОЛНЕНИЯ АДМИНИСТРАТИВНЫХ ПРОЦЕДУР В МФЦ</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Предоставление муниципальной услуги включает в себя следующие административные процедуры: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 прием и регистрация заявления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проверка документов, межведомственное информационное взаимодействие;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выдача (направление) результата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Прием и регистрация заявления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2.1. Основание для начала административной процедуры: поступление в МФЦ или </w:t>
      </w:r>
      <w:r w:rsidR="006C7BE8">
        <w:rPr>
          <w:rFonts w:ascii="Times New Roman" w:hAnsi="Times New Roman" w:cs="Times New Roman"/>
        </w:rPr>
        <w:t>ДИЗО</w:t>
      </w:r>
      <w:r w:rsidRPr="000F72B6">
        <w:rPr>
          <w:rFonts w:ascii="Times New Roman" w:hAnsi="Times New Roman" w:cs="Times New Roman"/>
        </w:rPr>
        <w:t xml:space="preserve"> (через специалиста ХЭУ) заявления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2.2. Сведения о должностных лицах, ответственных за выполнение административной процедуры: специалист МФЦ, специалист ХЭУ, специалист </w:t>
      </w:r>
      <w:r w:rsidR="006C7BE8">
        <w:rPr>
          <w:rFonts w:ascii="Times New Roman" w:hAnsi="Times New Roman" w:cs="Times New Roman"/>
        </w:rPr>
        <w:t>ДИЗО</w:t>
      </w:r>
      <w:r w:rsidRPr="000F72B6">
        <w:rPr>
          <w:rFonts w:ascii="Times New Roman" w:hAnsi="Times New Roman" w:cs="Times New Roman"/>
        </w:rPr>
        <w:t xml:space="preserve">, ответственный за проверку, регистрацию заявления, формирование и направление межведомственных запросов, руководитель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При личном обращении заявителя в МФЦ - сотрудник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устанавливает предмет обращения;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проверяет документ, удостоверяющий личность;</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20" w:history="1">
        <w:r w:rsidRPr="000F72B6">
          <w:rPr>
            <w:rFonts w:ascii="Times New Roman" w:hAnsi="Times New Roman" w:cs="Times New Roman"/>
            <w:color w:val="0000FF"/>
          </w:rPr>
          <w:t>пунктом 6 раздела II</w:t>
        </w:r>
      </w:hyperlink>
      <w:r w:rsidRPr="000F72B6">
        <w:rPr>
          <w:rFonts w:ascii="Times New Roman" w:hAnsi="Times New Roman" w:cs="Times New Roman"/>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проводит предварительный анализ заявления и документов на наличие оснований для отказа в приеме заявления;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при наличии оснований для отказа в приеме документов, указанных в </w:t>
      </w:r>
      <w:hyperlink w:anchor="P153" w:history="1">
        <w:r w:rsidRPr="000F72B6">
          <w:rPr>
            <w:rFonts w:ascii="Times New Roman" w:hAnsi="Times New Roman" w:cs="Times New Roman"/>
            <w:color w:val="0000FF"/>
          </w:rPr>
          <w:t>пункте 10 раздела II</w:t>
        </w:r>
      </w:hyperlink>
      <w:r w:rsidRPr="000F72B6">
        <w:rPr>
          <w:rFonts w:ascii="Times New Roman" w:hAnsi="Times New Roman" w:cs="Times New Roman"/>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формирует опись документов, копия описи вручается заявителю.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В случае установления специалистом </w:t>
      </w:r>
      <w:r w:rsidR="006C7BE8">
        <w:rPr>
          <w:rFonts w:ascii="Times New Roman" w:hAnsi="Times New Roman" w:cs="Times New Roman"/>
        </w:rPr>
        <w:t>ДИЗО</w:t>
      </w:r>
      <w:r w:rsidRPr="000F72B6">
        <w:rPr>
          <w:rFonts w:ascii="Times New Roman" w:hAnsi="Times New Roman" w:cs="Times New Roman"/>
        </w:rPr>
        <w:t xml:space="preserve"> наличия оснований для отказа в приеме документов, указанных в </w:t>
      </w:r>
      <w:hyperlink w:anchor="P153" w:history="1">
        <w:r w:rsidRPr="000F72B6">
          <w:rPr>
            <w:rFonts w:ascii="Times New Roman" w:hAnsi="Times New Roman" w:cs="Times New Roman"/>
            <w:color w:val="0000FF"/>
          </w:rPr>
          <w:t>пункте 10 раздела II</w:t>
        </w:r>
      </w:hyperlink>
      <w:r w:rsidRPr="000F72B6">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6023D1">
        <w:rPr>
          <w:rFonts w:ascii="Times New Roman" w:hAnsi="Times New Roman" w:cs="Times New Roman"/>
        </w:rPr>
        <w:t>№</w:t>
      </w:r>
      <w:r w:rsidRPr="000F72B6">
        <w:rPr>
          <w:rFonts w:ascii="Times New Roman" w:hAnsi="Times New Roman" w:cs="Times New Roman"/>
        </w:rPr>
        <w:t xml:space="preserve"> п/п, заявитель/номер дела МФЦ, причины отказа, наименование документа, количество документов, Ф.И.О. сотрудника </w:t>
      </w:r>
      <w:r w:rsidR="006C7BE8">
        <w:rPr>
          <w:rFonts w:ascii="Times New Roman" w:hAnsi="Times New Roman" w:cs="Times New Roman"/>
        </w:rPr>
        <w:t>ДИЗО</w:t>
      </w:r>
      <w:r w:rsidRPr="000F72B6">
        <w:rPr>
          <w:rFonts w:ascii="Times New Roman" w:hAnsi="Times New Roman" w:cs="Times New Roman"/>
        </w:rPr>
        <w:t>, Ф.И.О. сотрудника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 При поступлении документов посредством почтового отправления -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проверку, регистрацию заявления, формирование и направление межведомственных запросов: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устанавливает предмет обращения;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проверяет документ, удостоверяющий личность;</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20" w:history="1">
        <w:r w:rsidRPr="000F72B6">
          <w:rPr>
            <w:rFonts w:ascii="Times New Roman" w:hAnsi="Times New Roman" w:cs="Times New Roman"/>
            <w:color w:val="0000FF"/>
          </w:rPr>
          <w:t>пунктом 6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w:t>
      </w:r>
      <w:r w:rsidRPr="000F72B6">
        <w:rPr>
          <w:rFonts w:ascii="Times New Roman" w:hAnsi="Times New Roman" w:cs="Times New Roman"/>
        </w:rPr>
        <w:lastRenderedPageBreak/>
        <w:t>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проводит анализ заявления и документов на наличие оснований для отказа в приеме.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4) В случае установления специалистом </w:t>
      </w:r>
      <w:r w:rsidR="006C7BE8">
        <w:rPr>
          <w:rFonts w:ascii="Times New Roman" w:hAnsi="Times New Roman" w:cs="Times New Roman"/>
        </w:rPr>
        <w:t>ДИЗО</w:t>
      </w:r>
      <w:r w:rsidRPr="000F72B6">
        <w:rPr>
          <w:rFonts w:ascii="Times New Roman" w:hAnsi="Times New Roman" w:cs="Times New Roman"/>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53" w:history="1">
        <w:r w:rsidRPr="000F72B6">
          <w:rPr>
            <w:rFonts w:ascii="Times New Roman" w:hAnsi="Times New Roman" w:cs="Times New Roman"/>
            <w:color w:val="0000FF"/>
          </w:rPr>
          <w:t>пункте 10 раздела II</w:t>
        </w:r>
      </w:hyperlink>
      <w:r w:rsidRPr="000F72B6">
        <w:rPr>
          <w:rFonts w:ascii="Times New Roman" w:hAnsi="Times New Roman" w:cs="Times New Roman"/>
        </w:rPr>
        <w:t xml:space="preserve"> настоящего административного регламента, поступивших почтой, данный специалист:</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готовит проект уведомления об отказе в приеме документов (далее - уведомление об отказе в приеме). Решение о об отказе в приеме оформляется на бумажном на бланке </w:t>
      </w:r>
      <w:r w:rsidR="006C7BE8">
        <w:rPr>
          <w:rFonts w:ascii="Times New Roman" w:hAnsi="Times New Roman" w:cs="Times New Roman"/>
        </w:rPr>
        <w:t>ДИЗО</w:t>
      </w:r>
      <w:r w:rsidRPr="000F72B6">
        <w:rPr>
          <w:rFonts w:ascii="Times New Roman" w:hAnsi="Times New Roman" w:cs="Times New Roman"/>
        </w:rPr>
        <w:t xml:space="preserve"> за подписью руководителя </w:t>
      </w:r>
      <w:r w:rsidR="006C7BE8">
        <w:rPr>
          <w:rFonts w:ascii="Times New Roman" w:hAnsi="Times New Roman" w:cs="Times New Roman"/>
        </w:rPr>
        <w:t>ДИЗО</w:t>
      </w:r>
      <w:r w:rsidRPr="000F72B6">
        <w:rPr>
          <w:rFonts w:ascii="Times New Roman" w:hAnsi="Times New Roman" w:cs="Times New Roman"/>
        </w:rPr>
        <w:t xml:space="preserve"> или лица, его замещающего;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Максимальный срок административного действия по отказу в приеме: 10 календарных дней с момента поступления заявления в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5) </w:t>
      </w:r>
      <w:proofErr w:type="gramStart"/>
      <w:r w:rsidRPr="000F72B6">
        <w:rPr>
          <w:rFonts w:ascii="Times New Roman" w:hAnsi="Times New Roman" w:cs="Times New Roman"/>
        </w:rPr>
        <w:t>В</w:t>
      </w:r>
      <w:proofErr w:type="gramEnd"/>
      <w:r w:rsidRPr="000F72B6">
        <w:rPr>
          <w:rFonts w:ascii="Times New Roman" w:hAnsi="Times New Roman" w:cs="Times New Roman"/>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При подаче заявления в электронной форме с нарушением </w:t>
      </w:r>
      <w:hyperlink r:id="rId44" w:history="1">
        <w:r w:rsidRPr="000F72B6">
          <w:rPr>
            <w:rFonts w:ascii="Times New Roman" w:hAnsi="Times New Roman" w:cs="Times New Roman"/>
            <w:color w:val="0000FF"/>
          </w:rPr>
          <w:t>Порядка</w:t>
        </w:r>
      </w:hyperlink>
      <w:r w:rsidRPr="000F72B6">
        <w:rPr>
          <w:rFonts w:ascii="Times New Roman" w:hAnsi="Times New Roman" w:cs="Times New Roman"/>
        </w:rPr>
        <w:t xml:space="preserve">, утвержденного Приказом МЭР от 14.01.2015 </w:t>
      </w:r>
      <w:r w:rsidR="006023D1">
        <w:rPr>
          <w:rFonts w:ascii="Times New Roman" w:hAnsi="Times New Roman" w:cs="Times New Roman"/>
        </w:rPr>
        <w:t>№</w:t>
      </w:r>
      <w:r w:rsidRPr="000F72B6">
        <w:rPr>
          <w:rFonts w:ascii="Times New Roman" w:hAnsi="Times New Roman" w:cs="Times New Roman"/>
        </w:rPr>
        <w:t xml:space="preserve"> 7, заявление уполномоченным органом не рассматривается. В этом случае специалист </w:t>
      </w:r>
      <w:r w:rsidR="006C7BE8">
        <w:rPr>
          <w:rFonts w:ascii="Times New Roman" w:hAnsi="Times New Roman" w:cs="Times New Roman"/>
        </w:rPr>
        <w:t>ДИЗО</w:t>
      </w:r>
      <w:r w:rsidRPr="000F72B6">
        <w:rPr>
          <w:rFonts w:ascii="Times New Roman" w:hAnsi="Times New Roman" w:cs="Times New Roman"/>
        </w:rPr>
        <w:t xml:space="preserve">,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w:t>
      </w:r>
      <w:r w:rsidR="006C7BE8">
        <w:rPr>
          <w:rFonts w:ascii="Times New Roman" w:hAnsi="Times New Roman" w:cs="Times New Roman"/>
        </w:rPr>
        <w:t>ДИЗО</w:t>
      </w:r>
      <w:r w:rsidRPr="000F72B6">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 Регистрация заявления осуществляется специалистом </w:t>
      </w:r>
      <w:r w:rsidR="006C7BE8">
        <w:rPr>
          <w:rFonts w:ascii="Times New Roman" w:hAnsi="Times New Roman" w:cs="Times New Roman"/>
        </w:rPr>
        <w:t>ДИЗО</w:t>
      </w:r>
      <w:r w:rsidRPr="000F72B6">
        <w:rPr>
          <w:rFonts w:ascii="Times New Roman" w:hAnsi="Times New Roman" w:cs="Times New Roman"/>
        </w:rPr>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w:t>
      </w:r>
      <w:r w:rsidR="006C7BE8">
        <w:rPr>
          <w:rFonts w:ascii="Times New Roman" w:hAnsi="Times New Roman" w:cs="Times New Roman"/>
        </w:rPr>
        <w:t>ДИЗО</w:t>
      </w:r>
      <w:r w:rsidRPr="000F72B6">
        <w:rPr>
          <w:rFonts w:ascii="Times New Roman" w:hAnsi="Times New Roman" w:cs="Times New Roman"/>
        </w:rPr>
        <w:t xml:space="preserve"> заявления и документов, указанных в </w:t>
      </w:r>
      <w:hyperlink w:anchor="P120" w:history="1">
        <w:r w:rsidRPr="000F72B6">
          <w:rPr>
            <w:rFonts w:ascii="Times New Roman" w:hAnsi="Times New Roman" w:cs="Times New Roman"/>
            <w:color w:val="0000FF"/>
          </w:rPr>
          <w:t>пункте 6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2.5. Критерий принятия решения по настоящей административной процедуре: наличие заявления и документов, указанных в </w:t>
      </w:r>
      <w:hyperlink w:anchor="P120" w:history="1">
        <w:r w:rsidRPr="000F72B6">
          <w:rPr>
            <w:rFonts w:ascii="Times New Roman" w:hAnsi="Times New Roman" w:cs="Times New Roman"/>
            <w:color w:val="0000FF"/>
          </w:rPr>
          <w:t>пункте 6 раздела II</w:t>
        </w:r>
      </w:hyperlink>
      <w:r w:rsidRPr="000F72B6">
        <w:rPr>
          <w:rFonts w:ascii="Times New Roman" w:hAnsi="Times New Roman" w:cs="Times New Roman"/>
        </w:rPr>
        <w:t xml:space="preserve"> настоящего административного регламента, отсутствие оснований для отказа в приеме, указанных в </w:t>
      </w:r>
      <w:hyperlink w:anchor="P153" w:history="1">
        <w:r w:rsidRPr="000F72B6">
          <w:rPr>
            <w:rFonts w:ascii="Times New Roman" w:hAnsi="Times New Roman" w:cs="Times New Roman"/>
            <w:color w:val="0000FF"/>
          </w:rPr>
          <w:t>пункте 10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2.6. Результат административной процедуры: зарегистрированное заявление.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Отметка о регистрации на заявлении, поступившем в электронной форме, не проставляется.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Проверка документов, межведомственное информационное взаимодействие.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3.2. Сведения о должностных лицах, ответственных за выполнение административной процедуры: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проверку, регистрацию заявления, формирование и направление межведомственных запросов, специалист Росреестра, специалист ФНС.</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проверка представленных документов на комплектность, соответствие перечню, указанному в </w:t>
      </w:r>
      <w:hyperlink w:anchor="P120" w:history="1">
        <w:r w:rsidRPr="000F72B6">
          <w:rPr>
            <w:rFonts w:ascii="Times New Roman" w:hAnsi="Times New Roman" w:cs="Times New Roman"/>
            <w:color w:val="0000FF"/>
          </w:rPr>
          <w:t>пункте 6 раздела II</w:t>
        </w:r>
      </w:hyperlink>
      <w:r w:rsidRPr="000F72B6">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r w:rsidR="006C7BE8">
        <w:rPr>
          <w:rFonts w:ascii="Times New Roman" w:hAnsi="Times New Roman" w:cs="Times New Roman"/>
        </w:rPr>
        <w:t>ДИЗО</w:t>
      </w:r>
      <w:r w:rsidRPr="000F72B6">
        <w:rPr>
          <w:rFonts w:ascii="Times New Roman" w:hAnsi="Times New Roman" w:cs="Times New Roman"/>
        </w:rPr>
        <w:t>, ответственному за проверку документов, формирование и направление межведомственных запросов;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6C7BE8">
        <w:rPr>
          <w:rFonts w:ascii="Times New Roman" w:hAnsi="Times New Roman" w:cs="Times New Roman"/>
        </w:rPr>
        <w:t>ДИЗО</w:t>
      </w:r>
      <w:r w:rsidRPr="000F72B6">
        <w:rPr>
          <w:rFonts w:ascii="Times New Roman" w:hAnsi="Times New Roman" w:cs="Times New Roman"/>
        </w:rPr>
        <w:t>, ответственным за проверку, регистрацию заявления, формирование и направление межведомственных запросов;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направление электронного дела по оказанию муниципальной услуги специалисту </w:t>
      </w:r>
      <w:r w:rsidR="006C7BE8">
        <w:rPr>
          <w:rFonts w:ascii="Times New Roman" w:hAnsi="Times New Roman" w:cs="Times New Roman"/>
        </w:rPr>
        <w:t>ДИЗО</w:t>
      </w:r>
      <w:r w:rsidRPr="000F72B6">
        <w:rPr>
          <w:rFonts w:ascii="Times New Roman" w:hAnsi="Times New Roman" w:cs="Times New Roman"/>
        </w:rPr>
        <w:t>, ответственному за подготовку проекта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3.4. Максимальный срок выполнения административной процедуры: 6 рабочих дней с момента окончания срока проверки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3.5. Критерии принятия решения о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3.6. Результат административной процедуры: полученные ответы на межведомственные запросы, содержащие документы или сведения из них.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3.7. Способ фиксации результата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4.1. Основание для начала выполнения административной процедуры: поступление специалисту </w:t>
      </w:r>
      <w:r w:rsidR="006C7BE8">
        <w:rPr>
          <w:rFonts w:ascii="Times New Roman" w:hAnsi="Times New Roman" w:cs="Times New Roman"/>
        </w:rPr>
        <w:t>ДИЗО</w:t>
      </w:r>
      <w:r w:rsidRPr="000F72B6">
        <w:rPr>
          <w:rFonts w:ascii="Times New Roman" w:hAnsi="Times New Roman" w:cs="Times New Roman"/>
        </w:rPr>
        <w:t>, ответственному за подготовку проекта решения, электронного дела по оказанию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4.2. Сведения о должностных лицах, ответственных за выполнение административной процедуры: сотрудники </w:t>
      </w:r>
      <w:r w:rsidR="006C7BE8">
        <w:rPr>
          <w:rFonts w:ascii="Times New Roman" w:hAnsi="Times New Roman" w:cs="Times New Roman"/>
        </w:rPr>
        <w:t>ДИЗО</w:t>
      </w:r>
      <w:r w:rsidRPr="000F72B6">
        <w:rPr>
          <w:rFonts w:ascii="Times New Roman" w:hAnsi="Times New Roman" w:cs="Times New Roman"/>
        </w:rPr>
        <w:t>,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прекращении права постоянного (бессрочного) пользования земельным участком или об отказе в прекращении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подготовку проекта решения, в течение 1 рабочего дня, выполняет следующие административные действия: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проводит анализ поступивших документов на предмет наличия (отсутствия) оснований для отказа в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готовит проект одного из решений, являющихся результатом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передает проект решения на согласование.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Начальник отдела </w:t>
      </w:r>
      <w:r w:rsidR="006C7BE8">
        <w:rPr>
          <w:rFonts w:ascii="Times New Roman" w:hAnsi="Times New Roman" w:cs="Times New Roman"/>
        </w:rPr>
        <w:t>ДИЗО</w:t>
      </w:r>
      <w:r w:rsidRPr="000F72B6">
        <w:rPr>
          <w:rFonts w:ascii="Times New Roman" w:hAnsi="Times New Roman" w:cs="Times New Roman"/>
        </w:rPr>
        <w:t xml:space="preserve">, в непосредственном подчинении которого находится специалист, ответственный за подготовку проекта решения, специалисты </w:t>
      </w:r>
      <w:r w:rsidR="006C7BE8">
        <w:rPr>
          <w:rFonts w:ascii="Times New Roman" w:hAnsi="Times New Roman" w:cs="Times New Roman"/>
        </w:rPr>
        <w:t>ДИЗО</w:t>
      </w:r>
      <w:r w:rsidRPr="000F72B6">
        <w:rPr>
          <w:rFonts w:ascii="Times New Roman" w:hAnsi="Times New Roman" w:cs="Times New Roman"/>
        </w:rPr>
        <w:t xml:space="preserve">, ответственные за внесение сведений в информационную систему учета земельных участков, руководство </w:t>
      </w:r>
      <w:r w:rsidR="006C7BE8">
        <w:rPr>
          <w:rFonts w:ascii="Times New Roman" w:hAnsi="Times New Roman" w:cs="Times New Roman"/>
        </w:rPr>
        <w:t>ДИЗО</w:t>
      </w:r>
      <w:r w:rsidRPr="000F72B6">
        <w:rPr>
          <w:rFonts w:ascii="Times New Roman" w:hAnsi="Times New Roman" w:cs="Times New Roman"/>
        </w:rPr>
        <w:t>, специалисты правового управления выполняют согласование проекта решения по предоставлению муниципальной услуги в электронной форме.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Управление документационного обеспечения регистрирует подписанное решение о прекращении права постоянного (бессрочного) пользования земельным участком, передает результаты муниципальной услуги в течение одного рабочего дня с момента подписания в ХЭУ.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 Специалист ХЭУ в течение одного рабочего дня с момента подписания: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регистрирует подписанное решение об отказе в прекращении права постоянного (бессрочного) пользования земельным участком в электронном документообороте;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передает результаты муниципальной услуги начальнику отдела </w:t>
      </w:r>
      <w:r w:rsidR="006C7BE8">
        <w:rPr>
          <w:rFonts w:ascii="Times New Roman" w:hAnsi="Times New Roman" w:cs="Times New Roman"/>
        </w:rPr>
        <w:t>ДИЗО</w:t>
      </w:r>
      <w:r w:rsidRPr="000F72B6">
        <w:rPr>
          <w:rFonts w:ascii="Times New Roman" w:hAnsi="Times New Roman" w:cs="Times New Roman"/>
        </w:rPr>
        <w:t xml:space="preserve">, в функции которого входит направление результата муниципальной услуги, с приложением реестра приема-передачи результатов </w:t>
      </w:r>
      <w:r w:rsidRPr="000F72B6">
        <w:rPr>
          <w:rFonts w:ascii="Times New Roman" w:hAnsi="Times New Roman" w:cs="Times New Roman"/>
        </w:rPr>
        <w:lastRenderedPageBreak/>
        <w:t>муниципальной услуги в котором отражаются: дата составления реестра, заявитель, наименование документа, номер документа.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4.4. Максимальный срок выполнения административной процедуры: 18 календарных дней со дня поступления заявления к специалисту, ответственному за подготовку проекта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64" w:history="1">
        <w:r w:rsidRPr="000F72B6">
          <w:rPr>
            <w:rFonts w:ascii="Times New Roman" w:hAnsi="Times New Roman" w:cs="Times New Roman"/>
            <w:color w:val="0000FF"/>
          </w:rPr>
          <w:t>подпункте 11.2 раздела II</w:t>
        </w:r>
      </w:hyperlink>
      <w:r w:rsidRPr="000F72B6">
        <w:rPr>
          <w:rFonts w:ascii="Times New Roman" w:hAnsi="Times New Roman" w:cs="Times New Roman"/>
        </w:rPr>
        <w:t xml:space="preserve">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4.6. Результат административной процедуры: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подписанный уполномоченным высшим должностным лицом Администрации города правовой акт о прекращении права постоянного (бессрочного) пользования земельным участком;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решение об отказе в прекращении права постоянного (бессрочного) пользования земельным участком, оформленное на бланке уполномоченного органа и подписанное уполномоченным высшим должностным лицом Администрации города.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4.7. Способ фиксации результата выполнения административной процедуры: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 Выдача (направление) результата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5.2. Сведения о должностных лицах, ответственных за выполнение административной процедуры: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направление результата муниципальной услуги, специалист ХЭУ, специалист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направление результата муниципальной услуги, исходя из способа получения результата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 Специалист ХЭУ формирует и направляет почтовое отправление либо передает результат предоставления муниципальной услуги в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5.4. Максимальный срок выполнения административной процедуры: 3 календарных дня со дня принятия решения, являющегося результатом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5.7. Способ фиксации результата административной процедуры: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при подаче заявления в электронной форме - отражение информации на Едином и региональном </w:t>
      </w:r>
      <w:r w:rsidRPr="000F72B6">
        <w:rPr>
          <w:rFonts w:ascii="Times New Roman" w:hAnsi="Times New Roman" w:cs="Times New Roman"/>
        </w:rPr>
        <w:lastRenderedPageBreak/>
        <w:t>порталах.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6. Возврат невостребованных документов в рамках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6.1. При поступлении в </w:t>
      </w:r>
      <w:r w:rsidR="006C7BE8">
        <w:rPr>
          <w:rFonts w:ascii="Times New Roman" w:hAnsi="Times New Roman" w:cs="Times New Roman"/>
        </w:rPr>
        <w:t>ДИЗО</w:t>
      </w:r>
      <w:r w:rsidRPr="000F72B6">
        <w:rPr>
          <w:rFonts w:ascii="Times New Roman" w:hAnsi="Times New Roman" w:cs="Times New Roman"/>
        </w:rPr>
        <w:t xml:space="preserve">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6023D1">
        <w:rPr>
          <w:rFonts w:ascii="Times New Roman" w:hAnsi="Times New Roman" w:cs="Times New Roman"/>
        </w:rPr>
        <w:t>«</w:t>
      </w:r>
      <w:r w:rsidRPr="000F72B6">
        <w:rPr>
          <w:rFonts w:ascii="Times New Roman" w:hAnsi="Times New Roman" w:cs="Times New Roman"/>
        </w:rPr>
        <w:t>Многофункциональный центр предоставления государственных и муниципальных услуг Югры</w:t>
      </w:r>
      <w:r w:rsidR="006023D1">
        <w:rPr>
          <w:rFonts w:ascii="Times New Roman" w:hAnsi="Times New Roman" w:cs="Times New Roman"/>
        </w:rPr>
        <w:t>»</w:t>
      </w:r>
      <w:r w:rsidRPr="000F72B6">
        <w:rPr>
          <w:rFonts w:ascii="Times New Roman" w:hAnsi="Times New Roman" w:cs="Times New Roman"/>
        </w:rPr>
        <w:t xml:space="preserve"> и Администрацией города Сургута,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направление результата муниципальной услуги:</w:t>
      </w:r>
    </w:p>
    <w:p w:rsidR="005A4F30" w:rsidRPr="000F72B6" w:rsidRDefault="005A4F30" w:rsidP="000F72B6">
      <w:pPr>
        <w:pStyle w:val="ConsPlusNormal"/>
        <w:ind w:firstLine="540"/>
        <w:jc w:val="both"/>
        <w:rPr>
          <w:rFonts w:ascii="Times New Roman" w:hAnsi="Times New Roman" w:cs="Times New Roman"/>
        </w:rPr>
      </w:pPr>
      <w:bookmarkStart w:id="10" w:name="P312"/>
      <w:bookmarkEnd w:id="10"/>
      <w:r w:rsidRPr="000F72B6">
        <w:rPr>
          <w:rFonts w:ascii="Times New Roman" w:hAnsi="Times New Roman" w:cs="Times New Roman"/>
        </w:rPr>
        <w:t xml:space="preserve">- в течение двух рабочих дней со дня поступления в </w:t>
      </w:r>
      <w:r w:rsidR="006C7BE8">
        <w:rPr>
          <w:rFonts w:ascii="Times New Roman" w:hAnsi="Times New Roman" w:cs="Times New Roman"/>
        </w:rPr>
        <w:t>ДИЗО</w:t>
      </w:r>
      <w:r w:rsidRPr="000F72B6">
        <w:rPr>
          <w:rFonts w:ascii="Times New Roman" w:hAnsi="Times New Roman" w:cs="Times New Roman"/>
        </w:rPr>
        <w:t xml:space="preserve">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акте приема-передачи невостребованных заявителем дел, поступившем в </w:t>
      </w:r>
      <w:r w:rsidR="006C7BE8">
        <w:rPr>
          <w:rFonts w:ascii="Times New Roman" w:hAnsi="Times New Roman" w:cs="Times New Roman"/>
        </w:rPr>
        <w:t>ДИЗО</w:t>
      </w:r>
      <w:r w:rsidRPr="000F72B6">
        <w:rPr>
          <w:rFonts w:ascii="Times New Roman" w:hAnsi="Times New Roman" w:cs="Times New Roman"/>
        </w:rPr>
        <w:t xml:space="preserve"> из МФЦ, в котором указываются номера телефонов, дата, время, Ф.И.О. лица, которое уведомлено, срок получения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случае, если заявитель не ответил на телефонные звонки в течение срока, указанного в </w:t>
      </w:r>
      <w:hyperlink w:anchor="P312" w:history="1">
        <w:r w:rsidRPr="000F72B6">
          <w:rPr>
            <w:rFonts w:ascii="Times New Roman" w:hAnsi="Times New Roman" w:cs="Times New Roman"/>
            <w:color w:val="0000FF"/>
          </w:rPr>
          <w:t>абзаце втором</w:t>
        </w:r>
      </w:hyperlink>
      <w:r w:rsidRPr="000F72B6">
        <w:rPr>
          <w:rFonts w:ascii="Times New Roman" w:hAnsi="Times New Roman" w:cs="Times New Roman"/>
        </w:rPr>
        <w:t xml:space="preserve"> настоящего подпункта, или заявитель не явился в назначенный срок выдачи документов, передает в течение одного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w:t>
      </w:r>
      <w:r w:rsidR="006C7BE8">
        <w:rPr>
          <w:rFonts w:ascii="Times New Roman" w:hAnsi="Times New Roman" w:cs="Times New Roman"/>
        </w:rPr>
        <w:t>ДИЗО</w:t>
      </w:r>
      <w:r w:rsidRPr="000F72B6">
        <w:rPr>
          <w:rFonts w:ascii="Times New Roman" w:hAnsi="Times New Roman" w:cs="Times New Roman"/>
        </w:rPr>
        <w:t xml:space="preserve"> невостребованных документов, направленных почтовой связью, данные документы хранятся в </w:t>
      </w:r>
      <w:r w:rsidR="006C7BE8">
        <w:rPr>
          <w:rFonts w:ascii="Times New Roman" w:hAnsi="Times New Roman" w:cs="Times New Roman"/>
        </w:rPr>
        <w:t>ДИЗО</w:t>
      </w:r>
      <w:r w:rsidRPr="000F72B6">
        <w:rPr>
          <w:rFonts w:ascii="Times New Roman" w:hAnsi="Times New Roman" w:cs="Times New Roman"/>
        </w:rPr>
        <w:t xml:space="preserve"> согласно номенклатуре дел.</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6.2. При поступлении в </w:t>
      </w:r>
      <w:r w:rsidR="006C7BE8">
        <w:rPr>
          <w:rFonts w:ascii="Times New Roman" w:hAnsi="Times New Roman" w:cs="Times New Roman"/>
        </w:rPr>
        <w:t>ДИЗО</w:t>
      </w:r>
      <w:r w:rsidRPr="000F72B6">
        <w:rPr>
          <w:rFonts w:ascii="Times New Roman" w:hAnsi="Times New Roman" w:cs="Times New Roman"/>
        </w:rPr>
        <w:t xml:space="preserve"> невостребованного результата предоставления муниципальной услуги почтовым отправлением в связи с истечением срока хранения, установленного </w:t>
      </w:r>
      <w:hyperlink r:id="rId45" w:history="1">
        <w:r w:rsidRPr="000F72B6">
          <w:rPr>
            <w:rFonts w:ascii="Times New Roman" w:hAnsi="Times New Roman" w:cs="Times New Roman"/>
            <w:color w:val="0000FF"/>
          </w:rPr>
          <w:t>приказом</w:t>
        </w:r>
      </w:hyperlink>
      <w:r w:rsidRPr="000F72B6">
        <w:rPr>
          <w:rFonts w:ascii="Times New Roman" w:hAnsi="Times New Roman" w:cs="Times New Roman"/>
        </w:rPr>
        <w:t xml:space="preserve"> Министерства связи и массовых коммуникаций Российской Федерации от 31.07.2014 </w:t>
      </w:r>
      <w:r w:rsidR="006023D1">
        <w:rPr>
          <w:rFonts w:ascii="Times New Roman" w:hAnsi="Times New Roman" w:cs="Times New Roman"/>
        </w:rPr>
        <w:t>№</w:t>
      </w:r>
      <w:r w:rsidRPr="000F72B6">
        <w:rPr>
          <w:rFonts w:ascii="Times New Roman" w:hAnsi="Times New Roman" w:cs="Times New Roman"/>
        </w:rPr>
        <w:t xml:space="preserve"> 234 </w:t>
      </w:r>
      <w:r w:rsidR="006023D1">
        <w:rPr>
          <w:rFonts w:ascii="Times New Roman" w:hAnsi="Times New Roman" w:cs="Times New Roman"/>
        </w:rPr>
        <w:t>«</w:t>
      </w:r>
      <w:r w:rsidRPr="000F72B6">
        <w:rPr>
          <w:rFonts w:ascii="Times New Roman" w:hAnsi="Times New Roman" w:cs="Times New Roman"/>
        </w:rPr>
        <w:t>Об утверждении Правил оказания услуг почтовой связи</w:t>
      </w:r>
      <w:r w:rsidR="006023D1">
        <w:rPr>
          <w:rFonts w:ascii="Times New Roman" w:hAnsi="Times New Roman" w:cs="Times New Roman"/>
        </w:rPr>
        <w:t>»</w:t>
      </w:r>
      <w:r w:rsidRPr="000F72B6">
        <w:rPr>
          <w:rFonts w:ascii="Times New Roman" w:hAnsi="Times New Roman" w:cs="Times New Roman"/>
        </w:rPr>
        <w:t xml:space="preserve">, специалист </w:t>
      </w:r>
      <w:r w:rsidR="006C7BE8">
        <w:rPr>
          <w:rFonts w:ascii="Times New Roman" w:hAnsi="Times New Roman" w:cs="Times New Roman"/>
        </w:rPr>
        <w:t>ДИЗО</w:t>
      </w:r>
      <w:r w:rsidRPr="000F72B6">
        <w:rPr>
          <w:rFonts w:ascii="Times New Roman" w:hAnsi="Times New Roman" w:cs="Times New Roman"/>
        </w:rPr>
        <w:t>, ответственный за направление результата муниципальной услуги:</w:t>
      </w:r>
    </w:p>
    <w:p w:rsidR="005A4F30" w:rsidRPr="000F72B6" w:rsidRDefault="005A4F30" w:rsidP="000F72B6">
      <w:pPr>
        <w:pStyle w:val="ConsPlusNormal"/>
        <w:ind w:firstLine="540"/>
        <w:jc w:val="both"/>
        <w:rPr>
          <w:rFonts w:ascii="Times New Roman" w:hAnsi="Times New Roman" w:cs="Times New Roman"/>
        </w:rPr>
      </w:pPr>
      <w:bookmarkStart w:id="11" w:name="P315"/>
      <w:bookmarkEnd w:id="11"/>
      <w:r w:rsidRPr="000F72B6">
        <w:rPr>
          <w:rFonts w:ascii="Times New Roman" w:hAnsi="Times New Roman" w:cs="Times New Roman"/>
        </w:rPr>
        <w:t xml:space="preserve">- в течение двух рабочих дней со дня поступления в </w:t>
      </w:r>
      <w:r w:rsidR="006C7BE8">
        <w:rPr>
          <w:rFonts w:ascii="Times New Roman" w:hAnsi="Times New Roman" w:cs="Times New Roman"/>
        </w:rPr>
        <w:t>ДИЗО</w:t>
      </w:r>
      <w:r w:rsidRPr="000F72B6">
        <w:rPr>
          <w:rFonts w:ascii="Times New Roman" w:hAnsi="Times New Roman" w:cs="Times New Roman"/>
        </w:rPr>
        <w:t xml:space="preserve">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двух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случае, если заявитель не ответил на телефонные звонки в течение срока, указанного в </w:t>
      </w:r>
      <w:hyperlink w:anchor="P315" w:history="1">
        <w:r w:rsidRPr="000F72B6">
          <w:rPr>
            <w:rFonts w:ascii="Times New Roman" w:hAnsi="Times New Roman" w:cs="Times New Roman"/>
            <w:color w:val="0000FF"/>
          </w:rPr>
          <w:t>абзаце втором</w:t>
        </w:r>
      </w:hyperlink>
      <w:r w:rsidRPr="000F72B6">
        <w:rPr>
          <w:rFonts w:ascii="Times New Roman" w:hAnsi="Times New Roman" w:cs="Times New Roman"/>
        </w:rPr>
        <w:t xml:space="preserve"> настоящего подпункта, или заявитель не явился в назначенный срок выдачи документов, невостребованные документы хранятся в </w:t>
      </w:r>
      <w:r w:rsidR="006C7BE8">
        <w:rPr>
          <w:rFonts w:ascii="Times New Roman" w:hAnsi="Times New Roman" w:cs="Times New Roman"/>
        </w:rPr>
        <w:t>ДИЗО</w:t>
      </w:r>
      <w:r w:rsidRPr="000F72B6">
        <w:rPr>
          <w:rFonts w:ascii="Times New Roman" w:hAnsi="Times New Roman" w:cs="Times New Roman"/>
        </w:rPr>
        <w:t xml:space="preserve"> согласно номенклатуре дел.</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7. Возможность осуществления административной процедуры либо административного действия в ее составе в электронной форме в соответствие с положениями </w:t>
      </w:r>
      <w:hyperlink r:id="rId46" w:history="1">
        <w:r w:rsidRPr="000F72B6">
          <w:rPr>
            <w:rFonts w:ascii="Times New Roman" w:hAnsi="Times New Roman" w:cs="Times New Roman"/>
            <w:color w:val="0000FF"/>
          </w:rPr>
          <w:t>статьи 10</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(при технической возможности):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межведомственное информационное взаимодействие;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подготовка и согласование проекта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5A4F30"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получение сведений о ходе выполнения запроса.</w:t>
      </w:r>
    </w:p>
    <w:p w:rsidR="00B5007C" w:rsidRPr="00B5007C" w:rsidRDefault="00B5007C" w:rsidP="000F72B6">
      <w:pPr>
        <w:pStyle w:val="ConsPlusNormal"/>
        <w:ind w:firstLine="540"/>
        <w:jc w:val="both"/>
        <w:rPr>
          <w:rFonts w:ascii="Times New Roman" w:hAnsi="Times New Roman" w:cs="Times New Roman"/>
          <w:szCs w:val="22"/>
        </w:rPr>
      </w:pPr>
      <w:r w:rsidRPr="00B5007C">
        <w:rPr>
          <w:rFonts w:ascii="Times New Roman" w:hAnsi="Times New Roman" w:cs="Times New Roman"/>
          <w:szCs w:val="22"/>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Title"/>
        <w:jc w:val="center"/>
        <w:outlineLvl w:val="1"/>
        <w:rPr>
          <w:rFonts w:ascii="Times New Roman" w:hAnsi="Times New Roman" w:cs="Times New Roman"/>
        </w:rPr>
      </w:pPr>
      <w:r w:rsidRPr="000F72B6">
        <w:rPr>
          <w:rFonts w:ascii="Times New Roman" w:hAnsi="Times New Roman" w:cs="Times New Roman"/>
        </w:rPr>
        <w:t>Раздел IV. ФОРМЫ КОНТРОЛЯ ЗА ИСПОЛНЕНИЕМ АДМИНИСТРАТИВНОГО</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РЕГЛАМЕНТА</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0F72B6">
        <w:rPr>
          <w:rFonts w:ascii="Times New Roman" w:hAnsi="Times New Roman" w:cs="Times New Roman"/>
        </w:rPr>
        <w:t>муниципальной усл</w:t>
      </w:r>
      <w:r w:rsidR="000305B0">
        <w:rPr>
          <w:rFonts w:ascii="Times New Roman" w:hAnsi="Times New Roman" w:cs="Times New Roman"/>
        </w:rPr>
        <w:t>уги</w:t>
      </w:r>
      <w:proofErr w:type="gramEnd"/>
      <w:r w:rsidR="000305B0">
        <w:rPr>
          <w:rFonts w:ascii="Times New Roman" w:hAnsi="Times New Roman" w:cs="Times New Roman"/>
        </w:rPr>
        <w:t xml:space="preserve"> осуществляется директором</w:t>
      </w:r>
      <w:r w:rsidRPr="000F72B6">
        <w:rPr>
          <w:rFonts w:ascii="Times New Roman" w:hAnsi="Times New Roman" w:cs="Times New Roman"/>
        </w:rPr>
        <w:t xml:space="preserve"> </w:t>
      </w:r>
      <w:r w:rsidR="006C7BE8">
        <w:rPr>
          <w:rFonts w:ascii="Times New Roman" w:hAnsi="Times New Roman" w:cs="Times New Roman"/>
        </w:rPr>
        <w:t>ДИЗО</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w:t>
      </w:r>
      <w:r w:rsidRPr="000F72B6">
        <w:rPr>
          <w:rFonts w:ascii="Times New Roman" w:hAnsi="Times New Roman" w:cs="Times New Roman"/>
        </w:rPr>
        <w:lastRenderedPageBreak/>
        <w:t>действия (бездействия) лиц, участвующих в предоставлении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Внеплановая проверка осуществляется при наличии обращений на несоблюдение требований настоящего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4. В соответствии со </w:t>
      </w:r>
      <w:hyperlink r:id="rId47" w:history="1">
        <w:r w:rsidRPr="000F72B6">
          <w:rPr>
            <w:rFonts w:ascii="Times New Roman" w:hAnsi="Times New Roman" w:cs="Times New Roman"/>
            <w:color w:val="0000FF"/>
          </w:rPr>
          <w:t>статьей 9.6</w:t>
        </w:r>
      </w:hyperlink>
      <w:r w:rsidRPr="000F72B6">
        <w:rPr>
          <w:rFonts w:ascii="Times New Roman" w:hAnsi="Times New Roman" w:cs="Times New Roman"/>
        </w:rPr>
        <w:t xml:space="preserve"> Закона Ханты-Мансийского АО - Югры от 11.06.2010 </w:t>
      </w:r>
      <w:r w:rsidR="006023D1">
        <w:rPr>
          <w:rFonts w:ascii="Times New Roman" w:hAnsi="Times New Roman" w:cs="Times New Roman"/>
        </w:rPr>
        <w:t>№</w:t>
      </w:r>
      <w:r w:rsidRPr="000F72B6">
        <w:rPr>
          <w:rFonts w:ascii="Times New Roman" w:hAnsi="Times New Roman" w:cs="Times New Roman"/>
        </w:rPr>
        <w:t xml:space="preserve"> 102-оз </w:t>
      </w:r>
      <w:r w:rsidR="006023D1">
        <w:rPr>
          <w:rFonts w:ascii="Times New Roman" w:hAnsi="Times New Roman" w:cs="Times New Roman"/>
        </w:rPr>
        <w:t>«</w:t>
      </w:r>
      <w:r w:rsidRPr="000F72B6">
        <w:rPr>
          <w:rFonts w:ascii="Times New Roman" w:hAnsi="Times New Roman" w:cs="Times New Roman"/>
        </w:rPr>
        <w:t>Об административных правонарушениях</w:t>
      </w:r>
      <w:r w:rsidR="006023D1">
        <w:rPr>
          <w:rFonts w:ascii="Times New Roman" w:hAnsi="Times New Roman" w:cs="Times New Roman"/>
        </w:rPr>
        <w:t>»</w:t>
      </w:r>
      <w:r w:rsidRPr="000F72B6">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нарушении срока регистрации запроса заявителя о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срока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5. Специалисты </w:t>
      </w:r>
      <w:r w:rsidR="006C7BE8">
        <w:rPr>
          <w:rFonts w:ascii="Times New Roman" w:hAnsi="Times New Roman" w:cs="Times New Roman"/>
        </w:rPr>
        <w:t>ДИЗО</w:t>
      </w:r>
      <w:r w:rsidRPr="000F72B6">
        <w:rPr>
          <w:rFonts w:ascii="Times New Roman" w:hAnsi="Times New Roman" w:cs="Times New Roman"/>
        </w:rPr>
        <w:t>,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r w:rsidR="006C7BE8">
        <w:rPr>
          <w:rFonts w:ascii="Times New Roman" w:hAnsi="Times New Roman" w:cs="Times New Roman"/>
        </w:rPr>
        <w:t>ДИЗО</w:t>
      </w:r>
      <w:r w:rsidRPr="000F72B6">
        <w:rPr>
          <w:rFonts w:ascii="Times New Roman" w:hAnsi="Times New Roman" w:cs="Times New Roman"/>
        </w:rPr>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Title"/>
        <w:jc w:val="center"/>
        <w:outlineLvl w:val="1"/>
        <w:rPr>
          <w:rFonts w:ascii="Times New Roman" w:hAnsi="Times New Roman" w:cs="Times New Roman"/>
        </w:rPr>
      </w:pPr>
      <w:r w:rsidRPr="000F72B6">
        <w:rPr>
          <w:rFonts w:ascii="Times New Roman" w:hAnsi="Times New Roman" w:cs="Times New Roman"/>
        </w:rPr>
        <w:t>Раздел V. ДОСУДЕБНЫЙ (ВНЕСУДЕБНЫЙ) ПОРЯДОК ОБЖАЛОВАНИЯ</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РЕШЕНИЙ И ДЕЙСТВИЙ (БЕЗДЕЙСТВИЯ) ОРГАНА, ПРЕДОСТАВЛЯЮЩЕГО</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МУНИЦИПАЛЬНУЮ УСЛУГУ, МФЦ, ОРГАНИЗАЦИЙ, УКАЗАННЫХ В ЧАСТИ</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 xml:space="preserve">1.1 СТАТЬИ 16 ЗАКОНА ОТ 27.07.2010 </w:t>
      </w:r>
      <w:r w:rsidR="006023D1">
        <w:rPr>
          <w:rFonts w:ascii="Times New Roman" w:hAnsi="Times New Roman" w:cs="Times New Roman"/>
        </w:rPr>
        <w:t>№</w:t>
      </w:r>
      <w:r w:rsidRPr="000F72B6">
        <w:rPr>
          <w:rFonts w:ascii="Times New Roman" w:hAnsi="Times New Roman" w:cs="Times New Roman"/>
        </w:rPr>
        <w:t xml:space="preserve"> 210-ФЗ, А ТАКЖЕ ИХ</w:t>
      </w:r>
    </w:p>
    <w:p w:rsidR="005A4F30" w:rsidRPr="000F72B6" w:rsidRDefault="005A4F30" w:rsidP="000F72B6">
      <w:pPr>
        <w:pStyle w:val="ConsPlusTitle"/>
        <w:jc w:val="center"/>
        <w:rPr>
          <w:rFonts w:ascii="Times New Roman" w:hAnsi="Times New Roman" w:cs="Times New Roman"/>
        </w:rPr>
      </w:pPr>
      <w:r w:rsidRPr="000F72B6">
        <w:rPr>
          <w:rFonts w:ascii="Times New Roman" w:hAnsi="Times New Roman" w:cs="Times New Roman"/>
        </w:rPr>
        <w:t>ДОЛЖНОСТНЫХ ЛИЦ, МУНИЦИПАЛЬНЫХ СЛУЖАЩИХ, РАБОТНИКОВ</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 Действие настоящего раздела административного регламента распространяется на жалобы, поданные с соблюдением требований </w:t>
      </w:r>
      <w:hyperlink r:id="rId48" w:history="1">
        <w:r w:rsidRPr="000F72B6">
          <w:rPr>
            <w:rFonts w:ascii="Times New Roman" w:hAnsi="Times New Roman" w:cs="Times New Roman"/>
            <w:color w:val="0000FF"/>
          </w:rPr>
          <w:t>Закона</w:t>
        </w:r>
      </w:hyperlink>
      <w:r w:rsidRPr="000F72B6">
        <w:rPr>
          <w:rFonts w:ascii="Times New Roman" w:hAnsi="Times New Roman" w:cs="Times New Roman"/>
        </w:rPr>
        <w:t xml:space="preserve"> от 27.07.2010 </w:t>
      </w:r>
      <w:r w:rsidR="006023D1">
        <w:rPr>
          <w:rFonts w:ascii="Times New Roman" w:hAnsi="Times New Roman" w:cs="Times New Roman"/>
        </w:rPr>
        <w:t>№</w:t>
      </w:r>
      <w:r w:rsidRPr="000F72B6">
        <w:rPr>
          <w:rFonts w:ascii="Times New Roman" w:hAnsi="Times New Roman" w:cs="Times New Roman"/>
        </w:rPr>
        <w:t xml:space="preserve"> 210-ФЗ (далее - жалобы).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Действие настоящего раздела административного регламента не распространяется на отношения, регулируемые Федеральным </w:t>
      </w:r>
      <w:hyperlink r:id="rId49" w:history="1">
        <w:r w:rsidRPr="000F72B6">
          <w:rPr>
            <w:rFonts w:ascii="Times New Roman" w:hAnsi="Times New Roman" w:cs="Times New Roman"/>
            <w:color w:val="0000FF"/>
          </w:rPr>
          <w:t>законом</w:t>
        </w:r>
      </w:hyperlink>
      <w:r w:rsidRPr="000F72B6">
        <w:rPr>
          <w:rFonts w:ascii="Times New Roman" w:hAnsi="Times New Roman" w:cs="Times New Roman"/>
        </w:rPr>
        <w:t xml:space="preserve"> от 02.05.2006 </w:t>
      </w:r>
      <w:r w:rsidR="006023D1">
        <w:rPr>
          <w:rFonts w:ascii="Times New Roman" w:hAnsi="Times New Roman" w:cs="Times New Roman"/>
        </w:rPr>
        <w:t>№</w:t>
      </w:r>
      <w:r w:rsidRPr="000F72B6">
        <w:rPr>
          <w:rFonts w:ascii="Times New Roman" w:hAnsi="Times New Roman" w:cs="Times New Roman"/>
        </w:rPr>
        <w:t xml:space="preserve"> 59-ФЗ </w:t>
      </w:r>
      <w:r w:rsidR="006023D1">
        <w:rPr>
          <w:rFonts w:ascii="Times New Roman" w:hAnsi="Times New Roman" w:cs="Times New Roman"/>
        </w:rPr>
        <w:t>«</w:t>
      </w:r>
      <w:r w:rsidRPr="000F72B6">
        <w:rPr>
          <w:rFonts w:ascii="Times New Roman" w:hAnsi="Times New Roman" w:cs="Times New Roman"/>
        </w:rPr>
        <w:t>О порядке рассмотрения обращений граждан Российской Федерации</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50" w:history="1">
        <w:r w:rsidRPr="000F72B6">
          <w:rPr>
            <w:rFonts w:ascii="Times New Roman" w:hAnsi="Times New Roman" w:cs="Times New Roman"/>
            <w:color w:val="0000FF"/>
          </w:rPr>
          <w:t>постановлением</w:t>
        </w:r>
      </w:hyperlink>
      <w:r w:rsidRPr="000F72B6">
        <w:rPr>
          <w:rFonts w:ascii="Times New Roman" w:hAnsi="Times New Roman" w:cs="Times New Roman"/>
        </w:rPr>
        <w:t xml:space="preserve"> Правительства Ханты-Мансийского автономного округа - Югры от 02.11.2012 </w:t>
      </w:r>
      <w:r w:rsidR="006023D1">
        <w:rPr>
          <w:rFonts w:ascii="Times New Roman" w:hAnsi="Times New Roman" w:cs="Times New Roman"/>
        </w:rPr>
        <w:t>№</w:t>
      </w:r>
      <w:r w:rsidRPr="000F72B6">
        <w:rPr>
          <w:rFonts w:ascii="Times New Roman" w:hAnsi="Times New Roman" w:cs="Times New Roman"/>
        </w:rPr>
        <w:t xml:space="preserve"> 431-п </w:t>
      </w:r>
      <w:r w:rsidR="006023D1">
        <w:rPr>
          <w:rFonts w:ascii="Times New Roman" w:hAnsi="Times New Roman" w:cs="Times New Roman"/>
        </w:rPr>
        <w:t>«</w:t>
      </w:r>
      <w:r w:rsidRPr="000F72B6">
        <w:rPr>
          <w:rFonts w:ascii="Times New Roman" w:hAnsi="Times New Roman" w:cs="Times New Roman"/>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w:t>
      </w:r>
      <w:r w:rsidRPr="000F72B6">
        <w:rPr>
          <w:rFonts w:ascii="Times New Roman" w:hAnsi="Times New Roman" w:cs="Times New Roman"/>
        </w:rPr>
        <w:lastRenderedPageBreak/>
        <w:t xml:space="preserve">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6023D1">
        <w:rPr>
          <w:rFonts w:ascii="Times New Roman" w:hAnsi="Times New Roman" w:cs="Times New Roman"/>
        </w:rPr>
        <w:t>«</w:t>
      </w:r>
      <w:r w:rsidRPr="000F72B6">
        <w:rPr>
          <w:rFonts w:ascii="Times New Roman" w:hAnsi="Times New Roman" w:cs="Times New Roman"/>
        </w:rPr>
        <w:t>Многофункциональный центр предоставления государственных и муниципальных услуг Югры</w:t>
      </w:r>
      <w:r w:rsidR="006023D1">
        <w:rPr>
          <w:rFonts w:ascii="Times New Roman" w:hAnsi="Times New Roman" w:cs="Times New Roman"/>
        </w:rPr>
        <w:t>»</w:t>
      </w:r>
      <w:r w:rsidRPr="000F72B6">
        <w:rPr>
          <w:rFonts w:ascii="Times New Roman" w:hAnsi="Times New Roman" w:cs="Times New Roman"/>
        </w:rPr>
        <w:t xml:space="preserve"> и его работников</w:t>
      </w:r>
      <w:r w:rsidR="006023D1">
        <w:rPr>
          <w:rFonts w:ascii="Times New Roman" w:hAnsi="Times New Roman" w:cs="Times New Roman"/>
        </w:rPr>
        <w:t>»</w:t>
      </w:r>
      <w:r w:rsidRPr="000F72B6">
        <w:rPr>
          <w:rFonts w:ascii="Times New Roman" w:hAnsi="Times New Roman" w:cs="Times New Roman"/>
        </w:rPr>
        <w:t>.</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3. Жалоба подается в письменной форме на бумажном носителе или в электронной форме.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6023D1">
        <w:rPr>
          <w:rFonts w:ascii="Times New Roman" w:hAnsi="Times New Roman" w:cs="Times New Roman"/>
        </w:rPr>
        <w:t>«</w:t>
      </w:r>
      <w:r w:rsidRPr="000F72B6">
        <w:rPr>
          <w:rFonts w:ascii="Times New Roman" w:hAnsi="Times New Roman" w:cs="Times New Roman"/>
        </w:rPr>
        <w:t>Интернет</w:t>
      </w:r>
      <w:r w:rsidR="006023D1">
        <w:rPr>
          <w:rFonts w:ascii="Times New Roman" w:hAnsi="Times New Roman" w:cs="Times New Roman"/>
        </w:rPr>
        <w:t>»</w:t>
      </w:r>
      <w:r w:rsidRPr="000F72B6">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4. Жалоба должна содержать:</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A4F30" w:rsidRPr="000F72B6" w:rsidRDefault="005A4F30" w:rsidP="000F72B6">
      <w:pPr>
        <w:pStyle w:val="ConsPlusNormal"/>
        <w:ind w:firstLine="540"/>
        <w:jc w:val="both"/>
        <w:rPr>
          <w:rFonts w:ascii="Times New Roman" w:hAnsi="Times New Roman" w:cs="Times New Roman"/>
        </w:rPr>
      </w:pPr>
      <w:bookmarkStart w:id="12" w:name="P362"/>
      <w:bookmarkEnd w:id="12"/>
      <w:r w:rsidRPr="000F72B6">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Время приема жалоб должно совпадать со временем предоставления муниципальных услуг.</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Время приема жалоб должно совпадать с графиком (режимом) работы МФЦ.</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8. При подаче жалобы в электронном виде документы, указанные в </w:t>
      </w:r>
      <w:hyperlink w:anchor="P362" w:history="1">
        <w:r w:rsidRPr="000F72B6">
          <w:rPr>
            <w:rFonts w:ascii="Times New Roman" w:hAnsi="Times New Roman" w:cs="Times New Roman"/>
            <w:color w:val="0000FF"/>
          </w:rPr>
          <w:t>пункте 5</w:t>
        </w:r>
      </w:hyperlink>
      <w:r w:rsidRPr="000F72B6">
        <w:rPr>
          <w:rFonts w:ascii="Times New Roman" w:hAnsi="Times New Roman" w:cs="Times New Roman"/>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F30" w:rsidRPr="000F72B6" w:rsidRDefault="005A4F30" w:rsidP="000F72B6">
      <w:pPr>
        <w:pStyle w:val="ConsPlusNormal"/>
        <w:ind w:firstLine="540"/>
        <w:jc w:val="both"/>
        <w:rPr>
          <w:rFonts w:ascii="Times New Roman" w:hAnsi="Times New Roman" w:cs="Times New Roman"/>
        </w:rPr>
      </w:pPr>
      <w:bookmarkStart w:id="13" w:name="P371"/>
      <w:bookmarkEnd w:id="13"/>
      <w:r w:rsidRPr="000F72B6">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w:t>
      </w:r>
      <w:r w:rsidRPr="000F72B6">
        <w:rPr>
          <w:rFonts w:ascii="Times New Roman" w:hAnsi="Times New Roman" w:cs="Times New Roman"/>
        </w:rPr>
        <w:lastRenderedPageBreak/>
        <w:t>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5A4F30" w:rsidRPr="000F72B6" w:rsidRDefault="005A4F30" w:rsidP="000F72B6">
      <w:pPr>
        <w:pStyle w:val="ConsPlusNormal"/>
        <w:ind w:firstLine="540"/>
        <w:jc w:val="both"/>
        <w:rPr>
          <w:rFonts w:ascii="Times New Roman" w:hAnsi="Times New Roman" w:cs="Times New Roman"/>
        </w:rPr>
      </w:pPr>
      <w:bookmarkStart w:id="14" w:name="P373"/>
      <w:bookmarkEnd w:id="14"/>
      <w:r w:rsidRPr="000F72B6">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71" w:history="1">
        <w:r w:rsidRPr="000F72B6">
          <w:rPr>
            <w:rFonts w:ascii="Times New Roman" w:hAnsi="Times New Roman" w:cs="Times New Roman"/>
            <w:color w:val="0000FF"/>
          </w:rPr>
          <w:t>пункта 9</w:t>
        </w:r>
      </w:hyperlink>
      <w:r w:rsidRPr="000F72B6">
        <w:rPr>
          <w:rFonts w:ascii="Times New Roman" w:hAnsi="Times New Roman" w:cs="Times New Roman"/>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6023D1">
        <w:rPr>
          <w:rFonts w:ascii="Times New Roman" w:hAnsi="Times New Roman" w:cs="Times New Roman"/>
        </w:rPr>
        <w:t>«</w:t>
      </w:r>
      <w:r w:rsidRPr="000F72B6">
        <w:rPr>
          <w:rFonts w:ascii="Times New Roman" w:hAnsi="Times New Roman" w:cs="Times New Roman"/>
        </w:rPr>
        <w:t>Многофункциональный центр предоставления государственных и муниципальных услуг Югры</w:t>
      </w:r>
      <w:r w:rsidR="006023D1">
        <w:rPr>
          <w:rFonts w:ascii="Times New Roman" w:hAnsi="Times New Roman" w:cs="Times New Roman"/>
        </w:rPr>
        <w:t>»</w:t>
      </w:r>
      <w:r w:rsidRPr="000F72B6">
        <w:rPr>
          <w:rFonts w:ascii="Times New Roman" w:hAnsi="Times New Roman" w:cs="Times New Roman"/>
        </w:rPr>
        <w:t xml:space="preserve"> в городе Сургуте и Администрацией города.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12. Заявитель может обратиться с жалобой в том числе в следующих случаях: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нарушение срока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0F72B6">
          <w:rPr>
            <w:rFonts w:ascii="Times New Roman" w:hAnsi="Times New Roman" w:cs="Times New Roman"/>
            <w:color w:val="0000FF"/>
          </w:rPr>
          <w:t>пунктом 4 части 1 статьи 7</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направление жалоб в уполномоченный на их рассмотрение орган в соответствии с </w:t>
      </w:r>
      <w:hyperlink w:anchor="P373" w:history="1">
        <w:r w:rsidRPr="000F72B6">
          <w:rPr>
            <w:rFonts w:ascii="Times New Roman" w:hAnsi="Times New Roman" w:cs="Times New Roman"/>
            <w:color w:val="0000FF"/>
          </w:rPr>
          <w:t>пунктом 10</w:t>
        </w:r>
      </w:hyperlink>
      <w:r w:rsidRPr="000F72B6">
        <w:rPr>
          <w:rFonts w:ascii="Times New Roman" w:hAnsi="Times New Roman" w:cs="Times New Roman"/>
        </w:rPr>
        <w:t xml:space="preserve"> </w:t>
      </w:r>
      <w:r w:rsidRPr="000F72B6">
        <w:rPr>
          <w:rFonts w:ascii="Times New Roman" w:hAnsi="Times New Roman" w:cs="Times New Roman"/>
        </w:rPr>
        <w:lastRenderedPageBreak/>
        <w:t>настоящего раздела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16. Орган, предоставляющий муниципальную услугу, МФЦ обеспечивают:</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оснащение мест приема жалоб;</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A4F30" w:rsidRPr="000F72B6" w:rsidRDefault="005A4F30" w:rsidP="000F72B6">
      <w:pPr>
        <w:pStyle w:val="ConsPlusNormal"/>
        <w:ind w:firstLine="540"/>
        <w:jc w:val="both"/>
        <w:rPr>
          <w:rFonts w:ascii="Times New Roman" w:hAnsi="Times New Roman" w:cs="Times New Roman"/>
        </w:rPr>
      </w:pPr>
      <w:bookmarkStart w:id="15" w:name="P399"/>
      <w:bookmarkEnd w:id="15"/>
      <w:r w:rsidRPr="000F72B6">
        <w:rPr>
          <w:rFonts w:ascii="Times New Roman" w:hAnsi="Times New Roman" w:cs="Times New Roman"/>
        </w:rPr>
        <w:t xml:space="preserve">18. По результатам рассмотрения жалобы в соответствии с </w:t>
      </w:r>
      <w:hyperlink r:id="rId52" w:history="1">
        <w:r w:rsidRPr="000F72B6">
          <w:rPr>
            <w:rFonts w:ascii="Times New Roman" w:hAnsi="Times New Roman" w:cs="Times New Roman"/>
            <w:color w:val="0000FF"/>
          </w:rPr>
          <w:t>частью 7 статьи 11.2</w:t>
        </w:r>
      </w:hyperlink>
      <w:r w:rsidRPr="000F72B6">
        <w:rPr>
          <w:rFonts w:ascii="Times New Roman" w:hAnsi="Times New Roman" w:cs="Times New Roman"/>
        </w:rPr>
        <w:t xml:space="preserve"> Закона от 27.07.2010 </w:t>
      </w:r>
      <w:r w:rsidR="006023D1">
        <w:rPr>
          <w:rFonts w:ascii="Times New Roman" w:hAnsi="Times New Roman" w:cs="Times New Roman"/>
        </w:rPr>
        <w:t>№</w:t>
      </w:r>
      <w:r w:rsidRPr="000F72B6">
        <w:rPr>
          <w:rFonts w:ascii="Times New Roman" w:hAnsi="Times New Roman" w:cs="Times New Roman"/>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bookmarkStart w:id="16" w:name="P401"/>
      <w:bookmarkEnd w:id="16"/>
      <w:r w:rsidRPr="000F72B6">
        <w:rPr>
          <w:rFonts w:ascii="Times New Roman" w:hAnsi="Times New Roman" w:cs="Times New Roman"/>
        </w:rPr>
        <w:t xml:space="preserve">19. Не позднее дня, следующего за днем принятия решения, указанного в </w:t>
      </w:r>
      <w:hyperlink w:anchor="P399" w:history="1">
        <w:r w:rsidRPr="000F72B6">
          <w:rPr>
            <w:rFonts w:ascii="Times New Roman" w:hAnsi="Times New Roman" w:cs="Times New Roman"/>
            <w:color w:val="0000FF"/>
          </w:rPr>
          <w:t>пункте 18</w:t>
        </w:r>
      </w:hyperlink>
      <w:r w:rsidRPr="000F72B6">
        <w:rPr>
          <w:rFonts w:ascii="Times New Roman" w:hAnsi="Times New Roman" w:cs="Times New Roman"/>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401" w:history="1">
        <w:r w:rsidRPr="000F72B6">
          <w:rPr>
            <w:rFonts w:ascii="Times New Roman" w:hAnsi="Times New Roman" w:cs="Times New Roman"/>
            <w:color w:val="0000FF"/>
          </w:rPr>
          <w:t>пункте 19</w:t>
        </w:r>
      </w:hyperlink>
      <w:r w:rsidRPr="000F72B6">
        <w:rPr>
          <w:rFonts w:ascii="Times New Roman" w:hAnsi="Times New Roman" w:cs="Times New Roman"/>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21. В случае признания жалобы не подлежащей удовлетворению в ответе заявителю, указанном в </w:t>
      </w:r>
      <w:hyperlink w:anchor="P401" w:history="1">
        <w:r w:rsidRPr="000F72B6">
          <w:rPr>
            <w:rFonts w:ascii="Times New Roman" w:hAnsi="Times New Roman" w:cs="Times New Roman"/>
            <w:color w:val="0000FF"/>
          </w:rPr>
          <w:t>пункте 19</w:t>
        </w:r>
      </w:hyperlink>
      <w:r w:rsidRPr="000F72B6">
        <w:rPr>
          <w:rFonts w:ascii="Times New Roman" w:hAnsi="Times New Roman" w:cs="Times New Roman"/>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22. В ответе по результатам рассмотрения жалобы указываются:</w:t>
      </w:r>
    </w:p>
    <w:p w:rsidR="005A4F30" w:rsidRPr="000F72B6" w:rsidRDefault="005A4F30" w:rsidP="000F72B6">
      <w:pPr>
        <w:pStyle w:val="ConsPlusNormal"/>
        <w:ind w:firstLine="540"/>
        <w:jc w:val="both"/>
        <w:rPr>
          <w:rFonts w:ascii="Times New Roman" w:hAnsi="Times New Roman" w:cs="Times New Roman"/>
        </w:rPr>
      </w:pPr>
      <w:bookmarkStart w:id="17" w:name="P406"/>
      <w:bookmarkEnd w:id="17"/>
      <w:r w:rsidRPr="000F72B6">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фамилия, имя, отчество (при наличии) или наименование заявителя;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основания для принятия решения по жалобе;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lastRenderedPageBreak/>
        <w:t>- принятое по жалобе решение;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 в случае признания </w:t>
      </w:r>
      <w:proofErr w:type="gramStart"/>
      <w:r w:rsidRPr="000F72B6">
        <w:rPr>
          <w:rFonts w:ascii="Times New Roman" w:hAnsi="Times New Roman" w:cs="Times New Roman"/>
        </w:rPr>
        <w:t>жалобы</w:t>
      </w:r>
      <w:proofErr w:type="gramEnd"/>
      <w:r w:rsidRPr="000F72B6">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сведения о порядке обжалования принятого по жалобе решения.</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06" w:history="1">
        <w:r w:rsidRPr="000F72B6">
          <w:rPr>
            <w:rFonts w:ascii="Times New Roman" w:hAnsi="Times New Roman" w:cs="Times New Roman"/>
            <w:color w:val="0000FF"/>
          </w:rPr>
          <w:t>абзаце втором пункта 22</w:t>
        </w:r>
      </w:hyperlink>
      <w:r w:rsidRPr="000F72B6">
        <w:rPr>
          <w:rFonts w:ascii="Times New Roman" w:hAnsi="Times New Roman" w:cs="Times New Roman"/>
        </w:rPr>
        <w:t xml:space="preserve"> настоящего раздела административного регламента.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24. Уполномоченный на рассмотрение жалобы орган, должностное лицо отказывает в удовлетворении жалобы в следующих случаях: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jc w:val="both"/>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223101" w:rsidRDefault="00223101" w:rsidP="000F72B6">
      <w:pPr>
        <w:pStyle w:val="ConsPlusNormal"/>
        <w:jc w:val="right"/>
        <w:outlineLvl w:val="1"/>
        <w:rPr>
          <w:rFonts w:ascii="Times New Roman" w:hAnsi="Times New Roman" w:cs="Times New Roman"/>
        </w:rPr>
      </w:pPr>
    </w:p>
    <w:p w:rsidR="005A4F30" w:rsidRPr="000F72B6" w:rsidRDefault="005A4F30" w:rsidP="000F72B6">
      <w:pPr>
        <w:pStyle w:val="ConsPlusNormal"/>
        <w:jc w:val="right"/>
        <w:outlineLvl w:val="1"/>
        <w:rPr>
          <w:rFonts w:ascii="Times New Roman" w:hAnsi="Times New Roman" w:cs="Times New Roman"/>
        </w:rPr>
      </w:pPr>
      <w:r w:rsidRPr="000F72B6">
        <w:rPr>
          <w:rFonts w:ascii="Times New Roman" w:hAnsi="Times New Roman" w:cs="Times New Roman"/>
        </w:rPr>
        <w:t>Приложение</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к административному регламенту предоставления муниципальной</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 xml:space="preserve">услуги </w:t>
      </w:r>
      <w:r w:rsidR="006023D1">
        <w:rPr>
          <w:rFonts w:ascii="Times New Roman" w:hAnsi="Times New Roman" w:cs="Times New Roman"/>
        </w:rPr>
        <w:t>«</w:t>
      </w:r>
      <w:r w:rsidRPr="000F72B6">
        <w:rPr>
          <w:rFonts w:ascii="Times New Roman" w:hAnsi="Times New Roman" w:cs="Times New Roman"/>
        </w:rPr>
        <w:t>Прекращение права постоянного (бессрочного)</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пользования земельными участками, находящимися</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в муниципальной собственности или государственная</w:t>
      </w:r>
    </w:p>
    <w:p w:rsidR="005A4F30" w:rsidRPr="000F72B6" w:rsidRDefault="005A4F30" w:rsidP="000F72B6">
      <w:pPr>
        <w:pStyle w:val="ConsPlusNormal"/>
        <w:jc w:val="right"/>
        <w:rPr>
          <w:rFonts w:ascii="Times New Roman" w:hAnsi="Times New Roman" w:cs="Times New Roman"/>
        </w:rPr>
      </w:pPr>
      <w:r w:rsidRPr="000F72B6">
        <w:rPr>
          <w:rFonts w:ascii="Times New Roman" w:hAnsi="Times New Roman" w:cs="Times New Roman"/>
        </w:rPr>
        <w:t>собственность на которые не разграничена</w:t>
      </w:r>
      <w:r w:rsidR="006023D1">
        <w:rPr>
          <w:rFonts w:ascii="Times New Roman" w:hAnsi="Times New Roman" w:cs="Times New Roman"/>
        </w:rPr>
        <w:t>»</w:t>
      </w:r>
    </w:p>
    <w:p w:rsidR="005A4F30" w:rsidRPr="000F72B6" w:rsidRDefault="005A4F30" w:rsidP="000F72B6">
      <w:pPr>
        <w:pStyle w:val="ConsPlusNormal"/>
        <w:jc w:val="both"/>
        <w:rPr>
          <w:rFonts w:ascii="Times New Roman" w:hAnsi="Times New Roman" w:cs="Times New Roman"/>
        </w:rPr>
      </w:pP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Рекомендуемая форма</w:t>
      </w:r>
    </w:p>
    <w:p w:rsidR="005A4F30" w:rsidRPr="00223101" w:rsidRDefault="005A4F30" w:rsidP="00223101">
      <w:pPr>
        <w:pStyle w:val="ConsPlusNonformat"/>
        <w:jc w:val="right"/>
        <w:rPr>
          <w:rFonts w:ascii="Times New Roman" w:hAnsi="Times New Roman" w:cs="Times New Roman"/>
          <w:sz w:val="22"/>
          <w:szCs w:val="22"/>
        </w:rPr>
      </w:pP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В Администрацию города</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w:t>
      </w:r>
      <w:r w:rsidR="006C7BE8" w:rsidRPr="00223101">
        <w:rPr>
          <w:rFonts w:ascii="Times New Roman" w:hAnsi="Times New Roman" w:cs="Times New Roman"/>
          <w:sz w:val="22"/>
          <w:szCs w:val="22"/>
        </w:rPr>
        <w:t>ДИЗО</w:t>
      </w:r>
      <w:r w:rsidRPr="00223101">
        <w:rPr>
          <w:rFonts w:ascii="Times New Roman" w:hAnsi="Times New Roman" w:cs="Times New Roman"/>
          <w:sz w:val="22"/>
          <w:szCs w:val="22"/>
        </w:rPr>
        <w:t>)</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от кого: _____________________________________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sz w:val="22"/>
          <w:szCs w:val="22"/>
        </w:rPr>
        <w:t xml:space="preserve">                                </w:t>
      </w:r>
      <w:r w:rsidRPr="00223101">
        <w:rPr>
          <w:rFonts w:ascii="Times New Roman" w:hAnsi="Times New Roman" w:cs="Times New Roman"/>
        </w:rPr>
        <w:t>(для юридических лиц - полное наименование)</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____________________________________________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rPr>
        <w:t xml:space="preserve">                                     (для граждан - фамилия, имя, отчество,</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____________________________________________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rPr>
        <w:t xml:space="preserve">                               паспортные данные: номер, когда и кем выдан)</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адрес заявителя: 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rPr>
        <w:t xml:space="preserve">                                        (местонахождение юридического лица)</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____________________________________________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rPr>
        <w:t xml:space="preserve">                                             (ИНН/ОГРН - юридического лица)</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____________________________________________</w:t>
      </w:r>
    </w:p>
    <w:p w:rsidR="005A4F30" w:rsidRPr="00223101" w:rsidRDefault="005A4F30" w:rsidP="00223101">
      <w:pPr>
        <w:pStyle w:val="ConsPlusNonformat"/>
        <w:jc w:val="right"/>
        <w:rPr>
          <w:rFonts w:ascii="Times New Roman" w:hAnsi="Times New Roman" w:cs="Times New Roman"/>
        </w:rPr>
      </w:pPr>
      <w:r w:rsidRPr="00223101">
        <w:rPr>
          <w:rFonts w:ascii="Times New Roman" w:hAnsi="Times New Roman" w:cs="Times New Roman"/>
        </w:rPr>
        <w:t xml:space="preserve">                                             (место регистрации гражданина)</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телефон (факс), адрес электронной почты: ______</w:t>
      </w:r>
    </w:p>
    <w:p w:rsidR="005A4F30" w:rsidRPr="00223101" w:rsidRDefault="005A4F30" w:rsidP="00223101">
      <w:pPr>
        <w:pStyle w:val="ConsPlusNonformat"/>
        <w:jc w:val="right"/>
        <w:rPr>
          <w:rFonts w:ascii="Times New Roman" w:hAnsi="Times New Roman" w:cs="Times New Roman"/>
          <w:sz w:val="22"/>
          <w:szCs w:val="22"/>
        </w:rPr>
      </w:pPr>
      <w:r w:rsidRPr="00223101">
        <w:rPr>
          <w:rFonts w:ascii="Times New Roman" w:hAnsi="Times New Roman" w:cs="Times New Roman"/>
          <w:sz w:val="22"/>
          <w:szCs w:val="22"/>
        </w:rPr>
        <w:t xml:space="preserve">                                ___________________________________________</w:t>
      </w:r>
    </w:p>
    <w:p w:rsidR="005A4F30" w:rsidRPr="000F72B6" w:rsidRDefault="005A4F30" w:rsidP="00223101">
      <w:pPr>
        <w:pStyle w:val="ConsPlusNonformat"/>
        <w:jc w:val="right"/>
        <w:rPr>
          <w:rFonts w:ascii="Times New Roman" w:hAnsi="Times New Roman" w:cs="Times New Roman"/>
        </w:rPr>
      </w:pPr>
    </w:p>
    <w:p w:rsidR="005A4F30" w:rsidRPr="00223101" w:rsidRDefault="005A4F30" w:rsidP="00223101">
      <w:pPr>
        <w:pStyle w:val="ConsPlusNonformat"/>
        <w:jc w:val="center"/>
        <w:rPr>
          <w:rFonts w:ascii="Times New Roman" w:hAnsi="Times New Roman" w:cs="Times New Roman"/>
          <w:sz w:val="22"/>
          <w:szCs w:val="22"/>
        </w:rPr>
      </w:pPr>
      <w:bookmarkStart w:id="18" w:name="P455"/>
      <w:bookmarkEnd w:id="18"/>
      <w:r w:rsidRPr="00223101">
        <w:rPr>
          <w:rFonts w:ascii="Times New Roman" w:hAnsi="Times New Roman" w:cs="Times New Roman"/>
          <w:sz w:val="22"/>
          <w:szCs w:val="22"/>
        </w:rPr>
        <w:t>Заявление</w:t>
      </w:r>
    </w:p>
    <w:p w:rsidR="005A4F30" w:rsidRPr="00223101" w:rsidRDefault="005A4F30" w:rsidP="000F72B6">
      <w:pPr>
        <w:pStyle w:val="ConsPlusNonformat"/>
        <w:jc w:val="both"/>
        <w:rPr>
          <w:rFonts w:ascii="Times New Roman" w:hAnsi="Times New Roman" w:cs="Times New Roman"/>
          <w:sz w:val="22"/>
          <w:szCs w:val="22"/>
        </w:rPr>
      </w:pP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223101">
        <w:rPr>
          <w:rFonts w:ascii="Times New Roman" w:hAnsi="Times New Roman" w:cs="Times New Roman"/>
          <w:sz w:val="22"/>
          <w:szCs w:val="22"/>
        </w:rPr>
        <w:tab/>
      </w:r>
      <w:r w:rsidRPr="00223101">
        <w:rPr>
          <w:rFonts w:ascii="Times New Roman" w:hAnsi="Times New Roman" w:cs="Times New Roman"/>
          <w:sz w:val="22"/>
          <w:szCs w:val="22"/>
        </w:rPr>
        <w:t>Прошу прекратить право постоянного (бессрочного) пользования ________</w:t>
      </w:r>
      <w:r w:rsidR="00223101">
        <w:rPr>
          <w:rFonts w:ascii="Times New Roman" w:hAnsi="Times New Roman" w:cs="Times New Roman"/>
          <w:sz w:val="22"/>
          <w:szCs w:val="22"/>
        </w:rPr>
        <w:t>____________________</w:t>
      </w:r>
      <w:r w:rsidRPr="00223101">
        <w:rPr>
          <w:rFonts w:ascii="Times New Roman" w:hAnsi="Times New Roman" w:cs="Times New Roman"/>
          <w:sz w:val="22"/>
          <w:szCs w:val="22"/>
        </w:rPr>
        <w:t>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___________________________________________________________________________</w:t>
      </w:r>
      <w:r w:rsidR="00223101">
        <w:rPr>
          <w:rFonts w:ascii="Times New Roman" w:hAnsi="Times New Roman" w:cs="Times New Roman"/>
          <w:sz w:val="22"/>
          <w:szCs w:val="22"/>
        </w:rPr>
        <w:t>_________________</w:t>
      </w:r>
    </w:p>
    <w:p w:rsidR="005A4F30" w:rsidRPr="00223101" w:rsidRDefault="005A4F30" w:rsidP="00223101">
      <w:pPr>
        <w:pStyle w:val="ConsPlusNonformat"/>
        <w:jc w:val="center"/>
        <w:rPr>
          <w:rFonts w:ascii="Times New Roman" w:hAnsi="Times New Roman" w:cs="Times New Roman"/>
        </w:rPr>
      </w:pPr>
      <w:r w:rsidRPr="00223101">
        <w:rPr>
          <w:rFonts w:ascii="Times New Roman" w:hAnsi="Times New Roman" w:cs="Times New Roman"/>
        </w:rPr>
        <w:t xml:space="preserve">(указать Ф.И.О. - для физического лица, наименование - для </w:t>
      </w:r>
      <w:proofErr w:type="gramStart"/>
      <w:r w:rsidRPr="00223101">
        <w:rPr>
          <w:rFonts w:ascii="Times New Roman" w:hAnsi="Times New Roman" w:cs="Times New Roman"/>
        </w:rPr>
        <w:t>юридического</w:t>
      </w:r>
      <w:r w:rsidR="00223101" w:rsidRPr="00223101">
        <w:rPr>
          <w:rFonts w:ascii="Times New Roman" w:hAnsi="Times New Roman" w:cs="Times New Roman"/>
        </w:rPr>
        <w:t xml:space="preserve"> </w:t>
      </w:r>
      <w:r w:rsidRPr="00223101">
        <w:rPr>
          <w:rFonts w:ascii="Times New Roman" w:hAnsi="Times New Roman" w:cs="Times New Roman"/>
        </w:rPr>
        <w:t xml:space="preserve"> лица</w:t>
      </w:r>
      <w:proofErr w:type="gramEnd"/>
      <w:r w:rsidRPr="00223101">
        <w:rPr>
          <w:rFonts w:ascii="Times New Roman" w:hAnsi="Times New Roman" w:cs="Times New Roman"/>
        </w:rPr>
        <w:t>)</w:t>
      </w:r>
    </w:p>
    <w:p w:rsidR="005A4F30" w:rsidRPr="00223101" w:rsidRDefault="005A4F30" w:rsidP="00223101">
      <w:pPr>
        <w:pStyle w:val="ConsPlusNonformat"/>
        <w:jc w:val="center"/>
        <w:rPr>
          <w:rFonts w:ascii="Times New Roman" w:hAnsi="Times New Roman" w:cs="Times New Roman"/>
        </w:rPr>
      </w:pP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на земельный участок площадью ___</w:t>
      </w:r>
      <w:r w:rsidR="00223101">
        <w:rPr>
          <w:rFonts w:ascii="Times New Roman" w:hAnsi="Times New Roman" w:cs="Times New Roman"/>
          <w:sz w:val="22"/>
          <w:szCs w:val="22"/>
        </w:rPr>
        <w:t>____</w:t>
      </w:r>
      <w:r w:rsidRPr="00223101">
        <w:rPr>
          <w:rFonts w:ascii="Times New Roman" w:hAnsi="Times New Roman" w:cs="Times New Roman"/>
          <w:sz w:val="22"/>
          <w:szCs w:val="22"/>
        </w:rPr>
        <w:t>_____, кадастровый номер _______</w:t>
      </w:r>
      <w:r w:rsidR="00223101">
        <w:rPr>
          <w:rFonts w:ascii="Times New Roman" w:hAnsi="Times New Roman" w:cs="Times New Roman"/>
          <w:sz w:val="22"/>
          <w:szCs w:val="22"/>
        </w:rPr>
        <w:t>_________________</w:t>
      </w:r>
      <w:r w:rsidRPr="00223101">
        <w:rPr>
          <w:rFonts w:ascii="Times New Roman" w:hAnsi="Times New Roman" w:cs="Times New Roman"/>
          <w:sz w:val="22"/>
          <w:szCs w:val="22"/>
        </w:rPr>
        <w:t>_________,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адрес (местоположение) земельного участка: _____________</w:t>
      </w:r>
      <w:r w:rsidR="00223101">
        <w:rPr>
          <w:rFonts w:ascii="Times New Roman" w:hAnsi="Times New Roman" w:cs="Times New Roman"/>
          <w:sz w:val="22"/>
          <w:szCs w:val="22"/>
        </w:rPr>
        <w:t>_____________________</w:t>
      </w:r>
      <w:r w:rsidRPr="00223101">
        <w:rPr>
          <w:rFonts w:ascii="Times New Roman" w:hAnsi="Times New Roman" w:cs="Times New Roman"/>
          <w:sz w:val="22"/>
          <w:szCs w:val="22"/>
        </w:rPr>
        <w:t>____________ 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____________________________________________________</w:t>
      </w:r>
      <w:r w:rsidR="00223101">
        <w:rPr>
          <w:rFonts w:ascii="Times New Roman" w:hAnsi="Times New Roman" w:cs="Times New Roman"/>
          <w:sz w:val="22"/>
          <w:szCs w:val="22"/>
        </w:rPr>
        <w:t>________________</w:t>
      </w:r>
      <w:r w:rsidRPr="00223101">
        <w:rPr>
          <w:rFonts w:ascii="Times New Roman" w:hAnsi="Times New Roman" w:cs="Times New Roman"/>
          <w:sz w:val="22"/>
          <w:szCs w:val="22"/>
        </w:rPr>
        <w:t>_______________________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К заявлению прилагаются следующие документы:</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1) ______________________________________________________</w:t>
      </w:r>
      <w:r w:rsidR="00223101">
        <w:rPr>
          <w:rFonts w:ascii="Times New Roman" w:hAnsi="Times New Roman" w:cs="Times New Roman"/>
          <w:sz w:val="22"/>
          <w:szCs w:val="22"/>
        </w:rPr>
        <w:t>__________________</w:t>
      </w:r>
      <w:r w:rsidRPr="00223101">
        <w:rPr>
          <w:rFonts w:ascii="Times New Roman" w:hAnsi="Times New Roman" w:cs="Times New Roman"/>
          <w:sz w:val="22"/>
          <w:szCs w:val="22"/>
        </w:rPr>
        <w:t>_________________;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2) _______________________________________________________________________</w:t>
      </w:r>
      <w:r w:rsidR="00223101">
        <w:rPr>
          <w:rFonts w:ascii="Times New Roman" w:hAnsi="Times New Roman" w:cs="Times New Roman"/>
          <w:sz w:val="22"/>
          <w:szCs w:val="22"/>
        </w:rPr>
        <w:t>__________________</w:t>
      </w:r>
      <w:r w:rsidRPr="00223101">
        <w:rPr>
          <w:rFonts w:ascii="Times New Roman" w:hAnsi="Times New Roman" w:cs="Times New Roman"/>
          <w:sz w:val="22"/>
          <w:szCs w:val="22"/>
        </w:rPr>
        <w:t>;</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3) _______________________________________________________________________.</w:t>
      </w:r>
    </w:p>
    <w:p w:rsidR="005A4F30"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Способ получения результата муниципальной услуги &lt;*&gt;:</w:t>
      </w:r>
    </w:p>
    <w:p w:rsidR="00A92DEA" w:rsidRPr="00223101" w:rsidRDefault="00A92DEA" w:rsidP="000F72B6">
      <w:pPr>
        <w:pStyle w:val="ConsPlusNonformat"/>
        <w:jc w:val="both"/>
        <w:rPr>
          <w:rFonts w:ascii="Times New Roman" w:hAnsi="Times New Roman" w:cs="Times New Roman"/>
          <w:sz w:val="22"/>
          <w:szCs w:val="22"/>
        </w:rPr>
      </w:pPr>
    </w:p>
    <w:p w:rsidR="005A4F30" w:rsidRPr="00223101" w:rsidRDefault="00585457" w:rsidP="000F72B6">
      <w:pPr>
        <w:pStyle w:val="ConsPlusNonformat"/>
        <w:jc w:val="both"/>
        <w:rPr>
          <w:rFonts w:ascii="Times New Roman" w:hAnsi="Times New Roman" w:cs="Times New Roman"/>
          <w:sz w:val="22"/>
          <w:szCs w:val="22"/>
        </w:rPr>
      </w:pPr>
      <w:r>
        <w:rPr>
          <w:rFonts w:ascii="Times New Roman" w:hAnsi="Times New Roman" w:cs="Times New Roman"/>
          <w:position w:val="-8"/>
          <w:sz w:val="22"/>
          <w:szCs w:val="22"/>
        </w:rPr>
        <w:pict>
          <v:shape id="_x0000_i1025" style="width:14.25pt;height:18.75pt" coordsize="" o:spt="100" adj="0,,0" path="" filled="f" stroked="f">
            <v:stroke joinstyle="miter"/>
            <v:imagedata r:id="rId53" o:title="base_24478_241777_32768"/>
            <v:formulas/>
            <v:path o:connecttype="segments"/>
          </v:shape>
        </w:pict>
      </w:r>
      <w:r w:rsidR="005A4F30" w:rsidRPr="00223101">
        <w:rPr>
          <w:rFonts w:ascii="Times New Roman" w:hAnsi="Times New Roman" w:cs="Times New Roman"/>
          <w:sz w:val="22"/>
          <w:szCs w:val="22"/>
        </w:rPr>
        <w:t xml:space="preserve"> </w:t>
      </w:r>
      <w:proofErr w:type="gramStart"/>
      <w:r w:rsidR="005A4F30" w:rsidRPr="00223101">
        <w:rPr>
          <w:rFonts w:ascii="Times New Roman" w:hAnsi="Times New Roman" w:cs="Times New Roman"/>
          <w:sz w:val="22"/>
          <w:szCs w:val="22"/>
        </w:rPr>
        <w:t>в  виде</w:t>
      </w:r>
      <w:proofErr w:type="gramEnd"/>
      <w:r w:rsidR="005A4F30" w:rsidRPr="00223101">
        <w:rPr>
          <w:rFonts w:ascii="Times New Roman" w:hAnsi="Times New Roman" w:cs="Times New Roman"/>
          <w:sz w:val="22"/>
          <w:szCs w:val="22"/>
        </w:rPr>
        <w:t xml:space="preserve">  бумажного документа, который заявитель получает непосредственно</w:t>
      </w:r>
      <w:r w:rsidR="00223101">
        <w:rPr>
          <w:rFonts w:ascii="Times New Roman" w:hAnsi="Times New Roman" w:cs="Times New Roman"/>
          <w:sz w:val="22"/>
          <w:szCs w:val="22"/>
        </w:rPr>
        <w:t xml:space="preserve"> </w:t>
      </w:r>
      <w:r w:rsidR="005A4F30" w:rsidRPr="00223101">
        <w:rPr>
          <w:rFonts w:ascii="Times New Roman" w:hAnsi="Times New Roman" w:cs="Times New Roman"/>
          <w:sz w:val="22"/>
          <w:szCs w:val="22"/>
        </w:rPr>
        <w:t>при личном обращении в МФЦ;</w:t>
      </w:r>
    </w:p>
    <w:p w:rsidR="005A4F30" w:rsidRPr="00223101" w:rsidRDefault="00585457" w:rsidP="000F72B6">
      <w:pPr>
        <w:pStyle w:val="ConsPlusNonformat"/>
        <w:jc w:val="both"/>
        <w:rPr>
          <w:rFonts w:ascii="Times New Roman" w:hAnsi="Times New Roman" w:cs="Times New Roman"/>
          <w:sz w:val="22"/>
          <w:szCs w:val="22"/>
        </w:rPr>
      </w:pPr>
      <w:r>
        <w:rPr>
          <w:rFonts w:ascii="Times New Roman" w:hAnsi="Times New Roman" w:cs="Times New Roman"/>
          <w:position w:val="-8"/>
          <w:sz w:val="22"/>
          <w:szCs w:val="22"/>
        </w:rPr>
        <w:pict>
          <v:shape id="_x0000_i1026" style="width:14.25pt;height:18.75pt" coordsize="" o:spt="100" adj="0,,0" path="" filled="f" stroked="f">
            <v:stroke joinstyle="miter"/>
            <v:imagedata r:id="rId53" o:title="base_24478_241777_32769"/>
            <v:formulas/>
            <v:path o:connecttype="segments"/>
          </v:shape>
        </w:pict>
      </w:r>
      <w:r w:rsidR="005A4F30" w:rsidRPr="00223101">
        <w:rPr>
          <w:rFonts w:ascii="Times New Roman" w:hAnsi="Times New Roman" w:cs="Times New Roman"/>
          <w:sz w:val="22"/>
          <w:szCs w:val="22"/>
        </w:rPr>
        <w:t xml:space="preserve"> </w:t>
      </w:r>
      <w:proofErr w:type="gramStart"/>
      <w:r w:rsidR="005A4F30" w:rsidRPr="00223101">
        <w:rPr>
          <w:rFonts w:ascii="Times New Roman" w:hAnsi="Times New Roman" w:cs="Times New Roman"/>
          <w:sz w:val="22"/>
          <w:szCs w:val="22"/>
        </w:rPr>
        <w:t>в  виде</w:t>
      </w:r>
      <w:proofErr w:type="gramEnd"/>
      <w:r w:rsidR="005A4F30" w:rsidRPr="00223101">
        <w:rPr>
          <w:rFonts w:ascii="Times New Roman" w:hAnsi="Times New Roman" w:cs="Times New Roman"/>
          <w:sz w:val="22"/>
          <w:szCs w:val="22"/>
        </w:rPr>
        <w:t xml:space="preserve">  бумажного документа, который направляется заявителю посредством</w:t>
      </w:r>
      <w:r w:rsidR="00223101">
        <w:rPr>
          <w:rFonts w:ascii="Times New Roman" w:hAnsi="Times New Roman" w:cs="Times New Roman"/>
          <w:sz w:val="22"/>
          <w:szCs w:val="22"/>
        </w:rPr>
        <w:t xml:space="preserve"> </w:t>
      </w:r>
      <w:r w:rsidR="005A4F30" w:rsidRPr="00223101">
        <w:rPr>
          <w:rFonts w:ascii="Times New Roman" w:hAnsi="Times New Roman" w:cs="Times New Roman"/>
          <w:sz w:val="22"/>
          <w:szCs w:val="22"/>
        </w:rPr>
        <w:t>почтового отправления;</w:t>
      </w:r>
    </w:p>
    <w:p w:rsidR="005A4F30" w:rsidRPr="00223101" w:rsidRDefault="00585457" w:rsidP="000F72B6">
      <w:pPr>
        <w:pStyle w:val="ConsPlusNonformat"/>
        <w:jc w:val="both"/>
        <w:rPr>
          <w:rFonts w:ascii="Times New Roman" w:hAnsi="Times New Roman" w:cs="Times New Roman"/>
          <w:sz w:val="22"/>
          <w:szCs w:val="22"/>
        </w:rPr>
      </w:pPr>
      <w:r>
        <w:rPr>
          <w:rFonts w:ascii="Times New Roman" w:hAnsi="Times New Roman" w:cs="Times New Roman"/>
          <w:position w:val="-8"/>
          <w:sz w:val="22"/>
          <w:szCs w:val="22"/>
        </w:rPr>
        <w:pict>
          <v:shape id="_x0000_i1027" style="width:14.25pt;height:18.75pt" coordsize="" o:spt="100" adj="0,,0" path="" filled="f" stroked="f">
            <v:stroke joinstyle="miter"/>
            <v:imagedata r:id="rId53" o:title="base_24478_241777_32770"/>
            <v:formulas/>
            <v:path o:connecttype="segments"/>
          </v:shape>
        </w:pict>
      </w:r>
      <w:r w:rsidR="005A4F30" w:rsidRPr="00223101">
        <w:rPr>
          <w:rFonts w:ascii="Times New Roman" w:hAnsi="Times New Roman" w:cs="Times New Roman"/>
          <w:sz w:val="22"/>
          <w:szCs w:val="22"/>
        </w:rPr>
        <w:t xml:space="preserve"> в виде электронного документа посредством электронной почты &lt;*&gt;</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p>
    <w:p w:rsidR="00A92DEA"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p>
    <w:p w:rsidR="005A4F30" w:rsidRPr="00223101" w:rsidRDefault="005A4F30" w:rsidP="000F72B6">
      <w:pPr>
        <w:pStyle w:val="ConsPlusNonformat"/>
        <w:jc w:val="both"/>
        <w:rPr>
          <w:rFonts w:ascii="Times New Roman" w:hAnsi="Times New Roman" w:cs="Times New Roman"/>
          <w:sz w:val="22"/>
          <w:szCs w:val="22"/>
        </w:rPr>
      </w:pPr>
      <w:proofErr w:type="gramStart"/>
      <w:r w:rsidRPr="00223101">
        <w:rPr>
          <w:rFonts w:ascii="Times New Roman" w:hAnsi="Times New Roman" w:cs="Times New Roman"/>
          <w:sz w:val="22"/>
          <w:szCs w:val="22"/>
        </w:rPr>
        <w:t>Примечание:  &lt;</w:t>
      </w:r>
      <w:proofErr w:type="gramEnd"/>
      <w:r w:rsidRPr="00223101">
        <w:rPr>
          <w:rFonts w:ascii="Times New Roman" w:hAnsi="Times New Roman" w:cs="Times New Roman"/>
          <w:sz w:val="22"/>
          <w:szCs w:val="22"/>
        </w:rPr>
        <w:t>*&gt;  в  дополнение к указанному способу выдачи в заявлении</w:t>
      </w:r>
      <w:r w:rsidR="00223101">
        <w:rPr>
          <w:rFonts w:ascii="Times New Roman" w:hAnsi="Times New Roman" w:cs="Times New Roman"/>
          <w:sz w:val="22"/>
          <w:szCs w:val="22"/>
        </w:rPr>
        <w:t xml:space="preserve"> </w:t>
      </w:r>
      <w:r w:rsidRPr="00223101">
        <w:rPr>
          <w:rFonts w:ascii="Times New Roman" w:hAnsi="Times New Roman" w:cs="Times New Roman"/>
          <w:sz w:val="22"/>
          <w:szCs w:val="22"/>
        </w:rPr>
        <w:t>либо исходя из способа подачи заявления.</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Pr="00223101">
        <w:rPr>
          <w:rFonts w:ascii="Times New Roman" w:hAnsi="Times New Roman" w:cs="Times New Roman"/>
          <w:sz w:val="22"/>
          <w:szCs w:val="22"/>
        </w:rPr>
        <w:t xml:space="preserve"> _____________ ___________________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Pr="00223101">
        <w:rPr>
          <w:rFonts w:ascii="Times New Roman" w:hAnsi="Times New Roman" w:cs="Times New Roman"/>
          <w:sz w:val="22"/>
          <w:szCs w:val="22"/>
        </w:rPr>
        <w:t xml:space="preserve">    (</w:t>
      </w:r>
      <w:proofErr w:type="gramStart"/>
      <w:r w:rsidRPr="00223101">
        <w:rPr>
          <w:rFonts w:ascii="Times New Roman" w:hAnsi="Times New Roman" w:cs="Times New Roman"/>
          <w:sz w:val="22"/>
          <w:szCs w:val="22"/>
        </w:rPr>
        <w:t xml:space="preserve">дата)   </w:t>
      </w:r>
      <w:proofErr w:type="gramEnd"/>
      <w:r w:rsidRPr="00223101">
        <w:rPr>
          <w:rFonts w:ascii="Times New Roman" w:hAnsi="Times New Roman" w:cs="Times New Roman"/>
          <w:sz w:val="22"/>
          <w:szCs w:val="22"/>
        </w:rPr>
        <w:t xml:space="preserve">      (подпись)</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Pr="00223101">
        <w:rPr>
          <w:rFonts w:ascii="Times New Roman" w:hAnsi="Times New Roman" w:cs="Times New Roman"/>
          <w:sz w:val="22"/>
          <w:szCs w:val="22"/>
        </w:rPr>
        <w:t xml:space="preserve"> (для физических лиц)</w:t>
      </w:r>
    </w:p>
    <w:p w:rsidR="005A4F30" w:rsidRPr="00223101" w:rsidRDefault="00A92DEA" w:rsidP="00A92DEA">
      <w:pPr>
        <w:pStyle w:val="ConsPlusNonformat"/>
        <w:ind w:left="1416"/>
        <w:jc w:val="both"/>
        <w:rPr>
          <w:rFonts w:ascii="Times New Roman" w:hAnsi="Times New Roman" w:cs="Times New Roman"/>
          <w:sz w:val="22"/>
          <w:szCs w:val="22"/>
        </w:rPr>
      </w:pPr>
      <w:r>
        <w:rPr>
          <w:rFonts w:ascii="Times New Roman" w:hAnsi="Times New Roman" w:cs="Times New Roman"/>
          <w:sz w:val="22"/>
          <w:szCs w:val="22"/>
        </w:rPr>
        <w:t xml:space="preserve">         </w:t>
      </w:r>
      <w:r w:rsidR="005A4F30" w:rsidRPr="00223101">
        <w:rPr>
          <w:rFonts w:ascii="Times New Roman" w:hAnsi="Times New Roman" w:cs="Times New Roman"/>
          <w:sz w:val="22"/>
          <w:szCs w:val="22"/>
        </w:rPr>
        <w:t>_________________________ _________________________ _______________________</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Pr="00223101">
        <w:rPr>
          <w:rFonts w:ascii="Times New Roman" w:hAnsi="Times New Roman" w:cs="Times New Roman"/>
          <w:sz w:val="22"/>
          <w:szCs w:val="22"/>
        </w:rPr>
        <w:t xml:space="preserve">   (</w:t>
      </w:r>
      <w:proofErr w:type="gramStart"/>
      <w:r w:rsidRPr="00223101">
        <w:rPr>
          <w:rFonts w:ascii="Times New Roman" w:hAnsi="Times New Roman" w:cs="Times New Roman"/>
          <w:sz w:val="22"/>
          <w:szCs w:val="22"/>
        </w:rPr>
        <w:t xml:space="preserve">должность)   </w:t>
      </w:r>
      <w:proofErr w:type="gramEnd"/>
      <w:r w:rsidRPr="00223101">
        <w:rPr>
          <w:rFonts w:ascii="Times New Roman" w:hAnsi="Times New Roman" w:cs="Times New Roman"/>
          <w:sz w:val="22"/>
          <w:szCs w:val="22"/>
        </w:rPr>
        <w:t xml:space="preserve">             (подпись)                 (печать)</w:t>
      </w:r>
    </w:p>
    <w:p w:rsidR="005A4F30" w:rsidRPr="00223101" w:rsidRDefault="005A4F30" w:rsidP="000F72B6">
      <w:pPr>
        <w:pStyle w:val="ConsPlusNonformat"/>
        <w:jc w:val="both"/>
        <w:rPr>
          <w:rFonts w:ascii="Times New Roman" w:hAnsi="Times New Roman" w:cs="Times New Roman"/>
          <w:sz w:val="22"/>
          <w:szCs w:val="22"/>
        </w:rPr>
      </w:pPr>
      <w:r w:rsidRPr="00223101">
        <w:rPr>
          <w:rFonts w:ascii="Times New Roman" w:hAnsi="Times New Roman" w:cs="Times New Roman"/>
          <w:sz w:val="22"/>
          <w:szCs w:val="22"/>
        </w:rPr>
        <w:t xml:space="preserve">                                         </w:t>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00A92DEA">
        <w:rPr>
          <w:rFonts w:ascii="Times New Roman" w:hAnsi="Times New Roman" w:cs="Times New Roman"/>
          <w:sz w:val="22"/>
          <w:szCs w:val="22"/>
        </w:rPr>
        <w:tab/>
      </w:r>
      <w:r w:rsidRPr="00223101">
        <w:rPr>
          <w:rFonts w:ascii="Times New Roman" w:hAnsi="Times New Roman" w:cs="Times New Roman"/>
          <w:sz w:val="22"/>
          <w:szCs w:val="22"/>
        </w:rPr>
        <w:t>(для юридических лиц)</w:t>
      </w:r>
    </w:p>
    <w:p w:rsidR="00A92DEA" w:rsidRDefault="00A92DEA" w:rsidP="000F72B6">
      <w:pPr>
        <w:pStyle w:val="ConsPlusNormal"/>
        <w:jc w:val="center"/>
        <w:rPr>
          <w:rFonts w:ascii="Times New Roman" w:hAnsi="Times New Roman" w:cs="Times New Roman"/>
        </w:rPr>
      </w:pPr>
      <w:bookmarkStart w:id="19" w:name="P491"/>
      <w:bookmarkEnd w:id="19"/>
    </w:p>
    <w:p w:rsidR="00A92DEA" w:rsidRDefault="00A92DEA" w:rsidP="000F72B6">
      <w:pPr>
        <w:pStyle w:val="ConsPlusNormal"/>
        <w:jc w:val="center"/>
        <w:rPr>
          <w:rFonts w:ascii="Times New Roman" w:hAnsi="Times New Roman" w:cs="Times New Roman"/>
        </w:rPr>
      </w:pPr>
    </w:p>
    <w:p w:rsidR="00A92DEA" w:rsidRDefault="00A92DEA" w:rsidP="000F72B6">
      <w:pPr>
        <w:pStyle w:val="ConsPlusNormal"/>
        <w:jc w:val="center"/>
        <w:rPr>
          <w:rFonts w:ascii="Times New Roman" w:hAnsi="Times New Roman" w:cs="Times New Roman"/>
        </w:rPr>
      </w:pP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rPr>
        <w:t>Согласие</w:t>
      </w:r>
    </w:p>
    <w:p w:rsidR="005A4F30" w:rsidRPr="000F72B6" w:rsidRDefault="005A4F30" w:rsidP="000F72B6">
      <w:pPr>
        <w:pStyle w:val="ConsPlusNormal"/>
        <w:jc w:val="center"/>
        <w:rPr>
          <w:rFonts w:ascii="Times New Roman" w:hAnsi="Times New Roman" w:cs="Times New Roman"/>
        </w:rPr>
      </w:pPr>
      <w:r w:rsidRPr="000F72B6">
        <w:rPr>
          <w:rFonts w:ascii="Times New Roman" w:hAnsi="Times New Roman" w:cs="Times New Roman"/>
        </w:rPr>
        <w:t>на обработку персональных данных (для</w:t>
      </w:r>
      <w:r w:rsidR="00A92DEA">
        <w:rPr>
          <w:rFonts w:ascii="Times New Roman" w:hAnsi="Times New Roman" w:cs="Times New Roman"/>
        </w:rPr>
        <w:t xml:space="preserve"> </w:t>
      </w:r>
      <w:r w:rsidRPr="000F72B6">
        <w:rPr>
          <w:rFonts w:ascii="Times New Roman" w:hAnsi="Times New Roman" w:cs="Times New Roman"/>
        </w:rPr>
        <w:t>заявителя - физического лица)</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 xml:space="preserve">В соответствии с требованиями </w:t>
      </w:r>
      <w:hyperlink r:id="rId54" w:history="1">
        <w:r w:rsidRPr="000F72B6">
          <w:rPr>
            <w:rFonts w:ascii="Times New Roman" w:hAnsi="Times New Roman" w:cs="Times New Roman"/>
            <w:color w:val="0000FF"/>
          </w:rPr>
          <w:t>статьи 9</w:t>
        </w:r>
      </w:hyperlink>
      <w:r w:rsidRPr="000F72B6">
        <w:rPr>
          <w:rFonts w:ascii="Times New Roman" w:hAnsi="Times New Roman" w:cs="Times New Roman"/>
        </w:rPr>
        <w:t xml:space="preserve"> Федерального закона от 27.07.2006 </w:t>
      </w:r>
      <w:r w:rsidR="006023D1">
        <w:rPr>
          <w:rFonts w:ascii="Times New Roman" w:hAnsi="Times New Roman" w:cs="Times New Roman"/>
        </w:rPr>
        <w:t>№</w:t>
      </w:r>
      <w:r w:rsidRPr="000F72B6">
        <w:rPr>
          <w:rFonts w:ascii="Times New Roman" w:hAnsi="Times New Roman" w:cs="Times New Roman"/>
        </w:rPr>
        <w:t xml:space="preserve"> 152-ФЗ </w:t>
      </w:r>
      <w:r w:rsidR="00A92DEA">
        <w:rPr>
          <w:rFonts w:ascii="Times New Roman" w:hAnsi="Times New Roman" w:cs="Times New Roman"/>
        </w:rPr>
        <w:t xml:space="preserve">                                         </w:t>
      </w:r>
      <w:r w:rsidR="006023D1">
        <w:rPr>
          <w:rFonts w:ascii="Times New Roman" w:hAnsi="Times New Roman" w:cs="Times New Roman"/>
        </w:rPr>
        <w:t>«</w:t>
      </w:r>
      <w:r w:rsidRPr="000F72B6">
        <w:rPr>
          <w:rFonts w:ascii="Times New Roman" w:hAnsi="Times New Roman" w:cs="Times New Roman"/>
        </w:rPr>
        <w:t>О персональных данных</w:t>
      </w:r>
      <w:r w:rsidR="006023D1">
        <w:rPr>
          <w:rFonts w:ascii="Times New Roman" w:hAnsi="Times New Roman" w:cs="Times New Roman"/>
        </w:rPr>
        <w:t>»</w:t>
      </w:r>
      <w:r w:rsidRPr="000F72B6">
        <w:rPr>
          <w:rFonts w:ascii="Times New Roman" w:hAnsi="Times New Roman" w:cs="Times New Roman"/>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Ф.И.О. заявителя (представителя) ____________________________________</w:t>
      </w:r>
    </w:p>
    <w:p w:rsidR="005A4F30" w:rsidRPr="000F72B6" w:rsidRDefault="005A4F30" w:rsidP="000F72B6">
      <w:pPr>
        <w:pStyle w:val="ConsPlusNormal"/>
        <w:jc w:val="both"/>
        <w:rPr>
          <w:rFonts w:ascii="Times New Roman" w:hAnsi="Times New Roman" w:cs="Times New Roman"/>
        </w:rPr>
      </w:pPr>
    </w:p>
    <w:p w:rsidR="005A4F30" w:rsidRPr="000F72B6" w:rsidRDefault="005A4F30" w:rsidP="000F72B6">
      <w:pPr>
        <w:pStyle w:val="ConsPlusNormal"/>
        <w:ind w:firstLine="540"/>
        <w:jc w:val="both"/>
        <w:rPr>
          <w:rFonts w:ascii="Times New Roman" w:hAnsi="Times New Roman" w:cs="Times New Roman"/>
        </w:rPr>
      </w:pPr>
      <w:r w:rsidRPr="000F72B6">
        <w:rPr>
          <w:rFonts w:ascii="Times New Roman" w:hAnsi="Times New Roman" w:cs="Times New Roman"/>
        </w:rPr>
        <w:t>Подпись заявителя (представителя) ____________________</w:t>
      </w:r>
    </w:p>
    <w:p w:rsidR="005A4F30" w:rsidRPr="000F72B6" w:rsidRDefault="005A4F30" w:rsidP="000F72B6">
      <w:pPr>
        <w:pStyle w:val="ConsPlusNormal"/>
        <w:jc w:val="both"/>
        <w:rPr>
          <w:rFonts w:ascii="Times New Roman" w:hAnsi="Times New Roman" w:cs="Times New Roman"/>
        </w:rPr>
      </w:pPr>
    </w:p>
    <w:p w:rsidR="00F44826" w:rsidRPr="000F72B6" w:rsidRDefault="00174BAB" w:rsidP="00174BAB">
      <w:pPr>
        <w:pStyle w:val="ConsPlusNormal"/>
        <w:ind w:firstLine="540"/>
        <w:jc w:val="both"/>
        <w:rPr>
          <w:rFonts w:ascii="Times New Roman" w:hAnsi="Times New Roman" w:cs="Times New Roman"/>
        </w:rPr>
      </w:pPr>
      <w:r>
        <w:rPr>
          <w:rFonts w:ascii="Times New Roman" w:hAnsi="Times New Roman" w:cs="Times New Roman"/>
        </w:rPr>
        <w:t>Дата _________</w:t>
      </w:r>
    </w:p>
    <w:sectPr w:rsidR="00F44826" w:rsidRPr="000F72B6" w:rsidSect="00D45842">
      <w:headerReference w:type="even" r:id="rId55"/>
      <w:headerReference w:type="default" r:id="rId56"/>
      <w:footerReference w:type="even" r:id="rId57"/>
      <w:footerReference w:type="default" r:id="rId58"/>
      <w:headerReference w:type="first" r:id="rId59"/>
      <w:footerReference w:type="first" r:id="rId60"/>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57" w:rsidRDefault="00585457" w:rsidP="000F72B6">
      <w:pPr>
        <w:spacing w:after="0" w:line="240" w:lineRule="auto"/>
      </w:pPr>
      <w:r>
        <w:separator/>
      </w:r>
    </w:p>
  </w:endnote>
  <w:endnote w:type="continuationSeparator" w:id="0">
    <w:p w:rsidR="00585457" w:rsidRDefault="00585457" w:rsidP="000F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42" w:rsidRDefault="005021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42" w:rsidRDefault="005021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42" w:rsidRDefault="00502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57" w:rsidRDefault="00585457" w:rsidP="000F72B6">
      <w:pPr>
        <w:spacing w:after="0" w:line="240" w:lineRule="auto"/>
      </w:pPr>
      <w:r>
        <w:separator/>
      </w:r>
    </w:p>
  </w:footnote>
  <w:footnote w:type="continuationSeparator" w:id="0">
    <w:p w:rsidR="00585457" w:rsidRDefault="00585457" w:rsidP="000F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42" w:rsidRDefault="005021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878"/>
      <w:docPartObj>
        <w:docPartGallery w:val="Page Numbers (Top of Page)"/>
        <w:docPartUnique/>
      </w:docPartObj>
    </w:sdtPr>
    <w:sdtEndPr>
      <w:rPr>
        <w:rFonts w:ascii="Times New Roman" w:hAnsi="Times New Roman" w:cs="Times New Roman"/>
        <w:sz w:val="20"/>
        <w:szCs w:val="20"/>
      </w:rPr>
    </w:sdtEndPr>
    <w:sdtContent>
      <w:p w:rsidR="00502142" w:rsidRPr="000F72B6" w:rsidRDefault="00502142">
        <w:pPr>
          <w:pStyle w:val="a3"/>
          <w:jc w:val="center"/>
          <w:rPr>
            <w:rFonts w:ascii="Times New Roman" w:hAnsi="Times New Roman" w:cs="Times New Roman"/>
            <w:sz w:val="20"/>
            <w:szCs w:val="20"/>
          </w:rPr>
        </w:pPr>
        <w:r w:rsidRPr="000F72B6">
          <w:rPr>
            <w:rFonts w:ascii="Times New Roman" w:hAnsi="Times New Roman" w:cs="Times New Roman"/>
            <w:sz w:val="20"/>
            <w:szCs w:val="20"/>
          </w:rPr>
          <w:fldChar w:fldCharType="begin"/>
        </w:r>
        <w:r w:rsidRPr="000F72B6">
          <w:rPr>
            <w:rFonts w:ascii="Times New Roman" w:hAnsi="Times New Roman" w:cs="Times New Roman"/>
            <w:sz w:val="20"/>
            <w:szCs w:val="20"/>
          </w:rPr>
          <w:instrText>PAGE   \* MERGEFORMAT</w:instrText>
        </w:r>
        <w:r w:rsidRPr="000F72B6">
          <w:rPr>
            <w:rFonts w:ascii="Times New Roman" w:hAnsi="Times New Roman" w:cs="Times New Roman"/>
            <w:sz w:val="20"/>
            <w:szCs w:val="20"/>
          </w:rPr>
          <w:fldChar w:fldCharType="separate"/>
        </w:r>
        <w:r w:rsidR="00D45842">
          <w:rPr>
            <w:rFonts w:ascii="Times New Roman" w:hAnsi="Times New Roman" w:cs="Times New Roman"/>
            <w:noProof/>
            <w:sz w:val="20"/>
            <w:szCs w:val="20"/>
          </w:rPr>
          <w:t>21</w:t>
        </w:r>
        <w:r w:rsidRPr="000F72B6">
          <w:rPr>
            <w:rFonts w:ascii="Times New Roman" w:hAnsi="Times New Roman" w:cs="Times New Roman"/>
            <w:sz w:val="20"/>
            <w:szCs w:val="20"/>
          </w:rPr>
          <w:fldChar w:fldCharType="end"/>
        </w:r>
      </w:p>
    </w:sdtContent>
  </w:sdt>
  <w:p w:rsidR="00502142" w:rsidRDefault="005021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42" w:rsidRDefault="005021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0"/>
    <w:rsid w:val="000305B0"/>
    <w:rsid w:val="000B665A"/>
    <w:rsid w:val="000F72B6"/>
    <w:rsid w:val="00157A3D"/>
    <w:rsid w:val="00174BAB"/>
    <w:rsid w:val="00223101"/>
    <w:rsid w:val="00280B7A"/>
    <w:rsid w:val="003B0A56"/>
    <w:rsid w:val="0042258B"/>
    <w:rsid w:val="004A13EA"/>
    <w:rsid w:val="00502142"/>
    <w:rsid w:val="00585457"/>
    <w:rsid w:val="005A4F30"/>
    <w:rsid w:val="006023D1"/>
    <w:rsid w:val="00667310"/>
    <w:rsid w:val="006C7BE8"/>
    <w:rsid w:val="007F6500"/>
    <w:rsid w:val="008F47B9"/>
    <w:rsid w:val="00921B21"/>
    <w:rsid w:val="00A44A8F"/>
    <w:rsid w:val="00A541B3"/>
    <w:rsid w:val="00A92DEA"/>
    <w:rsid w:val="00A941BF"/>
    <w:rsid w:val="00AE2895"/>
    <w:rsid w:val="00B07902"/>
    <w:rsid w:val="00B5007C"/>
    <w:rsid w:val="00BD3F6B"/>
    <w:rsid w:val="00C46C59"/>
    <w:rsid w:val="00CE66C2"/>
    <w:rsid w:val="00D45842"/>
    <w:rsid w:val="00D76098"/>
    <w:rsid w:val="00EB07A7"/>
    <w:rsid w:val="00F4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7E67"/>
  <w15:chartTrackingRefBased/>
  <w15:docId w15:val="{FD4EB839-8A82-4473-A31B-F5B9522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4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F3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F7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2B6"/>
  </w:style>
  <w:style w:type="paragraph" w:styleId="a5">
    <w:name w:val="footer"/>
    <w:basedOn w:val="a"/>
    <w:link w:val="a6"/>
    <w:uiPriority w:val="99"/>
    <w:unhideWhenUsed/>
    <w:rsid w:val="000F72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2B6"/>
  </w:style>
  <w:style w:type="paragraph" w:styleId="a7">
    <w:name w:val="Balloon Text"/>
    <w:basedOn w:val="a"/>
    <w:link w:val="a8"/>
    <w:uiPriority w:val="99"/>
    <w:semiHidden/>
    <w:unhideWhenUsed/>
    <w:rsid w:val="005021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2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7977B921A3961049269AA13AB5DA612DD1D8F03FF9E695989CB3902A60376C80A6E360DDF9C1A7032466C40A4751C48966E0655C7E41711EF1A3EoBg1G" TargetMode="External"/><Relationship Id="rId18" Type="http://schemas.openxmlformats.org/officeDocument/2006/relationships/hyperlink" Target="consultantplus://offline/ref=E7E7977B921A3961049269AA13AB5DA612DD1D8F03FA9B6E5C8ECB3902A60376C80A6E360DDF9C1A7032466844A4751C48966E0655C7E41711EF1A3EoBg1G" TargetMode="External"/><Relationship Id="rId26" Type="http://schemas.openxmlformats.org/officeDocument/2006/relationships/hyperlink" Target="consultantplus://offline/ref=E7E7977B921A3961049269AA13AB5DA612DD1D8F03FF9C6F5B8CCB3902A60376C80A6E361FDFC4167135586840B1234D0EoCg1G" TargetMode="External"/><Relationship Id="rId39" Type="http://schemas.openxmlformats.org/officeDocument/2006/relationships/hyperlink" Target="consultantplus://offline/ref=E7E7977B921A3961049277A705C70AA917DE4B8501F3953F03DBCD6E5DF60523884A68664D90C54A34674B6946B1214C12C16305o5g0G" TargetMode="External"/><Relationship Id="rId21" Type="http://schemas.openxmlformats.org/officeDocument/2006/relationships/hyperlink" Target="consultantplus://offline/ref=E7E7977B921A3961049269AA13AB5DA612DD1D8F03FF9D6F5987CB3902A60376C80A6E360DDF9C1A7032466A40A4751C48966E0655C7E41711EF1A3EoBg1G" TargetMode="External"/><Relationship Id="rId34" Type="http://schemas.openxmlformats.org/officeDocument/2006/relationships/hyperlink" Target="consultantplus://offline/ref=E7E7977B921A3961049277A705C70AA910D6428408FB953F03DBCD6E5DF605239A4A306F4F9C8F1B712C446843oAgDG" TargetMode="External"/><Relationship Id="rId42" Type="http://schemas.openxmlformats.org/officeDocument/2006/relationships/hyperlink" Target="consultantplus://offline/ref=E7E7977B921A3961049277A705C70AA917DE4B8501F3953F03DBCD6E5DF60523884A68634E9B921E7239123905FA2C4C0BDD63064CDBE414o0gDG" TargetMode="External"/><Relationship Id="rId47" Type="http://schemas.openxmlformats.org/officeDocument/2006/relationships/hyperlink" Target="consultantplus://offline/ref=8707542F1B31CBA9CCDAFCC19F1DEB6C05426D96E3259308C2382E535681BE8BF4DAAC22622D7FACA306902C66D7DC4B07A13572B5C9D7F0380ABE6Fp0g4G" TargetMode="External"/><Relationship Id="rId50" Type="http://schemas.openxmlformats.org/officeDocument/2006/relationships/hyperlink" Target="consultantplus://offline/ref=8707542F1B31CBA9CCDAFCC19F1DEB6C05426D96E02E9A0EC33C2E535681BE8BF4DAAC22702D27A0A2018D2564C28A1A41pFg6G" TargetMode="External"/><Relationship Id="rId55" Type="http://schemas.openxmlformats.org/officeDocument/2006/relationships/header" Target="header1.xml"/><Relationship Id="rId7" Type="http://schemas.openxmlformats.org/officeDocument/2006/relationships/hyperlink" Target="consultantplus://offline/ref=E7E7977B921A3961049269AA13AB5DA612DD1D8F00F99D6E5887CB3902A60376C80A6E360DDF9C1A7032466844A4751C48966E0655C7E41711EF1A3EoBg1G" TargetMode="External"/><Relationship Id="rId2" Type="http://schemas.openxmlformats.org/officeDocument/2006/relationships/settings" Target="settings.xml"/><Relationship Id="rId16" Type="http://schemas.openxmlformats.org/officeDocument/2006/relationships/hyperlink" Target="consultantplus://offline/ref=E7E7977B921A3961049269AA13AB5DA612DD1D8F00F2966C5687CB3902A60376C80A6E360DDF9C1A7032466844A4751C48966E0655C7E41711EF1A3EoBg1G" TargetMode="External"/><Relationship Id="rId29" Type="http://schemas.openxmlformats.org/officeDocument/2006/relationships/hyperlink" Target="consultantplus://offline/ref=E7E7977B921A3961049277A705C70AA917DF458207FF953F03DBCD6E5DF60523884A68634E9B91187439123905FA2C4C0BDD63064CDBE414o0gDG" TargetMode="External"/><Relationship Id="rId11" Type="http://schemas.openxmlformats.org/officeDocument/2006/relationships/hyperlink" Target="consultantplus://offline/ref=E7E7977B921A3961049269AA13AB5DA612DD1D8F00FF99615F8DCB3902A60376C80A6E360DDF9C1A7032466844A4751C48966E0655C7E41711EF1A3EoBg1G" TargetMode="External"/><Relationship Id="rId24" Type="http://schemas.openxmlformats.org/officeDocument/2006/relationships/hyperlink" Target="consultantplus://offline/ref=E7E7977B921A3961049269AA13AB5DA612DD1D8F03F8966E5D89CB3902A60376C80A6E360DDF9C1A7032466D41A4751C48966E0655C7E41711EF1A3EoBg1G" TargetMode="External"/><Relationship Id="rId32" Type="http://schemas.openxmlformats.org/officeDocument/2006/relationships/hyperlink" Target="consultantplus://offline/ref=E7E7977B921A3961049277A705C70AA917DE438706F2953F03DBCD6E5DF605239A4A306F4F9C8F1B712C446843oAgDG" TargetMode="External"/><Relationship Id="rId37" Type="http://schemas.openxmlformats.org/officeDocument/2006/relationships/hyperlink" Target="consultantplus://offline/ref=E7E7977B921A3961049277A705C70AA917DE4B8501F3953F03DBCD6E5DF60523884A68614B90C54A34674B6946B1214C12C16305o5g0G" TargetMode="External"/><Relationship Id="rId40" Type="http://schemas.openxmlformats.org/officeDocument/2006/relationships/hyperlink" Target="consultantplus://offline/ref=E7E7977B921A3961049277A705C70AA917DE4B8501F3953F03DBCD6E5DF60523884A68614D929A4F2176136540A83F4D0DDD610750oDgBG" TargetMode="External"/><Relationship Id="rId45" Type="http://schemas.openxmlformats.org/officeDocument/2006/relationships/hyperlink" Target="consultantplus://offline/ref=8707542F1B31CBA9CCDAE2CC8971BC63004F3A9FE327915E9D6A280409D1B8DEA69AF27B206E6CADA218912567pDgEG" TargetMode="External"/><Relationship Id="rId53" Type="http://schemas.openxmlformats.org/officeDocument/2006/relationships/image" Target="media/image1.wmf"/><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consultantplus://offline/ref=E7E7977B921A3961049269AA13AB5DA612DD1D8F03F99D6C5E8ACB3902A60376C80A6E360DDF9C1A7032466A45A4751C48966E0655C7E41711EF1A3EoBg1G" TargetMode="External"/><Relationship Id="rId14" Type="http://schemas.openxmlformats.org/officeDocument/2006/relationships/hyperlink" Target="consultantplus://offline/ref=E7E7977B921A3961049269AA13AB5DA612DD1D8F00FC9769588CCB3902A60376C80A6E360DDF9C1A7032466844A4751C48966E0655C7E41711EF1A3EoBg1G" TargetMode="External"/><Relationship Id="rId22" Type="http://schemas.openxmlformats.org/officeDocument/2006/relationships/hyperlink" Target="consultantplus://offline/ref=E7E7977B921A3961049277A705C70AA917DE4B8501F3953F03DBCD6E5DF60523884A68634E9B91127439123905FA2C4C0BDD63064CDBE414o0gDG" TargetMode="External"/><Relationship Id="rId27" Type="http://schemas.openxmlformats.org/officeDocument/2006/relationships/hyperlink" Target="consultantplus://offline/ref=E7E7977B921A3961049269AA13AB5DA612DD1D8F03F8986D5D88CB3902A60376C80A6E360DDF9C1A7032466844A4751C48966E0655C7E41711EF1A3EoBg1G" TargetMode="External"/><Relationship Id="rId30" Type="http://schemas.openxmlformats.org/officeDocument/2006/relationships/hyperlink" Target="consultantplus://offline/ref=E7E7977B921A3961049277A705C70AA917DF458207FF953F03DBCD6E5DF60523884A68634E9B91187639123905FA2C4C0BDD63064CDBE414o0gDG" TargetMode="External"/><Relationship Id="rId35" Type="http://schemas.openxmlformats.org/officeDocument/2006/relationships/hyperlink" Target="consultantplus://offline/ref=E7E7977B921A3961049277A705C70AA917DF458207FF953F03DBCD6E5DF60523884A68634E9B911A7639123905FA2C4C0BDD63064CDBE414o0gDG" TargetMode="External"/><Relationship Id="rId43" Type="http://schemas.openxmlformats.org/officeDocument/2006/relationships/hyperlink" Target="consultantplus://offline/ref=E7E7977B921A3961049277A705C70AA917DE4B8501F3953F03DBCD6E5DF60523884A68614B929A4F2176136540A83F4D0DDD610750oDgBG" TargetMode="External"/><Relationship Id="rId48" Type="http://schemas.openxmlformats.org/officeDocument/2006/relationships/hyperlink" Target="consultantplus://offline/ref=8707542F1B31CBA9CCDAE2CC8971BC6300413B9CE12E915E9D6A280409D1B8DEA69AF27B206E6CADA218912567pDgEG" TargetMode="External"/><Relationship Id="rId56" Type="http://schemas.openxmlformats.org/officeDocument/2006/relationships/header" Target="header2.xml"/><Relationship Id="rId8" Type="http://schemas.openxmlformats.org/officeDocument/2006/relationships/hyperlink" Target="consultantplus://offline/ref=E7E7977B921A3961049269AA13AB5DA612DD1D8F00F99861568ECB3902A60376C80A6E360DDF9C1A7032466844A4751C48966E0655C7E41711EF1A3EoBg1G" TargetMode="External"/><Relationship Id="rId51" Type="http://schemas.openxmlformats.org/officeDocument/2006/relationships/hyperlink" Target="consultantplus://offline/ref=8707542F1B31CBA9CCDAE2CC8971BC6300413B9CE12E915E9D6A280409D1B8DEB49AAA74286979F9F242C62864DB961A42EA3A73B0pDg5G" TargetMode="External"/><Relationship Id="rId3" Type="http://schemas.openxmlformats.org/officeDocument/2006/relationships/webSettings" Target="webSettings.xml"/><Relationship Id="rId12" Type="http://schemas.openxmlformats.org/officeDocument/2006/relationships/hyperlink" Target="consultantplus://offline/ref=E7E7977B921A3961049269AA13AB5DA612DD1D8F00FC9F6B5C8ECB3902A60376C80A6E360DDF9C1A7032466844A4751C48966E0655C7E41711EF1A3EoBg1G" TargetMode="External"/><Relationship Id="rId17" Type="http://schemas.openxmlformats.org/officeDocument/2006/relationships/hyperlink" Target="consultantplus://offline/ref=E7E7977B921A3961049269AA13AB5DA612DD1D8F03FB986B5D8ACB3902A60376C80A6E360DDF9C1A7032466946A4751C48966E0655C7E41711EF1A3EoBg1G" TargetMode="External"/><Relationship Id="rId25" Type="http://schemas.openxmlformats.org/officeDocument/2006/relationships/hyperlink" Target="consultantplus://offline/ref=E7E7977B921A3961049269AA13AB5DA612DD1D8F00F2966D5A89CB3902A60376C80A6E360DDF9C1A7032476D45A4751C48966E0655C7E41711EF1A3EoBg1G" TargetMode="External"/><Relationship Id="rId33" Type="http://schemas.openxmlformats.org/officeDocument/2006/relationships/hyperlink" Target="consultantplus://offline/ref=E7E7977B921A3961049277A705C70AA910D6428408FB953F03DBCD6E5DF605239A4A306F4F9C8F1B712C446843oAgDG" TargetMode="External"/><Relationship Id="rId38" Type="http://schemas.openxmlformats.org/officeDocument/2006/relationships/hyperlink" Target="consultantplus://offline/ref=E7E7977B921A3961049277A705C70AA917DE4B8501F3953F03DBCD6E5DF60523884A68634E9B911A7039123905FA2C4C0BDD63064CDBE414o0gDG" TargetMode="External"/><Relationship Id="rId46" Type="http://schemas.openxmlformats.org/officeDocument/2006/relationships/hyperlink" Target="consultantplus://offline/ref=8707542F1B31CBA9CCDAE2CC8971BC6300413B9CE12E915E9D6A280409D1B8DEB49AAA77216972ABA70DC7742189851B44EA3872ACD5D7F3p2g4G" TargetMode="External"/><Relationship Id="rId59" Type="http://schemas.openxmlformats.org/officeDocument/2006/relationships/header" Target="header3.xml"/><Relationship Id="rId20" Type="http://schemas.openxmlformats.org/officeDocument/2006/relationships/hyperlink" Target="consultantplus://offline/ref=E7E7977B921A3961049269AA13AB5DA612DD1D8F03F8986D5D88CB3902A60376C80A6E360DDF9C1A7032466844A4751C48966E0655C7E41711EF1A3EoBg1G" TargetMode="External"/><Relationship Id="rId41" Type="http://schemas.openxmlformats.org/officeDocument/2006/relationships/hyperlink" Target="consultantplus://offline/ref=E7E7977B921A3961049277A705C70AA917DE4B8501F3953F03DBCD6E5DF60523884A68634E9B921E7239123905FA2C4C0BDD63064CDBE414o0gDG" TargetMode="External"/><Relationship Id="rId54" Type="http://schemas.openxmlformats.org/officeDocument/2006/relationships/hyperlink" Target="consultantplus://offline/ref=8707542F1B31CBA9CCDAE2CC8971BC6300413A9AE825915E9D6A280409D1B8DEB49AAA77216970AAAB0DC7742189851B44EA3872ACD5D7F3p2g4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E7977B921A3961049269AA13AB5DA612DD1D8F00FA986D5A86CB3902A60376C80A6E360DDF9C1A7032466844A4751C48966E0655C7E41711EF1A3EoBg1G" TargetMode="External"/><Relationship Id="rId15" Type="http://schemas.openxmlformats.org/officeDocument/2006/relationships/hyperlink" Target="consultantplus://offline/ref=E7E7977B921A3961049269AA13AB5DA612DD1D8F00F39B6E598FCB3902A60376C80A6E360DDF9C1A7032466844A4751C48966E0655C7E41711EF1A3EoBg1G" TargetMode="External"/><Relationship Id="rId23" Type="http://schemas.openxmlformats.org/officeDocument/2006/relationships/hyperlink" Target="consultantplus://offline/ref=E7E7977B921A3961049269AA13AB5DA612DD1D8F03F89769598DCB3902A60376C80A6E361FDFC4167135586840B1234D0EoCg1G" TargetMode="External"/><Relationship Id="rId28" Type="http://schemas.openxmlformats.org/officeDocument/2006/relationships/hyperlink" Target="consultantplus://offline/ref=E7E7977B921A3961049277A705C70AA910D6458302F9953F03DBCD6E5DF60523884A68654D939A4F2176136540A83F4D0DDD610750oDgBG" TargetMode="External"/><Relationship Id="rId36" Type="http://schemas.openxmlformats.org/officeDocument/2006/relationships/hyperlink" Target="consultantplus://offline/ref=E7E7977B921A3961049277A705C70AA915D1468509FF953F03DBCD6E5DF605239A4A306F4F9C8F1B712C446843oAgDG" TargetMode="External"/><Relationship Id="rId49" Type="http://schemas.openxmlformats.org/officeDocument/2006/relationships/hyperlink" Target="consultantplus://offline/ref=8707542F1B31CBA9CCDAE2CC8971BC6300483793E326915E9D6A280409D1B8DEA69AF27B206E6CADA218912567pDgEG" TargetMode="External"/><Relationship Id="rId57" Type="http://schemas.openxmlformats.org/officeDocument/2006/relationships/footer" Target="footer1.xml"/><Relationship Id="rId10" Type="http://schemas.openxmlformats.org/officeDocument/2006/relationships/hyperlink" Target="consultantplus://offline/ref=E7E7977B921A3961049269AA13AB5DA612DD1D8F00F89A6D5887CB3902A60376C80A6E360DDF9C1A7032466844A4751C48966E0655C7E41711EF1A3EoBg1G" TargetMode="External"/><Relationship Id="rId31" Type="http://schemas.openxmlformats.org/officeDocument/2006/relationships/hyperlink" Target="consultantplus://offline/ref=E7E7977B921A3961049277A705C70AA917DE4A8308F8953F03DBCD6E5DF605239A4A306F4F9C8F1B712C446843oAgDG" TargetMode="External"/><Relationship Id="rId44" Type="http://schemas.openxmlformats.org/officeDocument/2006/relationships/hyperlink" Target="consultantplus://offline/ref=8707542F1B31CBA9CCDAE2CC8971BC63024E369CE922915E9D6A280409D1B8DEB49AAA77216972ACA30DC7742189851B44EA3872ACD5D7F3p2g4G" TargetMode="External"/><Relationship Id="rId52" Type="http://schemas.openxmlformats.org/officeDocument/2006/relationships/hyperlink" Target="consultantplus://offline/ref=8707542F1B31CBA9CCDAE2CC8971BC6300413B9CE12E915E9D6A280409D1B8DEB49AAA74226D79F9F242C62864DB961A42EA3A73B0pDg5G"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E7E7977B921A3961049269AA13AB5DA612DD1D8F03F897695986CB3902A60376C80A6E360DDF9C1A7032466A41A4751C48966E0655C7E41711EF1A3EoB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13959</Words>
  <Characters>79568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Дорогая Нина Игоревна</cp:lastModifiedBy>
  <cp:revision>26</cp:revision>
  <cp:lastPrinted>2022-01-17T07:04:00Z</cp:lastPrinted>
  <dcterms:created xsi:type="dcterms:W3CDTF">2022-01-17T06:32:00Z</dcterms:created>
  <dcterms:modified xsi:type="dcterms:W3CDTF">2022-01-18T10:50:00Z</dcterms:modified>
</cp:coreProperties>
</file>