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160E2" w:rsidTr="00934891">
        <w:trPr>
          <w:jc w:val="center"/>
        </w:trPr>
        <w:tc>
          <w:tcPr>
            <w:tcW w:w="142" w:type="dxa"/>
            <w:noWrap/>
          </w:tcPr>
          <w:p w:rsidR="005160E2" w:rsidRPr="005541F0" w:rsidRDefault="005160E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160E2" w:rsidRPr="00EC7D10" w:rsidRDefault="000245B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5160E2" w:rsidRPr="005541F0" w:rsidRDefault="005160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60E2" w:rsidRPr="000245B6" w:rsidRDefault="000245B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160E2" w:rsidRPr="005541F0" w:rsidRDefault="005160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160E2" w:rsidRPr="00EC7D10" w:rsidRDefault="000245B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160E2" w:rsidRPr="005541F0" w:rsidRDefault="005160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160E2" w:rsidRPr="005541F0" w:rsidRDefault="005160E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160E2" w:rsidRPr="005541F0" w:rsidRDefault="005160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160E2" w:rsidRPr="000245B6" w:rsidRDefault="000245B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</w:t>
            </w:r>
          </w:p>
        </w:tc>
      </w:tr>
    </w:tbl>
    <w:p w:rsidR="005160E2" w:rsidRPr="00EE45CB" w:rsidRDefault="005160E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160E2" w:rsidRPr="00C46D9A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60E2" w:rsidRPr="005541F0" w:rsidRDefault="005160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160E2" w:rsidRPr="005541F0" w:rsidRDefault="005160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160E2" w:rsidRPr="005541F0" w:rsidRDefault="005160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160E2" w:rsidRPr="00C46D9A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160E2" w:rsidRPr="005541F0" w:rsidRDefault="005160E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160E2" w:rsidRPr="005541F0" w:rsidRDefault="005160E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160E2" w:rsidRPr="005541F0" w:rsidRDefault="005160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распоряжение </w: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24.11.2016 </w:t>
      </w:r>
    </w:p>
    <w:p w:rsidR="005160E2" w:rsidRPr="005160E2" w:rsidRDefault="005160E2" w:rsidP="005160E2">
      <w:pPr>
        <w:rPr>
          <w:rFonts w:eastAsia="Times New Roman" w:cs="Times New Roman"/>
          <w:spacing w:val="-8"/>
          <w:sz w:val="27"/>
          <w:szCs w:val="27"/>
          <w:lang w:eastAsia="ru-RU"/>
        </w:rPr>
      </w:pPr>
      <w:r w:rsidRPr="005160E2">
        <w:rPr>
          <w:rFonts w:eastAsia="Times New Roman" w:cs="Times New Roman"/>
          <w:spacing w:val="-8"/>
          <w:sz w:val="27"/>
          <w:szCs w:val="27"/>
          <w:lang w:eastAsia="ru-RU"/>
        </w:rPr>
        <w:t xml:space="preserve">№ 2301 «О проведении открытого конкурса </w: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по отбору управляющей организации </w:t>
      </w:r>
    </w:p>
    <w:p w:rsidR="005160E2" w:rsidRPr="005160E2" w:rsidRDefault="005160E2" w:rsidP="005160E2">
      <w:pPr>
        <w:rPr>
          <w:rFonts w:eastAsia="Times New Roman" w:cs="Times New Roman"/>
          <w:spacing w:val="-8"/>
          <w:sz w:val="27"/>
          <w:szCs w:val="27"/>
          <w:lang w:eastAsia="ru-RU"/>
        </w:rPr>
      </w:pPr>
      <w:r w:rsidRPr="005160E2">
        <w:rPr>
          <w:rFonts w:eastAsia="Times New Roman" w:cs="Times New Roman"/>
          <w:spacing w:val="-8"/>
          <w:sz w:val="27"/>
          <w:szCs w:val="27"/>
          <w:lang w:eastAsia="ru-RU"/>
        </w:rPr>
        <w:t xml:space="preserve">для управления многоквартирными, жилыми </w: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домами, в которых все помещения (100%) </w: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принадлежат на праве собственности </w: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муниципальному образованию городской </w: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округ город Сургут, и приспособленными </w:t>
      </w:r>
    </w:p>
    <w:p w:rsidR="005160E2" w:rsidRPr="005160E2" w:rsidRDefault="005160E2" w:rsidP="005160E2">
      <w:pPr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>для проживания строениями»</w:t>
      </w:r>
    </w:p>
    <w:p w:rsidR="005160E2" w:rsidRPr="005160E2" w:rsidRDefault="005160E2" w:rsidP="005160E2">
      <w:pPr>
        <w:ind w:firstLine="708"/>
        <w:jc w:val="both"/>
        <w:rPr>
          <w:rFonts w:eastAsia="Times New Roman" w:cs="Times New Roman"/>
          <w:snapToGrid w:val="0"/>
          <w:sz w:val="27"/>
          <w:szCs w:val="27"/>
          <w:lang w:eastAsia="ru-RU"/>
        </w:rPr>
      </w:pPr>
    </w:p>
    <w:p w:rsidR="005160E2" w:rsidRPr="005160E2" w:rsidRDefault="005160E2" w:rsidP="005160E2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snapToGrid w:val="0"/>
          <w:sz w:val="27"/>
          <w:szCs w:val="27"/>
          <w:lang w:eastAsia="ru-RU"/>
        </w:rPr>
      </w:pPr>
      <w:r w:rsidRPr="005160E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ab/>
      </w:r>
    </w:p>
    <w:p w:rsidR="003D2418" w:rsidRPr="00EF2A6C" w:rsidRDefault="005160E2" w:rsidP="003D2418">
      <w:pPr>
        <w:ind w:firstLine="567"/>
        <w:jc w:val="both"/>
        <w:rPr>
          <w:szCs w:val="28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="003D2418" w:rsidRPr="00EF2A6C">
        <w:rPr>
          <w:szCs w:val="28"/>
        </w:rPr>
        <w:t xml:space="preserve">распоряжениями Администрации города от 30.12.2005 </w:t>
      </w:r>
      <w:r w:rsidR="003D2418">
        <w:rPr>
          <w:szCs w:val="28"/>
        </w:rPr>
        <w:t xml:space="preserve">                  </w:t>
      </w:r>
      <w:r w:rsidR="003D2418" w:rsidRPr="00EF2A6C">
        <w:rPr>
          <w:szCs w:val="28"/>
        </w:rPr>
        <w:t xml:space="preserve">№ 3686 «Об утверждении Регламента </w:t>
      </w:r>
      <w:r w:rsidR="003D2418" w:rsidRPr="00EF2A6C">
        <w:rPr>
          <w:spacing w:val="-6"/>
          <w:szCs w:val="28"/>
        </w:rPr>
        <w:t xml:space="preserve">Администрации города», от </w:t>
      </w:r>
      <w:r w:rsidR="003D2418">
        <w:rPr>
          <w:spacing w:val="-6"/>
          <w:szCs w:val="28"/>
        </w:rPr>
        <w:t xml:space="preserve">10.01.2017 </w:t>
      </w:r>
      <w:r w:rsidR="00BD1E6A">
        <w:rPr>
          <w:spacing w:val="-6"/>
          <w:szCs w:val="28"/>
        </w:rPr>
        <w:t xml:space="preserve">                  </w:t>
      </w:r>
      <w:r w:rsidR="003D2418" w:rsidRPr="00EF2A6C">
        <w:rPr>
          <w:spacing w:val="-6"/>
          <w:szCs w:val="28"/>
        </w:rPr>
        <w:t xml:space="preserve">№ </w:t>
      </w:r>
      <w:r w:rsidR="003D2418">
        <w:rPr>
          <w:spacing w:val="-6"/>
          <w:szCs w:val="28"/>
        </w:rPr>
        <w:t>01</w:t>
      </w:r>
      <w:r w:rsidR="003D2418" w:rsidRPr="00EF2A6C">
        <w:rPr>
          <w:spacing w:val="-6"/>
          <w:szCs w:val="28"/>
        </w:rPr>
        <w:t xml:space="preserve"> «О передаче некоторых полномочий</w:t>
      </w:r>
      <w:r w:rsidR="003D2418" w:rsidRPr="00EF2A6C">
        <w:rPr>
          <w:szCs w:val="28"/>
        </w:rPr>
        <w:t xml:space="preserve"> высшим должностным лицам Администрации города»</w:t>
      </w:r>
      <w:r w:rsidR="003D2418">
        <w:rPr>
          <w:szCs w:val="28"/>
        </w:rPr>
        <w:t>:</w:t>
      </w:r>
    </w:p>
    <w:p w:rsidR="005160E2" w:rsidRPr="003D2418" w:rsidRDefault="005160E2" w:rsidP="003D2418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</w:pPr>
      <w:r w:rsidRPr="003D241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 xml:space="preserve">1. Внести в распоряжение Администрации города от 24.11.2016 № 2301                       «О проведении открытого конкурса по отбору управляющей организации                                 для управления многоквартирными, жилыми домами, в которых все помещения (100%) принадлежат на праве собственности муниципальному образованию                    </w:t>
      </w:r>
      <w:r w:rsidRPr="003D2418">
        <w:rPr>
          <w:rFonts w:ascii="Times New Roman" w:eastAsia="Times New Roman" w:hAnsi="Times New Roman" w:cs="Times New Roman"/>
          <w:b w:val="0"/>
          <w:color w:val="auto"/>
          <w:spacing w:val="-6"/>
          <w:sz w:val="27"/>
          <w:szCs w:val="27"/>
          <w:lang w:eastAsia="ru-RU"/>
        </w:rPr>
        <w:t xml:space="preserve">городской округ город Сургут, и приспособленными для проживания строениями»                   (с изменениями от 26.12.2016 № 2557, 24.01.2017 № 85) </w:t>
      </w:r>
      <w:r w:rsidRPr="003D2418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следующие изменения:</w:t>
      </w:r>
    </w:p>
    <w:p w:rsidR="005160E2" w:rsidRPr="003D2418" w:rsidRDefault="005160E2" w:rsidP="005160E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D2418">
        <w:rPr>
          <w:rFonts w:eastAsia="Times New Roman" w:cs="Times New Roman"/>
          <w:sz w:val="27"/>
          <w:szCs w:val="27"/>
          <w:lang w:eastAsia="ru-RU"/>
        </w:rPr>
        <w:t>в приложении к распоряжению:</w:t>
      </w:r>
    </w:p>
    <w:p w:rsidR="005160E2" w:rsidRPr="005160E2" w:rsidRDefault="005160E2" w:rsidP="005160E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>1.1. Слова «Лазарев Андрей Геннадьевич» заменить словами «Гордеева Ирина Вячеславовна».</w:t>
      </w:r>
    </w:p>
    <w:p w:rsidR="005160E2" w:rsidRPr="005160E2" w:rsidRDefault="005160E2" w:rsidP="005160E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160E2">
        <w:rPr>
          <w:rFonts w:eastAsia="Times New Roman" w:cs="Times New Roman"/>
          <w:sz w:val="27"/>
          <w:szCs w:val="27"/>
          <w:lang w:eastAsia="ru-RU"/>
        </w:rPr>
        <w:t xml:space="preserve">1.2. Слова «Павловская Анастасия </w:t>
      </w:r>
      <w:proofErr w:type="spellStart"/>
      <w:r w:rsidRPr="005160E2">
        <w:rPr>
          <w:rFonts w:eastAsia="Times New Roman" w:cs="Times New Roman"/>
          <w:sz w:val="27"/>
          <w:szCs w:val="27"/>
          <w:lang w:eastAsia="ru-RU"/>
        </w:rPr>
        <w:t>Бернардовна</w:t>
      </w:r>
      <w:proofErr w:type="spellEnd"/>
      <w:r w:rsidRPr="005160E2">
        <w:rPr>
          <w:rFonts w:eastAsia="Times New Roman" w:cs="Times New Roman"/>
          <w:sz w:val="27"/>
          <w:szCs w:val="27"/>
          <w:lang w:eastAsia="ru-RU"/>
        </w:rPr>
        <w:t xml:space="preserve"> – начальник отдела учёта               и оформления жилья управления учёта и распределения жилья» заменить                     словами «</w:t>
      </w:r>
      <w:r w:rsidRPr="005160E2">
        <w:rPr>
          <w:rFonts w:cs="Times New Roman"/>
          <w:bCs/>
          <w:sz w:val="27"/>
          <w:szCs w:val="27"/>
        </w:rPr>
        <w:t xml:space="preserve">Ткачук Анастасия Николаевна – главный специалист </w:t>
      </w:r>
      <w:r w:rsidRPr="005160E2">
        <w:rPr>
          <w:rFonts w:eastAsia="Times New Roman" w:cs="Times New Roman"/>
          <w:sz w:val="27"/>
          <w:szCs w:val="27"/>
          <w:lang w:eastAsia="ru-RU"/>
        </w:rPr>
        <w:t>отдела учёта                   и оформления жилья управления учёта и распределения жилья».</w:t>
      </w:r>
    </w:p>
    <w:p w:rsidR="005160E2" w:rsidRPr="005160E2" w:rsidRDefault="005160E2" w:rsidP="005160E2">
      <w:pPr>
        <w:ind w:firstLine="567"/>
        <w:contextualSpacing/>
        <w:jc w:val="both"/>
        <w:rPr>
          <w:rFonts w:eastAsia="Calibri" w:cs="Times New Roman"/>
          <w:sz w:val="27"/>
          <w:szCs w:val="27"/>
          <w:lang w:eastAsia="ru-RU"/>
        </w:rPr>
      </w:pPr>
      <w:r w:rsidRPr="005160E2">
        <w:rPr>
          <w:rFonts w:eastAsia="Calibri" w:cs="Times New Roman"/>
          <w:sz w:val="27"/>
          <w:szCs w:val="27"/>
          <w:lang w:eastAsia="ru-RU"/>
        </w:rPr>
        <w:t xml:space="preserve">2. </w:t>
      </w:r>
      <w:r w:rsidRPr="005160E2">
        <w:rPr>
          <w:sz w:val="27"/>
          <w:szCs w:val="27"/>
          <w:lang w:eastAsia="ru-RU"/>
        </w:rPr>
        <w:t xml:space="preserve">Управлению </w:t>
      </w:r>
      <w:r>
        <w:rPr>
          <w:sz w:val="27"/>
          <w:szCs w:val="27"/>
          <w:lang w:eastAsia="ru-RU"/>
        </w:rPr>
        <w:t>информационной политики</w:t>
      </w:r>
      <w:r w:rsidRPr="005160E2">
        <w:rPr>
          <w:rFonts w:eastAsia="Calibri" w:cs="Times New Roman"/>
          <w:sz w:val="27"/>
          <w:szCs w:val="27"/>
          <w:lang w:eastAsia="ru-RU"/>
        </w:rPr>
        <w:t xml:space="preserve"> разместить настоящее </w:t>
      </w:r>
      <w:proofErr w:type="spellStart"/>
      <w:r w:rsidRPr="005160E2">
        <w:rPr>
          <w:rFonts w:eastAsia="Calibri" w:cs="Times New Roman"/>
          <w:sz w:val="27"/>
          <w:szCs w:val="27"/>
          <w:lang w:eastAsia="ru-RU"/>
        </w:rPr>
        <w:t>распоря</w:t>
      </w:r>
      <w:proofErr w:type="spellEnd"/>
      <w:r>
        <w:rPr>
          <w:rFonts w:eastAsia="Calibri" w:cs="Times New Roman"/>
          <w:sz w:val="27"/>
          <w:szCs w:val="27"/>
          <w:lang w:eastAsia="ru-RU"/>
        </w:rPr>
        <w:t xml:space="preserve">-              </w:t>
      </w:r>
      <w:proofErr w:type="spellStart"/>
      <w:r w:rsidRPr="005160E2">
        <w:rPr>
          <w:rFonts w:eastAsia="Calibri" w:cs="Times New Roman"/>
          <w:sz w:val="27"/>
          <w:szCs w:val="27"/>
          <w:lang w:eastAsia="ru-RU"/>
        </w:rPr>
        <w:t>жение</w:t>
      </w:r>
      <w:proofErr w:type="spellEnd"/>
      <w:r w:rsidRPr="005160E2">
        <w:rPr>
          <w:rFonts w:eastAsia="Calibri" w:cs="Times New Roman"/>
          <w:sz w:val="27"/>
          <w:szCs w:val="27"/>
          <w:lang w:eastAsia="ru-RU"/>
        </w:rPr>
        <w:t xml:space="preserve"> на официальном портале Администрации города.</w:t>
      </w:r>
    </w:p>
    <w:p w:rsidR="005160E2" w:rsidRPr="005160E2" w:rsidRDefault="005160E2" w:rsidP="005160E2">
      <w:pPr>
        <w:ind w:firstLine="567"/>
        <w:contextualSpacing/>
        <w:jc w:val="both"/>
        <w:rPr>
          <w:rFonts w:eastAsia="Calibri" w:cs="Times New Roman"/>
          <w:sz w:val="27"/>
          <w:szCs w:val="27"/>
          <w:lang w:eastAsia="ru-RU"/>
        </w:rPr>
      </w:pPr>
      <w:r w:rsidRPr="005160E2">
        <w:rPr>
          <w:rFonts w:eastAsia="Calibri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Администрации города Кривцова Н.Н.</w:t>
      </w:r>
    </w:p>
    <w:p w:rsidR="005160E2" w:rsidRPr="005160E2" w:rsidRDefault="005160E2" w:rsidP="005160E2">
      <w:pPr>
        <w:jc w:val="both"/>
        <w:rPr>
          <w:rFonts w:eastAsia="Calibri" w:cs="Times New Roman"/>
          <w:sz w:val="27"/>
          <w:szCs w:val="27"/>
          <w:lang w:eastAsia="ru-RU"/>
        </w:rPr>
      </w:pPr>
    </w:p>
    <w:p w:rsidR="005160E2" w:rsidRPr="005160E2" w:rsidRDefault="005160E2" w:rsidP="005160E2">
      <w:pPr>
        <w:jc w:val="both"/>
        <w:rPr>
          <w:rFonts w:eastAsia="Calibri" w:cs="Times New Roman"/>
          <w:sz w:val="27"/>
          <w:szCs w:val="27"/>
          <w:lang w:eastAsia="ru-RU"/>
        </w:rPr>
      </w:pPr>
    </w:p>
    <w:p w:rsidR="00D20D3C" w:rsidRDefault="00D20D3C" w:rsidP="00D20D3C">
      <w:pPr>
        <w:keepNext/>
        <w:jc w:val="both"/>
        <w:outlineLvl w:val="0"/>
      </w:pPr>
      <w:proofErr w:type="spellStart"/>
      <w:r>
        <w:t>И.о</w:t>
      </w:r>
      <w:proofErr w:type="spellEnd"/>
      <w:r>
        <w:t>. главы Администрации города                                                             А.А. Жердев</w:t>
      </w:r>
    </w:p>
    <w:sectPr w:rsidR="00D20D3C" w:rsidSect="005160E2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2"/>
    <w:rsid w:val="000245B6"/>
    <w:rsid w:val="003442E5"/>
    <w:rsid w:val="003B46E0"/>
    <w:rsid w:val="003D2418"/>
    <w:rsid w:val="005160E2"/>
    <w:rsid w:val="00672112"/>
    <w:rsid w:val="009A1341"/>
    <w:rsid w:val="00BD1E6A"/>
    <w:rsid w:val="00D20D3C"/>
    <w:rsid w:val="00D53439"/>
    <w:rsid w:val="00D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6F5A-455A-4C2A-82C5-576236F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60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0E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60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2</cp:revision>
  <cp:lastPrinted>2017-04-19T10:15:00Z</cp:lastPrinted>
  <dcterms:created xsi:type="dcterms:W3CDTF">2017-04-21T11:42:00Z</dcterms:created>
  <dcterms:modified xsi:type="dcterms:W3CDTF">2017-04-21T11:44:00Z</dcterms:modified>
</cp:coreProperties>
</file>