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B4836">
        <w:trPr>
          <w:jc w:val="center"/>
        </w:trPr>
        <w:tc>
          <w:tcPr>
            <w:tcW w:w="142" w:type="dxa"/>
            <w:noWrap/>
          </w:tcPr>
          <w:p w:rsidR="00FB4836" w:rsidRDefault="00570B6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B4836" w:rsidRDefault="00744A2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FB4836" w:rsidRDefault="00570B6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B4836" w:rsidRPr="00744A27" w:rsidRDefault="00744A2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FB4836" w:rsidRDefault="00570B6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B4836" w:rsidRDefault="00744A2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B4836" w:rsidRDefault="00570B6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B4836" w:rsidRDefault="00FB483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B4836" w:rsidRDefault="00570B6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B4836" w:rsidRPr="00744A27" w:rsidRDefault="00744A2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587</w:t>
            </w:r>
          </w:p>
        </w:tc>
      </w:tr>
    </w:tbl>
    <w:p w:rsidR="00FB4836" w:rsidRDefault="000B7836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FB4836" w:rsidRDefault="00570B6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3580204" r:id="rId5"/>
                    </w:object>
                  </w:r>
                </w:p>
                <w:p w:rsidR="00FB4836" w:rsidRDefault="00FB483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FB4836" w:rsidRDefault="00570B6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FB4836" w:rsidRDefault="00570B6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FB4836" w:rsidRDefault="00FB4836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FB4836" w:rsidRDefault="00570B63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FB4836" w:rsidRDefault="00FB483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FB4836" w:rsidRDefault="00FB483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FB4836" w:rsidRDefault="00570B63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FB4836" w:rsidRDefault="00FB483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FB4836" w:rsidRDefault="00FB483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FB4836" w:rsidRDefault="00570B63">
      <w:pPr>
        <w:rPr>
          <w:szCs w:val="28"/>
        </w:rPr>
      </w:pPr>
      <w:r>
        <w:rPr>
          <w:szCs w:val="28"/>
        </w:rPr>
        <w:t>О внесении изменений в распоряжение</w:t>
      </w:r>
    </w:p>
    <w:p w:rsidR="00FB4836" w:rsidRDefault="00570B63">
      <w:pPr>
        <w:rPr>
          <w:szCs w:val="28"/>
        </w:rPr>
      </w:pPr>
      <w:r>
        <w:rPr>
          <w:szCs w:val="28"/>
        </w:rPr>
        <w:t xml:space="preserve">Администрации города от 15.06.2016 </w:t>
      </w:r>
    </w:p>
    <w:p w:rsidR="00FB4836" w:rsidRDefault="00570B63">
      <w:pPr>
        <w:rPr>
          <w:szCs w:val="28"/>
        </w:rPr>
      </w:pPr>
      <w:r>
        <w:rPr>
          <w:szCs w:val="28"/>
        </w:rPr>
        <w:t>№ 1045 «О создании координационного</w:t>
      </w:r>
    </w:p>
    <w:p w:rsidR="00FB4836" w:rsidRDefault="00570B63">
      <w:pPr>
        <w:rPr>
          <w:szCs w:val="28"/>
        </w:rPr>
      </w:pPr>
      <w:r>
        <w:rPr>
          <w:szCs w:val="28"/>
        </w:rPr>
        <w:t xml:space="preserve">совета по контролю за соблюдением </w:t>
      </w:r>
    </w:p>
    <w:p w:rsidR="00FB4836" w:rsidRDefault="00570B63">
      <w:pPr>
        <w:rPr>
          <w:szCs w:val="28"/>
        </w:rPr>
      </w:pPr>
      <w:r>
        <w:rPr>
          <w:szCs w:val="28"/>
        </w:rPr>
        <w:t xml:space="preserve">Правил благоустройства территории </w:t>
      </w:r>
    </w:p>
    <w:p w:rsidR="00FB4836" w:rsidRDefault="00570B63">
      <w:pPr>
        <w:rPr>
          <w:szCs w:val="28"/>
        </w:rPr>
      </w:pPr>
      <w:r>
        <w:rPr>
          <w:szCs w:val="28"/>
        </w:rPr>
        <w:t xml:space="preserve">города Сургута»  </w:t>
      </w:r>
    </w:p>
    <w:p w:rsidR="00FB4836" w:rsidRDefault="00FB4836">
      <w:pPr>
        <w:ind w:firstLine="709"/>
        <w:rPr>
          <w:sz w:val="24"/>
          <w:szCs w:val="24"/>
        </w:rPr>
      </w:pPr>
    </w:p>
    <w:p w:rsidR="00FB4836" w:rsidRDefault="00FB4836">
      <w:pPr>
        <w:ind w:firstLine="709"/>
        <w:rPr>
          <w:sz w:val="24"/>
          <w:szCs w:val="24"/>
        </w:rPr>
      </w:pPr>
    </w:p>
    <w:p w:rsidR="00FB4836" w:rsidRDefault="00570B63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решением Думы города от 28.11.2016 № 30-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         </w:t>
      </w:r>
      <w:proofErr w:type="gramStart"/>
      <w:r>
        <w:rPr>
          <w:szCs w:val="28"/>
        </w:rPr>
        <w:t xml:space="preserve">   </w:t>
      </w:r>
      <w:r>
        <w:rPr>
          <w:spacing w:val="-4"/>
          <w:szCs w:val="28"/>
        </w:rPr>
        <w:t>«</w:t>
      </w:r>
      <w:proofErr w:type="gramEnd"/>
      <w:r>
        <w:rPr>
          <w:spacing w:val="-4"/>
          <w:szCs w:val="28"/>
        </w:rPr>
        <w:t>О делегировании депутатов Думы города для участия в деятельности комиссий,</w:t>
      </w:r>
      <w:r>
        <w:rPr>
          <w:szCs w:val="28"/>
        </w:rPr>
        <w:t xml:space="preserve"> групп, советов и других совещательных органов», распоряжением Администрации города от 30.12.2005 № 3686 «Об утверждении Регламента </w:t>
      </w:r>
      <w:proofErr w:type="spellStart"/>
      <w:r>
        <w:rPr>
          <w:szCs w:val="28"/>
        </w:rPr>
        <w:t>Админист</w:t>
      </w:r>
      <w:proofErr w:type="spellEnd"/>
      <w:r>
        <w:rPr>
          <w:szCs w:val="28"/>
        </w:rPr>
        <w:t xml:space="preserve">-рации города»: </w:t>
      </w:r>
    </w:p>
    <w:p w:rsidR="00FB4836" w:rsidRDefault="00570B63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15.06.2016 № 1045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О создании координационного совета по контролю за соблюдением Правил благоустройства территории города Сургута» (с изменениями от 10.02.2017                 № 183) следующие изменения: </w:t>
      </w:r>
    </w:p>
    <w:p w:rsidR="00FB4836" w:rsidRDefault="00570B63">
      <w:pPr>
        <w:ind w:firstLine="567"/>
        <w:jc w:val="both"/>
        <w:rPr>
          <w:szCs w:val="28"/>
        </w:rPr>
      </w:pPr>
      <w:r>
        <w:rPr>
          <w:szCs w:val="28"/>
        </w:rPr>
        <w:t>1.1. В приложении 1 к распоряжению:</w:t>
      </w:r>
    </w:p>
    <w:p w:rsidR="00FB4836" w:rsidRDefault="00570B63">
      <w:pPr>
        <w:ind w:firstLine="567"/>
        <w:jc w:val="both"/>
        <w:rPr>
          <w:szCs w:val="28"/>
        </w:rPr>
      </w:pPr>
      <w:r>
        <w:rPr>
          <w:szCs w:val="28"/>
        </w:rPr>
        <w:t>- слова «Яремаченко Владимир Иванович» заменить словами «</w:t>
      </w:r>
      <w:proofErr w:type="spellStart"/>
      <w:r>
        <w:rPr>
          <w:szCs w:val="28"/>
        </w:rPr>
        <w:t>Токмянин</w:t>
      </w:r>
      <w:proofErr w:type="spellEnd"/>
      <w:r>
        <w:rPr>
          <w:szCs w:val="28"/>
        </w:rPr>
        <w:t xml:space="preserve"> Владимир Анатольевич»;</w:t>
      </w:r>
    </w:p>
    <w:p w:rsidR="00FB4836" w:rsidRDefault="00570B63">
      <w:pPr>
        <w:ind w:firstLine="567"/>
        <w:jc w:val="both"/>
        <w:rPr>
          <w:szCs w:val="28"/>
        </w:rPr>
      </w:pPr>
      <w:r>
        <w:rPr>
          <w:szCs w:val="28"/>
        </w:rPr>
        <w:t>- слова «Начальник правового управления» заменить словами «Гордеева Ирина Вячеславовна – начальник правового управления»;</w:t>
      </w:r>
    </w:p>
    <w:p w:rsidR="00FB4836" w:rsidRDefault="00570B63">
      <w:pPr>
        <w:ind w:firstLine="567"/>
        <w:jc w:val="both"/>
        <w:rPr>
          <w:szCs w:val="28"/>
        </w:rPr>
      </w:pPr>
      <w:r>
        <w:rPr>
          <w:szCs w:val="28"/>
        </w:rPr>
        <w:t>- слова «Депутаты Думы города (по согласованию)» заменить словами «</w:t>
      </w:r>
      <w:proofErr w:type="spellStart"/>
      <w:r>
        <w:rPr>
          <w:szCs w:val="28"/>
        </w:rPr>
        <w:t>Пахотин</w:t>
      </w:r>
      <w:proofErr w:type="spellEnd"/>
      <w:r>
        <w:rPr>
          <w:szCs w:val="28"/>
        </w:rPr>
        <w:t xml:space="preserve"> Дмитрий Сергеевич – депутат Думы города, Пономарев Виктор               Георгиевич – депутат Думы города, заместитель Председателя Думы города».</w:t>
      </w:r>
    </w:p>
    <w:p w:rsidR="00FB4836" w:rsidRDefault="00570B63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1.2. Пункт 7 приложения 2 к распоряжению после слов «рабочие комиссии»</w:t>
      </w:r>
      <w:r>
        <w:rPr>
          <w:szCs w:val="28"/>
        </w:rPr>
        <w:t xml:space="preserve"> дополнить словами «(рабочие группы)».</w:t>
      </w:r>
    </w:p>
    <w:p w:rsidR="00FB4836" w:rsidRDefault="00570B63">
      <w:pPr>
        <w:ind w:firstLine="567"/>
        <w:jc w:val="both"/>
        <w:rPr>
          <w:szCs w:val="28"/>
        </w:rPr>
      </w:pPr>
      <w:r>
        <w:rPr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FB4836" w:rsidRDefault="00570B63">
      <w:pPr>
        <w:tabs>
          <w:tab w:val="left" w:pos="8647"/>
        </w:tabs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распоряжения возложить на заместителя              главы Администрации города </w:t>
      </w:r>
      <w:proofErr w:type="spellStart"/>
      <w:r>
        <w:rPr>
          <w:szCs w:val="28"/>
        </w:rPr>
        <w:t>Жердева</w:t>
      </w:r>
      <w:proofErr w:type="spellEnd"/>
      <w:r>
        <w:rPr>
          <w:szCs w:val="28"/>
        </w:rPr>
        <w:t xml:space="preserve"> А.А. </w:t>
      </w:r>
    </w:p>
    <w:p w:rsidR="00FB4836" w:rsidRDefault="00FB4836">
      <w:pPr>
        <w:jc w:val="both"/>
        <w:rPr>
          <w:sz w:val="24"/>
          <w:szCs w:val="24"/>
        </w:rPr>
      </w:pPr>
    </w:p>
    <w:p w:rsidR="00FB4836" w:rsidRDefault="00FB4836">
      <w:pPr>
        <w:jc w:val="both"/>
        <w:rPr>
          <w:sz w:val="24"/>
          <w:szCs w:val="24"/>
        </w:rPr>
      </w:pPr>
    </w:p>
    <w:p w:rsidR="00FB4836" w:rsidRDefault="00570B63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                   В.Н. Шувалов</w:t>
      </w:r>
    </w:p>
    <w:sectPr w:rsidR="00FB48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B4836"/>
    <w:rsid w:val="000B7836"/>
    <w:rsid w:val="00570B63"/>
    <w:rsid w:val="00744A27"/>
    <w:rsid w:val="00DB6C46"/>
    <w:rsid w:val="00FB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3365296"/>
  <w15:docId w15:val="{6B25C881-EECD-4E05-9B86-69778524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"/>
    <w:basedOn w:val="a"/>
    <w:next w:val="2"/>
    <w:autoRedefine/>
    <w:pPr>
      <w:spacing w:after="160" w:line="240" w:lineRule="exact"/>
    </w:pPr>
    <w:rPr>
      <w:rFonts w:eastAsia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2017-04-07T06:39:00Z</cp:lastPrinted>
  <dcterms:created xsi:type="dcterms:W3CDTF">2017-04-13T04:17:00Z</dcterms:created>
  <dcterms:modified xsi:type="dcterms:W3CDTF">2017-04-13T04:17:00Z</dcterms:modified>
</cp:coreProperties>
</file>