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E5F82">
        <w:trPr>
          <w:jc w:val="center"/>
        </w:trPr>
        <w:tc>
          <w:tcPr>
            <w:tcW w:w="142" w:type="dxa"/>
            <w:noWrap/>
          </w:tcPr>
          <w:p w:rsidR="008E5F82" w:rsidRDefault="009D002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5F82" w:rsidRPr="003A7D5C" w:rsidRDefault="003A7D5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8E5F82" w:rsidRDefault="009D00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E5F82" w:rsidRDefault="003A7D5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8E5F82" w:rsidRDefault="009D00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E5F82" w:rsidRPr="003A7D5C" w:rsidRDefault="003A7D5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E5F82" w:rsidRDefault="009D00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E5F82" w:rsidRDefault="008E5F8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E5F82" w:rsidRDefault="009D002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E5F82" w:rsidRDefault="003A7D5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E5F82" w:rsidRDefault="006572F5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8E5F82" w:rsidRDefault="008E5F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E5F82" w:rsidRDefault="008E5F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E5F82" w:rsidRDefault="009D002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E5F82" w:rsidRDefault="009D002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E5F82" w:rsidRDefault="008E5F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E5F82" w:rsidRDefault="009D002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8E5F82" w:rsidRDefault="008E5F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E5F82" w:rsidRDefault="008E5F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E5F82" w:rsidRDefault="009D002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8E5F82" w:rsidRDefault="008E5F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E5F82" w:rsidRDefault="008E5F8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E5F82" w:rsidRDefault="009D0022">
      <w:pPr>
        <w:outlineLvl w:val="0"/>
      </w:pPr>
      <w:r>
        <w:t>О назначении лица, уполномоченного</w:t>
      </w:r>
    </w:p>
    <w:p w:rsidR="008E5F82" w:rsidRDefault="009D0022">
      <w:pPr>
        <w:outlineLvl w:val="0"/>
      </w:pPr>
      <w:r>
        <w:t xml:space="preserve">на подписание и размещение </w:t>
      </w:r>
    </w:p>
    <w:p w:rsidR="008E5F82" w:rsidRDefault="009D0022">
      <w:pPr>
        <w:outlineLvl w:val="0"/>
      </w:pPr>
      <w:r>
        <w:t xml:space="preserve">информации о результатах </w:t>
      </w:r>
    </w:p>
    <w:p w:rsidR="008E5F82" w:rsidRDefault="009D0022">
      <w:pPr>
        <w:outlineLvl w:val="0"/>
      </w:pPr>
      <w:r>
        <w:t xml:space="preserve">независимой оценки качества </w:t>
      </w:r>
    </w:p>
    <w:p w:rsidR="008E5F82" w:rsidRDefault="009D0022">
      <w:pPr>
        <w:outlineLvl w:val="0"/>
      </w:pPr>
      <w:r>
        <w:t xml:space="preserve">оказания услуг организациями </w:t>
      </w:r>
    </w:p>
    <w:p w:rsidR="008E5F82" w:rsidRDefault="009D0022">
      <w:pPr>
        <w:outlineLvl w:val="0"/>
        <w:rPr>
          <w:rFonts w:eastAsia="Calibri" w:cs="Times New Roman"/>
          <w:szCs w:val="28"/>
        </w:rPr>
      </w:pPr>
      <w:r>
        <w:t xml:space="preserve">культуры </w:t>
      </w:r>
    </w:p>
    <w:p w:rsidR="008E5F82" w:rsidRDefault="008E5F82">
      <w:pPr>
        <w:jc w:val="both"/>
        <w:rPr>
          <w:rFonts w:eastAsia="Calibri"/>
          <w:szCs w:val="28"/>
        </w:rPr>
      </w:pPr>
    </w:p>
    <w:p w:rsidR="008E5F82" w:rsidRDefault="008E5F82">
      <w:pPr>
        <w:jc w:val="both"/>
        <w:rPr>
          <w:rFonts w:eastAsia="Calibri" w:cs="Times New Roman"/>
          <w:szCs w:val="28"/>
        </w:rPr>
      </w:pPr>
    </w:p>
    <w:p w:rsidR="008E5F82" w:rsidRDefault="009D0022">
      <w:pPr>
        <w:ind w:firstLine="567"/>
        <w:jc w:val="both"/>
        <w:rPr>
          <w:szCs w:val="28"/>
        </w:rPr>
      </w:pPr>
      <w:r>
        <w:t xml:space="preserve">В соответствии со ст.36.1 Закона Российской Федерации от 09.10.1992           № 3612-1 «Основы законодательства Российской Федерации о культуре»,            приказом Министерства финансов России от 22.07.2015 № 116н «О составе            информации о результатах независимой оценки качества образовательной         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размещения»,          решением Думы города </w:t>
      </w:r>
      <w:r>
        <w:rPr>
          <w:bCs/>
        </w:rPr>
        <w:t xml:space="preserve">от 01.12.2016 № 33-VI ДГ </w:t>
      </w:r>
      <w:r>
        <w:t>«О реализации права органов местного самоуправления муниципального образования городской округ город Сургут на создание условий для организации проведения независимой оценки качества оказания услуг муниципальными организациями в сфере культуры          и образования», в целях размещения информации о результатах независимой оценки качества оказания услуг организациями культуры на официальном         сайте для размещения информации о государственных и муниципальных            учреждениях в информационно-телекоммуникационной сети «Интернет» (http://bus.gov.ru)</w:t>
      </w:r>
      <w:r>
        <w:rPr>
          <w:szCs w:val="28"/>
        </w:rPr>
        <w:t>:</w:t>
      </w:r>
    </w:p>
    <w:p w:rsidR="008E5F82" w:rsidRDefault="008E5F82">
      <w:pPr>
        <w:ind w:firstLine="567"/>
        <w:jc w:val="both"/>
        <w:rPr>
          <w:szCs w:val="28"/>
        </w:rPr>
      </w:pPr>
    </w:p>
    <w:p w:rsidR="008E5F82" w:rsidRDefault="009D0022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>
        <w:t>Назначить уполномоченным лицом на подписание и размещение           информации о результатах независимой оценки качества оказания услуг             организациями культуры на официальном сайте (</w:t>
      </w:r>
      <w:hyperlink r:id="rId4" w:history="1">
        <w:r>
          <w:rPr>
            <w:rStyle w:val="a4"/>
            <w:color w:val="auto"/>
            <w:u w:val="none"/>
          </w:rPr>
          <w:t>http://bus.gov.ru</w:t>
        </w:r>
      </w:hyperlink>
      <w:r>
        <w:t xml:space="preserve">) </w:t>
      </w:r>
      <w:proofErr w:type="spellStart"/>
      <w:r>
        <w:rPr>
          <w:szCs w:val="28"/>
        </w:rPr>
        <w:t>Фризена</w:t>
      </w:r>
      <w:proofErr w:type="spellEnd"/>
      <w:r>
        <w:rPr>
          <w:szCs w:val="28"/>
        </w:rPr>
        <w:t xml:space="preserve">                       Владимира Петровича – председателя комитета культуры и туризма.</w:t>
      </w:r>
    </w:p>
    <w:p w:rsidR="008E5F82" w:rsidRDefault="008E5F82">
      <w:pPr>
        <w:ind w:firstLine="567"/>
        <w:jc w:val="both"/>
        <w:rPr>
          <w:szCs w:val="28"/>
        </w:rPr>
      </w:pPr>
    </w:p>
    <w:p w:rsidR="008E5F82" w:rsidRDefault="009D0022">
      <w:pPr>
        <w:ind w:firstLine="567"/>
        <w:jc w:val="both"/>
        <w:rPr>
          <w:szCs w:val="28"/>
        </w:rPr>
      </w:pPr>
      <w:r>
        <w:rPr>
          <w:szCs w:val="28"/>
        </w:rPr>
        <w:t xml:space="preserve">2. Назначить ответственным за техническое сопровождение размещения информации о результатах независимой оценки качества </w:t>
      </w:r>
      <w:r>
        <w:t>оказания услуг организациями культуры</w:t>
      </w:r>
      <w:r>
        <w:rPr>
          <w:szCs w:val="28"/>
        </w:rPr>
        <w:t xml:space="preserve"> на официальном сайте </w:t>
      </w:r>
      <w:r>
        <w:t>(</w:t>
      </w:r>
      <w:hyperlink r:id="rId5" w:history="1">
        <w:r>
          <w:rPr>
            <w:rStyle w:val="a4"/>
            <w:color w:val="auto"/>
            <w:u w:val="none"/>
          </w:rPr>
          <w:t>http://bus.gov.ru</w:t>
        </w:r>
      </w:hyperlink>
      <w:r>
        <w:t xml:space="preserve">) </w:t>
      </w:r>
      <w:r>
        <w:rPr>
          <w:szCs w:val="28"/>
        </w:rPr>
        <w:t>Михайлову                Дарью Геннадьевну – ведущего специалиста отдела мониторинга и оценки               качества муниципальных услуг комитета культуры и туризма.</w:t>
      </w:r>
    </w:p>
    <w:p w:rsidR="008E5F82" w:rsidRDefault="008E5F82">
      <w:pPr>
        <w:ind w:firstLine="567"/>
        <w:jc w:val="both"/>
        <w:rPr>
          <w:szCs w:val="28"/>
        </w:rPr>
      </w:pPr>
    </w:p>
    <w:p w:rsidR="008E5F82" w:rsidRDefault="009D0022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информации разместить настоящее распоряжение на официальном портале               Администрации города.</w:t>
      </w:r>
    </w:p>
    <w:p w:rsidR="008E5F82" w:rsidRDefault="008E5F82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8E5F82" w:rsidRDefault="009D0022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 xml:space="preserve">4. </w:t>
      </w:r>
      <w:r>
        <w:rPr>
          <w:rFonts w:eastAsia="Calibri" w:cs="Times New Roman"/>
          <w:szCs w:val="28"/>
        </w:rPr>
        <w:t>Контроль за выполнением распоряжения возложить на заместителя          главы Администрации города Пелевина А.Р.</w:t>
      </w:r>
    </w:p>
    <w:p w:rsidR="008E5F82" w:rsidRDefault="008E5F82">
      <w:pPr>
        <w:tabs>
          <w:tab w:val="left" w:pos="-170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8E5F82" w:rsidRDefault="008E5F82">
      <w:pPr>
        <w:tabs>
          <w:tab w:val="left" w:pos="-170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8E5F82" w:rsidRDefault="008E5F82">
      <w:pPr>
        <w:tabs>
          <w:tab w:val="left" w:pos="-170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8E5F82" w:rsidRDefault="009D0022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В.Н. Шувалов</w:t>
      </w:r>
    </w:p>
    <w:sectPr w:rsidR="008E5F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5F82"/>
    <w:rsid w:val="003A7D5C"/>
    <w:rsid w:val="00484A65"/>
    <w:rsid w:val="006572F5"/>
    <w:rsid w:val="008E5F82"/>
    <w:rsid w:val="009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B5756B"/>
  <w15:docId w15:val="{E1259D9C-5954-4ADB-92F3-D1BF135A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" TargetMode="External"/><Relationship Id="rId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2017-06-02T11:49:00Z</cp:lastPrinted>
  <dcterms:created xsi:type="dcterms:W3CDTF">2017-06-07T06:03:00Z</dcterms:created>
  <dcterms:modified xsi:type="dcterms:W3CDTF">2017-06-07T06:03:00Z</dcterms:modified>
</cp:coreProperties>
</file>