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69E2" w:rsidTr="002E4325">
        <w:trPr>
          <w:jc w:val="center"/>
        </w:trPr>
        <w:tc>
          <w:tcPr>
            <w:tcW w:w="154" w:type="dxa"/>
            <w:noWrap/>
          </w:tcPr>
          <w:p w:rsidR="00C769E2" w:rsidRPr="005541F0" w:rsidRDefault="00C769E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769E2" w:rsidRPr="00EC7D10" w:rsidRDefault="00D267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C769E2" w:rsidRPr="005541F0" w:rsidRDefault="00C769E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69E2" w:rsidRPr="00D267E6" w:rsidRDefault="00D267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C769E2" w:rsidRPr="005541F0" w:rsidRDefault="00C769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69E2" w:rsidRPr="00EC7D10" w:rsidRDefault="00D267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769E2" w:rsidRPr="005541F0" w:rsidRDefault="00C769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69E2" w:rsidRPr="005541F0" w:rsidRDefault="00C769E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69E2" w:rsidRPr="005541F0" w:rsidRDefault="00C769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69E2" w:rsidRPr="00D267E6" w:rsidRDefault="00D267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3817</w:t>
            </w:r>
          </w:p>
        </w:tc>
      </w:tr>
    </w:tbl>
    <w:p w:rsidR="00C769E2" w:rsidRPr="00403ECC" w:rsidRDefault="00C769E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769E2" w:rsidRPr="00C46D9A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5541F0" w:rsidRDefault="00C769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5541F0" w:rsidRDefault="00C769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769E2" w:rsidRPr="005541F0" w:rsidRDefault="00C769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769E2" w:rsidRPr="008A10FC" w:rsidRDefault="00C769E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769E2" w:rsidRPr="00C46D9A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769E2" w:rsidRPr="005541F0" w:rsidRDefault="00C769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769E2" w:rsidRPr="005541F0" w:rsidRDefault="00C769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769E2" w:rsidRPr="005541F0" w:rsidRDefault="00C769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769E2" w:rsidRPr="008A10FC" w:rsidRDefault="00C769E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769E2" w:rsidRDefault="00C769E2" w:rsidP="00C769E2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5736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C769E2" w:rsidRDefault="00C769E2" w:rsidP="00C769E2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 xml:space="preserve">Администрации города от 24.02.2011 </w:t>
      </w:r>
    </w:p>
    <w:p w:rsidR="00C769E2" w:rsidRDefault="00C769E2" w:rsidP="00C769E2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>№ 844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5736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C769E2" w:rsidRPr="00DD261A" w:rsidRDefault="00C769E2" w:rsidP="00C769E2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DD261A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округа </w:t>
      </w:r>
    </w:p>
    <w:p w:rsidR="00C769E2" w:rsidRPr="00E45736" w:rsidRDefault="00C769E2" w:rsidP="00C769E2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>город Сургут»</w:t>
      </w:r>
    </w:p>
    <w:p w:rsidR="00C769E2" w:rsidRDefault="00C769E2" w:rsidP="00C769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769E2" w:rsidRPr="002D24EC" w:rsidRDefault="00C769E2" w:rsidP="00C769E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769E2" w:rsidRPr="00D80E7E" w:rsidRDefault="00C769E2" w:rsidP="00C769E2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Думы города от </w:t>
      </w:r>
      <w:r w:rsidRPr="00DF1CE7"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DF1CE7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.2017 № </w:t>
      </w:r>
      <w:r w:rsidRPr="00370666">
        <w:rPr>
          <w:rFonts w:ascii="Times New Roman" w:hAnsi="Times New Roman" w:cs="Times New Roman"/>
          <w:b w:val="0"/>
          <w:color w:val="auto"/>
          <w:sz w:val="28"/>
          <w:szCs w:val="28"/>
        </w:rPr>
        <w:t>91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3706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                            «О внесении изменений в решение Думы города от 04.03.2011 № 876-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3706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ДГ                          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город Сургут,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Pr="00D80E7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01.06.2016 № 4037 «Об 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формирования и ведения реестра муниципальных услуг городского округа город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Сургут», </w:t>
      </w:r>
      <w:hyperlink r:id="rId8" w:history="1">
        <w:r w:rsidRPr="00D80E7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№ 3686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города»:</w:t>
      </w:r>
    </w:p>
    <w:p w:rsidR="00C769E2" w:rsidRDefault="00C769E2" w:rsidP="00C769E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80E7E">
        <w:rPr>
          <w:rFonts w:cs="Times New Roman"/>
          <w:szCs w:val="28"/>
        </w:rPr>
        <w:t xml:space="preserve">1. Внести в </w:t>
      </w:r>
      <w:hyperlink r:id="rId9" w:history="1">
        <w:r w:rsidRPr="00D80E7E">
          <w:rPr>
            <w:rFonts w:cs="Times New Roman"/>
            <w:szCs w:val="28"/>
          </w:rPr>
          <w:t>постановление</w:t>
        </w:r>
      </w:hyperlink>
      <w:r w:rsidRPr="00D80E7E">
        <w:rPr>
          <w:rFonts w:cs="Times New Roman"/>
          <w:szCs w:val="28"/>
        </w:rPr>
        <w:t xml:space="preserve"> Администрации города от 24.02</w:t>
      </w:r>
      <w:r>
        <w:rPr>
          <w:rFonts w:cs="Times New Roman"/>
          <w:szCs w:val="28"/>
        </w:rPr>
        <w:t xml:space="preserve">.2011 № 844                      «Об утверждении реестра муниципальных услуг городского округа город                   Сургут» (с изменениями от 30.03.2011 № 1644, 03.05.2011 № 2495, 27.05.2011                № 3180, 07.09.2011 № 5846, 03.11.2011 № 7530, 12.12.2011 № 8550, 13.03.2012           № 1517, 23.03.2012 № 1885, 13.07.2012 № 5345, 04.10.2012 № 7727, 02.11.2012         № 8445, 30.11.2012 № 9220, 26.03.2013 № 1916, 03.06.2013 № 3746, 16.09.2013                  № 6641, 15.11.2013 № 8309, 19.12.2013 № 9205, 20.03.2014 № 1855, 20.03.2014         № 1856, 03.04.2014 № 2195, 20.05.2014 № 3325, 11.06.2014 № 3941, 30.06.2014         № 4380, 12.08.2014 № 5555, 30.10.2014 № 7337, 27.11.2014 № 7949, </w:t>
      </w:r>
      <w:r w:rsidRPr="00323DDA">
        <w:rPr>
          <w:rFonts w:cs="Times New Roman"/>
          <w:szCs w:val="28"/>
        </w:rPr>
        <w:t xml:space="preserve">23.12.2014 </w:t>
      </w:r>
      <w:r>
        <w:rPr>
          <w:rFonts w:cs="Times New Roman"/>
          <w:szCs w:val="28"/>
        </w:rPr>
        <w:t xml:space="preserve"> №</w:t>
      </w:r>
      <w:r w:rsidRPr="00323DDA">
        <w:rPr>
          <w:rFonts w:cs="Times New Roman"/>
          <w:szCs w:val="28"/>
        </w:rPr>
        <w:t xml:space="preserve"> 8748, 25.12.2014 </w:t>
      </w:r>
      <w:r>
        <w:rPr>
          <w:rFonts w:cs="Times New Roman"/>
          <w:szCs w:val="28"/>
        </w:rPr>
        <w:t>№</w:t>
      </w:r>
      <w:r w:rsidRPr="00323DDA">
        <w:rPr>
          <w:rFonts w:cs="Times New Roman"/>
          <w:szCs w:val="28"/>
        </w:rPr>
        <w:t xml:space="preserve"> 8856, 27.01.2015 </w:t>
      </w:r>
      <w:r>
        <w:rPr>
          <w:rFonts w:cs="Times New Roman"/>
          <w:szCs w:val="28"/>
        </w:rPr>
        <w:t>№</w:t>
      </w:r>
      <w:r w:rsidRPr="00323DDA">
        <w:rPr>
          <w:rFonts w:cs="Times New Roman"/>
          <w:szCs w:val="28"/>
        </w:rPr>
        <w:t xml:space="preserve"> 436,</w:t>
      </w:r>
      <w:r>
        <w:rPr>
          <w:rFonts w:cs="Times New Roman"/>
          <w:szCs w:val="28"/>
        </w:rPr>
        <w:t xml:space="preserve"> </w:t>
      </w:r>
      <w:r w:rsidRPr="00737BBE">
        <w:rPr>
          <w:rFonts w:cs="Times New Roman"/>
          <w:szCs w:val="28"/>
        </w:rPr>
        <w:t xml:space="preserve">05.03.2015 </w:t>
      </w:r>
      <w:r>
        <w:rPr>
          <w:rFonts w:cs="Times New Roman"/>
          <w:szCs w:val="28"/>
        </w:rPr>
        <w:t>№</w:t>
      </w:r>
      <w:r w:rsidRPr="00737BBE">
        <w:rPr>
          <w:rFonts w:cs="Times New Roman"/>
          <w:szCs w:val="28"/>
        </w:rPr>
        <w:t xml:space="preserve"> 1510</w:t>
      </w:r>
      <w:r>
        <w:rPr>
          <w:rFonts w:cs="Times New Roman"/>
          <w:szCs w:val="28"/>
        </w:rPr>
        <w:t xml:space="preserve">, 06.03.2015                    № 1542, </w:t>
      </w:r>
      <w:r w:rsidRPr="004C609F">
        <w:rPr>
          <w:rFonts w:cs="Times New Roman"/>
          <w:szCs w:val="28"/>
        </w:rPr>
        <w:t xml:space="preserve">02.04.2015 </w:t>
      </w:r>
      <w:r>
        <w:rPr>
          <w:rFonts w:cs="Times New Roman"/>
          <w:szCs w:val="28"/>
        </w:rPr>
        <w:t>№</w:t>
      </w:r>
      <w:r w:rsidRPr="004C609F">
        <w:rPr>
          <w:rFonts w:cs="Times New Roman"/>
          <w:szCs w:val="28"/>
        </w:rPr>
        <w:t xml:space="preserve"> 2256,</w:t>
      </w:r>
      <w:r>
        <w:rPr>
          <w:rFonts w:cs="Times New Roman"/>
          <w:szCs w:val="28"/>
        </w:rPr>
        <w:t xml:space="preserve"> </w:t>
      </w:r>
      <w:r w:rsidRPr="004C609F">
        <w:rPr>
          <w:rFonts w:cs="Times New Roman"/>
          <w:szCs w:val="28"/>
        </w:rPr>
        <w:t xml:space="preserve">19.06.2015 </w:t>
      </w:r>
      <w:r>
        <w:rPr>
          <w:rFonts w:cs="Times New Roman"/>
          <w:szCs w:val="28"/>
        </w:rPr>
        <w:t>№</w:t>
      </w:r>
      <w:r w:rsidRPr="004C609F">
        <w:rPr>
          <w:rFonts w:cs="Times New Roman"/>
          <w:szCs w:val="28"/>
        </w:rPr>
        <w:t xml:space="preserve"> 4207, 07.07.2015 </w:t>
      </w:r>
      <w:r>
        <w:rPr>
          <w:rFonts w:cs="Times New Roman"/>
          <w:szCs w:val="28"/>
        </w:rPr>
        <w:t>№</w:t>
      </w:r>
      <w:r w:rsidRPr="004C609F">
        <w:rPr>
          <w:rFonts w:cs="Times New Roman"/>
          <w:szCs w:val="28"/>
        </w:rPr>
        <w:t xml:space="preserve"> 4678,</w:t>
      </w:r>
      <w:r>
        <w:rPr>
          <w:rFonts w:cs="Times New Roman"/>
          <w:szCs w:val="28"/>
        </w:rPr>
        <w:t xml:space="preserve"> </w:t>
      </w:r>
      <w:r w:rsidRPr="004C609F">
        <w:rPr>
          <w:rFonts w:cs="Times New Roman"/>
          <w:szCs w:val="28"/>
        </w:rPr>
        <w:t xml:space="preserve">09.07.2015 </w:t>
      </w:r>
      <w:r>
        <w:rPr>
          <w:rFonts w:cs="Times New Roman"/>
          <w:szCs w:val="28"/>
        </w:rPr>
        <w:t xml:space="preserve">                    № </w:t>
      </w:r>
      <w:r w:rsidRPr="004C609F">
        <w:rPr>
          <w:rFonts w:cs="Times New Roman"/>
          <w:szCs w:val="28"/>
        </w:rPr>
        <w:t>4745</w:t>
      </w:r>
      <w:r>
        <w:rPr>
          <w:rFonts w:cs="Times New Roman"/>
          <w:szCs w:val="28"/>
        </w:rPr>
        <w:t>,</w:t>
      </w:r>
      <w:r w:rsidRPr="00DF01BC">
        <w:rPr>
          <w:rFonts w:cs="Times New Roman"/>
          <w:szCs w:val="28"/>
        </w:rPr>
        <w:t xml:space="preserve">17.09.2015 </w:t>
      </w:r>
      <w:r>
        <w:rPr>
          <w:rFonts w:cs="Times New Roman"/>
          <w:szCs w:val="28"/>
        </w:rPr>
        <w:t>№</w:t>
      </w:r>
      <w:r w:rsidRPr="00DF01BC">
        <w:rPr>
          <w:rFonts w:cs="Times New Roman"/>
          <w:szCs w:val="28"/>
        </w:rPr>
        <w:t xml:space="preserve"> 6469, 18.09.2015 </w:t>
      </w:r>
      <w:r>
        <w:rPr>
          <w:rFonts w:cs="Times New Roman"/>
          <w:szCs w:val="28"/>
        </w:rPr>
        <w:t>№</w:t>
      </w:r>
      <w:r w:rsidRPr="00DF01BC">
        <w:rPr>
          <w:rFonts w:cs="Times New Roman"/>
          <w:szCs w:val="28"/>
        </w:rPr>
        <w:t xml:space="preserve"> 6555</w:t>
      </w:r>
      <w:r>
        <w:rPr>
          <w:rFonts w:cs="Times New Roman"/>
          <w:szCs w:val="28"/>
        </w:rPr>
        <w:t xml:space="preserve">, </w:t>
      </w:r>
      <w:r w:rsidRPr="00DF01BC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.10.2015 №</w:t>
      </w:r>
      <w:r w:rsidRPr="00DF01BC">
        <w:rPr>
          <w:rFonts w:cs="Times New Roman"/>
          <w:szCs w:val="28"/>
        </w:rPr>
        <w:t xml:space="preserve"> 7321</w:t>
      </w:r>
      <w:r>
        <w:rPr>
          <w:rFonts w:cs="Times New Roman"/>
          <w:szCs w:val="28"/>
        </w:rPr>
        <w:t xml:space="preserve">, </w:t>
      </w:r>
      <w:r w:rsidRPr="00BD0ADC">
        <w:rPr>
          <w:rFonts w:cs="Times New Roman"/>
          <w:szCs w:val="28"/>
        </w:rPr>
        <w:t>16.11.2015</w:t>
      </w:r>
      <w:r>
        <w:rPr>
          <w:rFonts w:cs="Times New Roman"/>
          <w:szCs w:val="28"/>
        </w:rPr>
        <w:t xml:space="preserve">                </w:t>
      </w:r>
      <w:r w:rsidRPr="00BD0A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</w:t>
      </w:r>
      <w:r w:rsidRPr="00BD0ADC">
        <w:rPr>
          <w:rFonts w:cs="Times New Roman"/>
          <w:szCs w:val="28"/>
        </w:rPr>
        <w:t xml:space="preserve">7978, 02.12.2015 </w:t>
      </w:r>
      <w:r>
        <w:rPr>
          <w:rFonts w:cs="Times New Roman"/>
          <w:szCs w:val="28"/>
        </w:rPr>
        <w:t>№</w:t>
      </w:r>
      <w:r w:rsidRPr="00BD0ADC">
        <w:rPr>
          <w:rFonts w:cs="Times New Roman"/>
          <w:szCs w:val="28"/>
        </w:rPr>
        <w:t xml:space="preserve"> 8303</w:t>
      </w:r>
      <w:r>
        <w:rPr>
          <w:rFonts w:cs="Times New Roman"/>
          <w:szCs w:val="28"/>
        </w:rPr>
        <w:t>, 21.12.2015 №</w:t>
      </w:r>
      <w:r w:rsidRPr="00704E19">
        <w:rPr>
          <w:rFonts w:cs="Times New Roman"/>
          <w:szCs w:val="28"/>
        </w:rPr>
        <w:t xml:space="preserve"> 8913, 11.02.2016 </w:t>
      </w:r>
      <w:r>
        <w:rPr>
          <w:rFonts w:cs="Times New Roman"/>
          <w:szCs w:val="28"/>
        </w:rPr>
        <w:t>№</w:t>
      </w:r>
      <w:r w:rsidRPr="00704E19">
        <w:rPr>
          <w:rFonts w:cs="Times New Roman"/>
          <w:szCs w:val="28"/>
        </w:rPr>
        <w:t xml:space="preserve"> 924, 27.07.2016 </w:t>
      </w:r>
      <w:r>
        <w:rPr>
          <w:rFonts w:cs="Times New Roman"/>
          <w:szCs w:val="28"/>
        </w:rPr>
        <w:t xml:space="preserve">                   № </w:t>
      </w:r>
      <w:r w:rsidRPr="00704E19">
        <w:rPr>
          <w:rFonts w:cs="Times New Roman"/>
          <w:szCs w:val="28"/>
        </w:rPr>
        <w:t>5630</w:t>
      </w:r>
      <w:r>
        <w:rPr>
          <w:rFonts w:cs="Times New Roman"/>
          <w:szCs w:val="28"/>
        </w:rPr>
        <w:t xml:space="preserve">, </w:t>
      </w:r>
      <w:r w:rsidRPr="00704E19">
        <w:rPr>
          <w:rFonts w:cs="Times New Roman"/>
          <w:szCs w:val="28"/>
        </w:rPr>
        <w:t xml:space="preserve">02.11.2016 </w:t>
      </w:r>
      <w:r>
        <w:rPr>
          <w:rFonts w:cs="Times New Roman"/>
          <w:szCs w:val="28"/>
        </w:rPr>
        <w:t>№</w:t>
      </w:r>
      <w:r w:rsidRPr="00704E19">
        <w:rPr>
          <w:rFonts w:cs="Times New Roman"/>
          <w:szCs w:val="28"/>
        </w:rPr>
        <w:t xml:space="preserve"> 8124</w:t>
      </w:r>
      <w:r>
        <w:rPr>
          <w:rFonts w:cs="Times New Roman"/>
          <w:szCs w:val="28"/>
        </w:rPr>
        <w:t xml:space="preserve">, </w:t>
      </w:r>
      <w:r w:rsidRPr="00365E4B">
        <w:rPr>
          <w:rFonts w:cs="Times New Roman"/>
          <w:szCs w:val="28"/>
        </w:rPr>
        <w:t xml:space="preserve">от 07.02.2017 </w:t>
      </w:r>
      <w:r>
        <w:rPr>
          <w:rFonts w:cs="Times New Roman"/>
          <w:szCs w:val="28"/>
        </w:rPr>
        <w:t>№</w:t>
      </w:r>
      <w:r w:rsidRPr="00365E4B">
        <w:rPr>
          <w:rFonts w:cs="Times New Roman"/>
          <w:szCs w:val="28"/>
        </w:rPr>
        <w:t xml:space="preserve"> 678</w:t>
      </w:r>
      <w:r>
        <w:rPr>
          <w:rFonts w:cs="Times New Roman"/>
          <w:szCs w:val="28"/>
        </w:rPr>
        <w:t>) изменения, изложив</w:t>
      </w:r>
      <w:r w:rsidRPr="00A654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пункты 1.3 и 1.12 раздела «</w:t>
      </w:r>
      <w:r w:rsidRPr="004E6442">
        <w:rPr>
          <w:rFonts w:cs="Times New Roman"/>
          <w:szCs w:val="28"/>
        </w:rPr>
        <w:t>Ответственный 1. Департамент архитектуры и градостроительства</w:t>
      </w:r>
      <w:r>
        <w:rPr>
          <w:rFonts w:cs="Times New Roman"/>
          <w:szCs w:val="28"/>
        </w:rPr>
        <w:t>»</w:t>
      </w:r>
      <w:r w:rsidRPr="00A654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приложения 1 к постановлению в новой редакции согласно приложению                  к настоящему постановлению.</w:t>
      </w:r>
    </w:p>
    <w:p w:rsidR="00C769E2" w:rsidRDefault="00C769E2" w:rsidP="00C769E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мации и разместить на официальном портале Администрации города.</w:t>
      </w:r>
    </w:p>
    <w:p w:rsidR="00C769E2" w:rsidRDefault="00C769E2" w:rsidP="00C769E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C769E2" w:rsidRDefault="00C769E2" w:rsidP="00C769E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769E2" w:rsidRDefault="00C769E2" w:rsidP="00C769E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769E2" w:rsidRPr="002D24EC" w:rsidRDefault="00C769E2" w:rsidP="00C769E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769E2" w:rsidRDefault="00C769E2" w:rsidP="00C769E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769E2" w:rsidRDefault="00C769E2" w:rsidP="00C769E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769E2" w:rsidRDefault="00C769E2" w:rsidP="00C769E2">
      <w:pPr>
        <w:sectPr w:rsidR="00C769E2" w:rsidSect="00C769E2">
          <w:headerReference w:type="default" r:id="rId10"/>
          <w:headerReference w:type="first" r:id="rId11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C769E2" w:rsidRDefault="00C769E2" w:rsidP="00C769E2">
      <w:pPr>
        <w:ind w:left="11057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C769E2" w:rsidRDefault="00C769E2" w:rsidP="00C769E2">
      <w:pPr>
        <w:ind w:left="11057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C769E2" w:rsidRDefault="00C769E2" w:rsidP="00C769E2">
      <w:pPr>
        <w:ind w:left="11057"/>
        <w:contextualSpacing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C769E2" w:rsidRDefault="00C769E2" w:rsidP="00C769E2">
      <w:pPr>
        <w:ind w:left="11057"/>
        <w:contextualSpacing/>
        <w:rPr>
          <w:szCs w:val="28"/>
        </w:rPr>
      </w:pPr>
      <w:r>
        <w:rPr>
          <w:szCs w:val="28"/>
        </w:rPr>
        <w:t>от ______________ № ________</w:t>
      </w:r>
    </w:p>
    <w:p w:rsidR="00C769E2" w:rsidRDefault="00C769E2" w:rsidP="00C769E2">
      <w:pPr>
        <w:contextualSpacing/>
        <w:jc w:val="center"/>
        <w:rPr>
          <w:szCs w:val="28"/>
        </w:rPr>
      </w:pPr>
    </w:p>
    <w:p w:rsidR="00C769E2" w:rsidRDefault="00C769E2" w:rsidP="00C769E2">
      <w:pPr>
        <w:contextualSpacing/>
        <w:jc w:val="center"/>
        <w:rPr>
          <w:szCs w:val="28"/>
        </w:rPr>
      </w:pPr>
    </w:p>
    <w:p w:rsidR="00C769E2" w:rsidRDefault="00C769E2" w:rsidP="00C769E2">
      <w:pPr>
        <w:contextualSpacing/>
        <w:jc w:val="center"/>
        <w:rPr>
          <w:szCs w:val="28"/>
        </w:rPr>
      </w:pPr>
      <w:r w:rsidRPr="00617E4F">
        <w:rPr>
          <w:szCs w:val="28"/>
        </w:rPr>
        <w:t xml:space="preserve">Реестр </w:t>
      </w:r>
    </w:p>
    <w:p w:rsidR="00C769E2" w:rsidRDefault="00C769E2" w:rsidP="00C769E2">
      <w:pPr>
        <w:contextualSpacing/>
        <w:jc w:val="center"/>
        <w:rPr>
          <w:szCs w:val="28"/>
        </w:rPr>
      </w:pPr>
      <w:r w:rsidRPr="00617E4F">
        <w:rPr>
          <w:szCs w:val="28"/>
        </w:rPr>
        <w:t>муниципальных</w:t>
      </w:r>
      <w:r>
        <w:rPr>
          <w:szCs w:val="28"/>
        </w:rPr>
        <w:t xml:space="preserve"> услуг, предоставляемых органом </w:t>
      </w:r>
      <w:r w:rsidRPr="00617E4F">
        <w:rPr>
          <w:szCs w:val="28"/>
        </w:rPr>
        <w:t xml:space="preserve">местного самоуправления, включая перечень услуг, </w:t>
      </w:r>
    </w:p>
    <w:p w:rsidR="00C769E2" w:rsidRDefault="00C769E2" w:rsidP="00C769E2">
      <w:pPr>
        <w:contextualSpacing/>
        <w:jc w:val="center"/>
        <w:rPr>
          <w:szCs w:val="28"/>
        </w:rPr>
      </w:pPr>
      <w:r w:rsidRPr="00617E4F">
        <w:rPr>
          <w:szCs w:val="28"/>
        </w:rPr>
        <w:t>которые являются необходимыми и обязательными для предоставления муниципальных услуг</w:t>
      </w:r>
    </w:p>
    <w:p w:rsidR="00C769E2" w:rsidRDefault="00C769E2" w:rsidP="00C769E2">
      <w:pPr>
        <w:contextualSpacing/>
        <w:jc w:val="center"/>
        <w:rPr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275"/>
        <w:gridCol w:w="1276"/>
        <w:gridCol w:w="1134"/>
        <w:gridCol w:w="1134"/>
        <w:gridCol w:w="992"/>
        <w:gridCol w:w="1134"/>
        <w:gridCol w:w="993"/>
        <w:gridCol w:w="2268"/>
        <w:gridCol w:w="2693"/>
        <w:gridCol w:w="1276"/>
      </w:tblGrid>
      <w:tr w:rsidR="00C769E2" w:rsidRPr="00D229DE" w:rsidTr="00056D3A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Норма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тивные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правовые акты,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устанавливающие предоставление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Содер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жание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Оказы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вается бе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платно/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платно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(в случаях,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 если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законода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тельством Российской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Феде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рации</w:t>
            </w:r>
          </w:p>
          <w:p w:rsidR="00C769E2" w:rsidRDefault="00056D3A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C769E2" w:rsidRPr="00D229DE">
              <w:rPr>
                <w:rFonts w:eastAsia="Times New Roman"/>
                <w:sz w:val="24"/>
                <w:szCs w:val="24"/>
                <w:lang w:eastAsia="ru-RU"/>
              </w:rPr>
              <w:t>редус</w:t>
            </w:r>
            <w:r w:rsidR="00C769E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мотрено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их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оказание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платной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основе)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Источники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финансирования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Кате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гория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потре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бителей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и реквизиты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норма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тивного правового акта,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которым утвержден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административный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предостав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Предостав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ление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в элект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ронном виде (да/нет)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Услуги, которые являются необходимыми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и обязательными для предоставления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C769E2" w:rsidRPr="00D229DE" w:rsidTr="00056D3A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наименование услуги,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которая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является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необходимой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и обяза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нормативный правовой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акт, устанавливающий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оказы-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вается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платно/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769E2" w:rsidRPr="00D229DE" w:rsidTr="00056D3A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В сфере (полномочия органов местного самоуправления в соответствующей сфере деятельности, закрепленные Уставом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 округ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 город Сургут)</w:t>
            </w:r>
          </w:p>
          <w:p w:rsidR="00C769E2" w:rsidRP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C769E2" w:rsidRPr="00D229DE" w:rsidTr="00056D3A">
        <w:tc>
          <w:tcPr>
            <w:tcW w:w="1573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sz w:val="10"/>
                <w:szCs w:val="10"/>
              </w:rPr>
            </w:pP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sz w:val="24"/>
                <w:szCs w:val="24"/>
              </w:rPr>
              <w:t xml:space="preserve">Департамента архитектуры и градостроительства 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C769E2" w:rsidRPr="00C769E2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C769E2" w:rsidRPr="00D229DE" w:rsidTr="00056D3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Выдача разре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шения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строительство при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осущест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влении строительства, реконструкции объектов капитального строительства, расположенных на территории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муниципального образо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вания</w:t>
            </w:r>
            <w:r w:rsidRPr="00D229DE">
              <w:rPr>
                <w:bCs/>
                <w:sz w:val="24"/>
                <w:szCs w:val="24"/>
              </w:rPr>
              <w:t xml:space="preserve">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городской округ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город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65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056D3A" w:rsidP="00DC3E8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ч.7 ст.</w:t>
            </w:r>
            <w:r w:rsidR="00C769E2" w:rsidRPr="00D229DE">
              <w:rPr>
                <w:sz w:val="24"/>
                <w:szCs w:val="24"/>
              </w:rPr>
              <w:t>51 Градостроительн</w:t>
            </w:r>
            <w:r w:rsidR="00C769E2">
              <w:rPr>
                <w:sz w:val="24"/>
                <w:szCs w:val="24"/>
              </w:rPr>
              <w:t>ого</w:t>
            </w:r>
            <w:r w:rsidR="00C769E2" w:rsidRPr="00D229DE">
              <w:rPr>
                <w:sz w:val="24"/>
                <w:szCs w:val="24"/>
              </w:rPr>
              <w:t xml:space="preserve"> кодекс</w:t>
            </w:r>
            <w:r w:rsidR="00C769E2">
              <w:rPr>
                <w:sz w:val="24"/>
                <w:szCs w:val="24"/>
              </w:rPr>
              <w:t>а</w:t>
            </w:r>
            <w:r w:rsidR="00C769E2" w:rsidRPr="00D229DE">
              <w:rPr>
                <w:sz w:val="24"/>
                <w:szCs w:val="24"/>
              </w:rPr>
              <w:t xml:space="preserve"> </w:t>
            </w:r>
            <w:r w:rsidR="00C769E2">
              <w:rPr>
                <w:sz w:val="24"/>
                <w:szCs w:val="24"/>
              </w:rPr>
              <w:t>Российской Федерации</w:t>
            </w:r>
            <w:r w:rsidR="00C769E2" w:rsidRPr="00D22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Выдача </w:t>
            </w:r>
          </w:p>
          <w:p w:rsidR="00056D3A" w:rsidRDefault="00056D3A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разре-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шения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строительство при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осуществлении строительства,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реконст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рукции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объектов капитального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строи</w:t>
            </w:r>
            <w:r w:rsidR="00056D3A">
              <w:rPr>
                <w:sz w:val="24"/>
                <w:szCs w:val="24"/>
              </w:rPr>
              <w:t>-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44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1.</w:t>
            </w:r>
            <w:r w:rsidR="00056D3A"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Подготовка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 выдача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материалов,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содержащихся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проектной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документации:</w:t>
            </w:r>
          </w:p>
          <w:p w:rsidR="00C769E2" w:rsidRDefault="00C769E2" w:rsidP="00DC3E8A">
            <w:pPr>
              <w:pStyle w:val="ab"/>
              <w:widowControl w:val="0"/>
              <w:numPr>
                <w:ilvl w:val="1"/>
                <w:numId w:val="1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5A3D">
              <w:rPr>
                <w:rFonts w:ascii="Times New Roman" w:hAnsi="Times New Roman"/>
                <w:sz w:val="24"/>
                <w:szCs w:val="24"/>
              </w:rPr>
              <w:t xml:space="preserve">Пояснительная </w:t>
            </w:r>
          </w:p>
          <w:p w:rsidR="00C769E2" w:rsidRPr="00C15A3D" w:rsidRDefault="00C769E2" w:rsidP="00DC3E8A">
            <w:pPr>
              <w:pStyle w:val="ab"/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A3D">
              <w:rPr>
                <w:rFonts w:ascii="Times New Roman" w:hAnsi="Times New Roman"/>
                <w:sz w:val="24"/>
                <w:szCs w:val="24"/>
              </w:rPr>
              <w:t>записка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1.2. Схема планировочной организации земельного участка, выполненная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</w:t>
            </w:r>
            <w:r w:rsidRPr="00F87BFA">
              <w:rPr>
                <w:sz w:val="24"/>
                <w:szCs w:val="24"/>
              </w:rPr>
              <w:t xml:space="preserve">соответствии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87BFA">
              <w:rPr>
                <w:sz w:val="24"/>
                <w:szCs w:val="24"/>
              </w:rPr>
              <w:t>с</w:t>
            </w:r>
            <w:r w:rsidR="00056D3A">
              <w:rPr>
                <w:sz w:val="24"/>
                <w:szCs w:val="24"/>
              </w:rPr>
              <w:t xml:space="preserve"> </w:t>
            </w:r>
            <w:r w:rsidRPr="00F87BFA">
              <w:rPr>
                <w:sz w:val="24"/>
                <w:szCs w:val="24"/>
              </w:rPr>
              <w:t xml:space="preserve">информацией,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87BFA">
              <w:rPr>
                <w:sz w:val="24"/>
                <w:szCs w:val="24"/>
              </w:rPr>
              <w:t xml:space="preserve">указанной в градостроительном плане земельного участка, с обозначением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87BFA">
              <w:rPr>
                <w:sz w:val="24"/>
                <w:szCs w:val="24"/>
              </w:rPr>
              <w:t xml:space="preserve">места размещения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 капитального строительства, подъездов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 проходов к нему, границ зон действия публичных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сервитутов, объектов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археологического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наследия</w:t>
            </w:r>
            <w:r>
              <w:rPr>
                <w:sz w:val="24"/>
                <w:szCs w:val="24"/>
              </w:rPr>
              <w:t>.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C769E2" w:rsidRPr="00EB756C">
              <w:rPr>
                <w:sz w:val="24"/>
                <w:szCs w:val="24"/>
              </w:rPr>
              <w:t xml:space="preserve">Схема планировочной организации земельного участка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 обозначением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места размещения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объекта индивидуального жилищного строительства</w:t>
            </w:r>
            <w:r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1.4. Схема планиро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вочной организации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EB756C">
              <w:rPr>
                <w:sz w:val="24"/>
                <w:szCs w:val="24"/>
              </w:rPr>
              <w:t xml:space="preserve">тверждающая расположение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линейного объекта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пределах красных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линий,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</w:t>
            </w:r>
            <w:r w:rsidRPr="00EB756C">
              <w:rPr>
                <w:sz w:val="24"/>
                <w:szCs w:val="24"/>
              </w:rPr>
              <w:t xml:space="preserve">нных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в составе докумен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тации по планировке территории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применительно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 линейным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объектам</w:t>
            </w:r>
            <w:r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1.5. Архитектурные </w:t>
            </w:r>
          </w:p>
          <w:p w:rsidR="00C769E2" w:rsidRPr="00EB756C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69E2" w:rsidRPr="00EB756C">
              <w:rPr>
                <w:sz w:val="24"/>
                <w:szCs w:val="24"/>
              </w:rPr>
              <w:t>ешения</w:t>
            </w:r>
            <w:r w:rsidR="00C769E2">
              <w:rPr>
                <w:sz w:val="24"/>
                <w:szCs w:val="24"/>
              </w:rPr>
              <w:t>.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1.6. Сведения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 </w:t>
            </w:r>
            <w:r w:rsidR="00056D3A">
              <w:rPr>
                <w:sz w:val="24"/>
                <w:szCs w:val="24"/>
              </w:rPr>
              <w:t>инжене</w:t>
            </w:r>
            <w:r>
              <w:rPr>
                <w:sz w:val="24"/>
                <w:szCs w:val="24"/>
              </w:rPr>
              <w:t xml:space="preserve">рном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</w:t>
            </w:r>
            <w:r w:rsidR="00C769E2">
              <w:rPr>
                <w:sz w:val="24"/>
                <w:szCs w:val="24"/>
              </w:rPr>
              <w:t>ва</w:t>
            </w:r>
            <w:r w:rsidR="00C769E2" w:rsidRPr="00EB756C">
              <w:rPr>
                <w:sz w:val="24"/>
                <w:szCs w:val="24"/>
              </w:rPr>
              <w:t xml:space="preserve">нии,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сводн</w:t>
            </w:r>
            <w:r>
              <w:rPr>
                <w:sz w:val="24"/>
                <w:szCs w:val="24"/>
              </w:rPr>
              <w:t>ый</w:t>
            </w:r>
            <w:r w:rsidRPr="00EB756C">
              <w:rPr>
                <w:sz w:val="24"/>
                <w:szCs w:val="24"/>
              </w:rPr>
              <w:t xml:space="preserve"> план сетей инженерно-технического обеспечения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 обозначением мест подключения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(технологического присоединения)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проектируемого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 капитального строительства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 сетям инженерно-технического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обеспечения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1.7. Проект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организации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строительства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объекта капитального строительства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Pr="00EB756C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1.8. Проект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организации работ по сносу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или демонтажу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капитального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строительства,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их частей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1.9. Перечень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мероприятий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по обеспечению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доступа инвалидов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 объектам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здравоохранения,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образования,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культуры, отдыха, спорта и иным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объектам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социально-культурного и коммунально-бытового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назначения,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объектам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транспорта,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торговли,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общественного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питания, объектам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делового,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административного,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финансового,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религиозного назначения, объектам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жилищного фонда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строительства,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</w:t>
            </w:r>
            <w:r w:rsidRPr="00EB756C">
              <w:rPr>
                <w:sz w:val="24"/>
                <w:szCs w:val="24"/>
              </w:rPr>
              <w:t xml:space="preserve">трукции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указанных о</w:t>
            </w:r>
            <w:r>
              <w:rPr>
                <w:sz w:val="24"/>
                <w:szCs w:val="24"/>
              </w:rPr>
              <w:t>б</w:t>
            </w:r>
            <w:r w:rsidRPr="00EB756C">
              <w:rPr>
                <w:sz w:val="24"/>
                <w:szCs w:val="24"/>
              </w:rPr>
              <w:t xml:space="preserve">ъектов при условии,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что экспертиза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проектной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документации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указанных объектов не проводилась </w:t>
            </w:r>
          </w:p>
          <w:p w:rsidR="00056D3A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соответствии </w:t>
            </w:r>
          </w:p>
          <w:p w:rsidR="00C769E2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со </w:t>
            </w:r>
            <w:hyperlink r:id="rId12" w:history="1">
              <w:r w:rsidRPr="00EB756C">
                <w:rPr>
                  <w:sz w:val="24"/>
                  <w:szCs w:val="24"/>
                </w:rPr>
                <w:t>статьей 49</w:t>
              </w:r>
            </w:hyperlink>
            <w:r w:rsidRPr="00EB756C">
              <w:rPr>
                <w:sz w:val="24"/>
                <w:szCs w:val="24"/>
              </w:rPr>
              <w:t xml:space="preserve"> Градостроительного </w:t>
            </w:r>
          </w:p>
          <w:p w:rsidR="00C769E2" w:rsidRDefault="00056D3A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69E2" w:rsidRPr="00EB756C">
              <w:rPr>
                <w:sz w:val="24"/>
                <w:szCs w:val="24"/>
              </w:rPr>
              <w:t xml:space="preserve">одекса </w:t>
            </w:r>
            <w:r w:rsidR="00C769E2" w:rsidRPr="0024048C">
              <w:rPr>
                <w:sz w:val="24"/>
                <w:szCs w:val="24"/>
              </w:rPr>
              <w:t>Российской Федерации</w:t>
            </w:r>
            <w:r w:rsidR="00C769E2">
              <w:rPr>
                <w:sz w:val="24"/>
                <w:szCs w:val="24"/>
              </w:rPr>
              <w:t>.</w:t>
            </w:r>
          </w:p>
          <w:p w:rsidR="00C769E2" w:rsidRPr="00EB756C" w:rsidRDefault="00C769E2" w:rsidP="00DC3E8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Положительное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заключение экспертизы проектной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документации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 капитального строительства (применительно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к</w:t>
            </w:r>
            <w:r w:rsidR="00056D3A"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отдельным этапам строительства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случае, предусмотренном частью 12.1 статьи 48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Градостроительного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69E2" w:rsidRPr="00EB756C">
              <w:rPr>
                <w:sz w:val="24"/>
                <w:szCs w:val="24"/>
              </w:rPr>
              <w:t xml:space="preserve">одекса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 xml:space="preserve">Российской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>Федерации</w:t>
            </w:r>
            <w:r w:rsidRPr="00EB756C">
              <w:rPr>
                <w:sz w:val="24"/>
                <w:szCs w:val="24"/>
              </w:rPr>
              <w:t xml:space="preserve">),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если такая проектная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документация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подлежит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экспертизе в соответствии со </w:t>
            </w:r>
            <w:hyperlink r:id="rId13" w:history="1">
              <w:r w:rsidRPr="00EB756C">
                <w:rPr>
                  <w:sz w:val="24"/>
                  <w:szCs w:val="24"/>
                </w:rPr>
                <w:t>статьей 49</w:t>
              </w:r>
            </w:hyperlink>
            <w:r w:rsidRPr="00EB756C">
              <w:rPr>
                <w:sz w:val="24"/>
                <w:szCs w:val="24"/>
              </w:rPr>
              <w:t xml:space="preserve"> Градостроительного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69E2" w:rsidRPr="00EB756C">
              <w:rPr>
                <w:sz w:val="24"/>
                <w:szCs w:val="24"/>
              </w:rPr>
              <w:t xml:space="preserve">одекса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 xml:space="preserve">Российской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>Федерации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Заключение, предусмотренное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частью 3.5 статьи 49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Градостроительного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69E2" w:rsidRPr="00EB756C">
              <w:rPr>
                <w:sz w:val="24"/>
                <w:szCs w:val="24"/>
              </w:rPr>
              <w:t>одекса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 xml:space="preserve">Российской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24048C">
              <w:rPr>
                <w:sz w:val="24"/>
                <w:szCs w:val="24"/>
              </w:rPr>
              <w:t>Федерации</w:t>
            </w:r>
            <w:r w:rsidRPr="00EB756C">
              <w:rPr>
                <w:sz w:val="24"/>
                <w:szCs w:val="24"/>
              </w:rPr>
              <w:t xml:space="preserve">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использования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769E2" w:rsidRPr="00EB756C">
              <w:rPr>
                <w:sz w:val="24"/>
                <w:szCs w:val="24"/>
              </w:rPr>
              <w:t xml:space="preserve">одифицированной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проектной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Согласие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756C">
              <w:rPr>
                <w:sz w:val="24"/>
                <w:szCs w:val="24"/>
              </w:rPr>
              <w:t>сех правооблада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телей объекта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капитального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строительства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реконструкции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такого объекта,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 исключением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указанных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пункте 6.2 части 7 статьи 51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Градостроительного кодекса </w:t>
            </w:r>
            <w:r w:rsidRPr="0024048C">
              <w:rPr>
                <w:sz w:val="24"/>
                <w:szCs w:val="24"/>
              </w:rPr>
              <w:t xml:space="preserve">Российской Федерации </w:t>
            </w:r>
            <w:r w:rsidRPr="00EB756C">
              <w:rPr>
                <w:sz w:val="24"/>
                <w:szCs w:val="24"/>
              </w:rPr>
              <w:t xml:space="preserve">случаев реконструкции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многоквартирного дома</w:t>
            </w:r>
            <w:r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Pr="00EB756C">
              <w:rPr>
                <w:sz w:val="24"/>
                <w:szCs w:val="24"/>
              </w:rPr>
              <w:t xml:space="preserve">Решение общего собрания собственников помещений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31EC2">
              <w:rPr>
                <w:color w:val="000000" w:themeColor="text1"/>
                <w:sz w:val="24"/>
                <w:szCs w:val="24"/>
              </w:rPr>
              <w:t xml:space="preserve">и машино-мест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многоквартирном доме, принятое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соответствии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 жилищным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законодательством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реконструкции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многоквартирного дома, или, если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результате такой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реконструкции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произойдет уменьшение размера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общего имущества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многоквартирном доме, согласие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всех собственников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помещений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31EC2">
              <w:rPr>
                <w:color w:val="000000" w:themeColor="text1"/>
                <w:sz w:val="24"/>
                <w:szCs w:val="24"/>
              </w:rPr>
              <w:t xml:space="preserve">и машино-мест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в многоквартирном доме</w:t>
            </w:r>
            <w:r w:rsidR="00056D3A"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Копия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свидетельства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 аккредитации юридического лица, выдавшего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положительное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заключение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негосударственной экспертизы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проектной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документации,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в случае, если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представлено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заключение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негосударственной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экспертизы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проектной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документации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>Правоустанав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ливающие</w:t>
            </w:r>
            <w:r>
              <w:rPr>
                <w:sz w:val="24"/>
                <w:szCs w:val="24"/>
              </w:rPr>
              <w:t xml:space="preserve">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земельный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участок, </w:t>
            </w:r>
            <w:r w:rsidRPr="00EB756C">
              <w:rPr>
                <w:sz w:val="24"/>
                <w:szCs w:val="24"/>
              </w:rPr>
              <w:t xml:space="preserve">право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на который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не зарегистрировано в Едином государственном реестре прав на недвижимое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имущество и сделок с ним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Документы,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предусмотренные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законодательством Российской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 объектах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культурного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наследия,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C769E2" w:rsidRPr="00EB756C">
              <w:rPr>
                <w:sz w:val="24"/>
                <w:szCs w:val="24"/>
              </w:rPr>
              <w:t xml:space="preserve"> если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при</w:t>
            </w:r>
            <w:r w:rsidR="00056D3A">
              <w:rPr>
                <w:sz w:val="24"/>
                <w:szCs w:val="24"/>
              </w:rPr>
              <w:t xml:space="preserve"> </w:t>
            </w:r>
            <w:r w:rsidRPr="00EB756C">
              <w:rPr>
                <w:sz w:val="24"/>
                <w:szCs w:val="24"/>
              </w:rPr>
              <w:t xml:space="preserve">проведении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работ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69E2" w:rsidRPr="00EB756C">
              <w:rPr>
                <w:sz w:val="24"/>
                <w:szCs w:val="24"/>
              </w:rPr>
              <w:t xml:space="preserve">о сохранению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объекта культурного наследия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затрагиваются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конструктивные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 другие характеристики надежности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 xml:space="preserve">и безопасности </w:t>
            </w:r>
          </w:p>
          <w:p w:rsidR="00C769E2" w:rsidRPr="00EB756C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B756C">
              <w:rPr>
                <w:sz w:val="24"/>
                <w:szCs w:val="24"/>
              </w:rPr>
              <w:t>такого объекта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7. Описание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внешнего облика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>объекта индивидуального жилищного строительства</w:t>
            </w:r>
            <w:r w:rsidR="00056D3A">
              <w:rPr>
                <w:color w:val="000000" w:themeColor="text1"/>
                <w:sz w:val="24"/>
                <w:szCs w:val="24"/>
              </w:rPr>
              <w:t>,</w:t>
            </w:r>
            <w:r w:rsidRPr="00265F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</w:t>
            </w:r>
            <w:r w:rsidR="00C769E2" w:rsidRPr="00265F09">
              <w:rPr>
                <w:color w:val="000000" w:themeColor="text1"/>
                <w:sz w:val="24"/>
                <w:szCs w:val="24"/>
              </w:rPr>
              <w:t xml:space="preserve"> если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строительство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или реконструкция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>объекта индивиду</w:t>
            </w:r>
            <w:r w:rsidR="00056D3A">
              <w:rPr>
                <w:color w:val="000000" w:themeColor="text1"/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ального жилищного строительства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планируется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в границах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территории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>исторического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поселения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федерального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или регионального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значения, за исключением случая, предусмотренного </w:t>
            </w:r>
            <w:hyperlink w:anchor="sub_510102" w:history="1">
              <w:r w:rsidRPr="00265F09">
                <w:rPr>
                  <w:color w:val="000000" w:themeColor="text1"/>
                  <w:sz w:val="24"/>
                  <w:szCs w:val="24"/>
                </w:rPr>
                <w:t>частью 10.2</w:t>
              </w:r>
            </w:hyperlink>
            <w:r w:rsidRPr="00265F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статьи 51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 xml:space="preserve">Градостроительного </w:t>
            </w:r>
          </w:p>
          <w:p w:rsidR="00C769E2" w:rsidRPr="00EB756C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65F09">
              <w:rPr>
                <w:color w:val="000000" w:themeColor="text1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3 части 7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(подпункт «а»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 № 190-ФЗ</w:t>
            </w:r>
            <w:r>
              <w:rPr>
                <w:sz w:val="24"/>
                <w:szCs w:val="24"/>
              </w:rPr>
              <w:t xml:space="preserve"> </w:t>
            </w:r>
          </w:p>
          <w:p w:rsidR="00056D3A" w:rsidRDefault="00C769E2" w:rsidP="00056D3A">
            <w:pPr>
              <w:ind w:left="121" w:right="-32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(подпункт «б» пункта 3 части 7 статьи 51 </w:t>
            </w:r>
          </w:p>
          <w:p w:rsidR="00C769E2" w:rsidRPr="00D229DE" w:rsidRDefault="00C769E2" w:rsidP="00056D3A">
            <w:pPr>
              <w:ind w:left="121" w:right="-32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056D3A" w:rsidP="00056D3A">
            <w:pPr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69E2" w:rsidRPr="00D229DE">
              <w:rPr>
                <w:sz w:val="24"/>
                <w:szCs w:val="24"/>
              </w:rPr>
              <w:t xml:space="preserve">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№ 190-ФЗ </w:t>
            </w:r>
            <w:r>
              <w:rPr>
                <w:sz w:val="24"/>
                <w:szCs w:val="24"/>
              </w:rPr>
              <w:t xml:space="preserve"> 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(подпункт 3 части 9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(подпункт «в»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</w:t>
            </w:r>
            <w:r w:rsidR="00056D3A"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№ 190-ФЗ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(подпункт «г»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  <w:r>
              <w:rPr>
                <w:sz w:val="24"/>
                <w:szCs w:val="24"/>
              </w:rPr>
              <w:t>.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</w:t>
            </w:r>
            <w:r w:rsidRPr="00D229DE">
              <w:rPr>
                <w:sz w:val="24"/>
                <w:szCs w:val="24"/>
              </w:rPr>
              <w:t xml:space="preserve">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(подпункт «д»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C769E2" w:rsidRDefault="00C769E2" w:rsidP="00DC3E8A">
            <w:pPr>
              <w:contextualSpacing/>
              <w:jc w:val="both"/>
              <w:rPr>
                <w:sz w:val="24"/>
                <w:szCs w:val="24"/>
              </w:rPr>
            </w:pP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</w:t>
            </w:r>
          </w:p>
          <w:p w:rsidR="00C769E2" w:rsidRDefault="00C769E2" w:rsidP="00056D3A">
            <w:pPr>
              <w:ind w:left="121"/>
              <w:contextualSpacing/>
              <w:jc w:val="both"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№ 190-ФЗ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(подпункт «е»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</w:t>
            </w:r>
            <w:r>
              <w:rPr>
                <w:sz w:val="24"/>
                <w:szCs w:val="24"/>
              </w:rPr>
              <w:t xml:space="preserve"> </w:t>
            </w:r>
          </w:p>
          <w:p w:rsidR="00C769E2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 </w:t>
            </w:r>
            <w:r w:rsidRPr="00D229DE">
              <w:rPr>
                <w:sz w:val="24"/>
                <w:szCs w:val="24"/>
              </w:rPr>
              <w:t>190-ФЗ</w:t>
            </w:r>
          </w:p>
          <w:p w:rsidR="00056D3A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</w:t>
            </w:r>
            <w:r w:rsidRPr="00D229DE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«ж» пункта 3 части 7 статьи 51 </w:t>
            </w:r>
          </w:p>
          <w:p w:rsidR="00C769E2" w:rsidRPr="00D229DE" w:rsidRDefault="00C769E2" w:rsidP="00056D3A">
            <w:pPr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(подпункт «з» пункта 3 части 7 статьи 51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от 29.12.2004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№ 190-ФЗ (пункт 4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части 7 статьи 51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4.1 части 7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C769E2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№ 190-ФЗ (пункт 6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части 7 статьи 51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6.2 части 7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7 части 7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056D3A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69E2" w:rsidRPr="00D229DE">
              <w:rPr>
                <w:sz w:val="24"/>
                <w:szCs w:val="24"/>
              </w:rPr>
              <w:t xml:space="preserve">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1 части 7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8 части 7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</w:t>
            </w:r>
            <w:r>
              <w:rPr>
                <w:sz w:val="24"/>
                <w:szCs w:val="24"/>
              </w:rPr>
              <w:t>4</w:t>
            </w:r>
            <w:r w:rsidRPr="00D229DE">
              <w:rPr>
                <w:sz w:val="24"/>
                <w:szCs w:val="24"/>
              </w:rPr>
              <w:t xml:space="preserve"> части </w:t>
            </w:r>
            <w:r>
              <w:rPr>
                <w:sz w:val="24"/>
                <w:szCs w:val="24"/>
              </w:rPr>
              <w:t>9</w:t>
            </w:r>
            <w:r w:rsidRPr="00D229DE">
              <w:rPr>
                <w:sz w:val="24"/>
                <w:szCs w:val="24"/>
              </w:rPr>
              <w:t xml:space="preserve">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51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5E58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35E58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5E5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5E58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35E58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5E5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510B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4510B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510B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5A0E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A5A0E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5A0E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721F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9721F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721F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429E9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429E9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429E9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429E9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29E9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A28A7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A28A7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A28A7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8A7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EC2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31EC2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EC2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EC2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31EC2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1EC2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7AE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937AE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7AE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7AE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937AE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37AE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5F09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65F09">
              <w:rPr>
                <w:rFonts w:eastAsia="Times New Roman"/>
                <w:sz w:val="24"/>
                <w:szCs w:val="24"/>
                <w:lang w:eastAsia="ru-RU"/>
              </w:rPr>
              <w:t>т средств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5F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265F09">
              <w:rPr>
                <w:rFonts w:eastAsia="Times New Roman"/>
                <w:sz w:val="24"/>
                <w:szCs w:val="24"/>
                <w:lang w:eastAsia="ru-RU"/>
              </w:rPr>
              <w:t>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69E2" w:rsidRPr="00D229DE" w:rsidTr="00056D3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056D3A" w:rsidRDefault="00C769E2" w:rsidP="00056D3A">
            <w:pPr>
              <w:widowControl w:val="0"/>
              <w:autoSpaceDE w:val="0"/>
              <w:autoSpaceDN w:val="0"/>
              <w:adjustRightInd w:val="0"/>
              <w:ind w:left="-27"/>
              <w:contextualSpacing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056D3A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</w:t>
            </w:r>
            <w:r w:rsidRPr="00D229DE">
              <w:rPr>
                <w:bCs/>
                <w:sz w:val="24"/>
                <w:szCs w:val="24"/>
              </w:rPr>
              <w:t>ыдача разре</w:t>
            </w:r>
            <w:r w:rsidR="00056D3A">
              <w:rPr>
                <w:bCs/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шения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на ввод объектов в эксплуа</w:t>
            </w:r>
            <w:r>
              <w:rPr>
                <w:bCs/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тацию при осуществлении строительства, реконструкции объектов капитального строительства, располо</w:t>
            </w:r>
            <w:r w:rsidR="00056D3A">
              <w:rPr>
                <w:bCs/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женных на территории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муниципального образо</w:t>
            </w:r>
            <w:r w:rsidR="00056D3A">
              <w:rPr>
                <w:bCs/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вания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городской округ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город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ч.3 ст. 55 Градостроительн</w:t>
            </w:r>
            <w:r>
              <w:rPr>
                <w:sz w:val="24"/>
                <w:szCs w:val="24"/>
              </w:rPr>
              <w:t>ого</w:t>
            </w:r>
            <w:r w:rsidRPr="00D229DE">
              <w:rPr>
                <w:sz w:val="24"/>
                <w:szCs w:val="24"/>
              </w:rPr>
              <w:t xml:space="preserve"> кодекс</w:t>
            </w:r>
            <w:r>
              <w:rPr>
                <w:sz w:val="24"/>
                <w:szCs w:val="24"/>
              </w:rPr>
              <w:t>а</w:t>
            </w:r>
            <w:r w:rsidRPr="00D229DE">
              <w:rPr>
                <w:sz w:val="24"/>
                <w:szCs w:val="24"/>
              </w:rPr>
              <w:t xml:space="preserve"> </w:t>
            </w:r>
            <w:r w:rsidRPr="0024048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</w:t>
            </w:r>
            <w:r w:rsidRPr="00D229DE">
              <w:rPr>
                <w:bCs/>
                <w:sz w:val="24"/>
                <w:szCs w:val="24"/>
              </w:rPr>
              <w:t xml:space="preserve">ыдача разрешения на ввод объектов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в эксплуатацию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при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 xml:space="preserve">осуществлении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строи</w:t>
            </w:r>
            <w:r w:rsidR="00056D3A">
              <w:rPr>
                <w:bCs/>
                <w:sz w:val="24"/>
                <w:szCs w:val="24"/>
              </w:rPr>
              <w:t>-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D229DE">
              <w:rPr>
                <w:bCs/>
                <w:sz w:val="24"/>
                <w:szCs w:val="24"/>
              </w:rPr>
              <w:t>тельства, реконструкции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-28" w:right="-28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 xml:space="preserve">ческие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и юриди</w:t>
            </w:r>
            <w:r w:rsidR="00056D3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29DE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>Правоустанав</w:t>
            </w:r>
            <w:r w:rsidR="00056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D3A" w:rsidRDefault="00C769E2" w:rsidP="00DC3E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 xml:space="preserve">ливающие </w:t>
            </w:r>
          </w:p>
          <w:p w:rsidR="00056D3A" w:rsidRDefault="00C769E2" w:rsidP="00DC3E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056D3A" w:rsidRDefault="00C769E2" w:rsidP="00DC3E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земельный </w:t>
            </w:r>
          </w:p>
          <w:p w:rsidR="00C769E2" w:rsidRPr="0089000B" w:rsidRDefault="00C769E2" w:rsidP="00DC3E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00B">
              <w:rPr>
                <w:rFonts w:ascii="Times New Roman" w:hAnsi="Times New Roman" w:cs="Times New Roman"/>
                <w:sz w:val="24"/>
                <w:szCs w:val="24"/>
              </w:rPr>
              <w:t>участок: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- право на который не зарегистрировано в Едином государственном реестре прав на недвижимое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имущество и сделок с ним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>Акт при</w:t>
            </w:r>
            <w:r>
              <w:rPr>
                <w:sz w:val="24"/>
                <w:szCs w:val="24"/>
              </w:rPr>
              <w:t>е</w:t>
            </w:r>
            <w:r w:rsidRPr="00D229DE">
              <w:rPr>
                <w:sz w:val="24"/>
                <w:szCs w:val="24"/>
              </w:rPr>
              <w:t xml:space="preserve">мки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капитального строительства (в случае </w:t>
            </w:r>
            <w:r>
              <w:rPr>
                <w:sz w:val="24"/>
                <w:szCs w:val="24"/>
              </w:rPr>
              <w:t>о</w:t>
            </w:r>
            <w:r w:rsidRPr="00D229DE">
              <w:rPr>
                <w:sz w:val="24"/>
                <w:szCs w:val="24"/>
              </w:rPr>
              <w:t>существ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ления строительства,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реконструкции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основании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договора)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Документ,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подтверждающий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соответствие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построенного,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реконструированного объекта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капитального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строительства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требованиям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технических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регламентов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подписанный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лицом,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осуществляющим строительство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Документ,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подтверждающий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соответствие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параметров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построенного,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реконструи</w:t>
            </w:r>
            <w:r w:rsidR="00056D3A"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рованного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капитального строительства проектной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документации,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 том числе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требованиям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энергетической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эффективности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требованиям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оснащенности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капитального строительства приборами учета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используемых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энергетических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ресурсов,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подписанный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лицом,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осуществляющим строительство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(лицом,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осуществляющим строительство,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застройщиком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или техническим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заказчиком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 случае осуществ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ления строительства,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реконструкции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основании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договора, а также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лицом, осуществля</w:t>
            </w:r>
            <w:r>
              <w:rPr>
                <w:sz w:val="24"/>
                <w:szCs w:val="24"/>
              </w:rPr>
              <w:t>-</w:t>
            </w:r>
            <w:r w:rsidRPr="00D229DE">
              <w:rPr>
                <w:sz w:val="24"/>
                <w:szCs w:val="24"/>
              </w:rPr>
              <w:t xml:space="preserve">ющим строительный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контроль, в случае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осуществления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строительного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контроля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основании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договора),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 исключением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случаев осуществ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ления строительства,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реконструкции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объектов индивиду</w:t>
            </w:r>
            <w:r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жилищного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строительства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Документы,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подтверждающие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соответствие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построенного,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реконструированного объекта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капитального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строительства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техническим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условиям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подписанные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представителями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69E2" w:rsidRPr="00D229DE">
              <w:rPr>
                <w:sz w:val="24"/>
                <w:szCs w:val="24"/>
              </w:rPr>
              <w:t xml:space="preserve">рганизаций,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229DE">
              <w:rPr>
                <w:sz w:val="24"/>
                <w:szCs w:val="24"/>
              </w:rPr>
              <w:t>существляющих эксплуатацию сетей инженерно-технического обеспечения (при их наличии)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Схема,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отображающая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расположение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построенного,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реконструиро</w:t>
            </w:r>
            <w:r w:rsidR="00056D3A">
              <w:rPr>
                <w:sz w:val="24"/>
                <w:szCs w:val="24"/>
              </w:rPr>
              <w:t>-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ванного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капитального строительства,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расположение сетей инженерно-технического обеспечения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 границах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земельного участка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планировочную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организацию земельного участка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подписанная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лицом,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осуществляющим строительство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(лицом,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69E2" w:rsidRPr="00D229DE">
              <w:rPr>
                <w:sz w:val="24"/>
                <w:szCs w:val="24"/>
              </w:rPr>
              <w:t xml:space="preserve">существляющим строительство,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 застройщиком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или техническим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заказчиком в случае осуществления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строительства,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реконструкции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 основании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договора),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 исключением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случаев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строительства,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реконструкции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линейного объекта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Документ,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подтверждающий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заключение договора обязательного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страхования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гражданской </w:t>
            </w:r>
          </w:p>
          <w:p w:rsidR="00C769E2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69E2" w:rsidRPr="00D229DE">
              <w:rPr>
                <w:sz w:val="24"/>
                <w:szCs w:val="24"/>
              </w:rPr>
              <w:t xml:space="preserve">тветственности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владельца опасного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объекта за причи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нение вреда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 результате аварии на опасном объекте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в</w:t>
            </w:r>
            <w:r w:rsidR="00056D3A"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соответствии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 </w:t>
            </w:r>
            <w:hyperlink r:id="rId14" w:history="1">
              <w:r w:rsidRPr="00D229DE">
                <w:rPr>
                  <w:sz w:val="24"/>
                  <w:szCs w:val="24"/>
                </w:rPr>
                <w:t>законодательством</w:t>
              </w:r>
            </w:hyperlink>
            <w:r w:rsidRPr="00D229DE">
              <w:rPr>
                <w:sz w:val="24"/>
                <w:szCs w:val="24"/>
              </w:rPr>
              <w:t xml:space="preserve"> Российской Феде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рации об обяза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тельном страховании гражданской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ответственности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владельца опасного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объекта за причи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нение вреда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 результате аварии на опасном </w:t>
            </w:r>
            <w:r>
              <w:rPr>
                <w:sz w:val="24"/>
                <w:szCs w:val="24"/>
              </w:rPr>
              <w:t>о</w:t>
            </w:r>
            <w:r w:rsidRPr="00D229DE">
              <w:rPr>
                <w:sz w:val="24"/>
                <w:szCs w:val="24"/>
              </w:rPr>
              <w:t>бъекте</w:t>
            </w:r>
            <w:r w:rsidR="00056D3A"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Акт приемки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выполненных работ по сохранению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культурного наследия,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утвержденный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соответствующим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органом охраны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объектов культурного наследия,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определенным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Федеральным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</w:t>
            </w:r>
            <w:r w:rsidR="00056D3A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 xml:space="preserve"> 2002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229DE">
              <w:rPr>
                <w:sz w:val="24"/>
                <w:szCs w:val="24"/>
              </w:rPr>
              <w:t xml:space="preserve"> 73-ФЗ </w:t>
            </w:r>
          </w:p>
          <w:p w:rsidR="00056D3A" w:rsidRDefault="00056D3A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69E2" w:rsidRPr="00D229DE">
              <w:rPr>
                <w:sz w:val="24"/>
                <w:szCs w:val="24"/>
              </w:rPr>
              <w:t xml:space="preserve">Об объектах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культурного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наследия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(памятниках истории и культуры) народов Российской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Федерации</w:t>
            </w:r>
            <w:r w:rsidR="00056D3A">
              <w:rPr>
                <w:sz w:val="24"/>
                <w:szCs w:val="24"/>
              </w:rPr>
              <w:t>»</w:t>
            </w:r>
            <w:r w:rsidRPr="00D229DE">
              <w:rPr>
                <w:sz w:val="24"/>
                <w:szCs w:val="24"/>
              </w:rPr>
              <w:t xml:space="preserve">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при проведении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реставрации,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консервации,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ремонта этого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объекта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и его приспособ</w:t>
            </w:r>
            <w:r w:rsidR="00056D3A">
              <w:rPr>
                <w:sz w:val="24"/>
                <w:szCs w:val="24"/>
              </w:rPr>
              <w:t>-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ления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для современного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использования</w:t>
            </w:r>
            <w:r w:rsidR="00056D3A">
              <w:rPr>
                <w:sz w:val="24"/>
                <w:szCs w:val="24"/>
              </w:rPr>
              <w:t>.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Технический план объекта капитального строительства, подготовленный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в соответствии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с Федеральным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законом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1154B">
              <w:rPr>
                <w:sz w:val="24"/>
                <w:szCs w:val="24"/>
              </w:rPr>
              <w:t xml:space="preserve">от </w:t>
            </w:r>
            <w:r w:rsidRPr="009261ED">
              <w:rPr>
                <w:color w:val="000000" w:themeColor="text1"/>
                <w:sz w:val="24"/>
                <w:szCs w:val="24"/>
              </w:rPr>
              <w:t xml:space="preserve">13.07.2015 </w:t>
            </w: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9261ED">
              <w:rPr>
                <w:color w:val="000000" w:themeColor="text1"/>
                <w:sz w:val="24"/>
                <w:szCs w:val="24"/>
              </w:rPr>
              <w:t xml:space="preserve">№ 218-ФЗ </w:t>
            </w:r>
          </w:p>
          <w:p w:rsidR="00C769E2" w:rsidRPr="009261ED" w:rsidRDefault="00C769E2" w:rsidP="00056D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color w:val="000000" w:themeColor="text1"/>
                <w:sz w:val="24"/>
                <w:szCs w:val="24"/>
              </w:rPr>
              <w:t>«О государственной регистрации недвижимости</w:t>
            </w:r>
            <w:r w:rsidRPr="00D1154B">
              <w:rPr>
                <w:sz w:val="24"/>
                <w:szCs w:val="24"/>
              </w:rPr>
              <w:t>»</w:t>
            </w:r>
            <w:r w:rsidR="00056D3A">
              <w:rPr>
                <w:sz w:val="24"/>
                <w:szCs w:val="24"/>
              </w:rPr>
              <w:t>.</w:t>
            </w:r>
          </w:p>
          <w:p w:rsidR="00C769E2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Подготовленные в электронной форме </w:t>
            </w:r>
          </w:p>
          <w:p w:rsidR="00C769E2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текстовое и графическое описания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местоположения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границ охранной зоны, перечень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характерных точек границ такой зоны для объектов </w:t>
            </w:r>
          </w:p>
          <w:p w:rsidR="00C769E2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электроэнергетики,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газоснаб</w:t>
            </w:r>
            <w:r w:rsidR="0005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жения, транспортной инфраструктуры, трубопроводного транспорта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связи, и если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эксплуатации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этого объекта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C769E2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федеральными </w:t>
            </w:r>
          </w:p>
          <w:p w:rsidR="00C769E2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законами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установ</w:t>
            </w:r>
            <w:r w:rsidR="00056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охранной </w:t>
            </w:r>
          </w:p>
          <w:p w:rsidR="00056D3A" w:rsidRDefault="00C769E2" w:rsidP="00DC3E8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зоны (вступает </w:t>
            </w:r>
          </w:p>
          <w:p w:rsidR="00056D3A" w:rsidRDefault="00C769E2" w:rsidP="00056D3A">
            <w:pPr>
              <w:pStyle w:val="ConsPlusNormal"/>
              <w:ind w:firstLine="1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действие </w:t>
            </w:r>
          </w:p>
          <w:p w:rsidR="00C769E2" w:rsidRPr="00D229DE" w:rsidRDefault="00056D3A" w:rsidP="00056D3A">
            <w:pPr>
              <w:pStyle w:val="ConsPlusNormal"/>
              <w:ind w:firstLine="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</w:t>
            </w:r>
            <w:r w:rsidR="00056D3A"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 xml:space="preserve">№ 190-ФЗ (пункт 1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4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5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6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7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8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10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056D3A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69E2" w:rsidRPr="00D229DE">
              <w:rPr>
                <w:sz w:val="24"/>
                <w:szCs w:val="24"/>
              </w:rPr>
              <w:t xml:space="preserve">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от 29.12.2004 № 190-ФЗ (пункт 11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 № 190-ФЗ (пункт 1</w:t>
            </w:r>
            <w:r>
              <w:rPr>
                <w:sz w:val="24"/>
                <w:szCs w:val="24"/>
              </w:rPr>
              <w:t>2</w:t>
            </w:r>
            <w:r w:rsidRPr="00D229DE">
              <w:rPr>
                <w:sz w:val="24"/>
                <w:szCs w:val="24"/>
              </w:rPr>
              <w:t xml:space="preserve">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Градостроительный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кодекс Российской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 xml:space="preserve">Федерации </w:t>
            </w:r>
          </w:p>
          <w:p w:rsidR="00056D3A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от 29.12.2004</w:t>
            </w:r>
            <w:r w:rsidR="00056D3A">
              <w:rPr>
                <w:sz w:val="24"/>
                <w:szCs w:val="24"/>
              </w:rPr>
              <w:t xml:space="preserve"> </w:t>
            </w:r>
            <w:r w:rsidRPr="00D229DE">
              <w:rPr>
                <w:sz w:val="24"/>
                <w:szCs w:val="24"/>
              </w:rPr>
              <w:t>№ 190-ФЗ (пункт 1</w:t>
            </w:r>
            <w:r>
              <w:rPr>
                <w:sz w:val="24"/>
                <w:szCs w:val="24"/>
              </w:rPr>
              <w:t>3</w:t>
            </w:r>
            <w:r w:rsidRPr="00D229DE">
              <w:rPr>
                <w:sz w:val="24"/>
                <w:szCs w:val="24"/>
              </w:rPr>
              <w:t xml:space="preserve"> части 3 </w:t>
            </w:r>
          </w:p>
          <w:p w:rsidR="00C769E2" w:rsidRPr="00D229DE" w:rsidRDefault="00C769E2" w:rsidP="00056D3A">
            <w:pPr>
              <w:widowControl w:val="0"/>
              <w:autoSpaceDE w:val="0"/>
              <w:autoSpaceDN w:val="0"/>
              <w:adjustRightInd w:val="0"/>
              <w:ind w:left="121"/>
              <w:contextualSpacing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статьи 55 главы 6)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7095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B7095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7095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251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251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251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61251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1251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473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73473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473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473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73473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73473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4E0A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04E0A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4E0A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6773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46773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6773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69E2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6D3A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6773">
              <w:rPr>
                <w:rFonts w:eastAsia="Times New Roman"/>
                <w:sz w:val="24"/>
                <w:szCs w:val="24"/>
                <w:lang w:eastAsia="ru-RU"/>
              </w:rPr>
              <w:t>за сч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46773">
              <w:rPr>
                <w:rFonts w:eastAsia="Times New Roman"/>
                <w:sz w:val="24"/>
                <w:szCs w:val="24"/>
                <w:lang w:eastAsia="ru-RU"/>
              </w:rPr>
              <w:t xml:space="preserve">т средств </w:t>
            </w:r>
          </w:p>
          <w:p w:rsidR="00C769E2" w:rsidRPr="00D229DE" w:rsidRDefault="00C769E2" w:rsidP="00DC3E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6773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</w:p>
        </w:tc>
      </w:tr>
    </w:tbl>
    <w:p w:rsidR="00672112" w:rsidRPr="00C769E2" w:rsidRDefault="00672112" w:rsidP="00C769E2"/>
    <w:sectPr w:rsidR="00672112" w:rsidRPr="00C769E2" w:rsidSect="00056D3A">
      <w:pgSz w:w="16838" w:h="11906" w:orient="landscape"/>
      <w:pgMar w:top="1701" w:right="678" w:bottom="284" w:left="1134" w:header="22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27" w:rsidRDefault="00C63227" w:rsidP="00C769E2">
      <w:r>
        <w:separator/>
      </w:r>
    </w:p>
  </w:endnote>
  <w:endnote w:type="continuationSeparator" w:id="0">
    <w:p w:rsidR="00C63227" w:rsidRDefault="00C63227" w:rsidP="00C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27" w:rsidRDefault="00C63227" w:rsidP="00C769E2">
      <w:r>
        <w:separator/>
      </w:r>
    </w:p>
  </w:footnote>
  <w:footnote w:type="continuationSeparator" w:id="0">
    <w:p w:rsidR="00C63227" w:rsidRDefault="00C63227" w:rsidP="00C7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0608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69E2" w:rsidRDefault="00C769E2">
        <w:pPr>
          <w:pStyle w:val="a4"/>
          <w:jc w:val="center"/>
        </w:pPr>
      </w:p>
      <w:p w:rsidR="00C769E2" w:rsidRPr="00C769E2" w:rsidRDefault="00C769E2">
        <w:pPr>
          <w:pStyle w:val="a4"/>
          <w:jc w:val="center"/>
          <w:rPr>
            <w:sz w:val="20"/>
          </w:rPr>
        </w:pPr>
        <w:r w:rsidRPr="00C769E2">
          <w:rPr>
            <w:sz w:val="20"/>
          </w:rPr>
          <w:fldChar w:fldCharType="begin"/>
        </w:r>
        <w:r w:rsidRPr="00C769E2">
          <w:rPr>
            <w:sz w:val="20"/>
          </w:rPr>
          <w:instrText>PAGE   \* MERGEFORMAT</w:instrText>
        </w:r>
        <w:r w:rsidRPr="00C769E2">
          <w:rPr>
            <w:sz w:val="20"/>
          </w:rPr>
          <w:fldChar w:fldCharType="separate"/>
        </w:r>
        <w:r w:rsidR="00D267E6">
          <w:rPr>
            <w:noProof/>
            <w:sz w:val="20"/>
          </w:rPr>
          <w:t>1</w:t>
        </w:r>
        <w:r w:rsidRPr="00C769E2">
          <w:rPr>
            <w:sz w:val="20"/>
          </w:rPr>
          <w:fldChar w:fldCharType="end"/>
        </w:r>
      </w:p>
    </w:sdtContent>
  </w:sdt>
  <w:p w:rsidR="00C769E2" w:rsidRDefault="00C769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3706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69E2" w:rsidRDefault="00C769E2">
        <w:pPr>
          <w:pStyle w:val="a4"/>
          <w:jc w:val="center"/>
        </w:pPr>
      </w:p>
      <w:p w:rsidR="00C769E2" w:rsidRPr="00C769E2" w:rsidRDefault="00C769E2">
        <w:pPr>
          <w:pStyle w:val="a4"/>
          <w:jc w:val="center"/>
          <w:rPr>
            <w:sz w:val="20"/>
          </w:rPr>
        </w:pPr>
        <w:r w:rsidRPr="00C769E2">
          <w:rPr>
            <w:sz w:val="20"/>
          </w:rPr>
          <w:fldChar w:fldCharType="begin"/>
        </w:r>
        <w:r w:rsidRPr="00C769E2">
          <w:rPr>
            <w:sz w:val="20"/>
          </w:rPr>
          <w:instrText>PAGE   \* MERGEFORMAT</w:instrText>
        </w:r>
        <w:r w:rsidRPr="00C769E2">
          <w:rPr>
            <w:sz w:val="20"/>
          </w:rPr>
          <w:fldChar w:fldCharType="separate"/>
        </w:r>
        <w:r w:rsidR="00D267E6">
          <w:rPr>
            <w:noProof/>
            <w:sz w:val="20"/>
          </w:rPr>
          <w:t>3</w:t>
        </w:r>
        <w:r w:rsidRPr="00C769E2">
          <w:rPr>
            <w:sz w:val="20"/>
          </w:rPr>
          <w:fldChar w:fldCharType="end"/>
        </w:r>
      </w:p>
    </w:sdtContent>
  </w:sdt>
  <w:p w:rsidR="00C769E2" w:rsidRDefault="00C769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687"/>
    <w:multiLevelType w:val="multilevel"/>
    <w:tmpl w:val="0E1EE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E2"/>
    <w:rsid w:val="00056D3A"/>
    <w:rsid w:val="00250B13"/>
    <w:rsid w:val="00285583"/>
    <w:rsid w:val="003B46E0"/>
    <w:rsid w:val="00672112"/>
    <w:rsid w:val="006C0260"/>
    <w:rsid w:val="006E7F95"/>
    <w:rsid w:val="009A1341"/>
    <w:rsid w:val="00C63227"/>
    <w:rsid w:val="00C769E2"/>
    <w:rsid w:val="00D228CF"/>
    <w:rsid w:val="00D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D1544"/>
  <w15:chartTrackingRefBased/>
  <w15:docId w15:val="{50D5CCD3-65C8-4098-991B-392E5CC8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769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769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9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9E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69E2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9E2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C769E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769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C769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9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0FC6AB1BEA13B5D49AD1E3248DFhDL" TargetMode="External"/><Relationship Id="rId13" Type="http://schemas.openxmlformats.org/officeDocument/2006/relationships/hyperlink" Target="consultantplus://offline/ref=2F0EDDC896875F00F30FD26B0B60237DBF558313A2EB66696BA37788149631FF62188DC9CED7E941PB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D553964FE5612BE83C1CCFCCBA134624E86BEA08FB68B2B4A3665741F41230D4hFL" TargetMode="External"/><Relationship Id="rId12" Type="http://schemas.openxmlformats.org/officeDocument/2006/relationships/hyperlink" Target="consultantplus://offline/ref=4CAF798AFA4B64522AC4C57E64639EBE928FDB750FF6EA38E675791C79A80EBEDDF3F1CDB94D237254c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553964FE5612BE83C1CCFCCBA134624E86BEA00FD6AB1BDAD3B5D49AD1E3248DFhDL" TargetMode="External"/><Relationship Id="rId14" Type="http://schemas.openxmlformats.org/officeDocument/2006/relationships/hyperlink" Target="consultantplus://offline/ref=6AFF199D4B22E88B18DC6124E67979BA56F7C11D2D5A5F0E437E3A5D2B6C7E955CDA45D9A4BAF05AH8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2017-05-12T05:00:00Z</cp:lastPrinted>
  <dcterms:created xsi:type="dcterms:W3CDTF">2017-05-22T11:37:00Z</dcterms:created>
  <dcterms:modified xsi:type="dcterms:W3CDTF">2017-05-22T11:37:00Z</dcterms:modified>
</cp:coreProperties>
</file>