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DC67A2">
        <w:trPr>
          <w:jc w:val="center"/>
        </w:trPr>
        <w:tc>
          <w:tcPr>
            <w:tcW w:w="154" w:type="dxa"/>
            <w:noWrap/>
          </w:tcPr>
          <w:p w:rsidR="00DC67A2" w:rsidRDefault="00C65968">
            <w:pPr>
              <w:spacing w:line="120" w:lineRule="atLeas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DC67A2" w:rsidRDefault="0083681F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27</w:t>
            </w:r>
          </w:p>
        </w:tc>
        <w:tc>
          <w:tcPr>
            <w:tcW w:w="142" w:type="dxa"/>
            <w:noWrap/>
          </w:tcPr>
          <w:p w:rsidR="00DC67A2" w:rsidRDefault="00C65968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DC67A2" w:rsidRPr="0083681F" w:rsidRDefault="0083681F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252" w:type="dxa"/>
          </w:tcPr>
          <w:p w:rsidR="00DC67A2" w:rsidRDefault="00C65968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DC67A2" w:rsidRDefault="0083681F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DC67A2" w:rsidRDefault="00C65968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DC67A2" w:rsidRDefault="00DC67A2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DC67A2" w:rsidRDefault="00C65968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DC67A2" w:rsidRPr="0083681F" w:rsidRDefault="0083681F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2007</w:t>
            </w:r>
          </w:p>
        </w:tc>
      </w:tr>
    </w:tbl>
    <w:p w:rsidR="00DC67A2" w:rsidRDefault="006B7D7C">
      <w:pPr>
        <w:rPr>
          <w:rFonts w:cs="Times New Roman"/>
          <w:szCs w:val="28"/>
          <w:lang w:val="en-US"/>
        </w:rPr>
      </w:pPr>
      <w:r>
        <w:rPr>
          <w:noProof/>
          <w:szCs w:val="28"/>
          <w:lang w:eastAsia="ru-RU"/>
        </w:rPr>
        <w:pict>
          <v:rect id="Прямоугольник 3" o:spid="_x0000_s1026" style="position:absolute;margin-left:3943.05pt;margin-top:13.5pt;width:481.85pt;height:206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<v:stroke dashstyle="1 1" endcap="round"/>
            <v:textbox inset="0,0,0,0">
              <w:txbxContent>
                <w:p w:rsidR="00DC67A2" w:rsidRDefault="00C65968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object w:dxaOrig="1188" w:dyaOrig="1524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59.25pt;height:76.5pt">
                        <v:imagedata r:id="rId7" o:title="" gain="1.5625" blacklevel="3932f" grayscale="t"/>
                      </v:shape>
                      <o:OLEObject Type="Embed" ProgID="CorelDRAW.Graphic.11" ShapeID="_x0000_i1026" DrawAspect="Content" ObjectID="_1552287550" r:id="rId8"/>
                    </w:object>
                  </w:r>
                </w:p>
                <w:p w:rsidR="00DC67A2" w:rsidRDefault="00DC67A2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10"/>
                      <w:szCs w:val="24"/>
                      <w:lang w:eastAsia="ru-RU"/>
                    </w:rPr>
                  </w:pPr>
                </w:p>
                <w:p w:rsidR="00DC67A2" w:rsidRDefault="00C65968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  <w:t>МУНИЦИПАЛЬНОЕ ОБРАЗОВАНИЕ</w:t>
                  </w:r>
                </w:p>
                <w:p w:rsidR="00DC67A2" w:rsidRDefault="00C65968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  <w:t>ГОРОДСКОЙ ОКРУГ ГОРОД СУРГУТ</w:t>
                  </w:r>
                </w:p>
                <w:p w:rsidR="00DC67A2" w:rsidRDefault="00DC67A2">
                  <w:pPr>
                    <w:spacing w:line="120" w:lineRule="atLeast"/>
                    <w:jc w:val="center"/>
                    <w:rPr>
                      <w:rFonts w:eastAsia="Times New Roman" w:cs="Times New Roman"/>
                      <w:b/>
                      <w:sz w:val="18"/>
                      <w:szCs w:val="24"/>
                      <w:lang w:eastAsia="ru-RU"/>
                    </w:rPr>
                  </w:pPr>
                </w:p>
                <w:p w:rsidR="00DC67A2" w:rsidRDefault="00C65968">
                  <w:pPr>
                    <w:keepNext/>
                    <w:spacing w:line="120" w:lineRule="atLeast"/>
                    <w:jc w:val="center"/>
                    <w:outlineLvl w:val="0"/>
                    <w:rPr>
                      <w:rFonts w:eastAsia="Times New Roman" w:cs="Times New Roman"/>
                      <w:b/>
                      <w:bCs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26"/>
                      <w:szCs w:val="24"/>
                      <w:lang w:eastAsia="ru-RU"/>
                    </w:rPr>
                    <w:t>АДМИНИСТРАЦИЯ ГОРОДА</w:t>
                  </w:r>
                </w:p>
                <w:p w:rsidR="00DC67A2" w:rsidRDefault="00DC67A2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18"/>
                      <w:szCs w:val="24"/>
                      <w:lang w:eastAsia="ru-RU"/>
                    </w:rPr>
                  </w:pPr>
                </w:p>
                <w:p w:rsidR="00DC67A2" w:rsidRDefault="00DC67A2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0"/>
                      <w:szCs w:val="24"/>
                      <w:lang w:eastAsia="ru-RU"/>
                    </w:rPr>
                  </w:pPr>
                </w:p>
                <w:p w:rsidR="00DC67A2" w:rsidRDefault="00C65968">
                  <w:pPr>
                    <w:keepNext/>
                    <w:spacing w:line="120" w:lineRule="atLeast"/>
                    <w:jc w:val="center"/>
                    <w:outlineLvl w:val="1"/>
                    <w:rPr>
                      <w:rFonts w:eastAsia="Times New Roman" w:cs="Times New Roman"/>
                      <w:b/>
                      <w:bCs/>
                      <w:sz w:val="30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30"/>
                      <w:szCs w:val="24"/>
                      <w:lang w:eastAsia="ru-RU"/>
                    </w:rPr>
                    <w:t>ПОСТАНОВЛЕНИЕ</w:t>
                  </w:r>
                </w:p>
                <w:p w:rsidR="00DC67A2" w:rsidRDefault="00DC67A2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30"/>
                      <w:szCs w:val="24"/>
                      <w:lang w:eastAsia="ru-RU"/>
                    </w:rPr>
                  </w:pPr>
                </w:p>
                <w:p w:rsidR="00DC67A2" w:rsidRDefault="00DC67A2">
                  <w:pPr>
                    <w:spacing w:line="120" w:lineRule="atLeast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</w:p>
              </w:txbxContent>
            </v:textbox>
            <w10:wrap type="square" anchorx="margin" anchory="page"/>
            <w10:anchorlock/>
          </v:rect>
        </w:pict>
      </w:r>
    </w:p>
    <w:p w:rsidR="00DC67A2" w:rsidRDefault="00C65968">
      <w:pPr>
        <w:tabs>
          <w:tab w:val="left" w:pos="0"/>
          <w:tab w:val="left" w:pos="4962"/>
        </w:tabs>
        <w:ind w:right="4818"/>
        <w:rPr>
          <w:bCs/>
          <w:szCs w:val="28"/>
        </w:rPr>
      </w:pPr>
      <w:r>
        <w:rPr>
          <w:rFonts w:eastAsia="Calibri" w:cs="Times New Roman"/>
          <w:bCs/>
          <w:szCs w:val="28"/>
        </w:rPr>
        <w:t xml:space="preserve">Об утверждении перечня </w:t>
      </w:r>
    </w:p>
    <w:p w:rsidR="00DC67A2" w:rsidRDefault="00C65968">
      <w:pPr>
        <w:tabs>
          <w:tab w:val="left" w:pos="0"/>
          <w:tab w:val="left" w:pos="4962"/>
        </w:tabs>
        <w:ind w:right="4818"/>
        <w:rPr>
          <w:bCs/>
          <w:szCs w:val="28"/>
        </w:rPr>
      </w:pPr>
      <w:r>
        <w:rPr>
          <w:rFonts w:eastAsia="Calibri" w:cs="Times New Roman"/>
          <w:bCs/>
          <w:szCs w:val="28"/>
        </w:rPr>
        <w:t xml:space="preserve">некоммерческих организаций, </w:t>
      </w:r>
    </w:p>
    <w:p w:rsidR="00DC67A2" w:rsidRDefault="00C65968">
      <w:pPr>
        <w:tabs>
          <w:tab w:val="left" w:pos="0"/>
          <w:tab w:val="left" w:pos="4962"/>
        </w:tabs>
        <w:ind w:right="4818"/>
        <w:rPr>
          <w:szCs w:val="28"/>
        </w:rPr>
      </w:pPr>
      <w:r>
        <w:rPr>
          <w:rFonts w:eastAsia="Calibri" w:cs="Times New Roman"/>
          <w:bCs/>
          <w:szCs w:val="28"/>
        </w:rPr>
        <w:t>иных юридических лиц, не являющихся муниципальными учреждениями,</w:t>
      </w:r>
      <w:r>
        <w:rPr>
          <w:rFonts w:eastAsia="Calibri" w:cs="Times New Roman"/>
          <w:szCs w:val="28"/>
        </w:rPr>
        <w:t xml:space="preserve"> </w:t>
      </w:r>
    </w:p>
    <w:p w:rsidR="00DC67A2" w:rsidRDefault="00C65968">
      <w:pPr>
        <w:tabs>
          <w:tab w:val="left" w:pos="0"/>
          <w:tab w:val="left" w:pos="4962"/>
        </w:tabs>
        <w:ind w:right="4676"/>
        <w:rPr>
          <w:szCs w:val="28"/>
        </w:rPr>
      </w:pPr>
      <w:r>
        <w:rPr>
          <w:rFonts w:eastAsia="Calibri" w:cs="Times New Roman"/>
          <w:szCs w:val="28"/>
        </w:rPr>
        <w:t xml:space="preserve">осуществляющих образовательную </w:t>
      </w:r>
    </w:p>
    <w:p w:rsidR="00DC67A2" w:rsidRDefault="00C65968">
      <w:pPr>
        <w:tabs>
          <w:tab w:val="left" w:pos="0"/>
          <w:tab w:val="left" w:pos="4962"/>
        </w:tabs>
        <w:ind w:right="4676"/>
        <w:rPr>
          <w:bCs/>
          <w:szCs w:val="28"/>
        </w:rPr>
      </w:pPr>
      <w:r>
        <w:rPr>
          <w:rFonts w:eastAsia="Calibri" w:cs="Times New Roman"/>
          <w:szCs w:val="28"/>
        </w:rPr>
        <w:t xml:space="preserve">деятельность, </w:t>
      </w:r>
      <w:r>
        <w:rPr>
          <w:rFonts w:eastAsia="Calibri" w:cs="Times New Roman"/>
          <w:bCs/>
          <w:szCs w:val="28"/>
        </w:rPr>
        <w:t xml:space="preserve">– получателей </w:t>
      </w:r>
    </w:p>
    <w:p w:rsidR="00DC67A2" w:rsidRDefault="00C65968">
      <w:pPr>
        <w:tabs>
          <w:tab w:val="left" w:pos="0"/>
          <w:tab w:val="left" w:pos="4962"/>
        </w:tabs>
        <w:ind w:right="4676"/>
        <w:rPr>
          <w:bCs/>
          <w:szCs w:val="28"/>
        </w:rPr>
      </w:pPr>
      <w:r>
        <w:rPr>
          <w:rFonts w:eastAsia="Calibri" w:cs="Times New Roman"/>
          <w:bCs/>
          <w:szCs w:val="28"/>
        </w:rPr>
        <w:t xml:space="preserve">субсидии частным организациям, </w:t>
      </w:r>
    </w:p>
    <w:p w:rsidR="00DC67A2" w:rsidRDefault="00C65968">
      <w:pPr>
        <w:tabs>
          <w:tab w:val="left" w:pos="0"/>
          <w:tab w:val="left" w:pos="4962"/>
        </w:tabs>
        <w:ind w:right="4676"/>
        <w:rPr>
          <w:bCs/>
          <w:szCs w:val="28"/>
        </w:rPr>
      </w:pPr>
      <w:r>
        <w:rPr>
          <w:rFonts w:eastAsia="Calibri" w:cs="Times New Roman"/>
          <w:bCs/>
          <w:szCs w:val="28"/>
        </w:rPr>
        <w:t xml:space="preserve">осуществляющим образовательную </w:t>
      </w:r>
    </w:p>
    <w:p w:rsidR="00DC67A2" w:rsidRDefault="00C65968">
      <w:pPr>
        <w:tabs>
          <w:tab w:val="left" w:pos="0"/>
          <w:tab w:val="left" w:pos="4962"/>
        </w:tabs>
        <w:ind w:right="4676"/>
        <w:rPr>
          <w:bCs/>
          <w:szCs w:val="28"/>
        </w:rPr>
      </w:pPr>
      <w:r>
        <w:rPr>
          <w:rFonts w:eastAsia="Calibri" w:cs="Times New Roman"/>
          <w:bCs/>
          <w:szCs w:val="28"/>
        </w:rPr>
        <w:t xml:space="preserve">деятельность, на финансовое </w:t>
      </w:r>
    </w:p>
    <w:p w:rsidR="00DC67A2" w:rsidRDefault="00C65968">
      <w:pPr>
        <w:tabs>
          <w:tab w:val="left" w:pos="0"/>
          <w:tab w:val="left" w:pos="4962"/>
        </w:tabs>
        <w:ind w:right="4676"/>
        <w:rPr>
          <w:bCs/>
          <w:szCs w:val="28"/>
        </w:rPr>
      </w:pPr>
      <w:r>
        <w:rPr>
          <w:rFonts w:eastAsia="Calibri" w:cs="Times New Roman"/>
          <w:bCs/>
          <w:szCs w:val="28"/>
        </w:rPr>
        <w:t xml:space="preserve">обеспечение затрат на организацию функционирования лагеря </w:t>
      </w:r>
    </w:p>
    <w:p w:rsidR="00DC67A2" w:rsidRDefault="00C65968">
      <w:pPr>
        <w:tabs>
          <w:tab w:val="left" w:pos="0"/>
          <w:tab w:val="left" w:pos="4962"/>
        </w:tabs>
        <w:ind w:right="4676"/>
        <w:rPr>
          <w:bCs/>
          <w:szCs w:val="28"/>
        </w:rPr>
      </w:pPr>
      <w:r>
        <w:rPr>
          <w:rFonts w:eastAsia="Calibri" w:cs="Times New Roman"/>
          <w:bCs/>
          <w:szCs w:val="28"/>
        </w:rPr>
        <w:t xml:space="preserve">с дневным пребыванием детей, </w:t>
      </w:r>
    </w:p>
    <w:p w:rsidR="00DC67A2" w:rsidRDefault="00C65968">
      <w:pPr>
        <w:tabs>
          <w:tab w:val="left" w:pos="0"/>
          <w:tab w:val="left" w:pos="4962"/>
        </w:tabs>
        <w:ind w:right="4676"/>
        <w:rPr>
          <w:bCs/>
          <w:szCs w:val="28"/>
        </w:rPr>
      </w:pPr>
      <w:r>
        <w:rPr>
          <w:rFonts w:eastAsia="Calibri" w:cs="Times New Roman"/>
          <w:bCs/>
          <w:szCs w:val="28"/>
        </w:rPr>
        <w:t xml:space="preserve">объема предоставляемой субсидии </w:t>
      </w:r>
    </w:p>
    <w:p w:rsidR="00DC67A2" w:rsidRDefault="00C65968">
      <w:pPr>
        <w:tabs>
          <w:tab w:val="left" w:pos="0"/>
          <w:tab w:val="left" w:pos="4962"/>
        </w:tabs>
        <w:ind w:right="4676"/>
        <w:rPr>
          <w:rFonts w:eastAsia="Calibri" w:cs="Times New Roman"/>
          <w:bCs/>
          <w:szCs w:val="28"/>
        </w:rPr>
      </w:pPr>
      <w:r>
        <w:rPr>
          <w:rFonts w:eastAsia="Calibri" w:cs="Times New Roman"/>
          <w:bCs/>
          <w:szCs w:val="28"/>
        </w:rPr>
        <w:t>на 2017 год</w:t>
      </w:r>
    </w:p>
    <w:p w:rsidR="00DC67A2" w:rsidRDefault="00DC67A2">
      <w:pPr>
        <w:tabs>
          <w:tab w:val="left" w:pos="0"/>
          <w:tab w:val="left" w:pos="4253"/>
        </w:tabs>
        <w:ind w:right="5385"/>
        <w:rPr>
          <w:bCs/>
          <w:szCs w:val="28"/>
        </w:rPr>
      </w:pPr>
    </w:p>
    <w:p w:rsidR="00DC67A2" w:rsidRDefault="00DC67A2">
      <w:pPr>
        <w:tabs>
          <w:tab w:val="left" w:pos="5103"/>
        </w:tabs>
        <w:ind w:right="4535"/>
        <w:jc w:val="both"/>
        <w:rPr>
          <w:szCs w:val="28"/>
        </w:rPr>
      </w:pPr>
    </w:p>
    <w:p w:rsidR="00DC67A2" w:rsidRDefault="00C65968">
      <w:pPr>
        <w:ind w:firstLine="567"/>
        <w:jc w:val="both"/>
        <w:rPr>
          <w:szCs w:val="28"/>
        </w:rPr>
      </w:pPr>
      <w:r>
        <w:rPr>
          <w:szCs w:val="28"/>
        </w:rPr>
        <w:t xml:space="preserve">В соответствии с постановлением Администрации города от 01.06.2016              </w:t>
      </w:r>
      <w:r>
        <w:rPr>
          <w:spacing w:val="-6"/>
          <w:szCs w:val="28"/>
        </w:rPr>
        <w:t>№ 4028 «Об утверждении порядка определения объема и условий предоставления</w:t>
      </w:r>
      <w:r>
        <w:rPr>
          <w:szCs w:val="28"/>
        </w:rPr>
        <w:t xml:space="preserve"> субсидии частным организациям, осуществляющим образовательную деятельность, на финансовое обеспечение затрат на организацию функционирования </w:t>
      </w:r>
      <w:r>
        <w:rPr>
          <w:spacing w:val="-4"/>
          <w:szCs w:val="28"/>
        </w:rPr>
        <w:t>лагеря с дневным пребыванием детей», распоряжениями Администрации города</w:t>
      </w:r>
      <w:r>
        <w:rPr>
          <w:szCs w:val="28"/>
        </w:rPr>
        <w:t xml:space="preserve"> от 30.12.2005 № 3686 «Об утверждении Регламента Администрации города»,                       от 10.01.2017 № 01 «О передаче некоторых полномочий высшим должностным лицам Администрации города»:</w:t>
      </w:r>
    </w:p>
    <w:p w:rsidR="00DC67A2" w:rsidRDefault="00C65968">
      <w:pPr>
        <w:ind w:firstLine="567"/>
        <w:jc w:val="both"/>
        <w:rPr>
          <w:szCs w:val="28"/>
        </w:rPr>
      </w:pPr>
      <w:r>
        <w:rPr>
          <w:szCs w:val="28"/>
        </w:rPr>
        <w:t>1. Утвердить:</w:t>
      </w:r>
    </w:p>
    <w:p w:rsidR="00DC67A2" w:rsidRDefault="00C65968">
      <w:pPr>
        <w:ind w:firstLine="567"/>
        <w:jc w:val="both"/>
        <w:rPr>
          <w:szCs w:val="28"/>
        </w:rPr>
      </w:pPr>
      <w:r>
        <w:rPr>
          <w:szCs w:val="28"/>
        </w:rPr>
        <w:t xml:space="preserve">1.1. Перечень </w:t>
      </w:r>
      <w:r>
        <w:rPr>
          <w:rFonts w:eastAsia="Calibri" w:cs="Times New Roman"/>
          <w:szCs w:val="28"/>
        </w:rPr>
        <w:t xml:space="preserve">некоммерческих организаций, иных юридических лиц, </w:t>
      </w:r>
      <w:r>
        <w:rPr>
          <w:szCs w:val="28"/>
        </w:rPr>
        <w:t xml:space="preserve">                </w:t>
      </w:r>
      <w:r>
        <w:rPr>
          <w:rFonts w:eastAsia="Calibri" w:cs="Times New Roman"/>
          <w:szCs w:val="28"/>
        </w:rPr>
        <w:t xml:space="preserve">не являющихся муниципальными учреждениями, осуществляющих образовательную деятельность, – получателей субсидии частным организациям, осуществляющим образовательную деятельность, на финансовое обеспечение затрат на организацию функционирования лагеря с дневным пребыванием детей </w:t>
      </w:r>
      <w:r>
        <w:rPr>
          <w:szCs w:val="28"/>
        </w:rPr>
        <w:t xml:space="preserve">            </w:t>
      </w:r>
      <w:r>
        <w:rPr>
          <w:rFonts w:eastAsia="Calibri" w:cs="Times New Roman"/>
          <w:szCs w:val="28"/>
        </w:rPr>
        <w:t>на 2017 год</w:t>
      </w:r>
      <w:r>
        <w:rPr>
          <w:szCs w:val="28"/>
        </w:rPr>
        <w:t xml:space="preserve"> согласно приложению 1.</w:t>
      </w:r>
    </w:p>
    <w:p w:rsidR="00DC67A2" w:rsidRDefault="00C65968">
      <w:pPr>
        <w:ind w:firstLine="567"/>
        <w:jc w:val="both"/>
        <w:rPr>
          <w:szCs w:val="28"/>
        </w:rPr>
      </w:pPr>
      <w:r>
        <w:rPr>
          <w:szCs w:val="28"/>
        </w:rPr>
        <w:t>1.2. Объем субсидии частным организациям, осуществляющим образовательную деятельность, на финансовое обеспечение затрат на организацию функционирования лагеря с дневным пребыванием детей на 2017 год                            по направлениям расходов согласно приложению 2.</w:t>
      </w:r>
    </w:p>
    <w:p w:rsidR="00DC67A2" w:rsidRDefault="00C65968">
      <w:pPr>
        <w:ind w:firstLine="567"/>
        <w:jc w:val="both"/>
        <w:rPr>
          <w:szCs w:val="28"/>
        </w:rPr>
      </w:pPr>
      <w:r>
        <w:rPr>
          <w:szCs w:val="28"/>
        </w:rPr>
        <w:t xml:space="preserve">2. Департаменту образования предоставить </w:t>
      </w:r>
      <w:r>
        <w:rPr>
          <w:rFonts w:eastAsia="Calibri" w:cs="Times New Roman"/>
          <w:szCs w:val="28"/>
        </w:rPr>
        <w:t xml:space="preserve">некоммерческим органи-зациям, иным юридическим лицам, не являющимся муниципальными учреждениями, осуществляющим образовательную деятельность, </w:t>
      </w:r>
      <w:r>
        <w:rPr>
          <w:szCs w:val="28"/>
        </w:rPr>
        <w:t>субсидию частным организациям, осуществляющим образовательную деятельность, на финансовое обеспечение затрат на организацию функционирования лагеря с дневным           пребыванием детей.</w:t>
      </w:r>
    </w:p>
    <w:p w:rsidR="00DC67A2" w:rsidRDefault="00C65968">
      <w:pPr>
        <w:ind w:firstLine="567"/>
        <w:jc w:val="both"/>
        <w:rPr>
          <w:szCs w:val="28"/>
        </w:rPr>
      </w:pPr>
      <w:r>
        <w:rPr>
          <w:szCs w:val="28"/>
        </w:rPr>
        <w:t>3.</w:t>
      </w:r>
      <w:r>
        <w:rPr>
          <w:bCs/>
          <w:szCs w:val="28"/>
        </w:rPr>
        <w:t xml:space="preserve"> Управлению информационной политики разместить настоящее постановление на официальном портале Администрации города</w:t>
      </w:r>
      <w:r>
        <w:rPr>
          <w:szCs w:val="28"/>
        </w:rPr>
        <w:t>.</w:t>
      </w:r>
    </w:p>
    <w:p w:rsidR="00DC67A2" w:rsidRDefault="00C65968">
      <w:pPr>
        <w:ind w:firstLine="567"/>
        <w:jc w:val="both"/>
        <w:rPr>
          <w:szCs w:val="28"/>
        </w:rPr>
      </w:pPr>
      <w:r>
        <w:rPr>
          <w:szCs w:val="28"/>
        </w:rPr>
        <w:t>4. Контроль за выполнением постановления возложить на заместителя              главы Администрации города Пелевина А.Р.</w:t>
      </w:r>
    </w:p>
    <w:p w:rsidR="00DC67A2" w:rsidRDefault="00DC67A2">
      <w:pPr>
        <w:tabs>
          <w:tab w:val="left" w:pos="851"/>
          <w:tab w:val="left" w:pos="1134"/>
        </w:tabs>
        <w:ind w:firstLine="567"/>
        <w:jc w:val="both"/>
        <w:rPr>
          <w:bCs/>
          <w:szCs w:val="28"/>
        </w:rPr>
      </w:pPr>
    </w:p>
    <w:p w:rsidR="00DC67A2" w:rsidRDefault="00DC67A2">
      <w:pPr>
        <w:tabs>
          <w:tab w:val="left" w:pos="851"/>
          <w:tab w:val="left" w:pos="1134"/>
        </w:tabs>
        <w:ind w:firstLine="567"/>
        <w:jc w:val="both"/>
        <w:rPr>
          <w:bCs/>
          <w:szCs w:val="28"/>
        </w:rPr>
      </w:pPr>
    </w:p>
    <w:p w:rsidR="00DC67A2" w:rsidRDefault="00DC67A2">
      <w:pPr>
        <w:tabs>
          <w:tab w:val="left" w:pos="851"/>
          <w:tab w:val="left" w:pos="1134"/>
        </w:tabs>
        <w:ind w:firstLine="567"/>
        <w:jc w:val="both"/>
        <w:rPr>
          <w:bCs/>
          <w:szCs w:val="28"/>
        </w:rPr>
      </w:pPr>
    </w:p>
    <w:p w:rsidR="00DC67A2" w:rsidRDefault="00C65968">
      <w:pPr>
        <w:pStyle w:val="a4"/>
        <w:jc w:val="left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 xml:space="preserve">Заместитель главы </w:t>
      </w:r>
    </w:p>
    <w:p w:rsidR="00DC67A2" w:rsidRDefault="00C65968">
      <w:pPr>
        <w:pStyle w:val="a4"/>
        <w:jc w:val="left"/>
        <w:rPr>
          <w:szCs w:val="28"/>
        </w:rPr>
      </w:pPr>
      <w:r>
        <w:rPr>
          <w:bCs/>
          <w:szCs w:val="28"/>
          <w:lang w:eastAsia="ru-RU"/>
        </w:rPr>
        <w:t>Администрации города</w:t>
      </w:r>
      <w:r>
        <w:rPr>
          <w:bCs/>
          <w:szCs w:val="28"/>
          <w:lang w:eastAsia="ru-RU"/>
        </w:rPr>
        <w:tab/>
      </w:r>
      <w:r>
        <w:rPr>
          <w:bCs/>
          <w:szCs w:val="28"/>
          <w:lang w:eastAsia="ru-RU"/>
        </w:rPr>
        <w:tab/>
      </w:r>
      <w:r>
        <w:rPr>
          <w:bCs/>
          <w:szCs w:val="28"/>
          <w:lang w:eastAsia="ru-RU"/>
        </w:rPr>
        <w:tab/>
      </w:r>
      <w:r>
        <w:rPr>
          <w:bCs/>
          <w:szCs w:val="28"/>
          <w:lang w:eastAsia="ru-RU"/>
        </w:rPr>
        <w:tab/>
        <w:t xml:space="preserve">                                             А.А. Жердев</w:t>
      </w:r>
    </w:p>
    <w:p w:rsidR="00DC67A2" w:rsidRDefault="00DC67A2">
      <w:pPr>
        <w:pStyle w:val="a4"/>
        <w:jc w:val="left"/>
        <w:rPr>
          <w:szCs w:val="28"/>
        </w:rPr>
      </w:pPr>
    </w:p>
    <w:p w:rsidR="00DC67A2" w:rsidRDefault="00DC67A2">
      <w:pPr>
        <w:pStyle w:val="a4"/>
        <w:jc w:val="left"/>
        <w:rPr>
          <w:szCs w:val="28"/>
        </w:rPr>
      </w:pPr>
    </w:p>
    <w:p w:rsidR="00DC67A2" w:rsidRDefault="00DC67A2">
      <w:pPr>
        <w:pStyle w:val="a4"/>
        <w:jc w:val="left"/>
        <w:rPr>
          <w:szCs w:val="28"/>
        </w:rPr>
      </w:pPr>
    </w:p>
    <w:p w:rsidR="00DC67A2" w:rsidRDefault="00DC67A2">
      <w:pPr>
        <w:pStyle w:val="a4"/>
        <w:jc w:val="left"/>
        <w:rPr>
          <w:szCs w:val="28"/>
        </w:rPr>
      </w:pPr>
    </w:p>
    <w:p w:rsidR="00DC67A2" w:rsidRDefault="00DC67A2">
      <w:pPr>
        <w:pStyle w:val="a4"/>
        <w:jc w:val="left"/>
        <w:rPr>
          <w:szCs w:val="28"/>
        </w:rPr>
      </w:pPr>
    </w:p>
    <w:p w:rsidR="00DC67A2" w:rsidRDefault="00DC67A2">
      <w:pPr>
        <w:pStyle w:val="a4"/>
        <w:jc w:val="left"/>
        <w:rPr>
          <w:szCs w:val="28"/>
        </w:rPr>
      </w:pPr>
    </w:p>
    <w:p w:rsidR="00DC67A2" w:rsidRDefault="00DC67A2">
      <w:pPr>
        <w:pStyle w:val="a4"/>
        <w:jc w:val="left"/>
        <w:rPr>
          <w:szCs w:val="28"/>
        </w:rPr>
      </w:pPr>
    </w:p>
    <w:p w:rsidR="00DC67A2" w:rsidRDefault="00DC67A2">
      <w:pPr>
        <w:pStyle w:val="a4"/>
        <w:jc w:val="left"/>
        <w:rPr>
          <w:szCs w:val="28"/>
        </w:rPr>
      </w:pPr>
    </w:p>
    <w:p w:rsidR="00DC67A2" w:rsidRDefault="00DC67A2">
      <w:pPr>
        <w:pStyle w:val="a4"/>
        <w:jc w:val="left"/>
        <w:rPr>
          <w:szCs w:val="28"/>
        </w:rPr>
      </w:pPr>
    </w:p>
    <w:p w:rsidR="00DC67A2" w:rsidRDefault="00DC67A2">
      <w:pPr>
        <w:pStyle w:val="a4"/>
        <w:jc w:val="left"/>
        <w:rPr>
          <w:szCs w:val="28"/>
        </w:rPr>
      </w:pPr>
    </w:p>
    <w:p w:rsidR="00DC67A2" w:rsidRDefault="00DC67A2">
      <w:pPr>
        <w:pStyle w:val="a4"/>
        <w:jc w:val="left"/>
        <w:rPr>
          <w:szCs w:val="28"/>
        </w:rPr>
      </w:pPr>
    </w:p>
    <w:p w:rsidR="00DC67A2" w:rsidRDefault="00DC67A2">
      <w:pPr>
        <w:pStyle w:val="a4"/>
        <w:jc w:val="left"/>
        <w:rPr>
          <w:szCs w:val="28"/>
        </w:rPr>
      </w:pPr>
    </w:p>
    <w:p w:rsidR="00DC67A2" w:rsidRDefault="00DC67A2">
      <w:pPr>
        <w:pStyle w:val="a4"/>
        <w:jc w:val="left"/>
        <w:rPr>
          <w:szCs w:val="28"/>
        </w:rPr>
      </w:pPr>
    </w:p>
    <w:p w:rsidR="00DC67A2" w:rsidRDefault="00DC67A2">
      <w:pPr>
        <w:pStyle w:val="a4"/>
        <w:jc w:val="left"/>
        <w:rPr>
          <w:szCs w:val="28"/>
        </w:rPr>
      </w:pPr>
    </w:p>
    <w:p w:rsidR="00DC67A2" w:rsidRDefault="00DC67A2">
      <w:pPr>
        <w:pStyle w:val="a4"/>
        <w:jc w:val="left"/>
        <w:rPr>
          <w:szCs w:val="28"/>
        </w:rPr>
      </w:pPr>
    </w:p>
    <w:p w:rsidR="00DC67A2" w:rsidRDefault="00DC67A2">
      <w:pPr>
        <w:pStyle w:val="a4"/>
        <w:jc w:val="left"/>
        <w:rPr>
          <w:szCs w:val="28"/>
        </w:rPr>
      </w:pPr>
    </w:p>
    <w:p w:rsidR="00DC67A2" w:rsidRDefault="00DC67A2">
      <w:pPr>
        <w:pStyle w:val="a4"/>
        <w:jc w:val="left"/>
        <w:rPr>
          <w:szCs w:val="28"/>
        </w:rPr>
      </w:pPr>
    </w:p>
    <w:p w:rsidR="00DC67A2" w:rsidRDefault="00DC67A2">
      <w:pPr>
        <w:pStyle w:val="a4"/>
        <w:jc w:val="left"/>
        <w:rPr>
          <w:szCs w:val="28"/>
        </w:rPr>
      </w:pPr>
    </w:p>
    <w:p w:rsidR="00DC67A2" w:rsidRDefault="00DC67A2">
      <w:pPr>
        <w:pStyle w:val="a4"/>
        <w:jc w:val="left"/>
        <w:rPr>
          <w:szCs w:val="28"/>
        </w:rPr>
      </w:pPr>
    </w:p>
    <w:p w:rsidR="00DC67A2" w:rsidRDefault="00DC67A2">
      <w:pPr>
        <w:pStyle w:val="a4"/>
        <w:jc w:val="left"/>
        <w:rPr>
          <w:szCs w:val="28"/>
        </w:rPr>
      </w:pPr>
    </w:p>
    <w:p w:rsidR="00DC67A2" w:rsidRDefault="00DC67A2">
      <w:pPr>
        <w:pStyle w:val="a4"/>
        <w:jc w:val="left"/>
        <w:rPr>
          <w:szCs w:val="28"/>
        </w:rPr>
      </w:pPr>
    </w:p>
    <w:p w:rsidR="00DC67A2" w:rsidRDefault="00DC67A2">
      <w:pPr>
        <w:pStyle w:val="a4"/>
        <w:jc w:val="left"/>
        <w:rPr>
          <w:szCs w:val="28"/>
        </w:rPr>
      </w:pPr>
    </w:p>
    <w:p w:rsidR="00DC67A2" w:rsidRDefault="00DC67A2">
      <w:pPr>
        <w:pStyle w:val="a4"/>
        <w:jc w:val="left"/>
        <w:rPr>
          <w:szCs w:val="28"/>
        </w:rPr>
      </w:pPr>
    </w:p>
    <w:p w:rsidR="00DC67A2" w:rsidRDefault="00DC67A2">
      <w:pPr>
        <w:pStyle w:val="a4"/>
        <w:jc w:val="left"/>
        <w:rPr>
          <w:szCs w:val="28"/>
        </w:rPr>
      </w:pPr>
    </w:p>
    <w:p w:rsidR="00DC67A2" w:rsidRDefault="00DC67A2">
      <w:pPr>
        <w:pStyle w:val="a4"/>
        <w:jc w:val="left"/>
        <w:rPr>
          <w:szCs w:val="28"/>
        </w:rPr>
      </w:pPr>
    </w:p>
    <w:p w:rsidR="00DC67A2" w:rsidRDefault="00DC67A2">
      <w:pPr>
        <w:pStyle w:val="a4"/>
        <w:jc w:val="left"/>
        <w:rPr>
          <w:szCs w:val="28"/>
        </w:rPr>
      </w:pPr>
    </w:p>
    <w:p w:rsidR="00DC67A2" w:rsidRDefault="00DC67A2">
      <w:pPr>
        <w:pStyle w:val="a4"/>
        <w:jc w:val="left"/>
        <w:rPr>
          <w:szCs w:val="28"/>
        </w:rPr>
      </w:pPr>
    </w:p>
    <w:p w:rsidR="00DC67A2" w:rsidRDefault="00DC67A2">
      <w:pPr>
        <w:pStyle w:val="a4"/>
        <w:jc w:val="left"/>
        <w:rPr>
          <w:szCs w:val="28"/>
        </w:rPr>
      </w:pPr>
    </w:p>
    <w:p w:rsidR="00DC67A2" w:rsidRDefault="00DC67A2">
      <w:pPr>
        <w:pStyle w:val="a4"/>
        <w:jc w:val="left"/>
        <w:rPr>
          <w:szCs w:val="28"/>
        </w:rPr>
      </w:pPr>
    </w:p>
    <w:p w:rsidR="00DC67A2" w:rsidRDefault="00DC67A2">
      <w:pPr>
        <w:pStyle w:val="a4"/>
        <w:jc w:val="left"/>
        <w:rPr>
          <w:szCs w:val="28"/>
        </w:rPr>
      </w:pPr>
    </w:p>
    <w:p w:rsidR="00DC67A2" w:rsidRDefault="00DC67A2">
      <w:pPr>
        <w:pStyle w:val="a4"/>
        <w:jc w:val="left"/>
        <w:rPr>
          <w:szCs w:val="28"/>
        </w:rPr>
      </w:pPr>
    </w:p>
    <w:p w:rsidR="00DC67A2" w:rsidRDefault="00DC67A2">
      <w:pPr>
        <w:pStyle w:val="a4"/>
        <w:jc w:val="left"/>
        <w:rPr>
          <w:szCs w:val="28"/>
        </w:rPr>
      </w:pPr>
    </w:p>
    <w:p w:rsidR="00DC67A2" w:rsidRDefault="00C65968">
      <w:pPr>
        <w:ind w:left="5954"/>
        <w:rPr>
          <w:szCs w:val="28"/>
        </w:rPr>
      </w:pPr>
      <w:r>
        <w:rPr>
          <w:szCs w:val="28"/>
        </w:rPr>
        <w:t>Приложение 1</w:t>
      </w:r>
    </w:p>
    <w:p w:rsidR="00DC67A2" w:rsidRDefault="00C65968">
      <w:pPr>
        <w:ind w:left="5954"/>
        <w:rPr>
          <w:szCs w:val="28"/>
        </w:rPr>
      </w:pPr>
      <w:r>
        <w:rPr>
          <w:szCs w:val="28"/>
        </w:rPr>
        <w:t xml:space="preserve">к постановлению </w:t>
      </w:r>
    </w:p>
    <w:p w:rsidR="00DC67A2" w:rsidRDefault="00C65968">
      <w:pPr>
        <w:ind w:left="5954"/>
        <w:rPr>
          <w:szCs w:val="28"/>
        </w:rPr>
      </w:pPr>
      <w:r>
        <w:rPr>
          <w:szCs w:val="28"/>
        </w:rPr>
        <w:t>Администрации города</w:t>
      </w:r>
    </w:p>
    <w:p w:rsidR="00DC67A2" w:rsidRDefault="00C65968">
      <w:pPr>
        <w:ind w:left="5954"/>
        <w:rPr>
          <w:szCs w:val="28"/>
        </w:rPr>
      </w:pPr>
      <w:r>
        <w:rPr>
          <w:szCs w:val="28"/>
        </w:rPr>
        <w:t>от ____________ № _________</w:t>
      </w:r>
    </w:p>
    <w:p w:rsidR="00DC67A2" w:rsidRDefault="00DC67A2">
      <w:pPr>
        <w:jc w:val="center"/>
        <w:rPr>
          <w:szCs w:val="28"/>
        </w:rPr>
      </w:pPr>
    </w:p>
    <w:p w:rsidR="00DC67A2" w:rsidRDefault="00DC67A2">
      <w:pPr>
        <w:jc w:val="center"/>
        <w:rPr>
          <w:szCs w:val="28"/>
        </w:rPr>
      </w:pPr>
    </w:p>
    <w:p w:rsidR="00DC67A2" w:rsidRDefault="00C65968">
      <w:pPr>
        <w:jc w:val="center"/>
        <w:rPr>
          <w:bCs/>
          <w:szCs w:val="28"/>
        </w:rPr>
      </w:pPr>
      <w:r>
        <w:rPr>
          <w:bCs/>
          <w:szCs w:val="28"/>
        </w:rPr>
        <w:t>Перечень</w:t>
      </w:r>
    </w:p>
    <w:p w:rsidR="00DC67A2" w:rsidRDefault="00C65968">
      <w:pPr>
        <w:jc w:val="center"/>
        <w:rPr>
          <w:bCs/>
          <w:szCs w:val="28"/>
        </w:rPr>
      </w:pPr>
      <w:r>
        <w:rPr>
          <w:bCs/>
          <w:szCs w:val="28"/>
        </w:rPr>
        <w:t xml:space="preserve">некоммерческих организаций, иных юридических лиц, не являющихся </w:t>
      </w:r>
    </w:p>
    <w:p w:rsidR="00DC67A2" w:rsidRDefault="00C65968">
      <w:pPr>
        <w:jc w:val="center"/>
        <w:rPr>
          <w:bCs/>
          <w:szCs w:val="28"/>
        </w:rPr>
      </w:pPr>
      <w:r>
        <w:rPr>
          <w:bCs/>
          <w:szCs w:val="28"/>
        </w:rPr>
        <w:t xml:space="preserve">муниципальными учреждениями, осуществляющих образовательную </w:t>
      </w:r>
    </w:p>
    <w:p w:rsidR="00DC67A2" w:rsidRDefault="00C65968">
      <w:pPr>
        <w:jc w:val="center"/>
        <w:rPr>
          <w:bCs/>
          <w:szCs w:val="28"/>
        </w:rPr>
      </w:pPr>
      <w:r>
        <w:rPr>
          <w:bCs/>
          <w:szCs w:val="28"/>
        </w:rPr>
        <w:t xml:space="preserve">деятельность, – получателей субсидии частным организациям, </w:t>
      </w:r>
    </w:p>
    <w:p w:rsidR="00DC67A2" w:rsidRDefault="00C65968">
      <w:pPr>
        <w:jc w:val="center"/>
        <w:rPr>
          <w:bCs/>
          <w:szCs w:val="28"/>
        </w:rPr>
      </w:pPr>
      <w:r>
        <w:rPr>
          <w:bCs/>
          <w:szCs w:val="28"/>
        </w:rPr>
        <w:t xml:space="preserve">осуществляющим образовательную деятельность, на финансовое обеспечение затрат на организацию функционирования лагеря с дневным пребыванием </w:t>
      </w:r>
    </w:p>
    <w:p w:rsidR="00DC67A2" w:rsidRDefault="00C65968">
      <w:pPr>
        <w:jc w:val="center"/>
        <w:rPr>
          <w:szCs w:val="28"/>
        </w:rPr>
      </w:pPr>
      <w:r>
        <w:rPr>
          <w:bCs/>
          <w:szCs w:val="28"/>
        </w:rPr>
        <w:t>детей на 2017 год</w:t>
      </w:r>
    </w:p>
    <w:p w:rsidR="00DC67A2" w:rsidRDefault="00DC67A2">
      <w:pPr>
        <w:jc w:val="center"/>
        <w:rPr>
          <w:bCs/>
          <w:szCs w:val="28"/>
        </w:rPr>
      </w:pPr>
    </w:p>
    <w:p w:rsidR="00DC67A2" w:rsidRDefault="00C65968">
      <w:pPr>
        <w:tabs>
          <w:tab w:val="left" w:pos="851"/>
        </w:tabs>
        <w:ind w:firstLine="567"/>
        <w:jc w:val="both"/>
      </w:pPr>
      <w:r>
        <w:rPr>
          <w:bCs/>
        </w:rPr>
        <w:t xml:space="preserve">1. </w:t>
      </w:r>
      <w:r>
        <w:t>Частное общеобразовательное учреждение гимназия во имя Святителя Николая Чудотворца.</w:t>
      </w:r>
    </w:p>
    <w:p w:rsidR="00DC67A2" w:rsidRDefault="00C65968">
      <w:pPr>
        <w:tabs>
          <w:tab w:val="left" w:pos="851"/>
        </w:tabs>
        <w:ind w:firstLine="567"/>
        <w:jc w:val="both"/>
      </w:pPr>
      <w:r>
        <w:t>2. Профессиональное образовательное учреждение «Сургутский учебный центр» Регионального отделения Общероссийской общественно-государст-венной организации «Добровольное общество содействия армии, авиации                  и флоту России» Ханты-Мансийского автономного округа – Югры.</w:t>
      </w:r>
    </w:p>
    <w:p w:rsidR="00DC67A2" w:rsidRDefault="00C65968">
      <w:pPr>
        <w:tabs>
          <w:tab w:val="left" w:pos="851"/>
        </w:tabs>
        <w:ind w:firstLine="567"/>
        <w:jc w:val="both"/>
      </w:pPr>
      <w:r>
        <w:t>3. Общество с ограниченной ответственностью «Английский Клуб».</w:t>
      </w:r>
    </w:p>
    <w:p w:rsidR="00DC67A2" w:rsidRDefault="00C65968">
      <w:pPr>
        <w:tabs>
          <w:tab w:val="left" w:pos="851"/>
        </w:tabs>
        <w:ind w:firstLine="567"/>
        <w:jc w:val="both"/>
      </w:pPr>
      <w:r>
        <w:t>4. Частное учреждение дополнительного профессионального образования Центр гуманитарного образования «Лингва».</w:t>
      </w:r>
    </w:p>
    <w:p w:rsidR="00DC67A2" w:rsidRDefault="00DC67A2">
      <w:pPr>
        <w:tabs>
          <w:tab w:val="left" w:pos="6800"/>
        </w:tabs>
        <w:ind w:right="-143"/>
        <w:rPr>
          <w:sz w:val="20"/>
          <w:szCs w:val="20"/>
        </w:rPr>
      </w:pPr>
    </w:p>
    <w:p w:rsidR="00DC67A2" w:rsidRDefault="00DC67A2">
      <w:pPr>
        <w:rPr>
          <w:sz w:val="26"/>
          <w:szCs w:val="26"/>
        </w:rPr>
      </w:pPr>
    </w:p>
    <w:p w:rsidR="00DC67A2" w:rsidRDefault="00DC67A2">
      <w:pPr>
        <w:rPr>
          <w:sz w:val="26"/>
          <w:szCs w:val="26"/>
        </w:rPr>
        <w:sectPr w:rsidR="00DC67A2">
          <w:headerReference w:type="default" r:id="rId9"/>
          <w:pgSz w:w="11906" w:h="16838"/>
          <w:pgMar w:top="1134" w:right="567" w:bottom="426" w:left="1701" w:header="709" w:footer="709" w:gutter="0"/>
          <w:cols w:space="708"/>
          <w:docGrid w:linePitch="360"/>
        </w:sectPr>
      </w:pPr>
    </w:p>
    <w:p w:rsidR="00DC67A2" w:rsidRDefault="00C65968">
      <w:pPr>
        <w:ind w:left="10490"/>
        <w:rPr>
          <w:szCs w:val="28"/>
        </w:rPr>
      </w:pPr>
      <w:r>
        <w:rPr>
          <w:szCs w:val="28"/>
        </w:rPr>
        <w:t>Приложение 2</w:t>
      </w:r>
    </w:p>
    <w:p w:rsidR="00DC67A2" w:rsidRDefault="00C65968">
      <w:pPr>
        <w:ind w:left="10490"/>
        <w:rPr>
          <w:szCs w:val="28"/>
        </w:rPr>
      </w:pPr>
      <w:r>
        <w:rPr>
          <w:szCs w:val="28"/>
        </w:rPr>
        <w:t>к постановлению</w:t>
      </w:r>
    </w:p>
    <w:p w:rsidR="00DC67A2" w:rsidRDefault="00C65968">
      <w:pPr>
        <w:ind w:left="10490"/>
        <w:rPr>
          <w:szCs w:val="28"/>
        </w:rPr>
      </w:pPr>
      <w:r>
        <w:rPr>
          <w:szCs w:val="28"/>
        </w:rPr>
        <w:t>Администрации города</w:t>
      </w:r>
    </w:p>
    <w:p w:rsidR="00DC67A2" w:rsidRDefault="00C65968">
      <w:pPr>
        <w:ind w:left="10490"/>
        <w:rPr>
          <w:szCs w:val="28"/>
        </w:rPr>
      </w:pPr>
      <w:r>
        <w:rPr>
          <w:szCs w:val="28"/>
        </w:rPr>
        <w:t>от ____________ № ___________</w:t>
      </w:r>
    </w:p>
    <w:p w:rsidR="00DC67A2" w:rsidRDefault="00DC67A2">
      <w:pPr>
        <w:ind w:left="10490"/>
        <w:jc w:val="center"/>
        <w:rPr>
          <w:szCs w:val="28"/>
        </w:rPr>
      </w:pPr>
    </w:p>
    <w:p w:rsidR="00DC67A2" w:rsidRDefault="00DC67A2">
      <w:pPr>
        <w:jc w:val="center"/>
        <w:rPr>
          <w:szCs w:val="28"/>
        </w:rPr>
      </w:pPr>
    </w:p>
    <w:p w:rsidR="00DC67A2" w:rsidRDefault="00C65968">
      <w:pPr>
        <w:jc w:val="center"/>
        <w:rPr>
          <w:bCs/>
          <w:szCs w:val="28"/>
        </w:rPr>
      </w:pPr>
      <w:r>
        <w:rPr>
          <w:bCs/>
          <w:szCs w:val="28"/>
        </w:rPr>
        <w:t>Объем</w:t>
      </w:r>
    </w:p>
    <w:p w:rsidR="00DC67A2" w:rsidRDefault="00C65968">
      <w:pPr>
        <w:jc w:val="center"/>
        <w:rPr>
          <w:bCs/>
          <w:spacing w:val="-4"/>
          <w:szCs w:val="28"/>
        </w:rPr>
      </w:pPr>
      <w:r>
        <w:rPr>
          <w:bCs/>
          <w:szCs w:val="28"/>
        </w:rPr>
        <w:t xml:space="preserve">субсидии </w:t>
      </w:r>
      <w:r>
        <w:rPr>
          <w:bCs/>
          <w:spacing w:val="-4"/>
          <w:szCs w:val="28"/>
        </w:rPr>
        <w:t xml:space="preserve">частным организациям, осуществляющим образовательную деятельность, на финансовое обеспечение затрат </w:t>
      </w:r>
    </w:p>
    <w:p w:rsidR="00DC67A2" w:rsidRDefault="00C65968">
      <w:pPr>
        <w:jc w:val="center"/>
        <w:rPr>
          <w:bCs/>
          <w:szCs w:val="28"/>
        </w:rPr>
      </w:pPr>
      <w:r>
        <w:rPr>
          <w:bCs/>
          <w:spacing w:val="-4"/>
          <w:szCs w:val="28"/>
        </w:rPr>
        <w:t>на организацию функционирования лагеря с дневным пребыванием детей на 2017 год</w:t>
      </w:r>
    </w:p>
    <w:p w:rsidR="00DC67A2" w:rsidRDefault="00DC67A2">
      <w:pPr>
        <w:jc w:val="center"/>
        <w:rPr>
          <w:bCs/>
          <w:spacing w:val="-4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2693"/>
        <w:gridCol w:w="4111"/>
        <w:gridCol w:w="2126"/>
        <w:gridCol w:w="2410"/>
      </w:tblGrid>
      <w:tr w:rsidR="00DC67A2">
        <w:trPr>
          <w:trHeight w:val="2605"/>
        </w:trPr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DC67A2" w:rsidRDefault="00C659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Наименование субсидии, </w:t>
            </w:r>
          </w:p>
          <w:p w:rsidR="00DC67A2" w:rsidRDefault="00C659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направления расходов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DC67A2" w:rsidRDefault="00C65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Частное </w:t>
            </w:r>
          </w:p>
          <w:p w:rsidR="00DC67A2" w:rsidRDefault="00C65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общеобразовательное учреждение гимназия во имя Святителя </w:t>
            </w:r>
          </w:p>
          <w:p w:rsidR="00DC67A2" w:rsidRDefault="00C659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Николая Чудотворца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DC67A2" w:rsidRDefault="00C659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Профессиональное образовательное </w:t>
            </w:r>
          </w:p>
          <w:p w:rsidR="00DC67A2" w:rsidRDefault="00C659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учреждение «Сургутский </w:t>
            </w:r>
          </w:p>
          <w:p w:rsidR="00DC67A2" w:rsidRDefault="00C659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учебный центр» </w:t>
            </w:r>
          </w:p>
          <w:p w:rsidR="00DC67A2" w:rsidRDefault="00C659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Регионального отделения </w:t>
            </w:r>
          </w:p>
          <w:p w:rsidR="00DC67A2" w:rsidRDefault="00C659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Общероссийской общественно-государственной организации </w:t>
            </w:r>
          </w:p>
          <w:p w:rsidR="00DC67A2" w:rsidRDefault="00C659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«Добровольное общество содействия армии, авиации и флоту России» </w:t>
            </w:r>
          </w:p>
          <w:p w:rsidR="00DC67A2" w:rsidRDefault="00C659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Ханты-Мансийского</w:t>
            </w:r>
          </w:p>
          <w:p w:rsidR="00DC67A2" w:rsidRDefault="00C659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автономного округа – Югры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C67A2" w:rsidRDefault="00C659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Общество </w:t>
            </w:r>
          </w:p>
          <w:p w:rsidR="00DC67A2" w:rsidRDefault="00C659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 ограниченной </w:t>
            </w:r>
          </w:p>
          <w:p w:rsidR="00DC67A2" w:rsidRDefault="00C659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ответственностью «Английский Клуб»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DC67A2" w:rsidRDefault="00C659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Частное учреждение дополнительного </w:t>
            </w:r>
          </w:p>
          <w:p w:rsidR="00DC67A2" w:rsidRDefault="00C659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профессионального </w:t>
            </w:r>
          </w:p>
          <w:p w:rsidR="00DC67A2" w:rsidRDefault="00C659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образования Центр </w:t>
            </w:r>
          </w:p>
          <w:p w:rsidR="00DC67A2" w:rsidRDefault="00C659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гуманитарного </w:t>
            </w:r>
          </w:p>
          <w:p w:rsidR="00DC67A2" w:rsidRDefault="00C659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образования </w:t>
            </w:r>
          </w:p>
          <w:p w:rsidR="00DC67A2" w:rsidRDefault="00C659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«Лингва»</w:t>
            </w:r>
          </w:p>
        </w:tc>
      </w:tr>
      <w:tr w:rsidR="00DC67A2">
        <w:trPr>
          <w:trHeight w:val="20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A2" w:rsidRDefault="00C6596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частным организациям, осуществляющим </w:t>
            </w:r>
          </w:p>
          <w:p w:rsidR="00DC67A2" w:rsidRDefault="00C6596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образовательную деятельность, на финансовое обеспечение затрат на организацию функционирования </w:t>
            </w:r>
          </w:p>
          <w:p w:rsidR="00DC67A2" w:rsidRDefault="00C65968">
            <w:pPr>
              <w:ind w:right="-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лагеря с дневным пребыва-</w:t>
            </w:r>
            <w:r>
              <w:rPr>
                <w:color w:val="000000"/>
                <w:spacing w:val="-4"/>
                <w:sz w:val="24"/>
                <w:szCs w:val="24"/>
              </w:rPr>
              <w:t>нием детей, всего, в том числе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7A2" w:rsidRDefault="00C659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395 899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7A2" w:rsidRDefault="00C659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223 787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7A2" w:rsidRDefault="00C659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518 835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7A2" w:rsidRDefault="00C659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1 332 717</w:t>
            </w:r>
          </w:p>
        </w:tc>
      </w:tr>
      <w:tr w:rsidR="00DC67A2">
        <w:trPr>
          <w:trHeight w:val="13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A2" w:rsidRDefault="00C6596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 Организация горячего питания детей, посещающих лагерь с дневным пребыванием детей на базе образовательного учреждения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7A2" w:rsidRDefault="00C659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352 123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7A2" w:rsidRDefault="00C659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187 799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7A2" w:rsidRDefault="00C659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469 497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7A2" w:rsidRDefault="00C659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1 220 692</w:t>
            </w:r>
          </w:p>
        </w:tc>
      </w:tr>
      <w:tr w:rsidR="00DC67A2">
        <w:trPr>
          <w:trHeight w:val="197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7A2" w:rsidRDefault="00C6596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2. Вознаграждение </w:t>
            </w:r>
          </w:p>
          <w:p w:rsidR="00DC67A2" w:rsidRDefault="00C6596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 оказанные услуги, </w:t>
            </w:r>
            <w:r>
              <w:rPr>
                <w:color w:val="000000"/>
                <w:spacing w:val="-4"/>
                <w:sz w:val="24"/>
                <w:szCs w:val="24"/>
              </w:rPr>
              <w:t>начисления на вознаграждение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DC67A2" w:rsidRDefault="00C6596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 оказанные услуги </w:t>
            </w:r>
          </w:p>
          <w:p w:rsidR="00DC67A2" w:rsidRDefault="00C65968">
            <w:pPr>
              <w:ind w:right="-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работникам лагерей </w:t>
            </w:r>
          </w:p>
          <w:p w:rsidR="00DC67A2" w:rsidRDefault="00C65968">
            <w:pPr>
              <w:ind w:right="-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 дневным пребыванием </w:t>
            </w:r>
          </w:p>
          <w:p w:rsidR="00DC67A2" w:rsidRDefault="00C65968">
            <w:pPr>
              <w:ind w:right="-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детей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7A2" w:rsidRDefault="00C659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27 088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7A2" w:rsidRDefault="00C659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27 088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7A2" w:rsidRDefault="00C659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27 088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7A2" w:rsidRDefault="00C659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54 175</w:t>
            </w:r>
          </w:p>
        </w:tc>
      </w:tr>
      <w:tr w:rsidR="00DC67A2">
        <w:trPr>
          <w:trHeight w:val="55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A2" w:rsidRDefault="00C6596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3. Приобретение канцелярских и хозяйственных </w:t>
            </w:r>
          </w:p>
          <w:p w:rsidR="00DC67A2" w:rsidRDefault="00C6596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товаров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7A2" w:rsidRDefault="00C659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12 000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7A2" w:rsidRDefault="00C659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6 400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7A2" w:rsidRDefault="00C659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16 000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7A2" w:rsidRDefault="00C659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41 600</w:t>
            </w:r>
          </w:p>
        </w:tc>
      </w:tr>
      <w:tr w:rsidR="00DC67A2">
        <w:trPr>
          <w:trHeight w:val="13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A2" w:rsidRDefault="00C6596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4. Страхование детей </w:t>
            </w:r>
          </w:p>
          <w:p w:rsidR="00DC67A2" w:rsidRDefault="00C6596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 несчастных случаев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7A2" w:rsidRDefault="00C659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4 688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7A2" w:rsidRDefault="00C659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2 500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7A2" w:rsidRDefault="00C659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6 250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7A2" w:rsidRDefault="00C659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16 250</w:t>
            </w:r>
          </w:p>
        </w:tc>
      </w:tr>
    </w:tbl>
    <w:p w:rsidR="00DC67A2" w:rsidRDefault="00DC67A2">
      <w:pPr>
        <w:rPr>
          <w:szCs w:val="28"/>
        </w:rPr>
      </w:pPr>
    </w:p>
    <w:sectPr w:rsidR="00DC67A2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7D7C" w:rsidRDefault="006B7D7C">
      <w:r>
        <w:separator/>
      </w:r>
    </w:p>
  </w:endnote>
  <w:endnote w:type="continuationSeparator" w:id="0">
    <w:p w:rsidR="006B7D7C" w:rsidRDefault="006B7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7D7C" w:rsidRDefault="006B7D7C">
      <w:r>
        <w:separator/>
      </w:r>
    </w:p>
  </w:footnote>
  <w:footnote w:type="continuationSeparator" w:id="0">
    <w:p w:rsidR="006B7D7C" w:rsidRDefault="006B7D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4093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DC67A2" w:rsidRDefault="00C65968">
        <w:pPr>
          <w:pStyle w:val="a8"/>
          <w:jc w:val="center"/>
          <w:rPr>
            <w:sz w:val="20"/>
            <w:szCs w:val="20"/>
          </w:rPr>
        </w:pPr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 xml:space="preserve"> PAGE   \* MERGEFORMAT </w:instrText>
        </w:r>
        <w:r>
          <w:rPr>
            <w:sz w:val="20"/>
            <w:szCs w:val="20"/>
          </w:rPr>
          <w:fldChar w:fldCharType="separate"/>
        </w:r>
        <w:r w:rsidR="0083681F">
          <w:rPr>
            <w:noProof/>
            <w:sz w:val="20"/>
            <w:szCs w:val="20"/>
          </w:rPr>
          <w:t>1</w:t>
        </w:r>
        <w:r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7C0BBA"/>
    <w:multiLevelType w:val="hybridMultilevel"/>
    <w:tmpl w:val="739E0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F6469C"/>
    <w:multiLevelType w:val="multilevel"/>
    <w:tmpl w:val="B79C565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67A2"/>
    <w:rsid w:val="006B7D7C"/>
    <w:rsid w:val="0083681F"/>
    <w:rsid w:val="00AD23ED"/>
    <w:rsid w:val="00C65968"/>
    <w:rsid w:val="00DC67A2"/>
    <w:rsid w:val="00EB2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3FC9A5D5"/>
  <w15:docId w15:val="{7B0CD584-C24B-482B-9798-3326331D9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qFormat/>
    <w:pPr>
      <w:jc w:val="center"/>
    </w:pPr>
    <w:rPr>
      <w:rFonts w:eastAsia="Times New Roman" w:cs="Times New Roman"/>
      <w:szCs w:val="20"/>
    </w:rPr>
  </w:style>
  <w:style w:type="character" w:customStyle="1" w:styleId="a5">
    <w:name w:val="Заголовок Знак"/>
    <w:basedOn w:val="a0"/>
    <w:link w:val="a4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Indent 3"/>
    <w:basedOn w:val="a"/>
    <w:link w:val="30"/>
    <w:pPr>
      <w:spacing w:line="360" w:lineRule="auto"/>
      <w:ind w:firstLine="720"/>
      <w:jc w:val="both"/>
    </w:pPr>
    <w:rPr>
      <w:rFonts w:eastAsia="Times New Roman" w:cs="Times New Roman"/>
      <w:szCs w:val="20"/>
    </w:rPr>
  </w:style>
  <w:style w:type="character" w:customStyle="1" w:styleId="30">
    <w:name w:val="Основной текст с отступом 3 Знак"/>
    <w:basedOn w:val="a0"/>
    <w:link w:val="3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Plain Text"/>
    <w:basedOn w:val="a"/>
    <w:link w:val="a7"/>
    <w:rPr>
      <w:rFonts w:ascii="Courier New" w:eastAsia="Times New Roman" w:hAnsi="Courier New" w:cs="Times New Roman"/>
      <w:sz w:val="20"/>
      <w:szCs w:val="20"/>
    </w:rPr>
  </w:style>
  <w:style w:type="character" w:customStyle="1" w:styleId="a7">
    <w:name w:val="Текст Знак"/>
    <w:basedOn w:val="a0"/>
    <w:link w:val="a6"/>
    <w:rPr>
      <w:rFonts w:ascii="Courier New" w:eastAsia="Times New Roman" w:hAnsi="Courier New" w:cs="Times New Roman"/>
      <w:sz w:val="20"/>
      <w:szCs w:val="20"/>
    </w:r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Pr>
      <w:rFonts w:ascii="Times New Roman" w:hAnsi="Times New Roman"/>
      <w:sz w:val="28"/>
    </w:rPr>
  </w:style>
  <w:style w:type="paragraph" w:styleId="aa">
    <w:name w:val="footer"/>
    <w:basedOn w:val="a"/>
    <w:link w:val="ab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742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Гусев Игорь Васильевич</cp:lastModifiedBy>
  <cp:revision>1</cp:revision>
  <cp:lastPrinted>2017-03-27T12:43:00Z</cp:lastPrinted>
  <dcterms:created xsi:type="dcterms:W3CDTF">2017-03-29T05:12:00Z</dcterms:created>
  <dcterms:modified xsi:type="dcterms:W3CDTF">2017-03-29T05:12:00Z</dcterms:modified>
</cp:coreProperties>
</file>