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77BD5">
        <w:trPr>
          <w:jc w:val="center"/>
        </w:trPr>
        <w:tc>
          <w:tcPr>
            <w:tcW w:w="154" w:type="dxa"/>
            <w:noWrap/>
          </w:tcPr>
          <w:p w:rsidR="00477BD5" w:rsidRDefault="0056770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77BD5" w:rsidRDefault="0033158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477BD5" w:rsidRDefault="0056770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77BD5" w:rsidRPr="00331587" w:rsidRDefault="0033158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477BD5" w:rsidRDefault="0056770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77BD5" w:rsidRDefault="0033158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77BD5" w:rsidRDefault="0056770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77BD5" w:rsidRDefault="00477BD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77BD5" w:rsidRDefault="0056770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77BD5" w:rsidRPr="00331587" w:rsidRDefault="0033158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1697</w:t>
            </w:r>
          </w:p>
        </w:tc>
      </w:tr>
    </w:tbl>
    <w:p w:rsidR="00477BD5" w:rsidRDefault="005F10FB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501.2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477BD5" w:rsidRDefault="0056770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1508590" r:id="rId6"/>
                    </w:object>
                  </w:r>
                </w:p>
                <w:p w:rsidR="00477BD5" w:rsidRDefault="00477B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77BD5" w:rsidRDefault="0056770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77BD5" w:rsidRDefault="0056770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77BD5" w:rsidRDefault="00477B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77BD5" w:rsidRDefault="0056770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477BD5" w:rsidRDefault="00477B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77BD5" w:rsidRDefault="00477B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77BD5" w:rsidRDefault="0056770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477BD5" w:rsidRDefault="00477B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77BD5" w:rsidRDefault="00477BD5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77BD5" w:rsidRDefault="00567703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477BD5" w:rsidRDefault="00567703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27.12.2016 </w:t>
      </w:r>
    </w:p>
    <w:p w:rsidR="00477BD5" w:rsidRDefault="00567703">
      <w:pPr>
        <w:jc w:val="both"/>
        <w:rPr>
          <w:szCs w:val="28"/>
        </w:rPr>
      </w:pPr>
      <w:r>
        <w:rPr>
          <w:szCs w:val="28"/>
        </w:rPr>
        <w:t xml:space="preserve">№ 9514 «О разработке проекта </w:t>
      </w:r>
    </w:p>
    <w:p w:rsidR="00477BD5" w:rsidRDefault="00567703">
      <w:pPr>
        <w:jc w:val="both"/>
        <w:rPr>
          <w:szCs w:val="28"/>
        </w:rPr>
      </w:pPr>
      <w:r>
        <w:rPr>
          <w:szCs w:val="28"/>
        </w:rPr>
        <w:t xml:space="preserve">планировки и проекта межевании </w:t>
      </w:r>
    </w:p>
    <w:p w:rsidR="00477BD5" w:rsidRDefault="00567703">
      <w:pPr>
        <w:jc w:val="both"/>
        <w:rPr>
          <w:szCs w:val="28"/>
        </w:rPr>
      </w:pPr>
      <w:r>
        <w:rPr>
          <w:szCs w:val="28"/>
        </w:rPr>
        <w:t xml:space="preserve">территории для размещения линейного </w:t>
      </w:r>
    </w:p>
    <w:p w:rsidR="00477BD5" w:rsidRDefault="00567703">
      <w:pPr>
        <w:jc w:val="both"/>
        <w:rPr>
          <w:szCs w:val="28"/>
        </w:rPr>
      </w:pPr>
      <w:r>
        <w:rPr>
          <w:szCs w:val="28"/>
        </w:rPr>
        <w:t xml:space="preserve">объекта «Сбросный коллектор в реку </w:t>
      </w:r>
    </w:p>
    <w:p w:rsidR="00477BD5" w:rsidRDefault="00567703">
      <w:pPr>
        <w:jc w:val="both"/>
        <w:rPr>
          <w:szCs w:val="28"/>
        </w:rPr>
      </w:pPr>
      <w:r>
        <w:rPr>
          <w:szCs w:val="28"/>
        </w:rPr>
        <w:t xml:space="preserve">Обь диаметром 1913 мм, входящий </w:t>
      </w:r>
    </w:p>
    <w:p w:rsidR="00477BD5" w:rsidRDefault="00567703">
      <w:pPr>
        <w:jc w:val="both"/>
        <w:rPr>
          <w:szCs w:val="28"/>
        </w:rPr>
      </w:pPr>
      <w:r>
        <w:rPr>
          <w:szCs w:val="28"/>
        </w:rPr>
        <w:t xml:space="preserve">в 3 этап (очередь) строительства </w:t>
      </w:r>
    </w:p>
    <w:p w:rsidR="00477BD5" w:rsidRDefault="00567703">
      <w:pPr>
        <w:jc w:val="both"/>
        <w:rPr>
          <w:szCs w:val="28"/>
        </w:rPr>
      </w:pPr>
      <w:r>
        <w:rPr>
          <w:szCs w:val="28"/>
        </w:rPr>
        <w:t xml:space="preserve">объекта «Проектно-изыскательские </w:t>
      </w:r>
    </w:p>
    <w:p w:rsidR="00477BD5" w:rsidRDefault="00567703">
      <w:pPr>
        <w:jc w:val="both"/>
        <w:rPr>
          <w:szCs w:val="28"/>
        </w:rPr>
      </w:pPr>
      <w:r>
        <w:rPr>
          <w:szCs w:val="28"/>
        </w:rPr>
        <w:t>работы по реконструкции объекта</w:t>
      </w:r>
    </w:p>
    <w:p w:rsidR="00477BD5" w:rsidRDefault="00567703">
      <w:pPr>
        <w:jc w:val="both"/>
        <w:rPr>
          <w:szCs w:val="28"/>
        </w:rPr>
      </w:pPr>
      <w:r>
        <w:rPr>
          <w:szCs w:val="28"/>
        </w:rPr>
        <w:t xml:space="preserve">с целью обеспечения степени очистки </w:t>
      </w:r>
    </w:p>
    <w:p w:rsidR="00477BD5" w:rsidRDefault="00567703">
      <w:pPr>
        <w:jc w:val="both"/>
        <w:rPr>
          <w:szCs w:val="28"/>
        </w:rPr>
      </w:pPr>
      <w:r>
        <w:rPr>
          <w:szCs w:val="28"/>
        </w:rPr>
        <w:t xml:space="preserve">сточных вод до уровней нормативов </w:t>
      </w:r>
    </w:p>
    <w:p w:rsidR="00477BD5" w:rsidRDefault="00567703">
      <w:pPr>
        <w:jc w:val="both"/>
        <w:rPr>
          <w:szCs w:val="28"/>
        </w:rPr>
      </w:pPr>
      <w:r>
        <w:rPr>
          <w:szCs w:val="28"/>
        </w:rPr>
        <w:t xml:space="preserve">ПДК </w:t>
      </w:r>
      <w:proofErr w:type="spellStart"/>
      <w:r>
        <w:rPr>
          <w:szCs w:val="28"/>
        </w:rPr>
        <w:t>рыбохозяйственных</w:t>
      </w:r>
      <w:proofErr w:type="spellEnd"/>
      <w:r>
        <w:rPr>
          <w:szCs w:val="28"/>
        </w:rPr>
        <w:t xml:space="preserve"> водоемов: </w:t>
      </w:r>
    </w:p>
    <w:p w:rsidR="00477BD5" w:rsidRDefault="00567703">
      <w:pPr>
        <w:jc w:val="both"/>
        <w:rPr>
          <w:szCs w:val="28"/>
        </w:rPr>
      </w:pPr>
      <w:r>
        <w:rPr>
          <w:szCs w:val="28"/>
        </w:rPr>
        <w:t xml:space="preserve">«Очистные сооружения </w:t>
      </w:r>
    </w:p>
    <w:p w:rsidR="00477BD5" w:rsidRDefault="00567703">
      <w:pPr>
        <w:jc w:val="both"/>
        <w:rPr>
          <w:szCs w:val="28"/>
        </w:rPr>
      </w:pPr>
      <w:r>
        <w:rPr>
          <w:szCs w:val="28"/>
        </w:rPr>
        <w:t>канализационных сточных вод (КОС)</w:t>
      </w:r>
    </w:p>
    <w:p w:rsidR="00477BD5" w:rsidRDefault="00567703">
      <w:pPr>
        <w:jc w:val="both"/>
        <w:rPr>
          <w:szCs w:val="28"/>
        </w:rPr>
      </w:pPr>
      <w:r>
        <w:rPr>
          <w:szCs w:val="28"/>
        </w:rPr>
        <w:t xml:space="preserve">город Сургут производительностью </w:t>
      </w:r>
    </w:p>
    <w:p w:rsidR="00477BD5" w:rsidRDefault="00567703">
      <w:pPr>
        <w:jc w:val="both"/>
        <w:rPr>
          <w:szCs w:val="28"/>
        </w:rPr>
      </w:pPr>
      <w:r>
        <w:rPr>
          <w:szCs w:val="28"/>
        </w:rPr>
        <w:t>150 000 куб. метров/сутки» на Заячьем острове»</w:t>
      </w:r>
    </w:p>
    <w:p w:rsidR="00477BD5" w:rsidRDefault="00477BD5">
      <w:pPr>
        <w:jc w:val="both"/>
        <w:rPr>
          <w:szCs w:val="28"/>
        </w:rPr>
      </w:pPr>
    </w:p>
    <w:p w:rsidR="00477BD5" w:rsidRDefault="00477BD5">
      <w:pPr>
        <w:jc w:val="both"/>
        <w:rPr>
          <w:szCs w:val="28"/>
        </w:rPr>
      </w:pPr>
    </w:p>
    <w:p w:rsidR="00477BD5" w:rsidRDefault="00567703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             Федерации, распоряжениями Администрации города от 30.12.2005 № 3686             «Об утверждении Регламента Администрации города», от 10.01.2017 № 01              «О передаче некоторых полномочий высшим должностным лицам Администрации города», учитывая обращения Сургутского муниципального унитарного предприятия «</w:t>
      </w:r>
      <w:proofErr w:type="spellStart"/>
      <w:r>
        <w:rPr>
          <w:szCs w:val="28"/>
        </w:rPr>
        <w:t>Горводоканал</w:t>
      </w:r>
      <w:proofErr w:type="spellEnd"/>
      <w:r>
        <w:rPr>
          <w:szCs w:val="28"/>
        </w:rPr>
        <w:t>» о внесении изменения в название объекта:</w:t>
      </w:r>
    </w:p>
    <w:p w:rsidR="00477BD5" w:rsidRDefault="00567703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27.12.2016 № 9514 «О разработке проекта планировки и проекта межевании территории                               </w:t>
      </w:r>
      <w:r>
        <w:rPr>
          <w:spacing w:val="-4"/>
          <w:szCs w:val="28"/>
        </w:rPr>
        <w:t>для размещения линейного объекта «Сбросный коллектор в реку Обь диаметром</w:t>
      </w:r>
      <w:r>
        <w:rPr>
          <w:szCs w:val="28"/>
        </w:rPr>
        <w:t xml:space="preserve">                   1 913 мм, входящий в 3 этап (очередь) строительства объекта «Проектно-</w:t>
      </w:r>
      <w:r>
        <w:rPr>
          <w:spacing w:val="-6"/>
          <w:szCs w:val="28"/>
        </w:rPr>
        <w:t>изыскательские работы по реконструкции объекта с целью обеспечения степени</w:t>
      </w:r>
      <w:r>
        <w:rPr>
          <w:szCs w:val="28"/>
        </w:rPr>
        <w:t xml:space="preserve"> </w:t>
      </w:r>
      <w:r>
        <w:rPr>
          <w:spacing w:val="-6"/>
          <w:szCs w:val="28"/>
        </w:rPr>
        <w:t xml:space="preserve">очистки сточных вод до уровней нормативов ПДК </w:t>
      </w:r>
      <w:proofErr w:type="spellStart"/>
      <w:r>
        <w:rPr>
          <w:spacing w:val="-6"/>
          <w:szCs w:val="28"/>
        </w:rPr>
        <w:t>рыбохозяйственных</w:t>
      </w:r>
      <w:proofErr w:type="spellEnd"/>
      <w:r>
        <w:rPr>
          <w:spacing w:val="-6"/>
          <w:szCs w:val="28"/>
        </w:rPr>
        <w:t xml:space="preserve"> водоемов:</w:t>
      </w:r>
      <w:r>
        <w:rPr>
          <w:szCs w:val="28"/>
        </w:rPr>
        <w:t xml:space="preserve"> «Очистные сооружения канализационных сточных вод (КОС) город </w:t>
      </w:r>
      <w:r>
        <w:rPr>
          <w:spacing w:val="-4"/>
          <w:szCs w:val="28"/>
        </w:rPr>
        <w:t>Сургут производительностью 150 000 куб. метров/сутки» на Заячьем острове» следующие</w:t>
      </w:r>
      <w:r>
        <w:rPr>
          <w:szCs w:val="28"/>
        </w:rPr>
        <w:t xml:space="preserve"> изменения:</w:t>
      </w:r>
    </w:p>
    <w:p w:rsidR="00477BD5" w:rsidRDefault="00477BD5">
      <w:pPr>
        <w:pStyle w:val="Style8"/>
        <w:widowControl/>
        <w:spacing w:line="295" w:lineRule="exact"/>
        <w:ind w:firstLine="567"/>
        <w:rPr>
          <w:rStyle w:val="FontStyle23"/>
          <w:sz w:val="28"/>
          <w:szCs w:val="28"/>
        </w:rPr>
      </w:pPr>
    </w:p>
    <w:p w:rsidR="00477BD5" w:rsidRDefault="00567703">
      <w:pPr>
        <w:pStyle w:val="Style8"/>
        <w:widowControl/>
        <w:spacing w:line="295" w:lineRule="exact"/>
        <w:ind w:firstLine="567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1.1. Заголовок постановления изложить в следующей редакции:</w:t>
      </w:r>
    </w:p>
    <w:p w:rsidR="00477BD5" w:rsidRDefault="00567703">
      <w:pPr>
        <w:pStyle w:val="Style8"/>
        <w:widowControl/>
        <w:spacing w:line="295" w:lineRule="exact"/>
        <w:ind w:firstLine="567"/>
        <w:rPr>
          <w:rStyle w:val="FontStyle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разработке проекта планировки и проекта межевания территории                  </w:t>
      </w:r>
      <w:r>
        <w:rPr>
          <w:rFonts w:ascii="Times New Roman" w:hAnsi="Times New Roman"/>
          <w:spacing w:val="-6"/>
          <w:sz w:val="28"/>
          <w:szCs w:val="28"/>
        </w:rPr>
        <w:t xml:space="preserve">для размещения линейного объекта </w:t>
      </w:r>
      <w:r>
        <w:rPr>
          <w:rStyle w:val="FontStyle23"/>
          <w:spacing w:val="-6"/>
          <w:sz w:val="28"/>
          <w:szCs w:val="28"/>
        </w:rPr>
        <w:t xml:space="preserve">«Сбросной коллектор в реку </w:t>
      </w:r>
      <w:proofErr w:type="spellStart"/>
      <w:r>
        <w:rPr>
          <w:rStyle w:val="FontStyle23"/>
          <w:spacing w:val="-6"/>
          <w:sz w:val="28"/>
          <w:szCs w:val="28"/>
        </w:rPr>
        <w:t>Объ</w:t>
      </w:r>
      <w:proofErr w:type="spellEnd"/>
      <w:r>
        <w:rPr>
          <w:rStyle w:val="FontStyle23"/>
          <w:spacing w:val="-6"/>
          <w:sz w:val="28"/>
          <w:szCs w:val="28"/>
        </w:rPr>
        <w:t xml:space="preserve"> диаметром</w:t>
      </w:r>
      <w:r>
        <w:rPr>
          <w:rStyle w:val="FontStyle23"/>
          <w:sz w:val="28"/>
          <w:szCs w:val="28"/>
        </w:rPr>
        <w:t xml:space="preserve">               1 913 мм, входящий в 3 этап (очередь) реконструкции объекта «Очистные            сооружения канализационных сточных вод (КОС) г. Сургут производительностью 150 000 м3/сутки» на Заячьем острове».</w:t>
      </w:r>
    </w:p>
    <w:p w:rsidR="00477BD5" w:rsidRDefault="00567703">
      <w:pPr>
        <w:pStyle w:val="Style8"/>
        <w:widowControl/>
        <w:spacing w:line="295" w:lineRule="exact"/>
        <w:ind w:firstLine="567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1.2. Пункт 1 постановления изложить в следующей редакции:</w:t>
      </w:r>
    </w:p>
    <w:p w:rsidR="00477BD5" w:rsidRDefault="00567703">
      <w:pPr>
        <w:pStyle w:val="Style8"/>
        <w:widowControl/>
        <w:spacing w:line="295" w:lineRule="exact"/>
        <w:ind w:firstLine="567"/>
        <w:rPr>
          <w:rStyle w:val="FontStyle23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«1. Принять решение о разработке проекта планировки и проекта межевания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pacing w:val="-6"/>
          <w:sz w:val="28"/>
          <w:szCs w:val="28"/>
        </w:rPr>
        <w:t xml:space="preserve">для размещения линейного объекта </w:t>
      </w:r>
      <w:r>
        <w:rPr>
          <w:rStyle w:val="FontStyle23"/>
          <w:spacing w:val="-6"/>
          <w:sz w:val="28"/>
          <w:szCs w:val="28"/>
        </w:rPr>
        <w:t xml:space="preserve">«Сбросной коллектор в реку </w:t>
      </w:r>
      <w:proofErr w:type="spellStart"/>
      <w:r>
        <w:rPr>
          <w:rStyle w:val="FontStyle23"/>
          <w:spacing w:val="-6"/>
          <w:sz w:val="28"/>
          <w:szCs w:val="28"/>
        </w:rPr>
        <w:t>Объ</w:t>
      </w:r>
      <w:proofErr w:type="spellEnd"/>
      <w:r>
        <w:rPr>
          <w:rStyle w:val="FontStyle23"/>
          <w:spacing w:val="-6"/>
          <w:sz w:val="28"/>
          <w:szCs w:val="28"/>
        </w:rPr>
        <w:t xml:space="preserve"> диаметром</w:t>
      </w:r>
      <w:r>
        <w:rPr>
          <w:rStyle w:val="FontStyle23"/>
          <w:sz w:val="28"/>
          <w:szCs w:val="28"/>
        </w:rPr>
        <w:t xml:space="preserve"> 1 913 мм, входящий в 3 этап (очередь) реконструкции объекта                  «Очистные сооружения канализационных сточных вод (КОС) г. Сургут производительностью 150 000 м3/сутки» на Заячьем острове».</w:t>
      </w:r>
    </w:p>
    <w:p w:rsidR="00477BD5" w:rsidRDefault="00567703">
      <w:pPr>
        <w:pStyle w:val="Style8"/>
        <w:widowControl/>
        <w:spacing w:line="295" w:lineRule="exact"/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23"/>
          <w:sz w:val="28"/>
          <w:szCs w:val="28"/>
        </w:rPr>
        <w:t>2.</w:t>
      </w:r>
      <w:r>
        <w:rPr>
          <w:rStyle w:val="FontStyle23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Управлению информационной политики опубликовать настоящее                    постановление в средствах массовой информации разместить на официальном портале Администрации города.</w:t>
      </w:r>
    </w:p>
    <w:p w:rsidR="00477BD5" w:rsidRDefault="00567703">
      <w:pPr>
        <w:pStyle w:val="Style8"/>
        <w:widowControl/>
        <w:spacing w:line="295" w:lineRule="exac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                    главы Администрации города Усова А.В.</w:t>
      </w:r>
    </w:p>
    <w:p w:rsidR="00477BD5" w:rsidRDefault="00477BD5">
      <w:pPr>
        <w:jc w:val="both"/>
        <w:rPr>
          <w:szCs w:val="28"/>
        </w:rPr>
      </w:pPr>
    </w:p>
    <w:p w:rsidR="00477BD5" w:rsidRDefault="00477BD5">
      <w:pPr>
        <w:jc w:val="both"/>
        <w:rPr>
          <w:szCs w:val="28"/>
        </w:rPr>
      </w:pPr>
    </w:p>
    <w:p w:rsidR="00477BD5" w:rsidRDefault="00477BD5">
      <w:pPr>
        <w:jc w:val="both"/>
        <w:rPr>
          <w:szCs w:val="28"/>
        </w:rPr>
      </w:pPr>
    </w:p>
    <w:p w:rsidR="00477BD5" w:rsidRDefault="00567703">
      <w:pPr>
        <w:pStyle w:val="1"/>
        <w:ind w:left="0"/>
        <w:jc w:val="both"/>
      </w:pPr>
      <w:r>
        <w:t xml:space="preserve">Заместитель главы </w:t>
      </w:r>
    </w:p>
    <w:p w:rsidR="00477BD5" w:rsidRDefault="00567703">
      <w:pPr>
        <w:pStyle w:val="1"/>
        <w:ind w:left="0"/>
        <w:jc w:val="both"/>
      </w:pPr>
      <w:r>
        <w:t>Администрации города                                                                          Н.Н. Кривцов</w:t>
      </w:r>
    </w:p>
    <w:p w:rsidR="00477BD5" w:rsidRDefault="00477BD5"/>
    <w:p w:rsidR="00477BD5" w:rsidRDefault="00477BD5"/>
    <w:p w:rsidR="00477BD5" w:rsidRDefault="00477BD5"/>
    <w:p w:rsidR="00477BD5" w:rsidRDefault="00477BD5"/>
    <w:p w:rsidR="00477BD5" w:rsidRDefault="00477BD5">
      <w:pPr>
        <w:rPr>
          <w:szCs w:val="28"/>
        </w:rPr>
      </w:pPr>
    </w:p>
    <w:sectPr w:rsidR="00477BD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997"/>
    <w:multiLevelType w:val="multilevel"/>
    <w:tmpl w:val="6114DC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77BD5"/>
    <w:rsid w:val="00331587"/>
    <w:rsid w:val="00477BD5"/>
    <w:rsid w:val="00567703"/>
    <w:rsid w:val="005F10FB"/>
    <w:rsid w:val="0090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99C045B"/>
  <w15:docId w15:val="{56C71A7A-C34D-4512-B0A1-971EB7BF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line="301" w:lineRule="exact"/>
      <w:ind w:firstLine="562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2017-03-17T05:32:00Z</cp:lastPrinted>
  <dcterms:created xsi:type="dcterms:W3CDTF">2017-03-20T04:49:00Z</dcterms:created>
  <dcterms:modified xsi:type="dcterms:W3CDTF">2017-03-20T04:49:00Z</dcterms:modified>
</cp:coreProperties>
</file>