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F3575">
        <w:trPr>
          <w:jc w:val="center"/>
        </w:trPr>
        <w:tc>
          <w:tcPr>
            <w:tcW w:w="154" w:type="dxa"/>
            <w:noWrap/>
          </w:tcPr>
          <w:p w:rsidR="008F3575" w:rsidRDefault="00D23BB1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F3575" w:rsidRDefault="00DD312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8F3575" w:rsidRDefault="00D23BB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F3575" w:rsidRPr="00DD3121" w:rsidRDefault="00DD312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8F3575" w:rsidRDefault="00D23BB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F3575" w:rsidRDefault="00DD312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F3575" w:rsidRDefault="00D23BB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F3575" w:rsidRDefault="008F357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F3575" w:rsidRDefault="00D23BB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F3575" w:rsidRPr="00DD3121" w:rsidRDefault="00DD312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1286</w:t>
            </w:r>
          </w:p>
        </w:tc>
      </w:tr>
    </w:tbl>
    <w:p w:rsidR="008F3575" w:rsidRDefault="00ED28E8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175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8F3575" w:rsidRDefault="00D23BB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0315575" r:id="rId5"/>
                    </w:object>
                  </w:r>
                </w:p>
                <w:p w:rsidR="008F3575" w:rsidRDefault="008F357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8F3575" w:rsidRDefault="00D23BB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8F3575" w:rsidRDefault="00D23BB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8F3575" w:rsidRDefault="008F3575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8F3575" w:rsidRDefault="00D23BB1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8F3575" w:rsidRDefault="008F357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8F3575" w:rsidRDefault="008F357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8F3575" w:rsidRDefault="00D23BB1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8F3575" w:rsidRDefault="008F357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8F3575" w:rsidRDefault="008F3575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8F3575" w:rsidRDefault="00D23BB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 признании утратившими силу</w:t>
      </w:r>
    </w:p>
    <w:p w:rsidR="008F3575" w:rsidRDefault="00D23BB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муниципальных правовых актов</w:t>
      </w:r>
    </w:p>
    <w:p w:rsidR="008F3575" w:rsidRDefault="008F3575">
      <w:pPr>
        <w:autoSpaceDE w:val="0"/>
        <w:autoSpaceDN w:val="0"/>
        <w:adjustRightInd w:val="0"/>
        <w:jc w:val="both"/>
        <w:rPr>
          <w:szCs w:val="28"/>
        </w:rPr>
      </w:pPr>
    </w:p>
    <w:p w:rsidR="008F3575" w:rsidRDefault="008F3575">
      <w:pPr>
        <w:autoSpaceDE w:val="0"/>
        <w:autoSpaceDN w:val="0"/>
        <w:adjustRightInd w:val="0"/>
        <w:jc w:val="both"/>
        <w:rPr>
          <w:szCs w:val="28"/>
        </w:rPr>
      </w:pPr>
    </w:p>
    <w:p w:rsidR="008F3575" w:rsidRDefault="00D23BB1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ст.14 Федерального закона от 13.07.2015 № 220-ФЗ              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>
        <w:rPr>
          <w:spacing w:val="-4"/>
          <w:szCs w:val="28"/>
        </w:rPr>
        <w:t>Российской Федерации», распоряжениями Администрации города от 30.12.2005 № 3686</w:t>
      </w:r>
      <w:r>
        <w:rPr>
          <w:szCs w:val="28"/>
        </w:rPr>
        <w:t xml:space="preserve"> «Об утверждении Регламента Администрации города», от 10.01.2017 № 01            «О передаче некоторых полномочий высшим должностным лицам Администрации города»:</w:t>
      </w:r>
    </w:p>
    <w:p w:rsidR="008F3575" w:rsidRDefault="00D23BB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bookmarkStart w:id="0" w:name="sub_2"/>
      <w:r>
        <w:rPr>
          <w:szCs w:val="28"/>
        </w:rPr>
        <w:t>Признать утратившими силу постановления Администрации города:</w:t>
      </w:r>
    </w:p>
    <w:p w:rsidR="008F3575" w:rsidRDefault="00D23BB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4"/>
          <w:szCs w:val="28"/>
        </w:rPr>
        <w:t>- от 19.02.2014 № 1126 «О порядке предоставления субсидии на финансовое</w:t>
      </w:r>
      <w:r>
        <w:rPr>
          <w:szCs w:val="28"/>
        </w:rPr>
        <w:t xml:space="preserve"> обеспечение (возмещение) затрат в связи с оказанием услуг по городским              пассажирским перевозкам»;</w:t>
      </w:r>
    </w:p>
    <w:p w:rsidR="008F3575" w:rsidRDefault="00D23BB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02.07.2014 № 4459 «О внесении изменений в постановление Администрации города от 19.02.2014 № 1126 «О порядке предоставления субсидии               на финансовое обеспечение (возмещение) затрат в связи с оказанием услуг               по городским пассажирским перевозкам»;</w:t>
      </w:r>
    </w:p>
    <w:p w:rsidR="008F3575" w:rsidRDefault="00D23BB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23.09.2014 № 6537 «О внесении изменений в постановление Администрации города от 19.02.2014 № 1126 «О порядке предоставления субсидии              на финансовое обеспечение (возмещение) затрат в связи с оказанием услуг                 по городским пассажирским перевозкам»;</w:t>
      </w:r>
    </w:p>
    <w:p w:rsidR="008F3575" w:rsidRDefault="00D23BB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26.01.2015 № 414 «О внесении изменений в постановление Администрации города от 19.02.2014 № 1126 «О порядке предоставления субсидии              на финансовое обеспечение (возмещение) затрат в связи с оказанием услуг              по городским пассажирским перевозкам»;</w:t>
      </w:r>
    </w:p>
    <w:p w:rsidR="008F3575" w:rsidRDefault="00D23BB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05.08.2015 № 5394 «О внесении изменения в постановление Администрации города от 19.02.2014 № 1126 «О порядке предоставления субсидии                на финансовое обеспечение (возмещение) затрат в связи с оказанием услуг                по городским пассажирским перевозкам»;</w:t>
      </w:r>
    </w:p>
    <w:p w:rsidR="008F3575" w:rsidRDefault="00D23BB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05.02.2016 № 712 «О внесении изменений в постановление Администрации города от 19.02.2014 № 1126 «О порядке предоставления субсидии             на финансовое обеспечение (возмещение) затрат в связи с оказанием услуг               по городским пассажирским перевозкам»;</w:t>
      </w:r>
    </w:p>
    <w:p w:rsidR="008F3575" w:rsidRDefault="00D23BB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11.04.2016 № 2702 «О внесении изменений в постановление Администрации города от 19.02.2014 № 1126 «О порядке предоставления субсидии            на финансовое обеспечение (возмещение) затрат в связи с оказанием услуг               по городским пассажирским перевозкам».</w:t>
      </w:r>
    </w:p>
    <w:p w:rsidR="008F3575" w:rsidRDefault="00D23BB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с момента официального </w:t>
      </w:r>
      <w:r>
        <w:rPr>
          <w:spacing w:val="-4"/>
          <w:szCs w:val="28"/>
        </w:rPr>
        <w:t>опубликования и распространяется на правоотношения, возникшие с 01.01.2017.</w:t>
      </w:r>
    </w:p>
    <w:bookmarkEnd w:id="0"/>
    <w:p w:rsidR="008F3575" w:rsidRDefault="00D23BB1">
      <w:pPr>
        <w:ind w:firstLine="567"/>
        <w:jc w:val="both"/>
        <w:rPr>
          <w:szCs w:val="28"/>
        </w:rPr>
      </w:pPr>
      <w:r>
        <w:rPr>
          <w:szCs w:val="28"/>
        </w:rPr>
        <w:t>3. Управлению информационной политики опубликовать настоящее                  постановление в средствах массовой информации и разместить на официальном портале Администрации города.</w:t>
      </w:r>
    </w:p>
    <w:p w:rsidR="008F3575" w:rsidRDefault="00D23BB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        главы Администрации города Кривцова Н.Н.</w:t>
      </w:r>
    </w:p>
    <w:p w:rsidR="008F3575" w:rsidRDefault="008F3575">
      <w:pPr>
        <w:pStyle w:val="a5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8F3575" w:rsidRDefault="008F3575">
      <w:pPr>
        <w:pStyle w:val="a5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8F3575" w:rsidRDefault="008F3575">
      <w:pPr>
        <w:pStyle w:val="a5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8F3575" w:rsidRDefault="00D23BB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И.о. главы Администрации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А.Р. Пелевин</w:t>
      </w:r>
    </w:p>
    <w:p w:rsidR="008F3575" w:rsidRDefault="008F3575">
      <w:pPr>
        <w:rPr>
          <w:szCs w:val="28"/>
        </w:rPr>
      </w:pPr>
    </w:p>
    <w:sectPr w:rsidR="008F35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F3575"/>
    <w:rsid w:val="006136E5"/>
    <w:rsid w:val="008F3575"/>
    <w:rsid w:val="00D23BB1"/>
    <w:rsid w:val="00DD3121"/>
    <w:rsid w:val="00ED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D5062DF"/>
  <w15:docId w15:val="{74616FA8-9ABF-4C38-B94F-131AC6D1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pPr>
      <w:tabs>
        <w:tab w:val="num" w:pos="432"/>
      </w:tabs>
      <w:spacing w:before="120" w:after="160"/>
      <w:ind w:left="432" w:hanging="432"/>
      <w:jc w:val="both"/>
    </w:pPr>
    <w:rPr>
      <w:rFonts w:eastAsia="Times New Roman" w:cs="Times New Roman"/>
      <w:b/>
      <w:bCs/>
      <w:caps/>
      <w:sz w:val="32"/>
      <w:szCs w:val="32"/>
      <w:lang w:val="en-US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2017-03-01T07:15:00Z</cp:lastPrinted>
  <dcterms:created xsi:type="dcterms:W3CDTF">2017-03-06T09:26:00Z</dcterms:created>
  <dcterms:modified xsi:type="dcterms:W3CDTF">2017-03-06T09:26:00Z</dcterms:modified>
</cp:coreProperties>
</file>