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4566" w:rsidTr="002E4325">
        <w:trPr>
          <w:jc w:val="center"/>
        </w:trPr>
        <w:tc>
          <w:tcPr>
            <w:tcW w:w="154" w:type="dxa"/>
            <w:noWrap/>
          </w:tcPr>
          <w:p w:rsidR="00F94566" w:rsidRPr="005541F0" w:rsidRDefault="00F9456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4566" w:rsidRPr="00EC7D10" w:rsidRDefault="00F005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94566" w:rsidRPr="005541F0" w:rsidRDefault="00F9456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4566" w:rsidRPr="00F005F9" w:rsidRDefault="00F005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94566" w:rsidRPr="005541F0" w:rsidRDefault="00F945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4566" w:rsidRPr="00EC7D10" w:rsidRDefault="00F005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4566" w:rsidRPr="005541F0" w:rsidRDefault="00F945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4566" w:rsidRPr="005541F0" w:rsidRDefault="00F9456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4566" w:rsidRPr="005541F0" w:rsidRDefault="00F9456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4566" w:rsidRPr="00F005F9" w:rsidRDefault="00F005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1153</w:t>
            </w:r>
          </w:p>
        </w:tc>
      </w:tr>
    </w:tbl>
    <w:p w:rsidR="00F94566" w:rsidRPr="00403ECC" w:rsidRDefault="00F9456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4095" r:id="rId7"/>
                              </w:object>
                            </w: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4566" w:rsidRPr="00C46D9A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4566" w:rsidRPr="005541F0" w:rsidRDefault="00F945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4566" w:rsidRPr="005541F0" w:rsidRDefault="00F9456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4566" w:rsidRPr="005541F0" w:rsidRDefault="00F9456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4566" w:rsidRPr="008A10FC" w:rsidRDefault="00F9456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4095" r:id="rId8"/>
                        </w:object>
                      </w: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4566" w:rsidRPr="00C46D9A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4566" w:rsidRPr="005541F0" w:rsidRDefault="00F9456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4566" w:rsidRPr="005541F0" w:rsidRDefault="00F9456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4566" w:rsidRPr="005541F0" w:rsidRDefault="00F9456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4566" w:rsidRPr="008A10FC" w:rsidRDefault="00F9456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5108" w:type="pct"/>
        <w:tblLook w:val="04A0" w:firstRow="1" w:lastRow="0" w:firstColumn="1" w:lastColumn="0" w:noHBand="0" w:noVBand="1"/>
      </w:tblPr>
      <w:tblGrid>
        <w:gridCol w:w="5096"/>
        <w:gridCol w:w="4750"/>
      </w:tblGrid>
      <w:tr w:rsidR="00F94566" w:rsidTr="003E2B08">
        <w:tc>
          <w:tcPr>
            <w:tcW w:w="2588" w:type="pct"/>
            <w:shd w:val="clear" w:color="auto" w:fill="auto"/>
          </w:tcPr>
          <w:p w:rsidR="00F94566" w:rsidRDefault="00F94566" w:rsidP="003E2B08">
            <w:pPr>
              <w:pStyle w:val="8"/>
              <w:suppressAutoHyphens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 учреждении стипендии имени </w:t>
            </w:r>
          </w:p>
          <w:p w:rsidR="00F94566" w:rsidRDefault="00F94566" w:rsidP="003E2B08">
            <w:pPr>
              <w:pStyle w:val="8"/>
              <w:suppressAutoHyphens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А.А. Ашапатова за достижение спортивных результатов </w:t>
            </w:r>
          </w:p>
          <w:p w:rsidR="00F94566" w:rsidRPr="003804B0" w:rsidRDefault="00F94566" w:rsidP="003E2B08">
            <w:pPr>
              <w:pStyle w:val="8"/>
              <w:suppressAutoHyphens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соревновательной деятельности </w:t>
            </w:r>
            <w:r w:rsidRPr="00F94566">
              <w:rPr>
                <w:b w:val="0"/>
                <w:bCs w:val="0"/>
                <w:spacing w:val="-8"/>
              </w:rPr>
              <w:t>учащимся муниципальных учреждений</w:t>
            </w:r>
            <w:r>
              <w:rPr>
                <w:b w:val="0"/>
                <w:bCs w:val="0"/>
              </w:rPr>
              <w:t>,</w:t>
            </w:r>
            <w:r w:rsidRPr="00A82094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осуществляющих образовательную деятельность в сфере физической культуры и спорта</w:t>
            </w:r>
          </w:p>
        </w:tc>
        <w:tc>
          <w:tcPr>
            <w:tcW w:w="2412" w:type="pct"/>
            <w:shd w:val="clear" w:color="auto" w:fill="auto"/>
          </w:tcPr>
          <w:p w:rsidR="00F94566" w:rsidRDefault="00F94566" w:rsidP="003E2B08"/>
        </w:tc>
      </w:tr>
    </w:tbl>
    <w:p w:rsidR="00F94566" w:rsidRDefault="00F94566" w:rsidP="00F94566"/>
    <w:p w:rsidR="00F94566" w:rsidRDefault="00F94566" w:rsidP="00F94566"/>
    <w:p w:rsidR="00F94566" w:rsidRDefault="00F94566" w:rsidP="00F94566">
      <w:pPr>
        <w:ind w:firstLine="567"/>
        <w:jc w:val="both"/>
        <w:rPr>
          <w:szCs w:val="28"/>
        </w:rPr>
      </w:pPr>
      <w:r w:rsidRPr="00397315">
        <w:rPr>
          <w:szCs w:val="28"/>
        </w:rPr>
        <w:t>В соответствии с п</w:t>
      </w:r>
      <w:r>
        <w:rPr>
          <w:szCs w:val="28"/>
        </w:rPr>
        <w:t xml:space="preserve">.5 </w:t>
      </w:r>
      <w:r w:rsidRPr="00397315">
        <w:rPr>
          <w:szCs w:val="28"/>
        </w:rPr>
        <w:t>ч.2</w:t>
      </w:r>
      <w:r>
        <w:rPr>
          <w:szCs w:val="28"/>
        </w:rPr>
        <w:t xml:space="preserve"> </w:t>
      </w:r>
      <w:r w:rsidRPr="00397315">
        <w:rPr>
          <w:szCs w:val="28"/>
        </w:rPr>
        <w:t>ст.34,</w:t>
      </w:r>
      <w:r>
        <w:rPr>
          <w:szCs w:val="28"/>
        </w:rPr>
        <w:t xml:space="preserve"> ч.13 ст.36 </w:t>
      </w:r>
      <w:r w:rsidRPr="00397315">
        <w:rPr>
          <w:szCs w:val="28"/>
        </w:rPr>
        <w:t xml:space="preserve">Федерального </w:t>
      </w:r>
      <w:r>
        <w:rPr>
          <w:szCs w:val="28"/>
        </w:rPr>
        <w:t>з</w:t>
      </w:r>
      <w:r w:rsidRPr="00397315">
        <w:rPr>
          <w:szCs w:val="28"/>
        </w:rPr>
        <w:t>акона</w:t>
      </w:r>
      <w:r>
        <w:rPr>
          <w:szCs w:val="28"/>
        </w:rPr>
        <w:t xml:space="preserve"> </w:t>
      </w:r>
      <w:r w:rsidRPr="00397315">
        <w:rPr>
          <w:szCs w:val="28"/>
        </w:rPr>
        <w:t>от 29.12.2012</w:t>
      </w:r>
      <w:r>
        <w:rPr>
          <w:szCs w:val="28"/>
        </w:rPr>
        <w:t xml:space="preserve">                   </w:t>
      </w:r>
      <w:r w:rsidRPr="00397315">
        <w:rPr>
          <w:szCs w:val="28"/>
        </w:rPr>
        <w:t xml:space="preserve"> № 273-ФЗ «Об образовании в Российской Федерации», </w:t>
      </w:r>
      <w:r w:rsidRPr="00F94566">
        <w:rPr>
          <w:rFonts w:eastAsia="Times New Roman" w:cs="Times New Roman"/>
          <w:szCs w:val="28"/>
          <w:lang w:eastAsia="ru-RU"/>
        </w:rPr>
        <w:t xml:space="preserve">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94566">
        <w:rPr>
          <w:rFonts w:eastAsia="Times New Roman" w:cs="Times New Roman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94566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F94566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97315">
        <w:rPr>
          <w:szCs w:val="28"/>
        </w:rPr>
        <w:t xml:space="preserve">в целях стимулирования </w:t>
      </w:r>
      <w:r w:rsidRPr="00F94566">
        <w:rPr>
          <w:spacing w:val="-4"/>
          <w:szCs w:val="28"/>
        </w:rPr>
        <w:t>учащихся муниципальных учреждений дополнительного образования, курируемых</w:t>
      </w:r>
      <w:r>
        <w:rPr>
          <w:szCs w:val="28"/>
        </w:rPr>
        <w:t xml:space="preserve"> управлением</w:t>
      </w:r>
      <w:r w:rsidRPr="00397315">
        <w:rPr>
          <w:szCs w:val="28"/>
        </w:rPr>
        <w:t xml:space="preserve"> физической культуры и спорта:</w:t>
      </w:r>
    </w:p>
    <w:p w:rsidR="00F94566" w:rsidRPr="00397315" w:rsidRDefault="00F94566" w:rsidP="00F94566">
      <w:pPr>
        <w:ind w:firstLine="567"/>
        <w:jc w:val="both"/>
        <w:rPr>
          <w:szCs w:val="28"/>
        </w:rPr>
      </w:pPr>
    </w:p>
    <w:p w:rsidR="00F94566" w:rsidRDefault="00F94566" w:rsidP="00F94566">
      <w:pPr>
        <w:suppressAutoHyphens/>
        <w:ind w:firstLine="567"/>
        <w:jc w:val="both"/>
      </w:pPr>
      <w:r>
        <w:t xml:space="preserve">1. Учредить стипендию имени А.А. Ашапатова за достижение спортивных результатов в </w:t>
      </w:r>
      <w:r w:rsidRPr="007D17EA">
        <w:t>соревновательной деятельности учащимся муниципальных</w:t>
      </w:r>
      <w:r>
        <w:t xml:space="preserve"> </w:t>
      </w:r>
      <w:r w:rsidRPr="007D17EA">
        <w:t>учреж</w:t>
      </w:r>
      <w:r>
        <w:t>-</w:t>
      </w:r>
      <w:r w:rsidRPr="007D17EA">
        <w:t>дений</w:t>
      </w:r>
      <w:r>
        <w:t>, осуществляющих образовательную деятельность</w:t>
      </w:r>
      <w:r w:rsidRPr="007D17EA">
        <w:t xml:space="preserve"> </w:t>
      </w:r>
      <w:r>
        <w:t>в сфере физической культуры и спорта.</w:t>
      </w:r>
    </w:p>
    <w:p w:rsidR="00F94566" w:rsidRPr="007D17EA" w:rsidRDefault="00F94566" w:rsidP="00F94566">
      <w:pPr>
        <w:suppressAutoHyphens/>
        <w:ind w:firstLine="567"/>
        <w:jc w:val="both"/>
      </w:pPr>
    </w:p>
    <w:p w:rsidR="00F94566" w:rsidRDefault="00F94566" w:rsidP="00F94566">
      <w:pPr>
        <w:suppressAutoHyphens/>
        <w:ind w:firstLine="567"/>
        <w:jc w:val="both"/>
      </w:pPr>
      <w:r w:rsidRPr="00F94566">
        <w:rPr>
          <w:spacing w:val="-6"/>
        </w:rPr>
        <w:t>2. Утвердить положение о порядке выплаты стипендии имени А.А. Ашапатова</w:t>
      </w:r>
      <w:r>
        <w:t xml:space="preserve"> за достижение спортивных результатов в </w:t>
      </w:r>
      <w:r w:rsidRPr="007D17EA">
        <w:t>соревновательной деятельности учащимся муниципальных</w:t>
      </w:r>
      <w:r>
        <w:t xml:space="preserve"> </w:t>
      </w:r>
      <w:r w:rsidRPr="007D17EA">
        <w:t>учреждений</w:t>
      </w:r>
      <w:r>
        <w:t>, осуществляющих образовательную деятельность</w:t>
      </w:r>
      <w:r w:rsidRPr="007D17EA">
        <w:t xml:space="preserve"> </w:t>
      </w:r>
      <w:r>
        <w:t>в сфере физической культуры и спорта согласно приложению.</w:t>
      </w:r>
    </w:p>
    <w:p w:rsidR="00F94566" w:rsidRDefault="00F94566" w:rsidP="00F94566">
      <w:pPr>
        <w:suppressAutoHyphens/>
        <w:ind w:firstLine="567"/>
        <w:jc w:val="both"/>
      </w:pPr>
    </w:p>
    <w:p w:rsidR="00F94566" w:rsidRDefault="00F94566" w:rsidP="00F94566">
      <w:pPr>
        <w:tabs>
          <w:tab w:val="left" w:pos="993"/>
        </w:tabs>
        <w:suppressAutoHyphens/>
        <w:ind w:firstLine="567"/>
        <w:jc w:val="both"/>
      </w:pPr>
      <w:r>
        <w:t xml:space="preserve">3. Производить выплату стипендии в рамках выполнения мероприятий </w:t>
      </w:r>
      <w:r w:rsidRPr="00397315">
        <w:t>муниципальн</w:t>
      </w:r>
      <w:r>
        <w:t>ой</w:t>
      </w:r>
      <w:r w:rsidRPr="00397315">
        <w:t xml:space="preserve"> программ</w:t>
      </w:r>
      <w:r>
        <w:t>ы</w:t>
      </w:r>
      <w:r w:rsidRPr="00397315">
        <w:t xml:space="preserve"> «Развитие физической культуры и спорта в городе Сургуте на 2014 – 2030 годы»</w:t>
      </w:r>
      <w:r>
        <w:t>, утвержденной постановлением Администрации города от 13.12.2013 № 8989, за счет средств, предусмотренных в бюджетной смете Администрации города.</w:t>
      </w:r>
    </w:p>
    <w:p w:rsidR="00F94566" w:rsidRDefault="00F94566" w:rsidP="00F94566">
      <w:pPr>
        <w:tabs>
          <w:tab w:val="left" w:pos="993"/>
        </w:tabs>
        <w:suppressAutoHyphens/>
        <w:ind w:firstLine="567"/>
        <w:jc w:val="both"/>
      </w:pPr>
    </w:p>
    <w:p w:rsidR="00F94566" w:rsidRDefault="00F94566" w:rsidP="00F94566">
      <w:pPr>
        <w:tabs>
          <w:tab w:val="left" w:pos="993"/>
        </w:tabs>
        <w:suppressAutoHyphens/>
        <w:ind w:firstLine="567"/>
        <w:jc w:val="both"/>
        <w:rPr>
          <w:color w:val="000000"/>
          <w:szCs w:val="28"/>
        </w:rPr>
      </w:pPr>
      <w:r>
        <w:t>4</w:t>
      </w:r>
      <w:r w:rsidRPr="00397BDB">
        <w:rPr>
          <w:color w:val="000000"/>
          <w:szCs w:val="28"/>
        </w:rPr>
        <w:t>. Управлению</w:t>
      </w:r>
      <w:r w:rsidRPr="00D619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информационной политики </w:t>
      </w:r>
      <w:r w:rsidRPr="00D619FC">
        <w:rPr>
          <w:color w:val="000000"/>
          <w:szCs w:val="28"/>
        </w:rPr>
        <w:t>опубликовать настоящее поста</w:t>
      </w:r>
      <w:r>
        <w:rPr>
          <w:color w:val="000000"/>
          <w:szCs w:val="28"/>
        </w:rPr>
        <w:t>-</w:t>
      </w:r>
      <w:r w:rsidRPr="00D619FC">
        <w:rPr>
          <w:color w:val="000000"/>
          <w:szCs w:val="28"/>
        </w:rPr>
        <w:t>новление в средствах массовой информации</w:t>
      </w:r>
      <w:r>
        <w:rPr>
          <w:color w:val="000000"/>
          <w:szCs w:val="28"/>
        </w:rPr>
        <w:t xml:space="preserve"> и разместить его на официальном портале Администрации города.</w:t>
      </w:r>
    </w:p>
    <w:p w:rsidR="00F94566" w:rsidRDefault="00F94566" w:rsidP="00F94566">
      <w:pPr>
        <w:suppressAutoHyphens/>
        <w:ind w:firstLine="567"/>
        <w:jc w:val="both"/>
      </w:pPr>
    </w:p>
    <w:p w:rsidR="00F94566" w:rsidRPr="00E81A42" w:rsidRDefault="00F94566" w:rsidP="00F94566">
      <w:pPr>
        <w:suppressAutoHyphens/>
        <w:ind w:firstLine="567"/>
        <w:jc w:val="both"/>
      </w:pPr>
      <w:r>
        <w:t xml:space="preserve">5. </w:t>
      </w:r>
      <w:r w:rsidRPr="001F08CE">
        <w:t xml:space="preserve">Контроль за выполнением постановления </w:t>
      </w:r>
      <w:r>
        <w:t>оставляю за собой.</w:t>
      </w:r>
    </w:p>
    <w:p w:rsidR="00F94566" w:rsidRDefault="00F94566" w:rsidP="00F94566">
      <w:pPr>
        <w:ind w:firstLine="567"/>
        <w:jc w:val="both"/>
      </w:pPr>
    </w:p>
    <w:p w:rsidR="00F94566" w:rsidRDefault="00F94566" w:rsidP="00F94566">
      <w:pPr>
        <w:ind w:firstLine="567"/>
        <w:jc w:val="both"/>
      </w:pPr>
    </w:p>
    <w:p w:rsidR="00F94566" w:rsidRDefault="00F94566" w:rsidP="00F94566">
      <w:pPr>
        <w:ind w:firstLine="567"/>
        <w:jc w:val="both"/>
      </w:pPr>
    </w:p>
    <w:p w:rsidR="00F94566" w:rsidRDefault="00F94566" w:rsidP="00F945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F94566" w:rsidRDefault="00F94566" w:rsidP="00F94566">
      <w:pPr>
        <w:suppressAutoHyphens/>
        <w:jc w:val="both"/>
      </w:pPr>
    </w:p>
    <w:p w:rsidR="00F94566" w:rsidRDefault="00F94566" w:rsidP="00F94566">
      <w:pPr>
        <w:suppressAutoHyphens/>
        <w:jc w:val="both"/>
      </w:pPr>
    </w:p>
    <w:p w:rsidR="00F94566" w:rsidRDefault="00F94566" w:rsidP="00F94566">
      <w:pPr>
        <w:suppressAutoHyphens/>
        <w:jc w:val="both"/>
      </w:pPr>
    </w:p>
    <w:p w:rsidR="00F94566" w:rsidRDefault="00F94566" w:rsidP="00F94566">
      <w:pPr>
        <w:suppressAutoHyphens/>
        <w:jc w:val="both"/>
      </w:pPr>
    </w:p>
    <w:p w:rsidR="00672112" w:rsidRDefault="00672112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Default="00F94566" w:rsidP="00F94566"/>
    <w:p w:rsidR="00F94566" w:rsidRPr="00F94566" w:rsidRDefault="00F94566" w:rsidP="00F94566">
      <w:pPr>
        <w:suppressAutoHyphens/>
        <w:ind w:left="6095"/>
        <w:rPr>
          <w:rFonts w:cs="Times New Roman"/>
          <w:szCs w:val="28"/>
        </w:rPr>
      </w:pPr>
      <w:r w:rsidRPr="00F94566">
        <w:rPr>
          <w:rFonts w:cs="Times New Roman"/>
          <w:szCs w:val="28"/>
        </w:rPr>
        <w:t xml:space="preserve">Приложение </w:t>
      </w:r>
    </w:p>
    <w:p w:rsidR="00F94566" w:rsidRPr="00F94566" w:rsidRDefault="00F94566" w:rsidP="00F94566">
      <w:pPr>
        <w:suppressAutoHyphens/>
        <w:ind w:left="6095"/>
        <w:rPr>
          <w:rFonts w:cs="Times New Roman"/>
          <w:szCs w:val="28"/>
        </w:rPr>
      </w:pPr>
      <w:r w:rsidRPr="00F94566">
        <w:rPr>
          <w:rFonts w:cs="Times New Roman"/>
          <w:szCs w:val="28"/>
        </w:rPr>
        <w:t xml:space="preserve">к постановлению </w:t>
      </w:r>
    </w:p>
    <w:p w:rsidR="00F94566" w:rsidRPr="00F94566" w:rsidRDefault="00F94566" w:rsidP="00F94566">
      <w:pPr>
        <w:suppressAutoHyphens/>
        <w:ind w:left="6095"/>
        <w:rPr>
          <w:rFonts w:cs="Times New Roman"/>
          <w:szCs w:val="28"/>
        </w:rPr>
      </w:pPr>
      <w:r w:rsidRPr="00F94566">
        <w:rPr>
          <w:rFonts w:cs="Times New Roman"/>
          <w:szCs w:val="28"/>
        </w:rPr>
        <w:t>Администрации города</w:t>
      </w:r>
    </w:p>
    <w:p w:rsidR="00F94566" w:rsidRPr="00F94566" w:rsidRDefault="00F94566" w:rsidP="00F94566">
      <w:pPr>
        <w:pStyle w:val="1"/>
        <w:suppressAutoHyphens/>
        <w:spacing w:before="0"/>
        <w:ind w:left="6095"/>
        <w:rPr>
          <w:rFonts w:ascii="Times New Roman" w:hAnsi="Times New Roman" w:cs="Times New Roman"/>
          <w:color w:val="auto"/>
          <w:sz w:val="28"/>
          <w:szCs w:val="28"/>
        </w:rPr>
      </w:pPr>
      <w:r w:rsidRPr="00F94566">
        <w:rPr>
          <w:rFonts w:ascii="Times New Roman" w:hAnsi="Times New Roman" w:cs="Times New Roman"/>
          <w:color w:val="auto"/>
          <w:sz w:val="28"/>
          <w:szCs w:val="28"/>
        </w:rPr>
        <w:t>от ___________ № _________</w:t>
      </w:r>
    </w:p>
    <w:p w:rsidR="00F94566" w:rsidRDefault="00F94566" w:rsidP="00F94566">
      <w:pPr>
        <w:jc w:val="center"/>
        <w:rPr>
          <w:szCs w:val="28"/>
        </w:rPr>
      </w:pPr>
    </w:p>
    <w:p w:rsidR="00F94566" w:rsidRDefault="00F94566" w:rsidP="00F94566">
      <w:pPr>
        <w:jc w:val="center"/>
        <w:rPr>
          <w:szCs w:val="28"/>
        </w:rPr>
      </w:pPr>
    </w:p>
    <w:p w:rsidR="00F94566" w:rsidRDefault="00F94566" w:rsidP="00F945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 xml:space="preserve">о порядке выплаты стипендии имени А.А. Ашапатова за достижение спортивных результатов в соревновательной деятельности учащимся муниципальных учреждений, осуществляющих образовательную </w:t>
      </w: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>деятельность в сфере физической культуры и спорта</w:t>
      </w: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F94566" w:rsidRDefault="00F94566" w:rsidP="00F94566">
      <w:pPr>
        <w:jc w:val="center"/>
        <w:rPr>
          <w:szCs w:val="28"/>
        </w:rPr>
      </w:pPr>
    </w:p>
    <w:p w:rsidR="00F94566" w:rsidRDefault="00F94566" w:rsidP="00F9456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</w:t>
      </w:r>
      <w:r>
        <w:rPr>
          <w:szCs w:val="28"/>
        </w:rPr>
        <w:t>. Общие положения</w:t>
      </w:r>
    </w:p>
    <w:p w:rsidR="00F94566" w:rsidRDefault="00F94566" w:rsidP="00F9456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1. Действие настоящего положения распространяется на учащихся учреж-дений, курируемых управлением физической культуры и спорта (далее – учреждения).</w:t>
      </w:r>
    </w:p>
    <w:p w:rsidR="00F94566" w:rsidRDefault="00F94566" w:rsidP="00F94566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2. Стипендия имени А.А. Ашапатова за достижение спортивных результатов в соревновательной деятельности учащимся муниципальных </w:t>
      </w:r>
      <w:r w:rsidRPr="00F94566">
        <w:rPr>
          <w:spacing w:val="-4"/>
          <w:szCs w:val="28"/>
        </w:rPr>
        <w:t>учреж</w:t>
      </w:r>
      <w:r>
        <w:rPr>
          <w:spacing w:val="-4"/>
          <w:szCs w:val="28"/>
        </w:rPr>
        <w:t>-</w:t>
      </w:r>
      <w:r w:rsidRPr="00F94566">
        <w:rPr>
          <w:spacing w:val="-4"/>
          <w:szCs w:val="28"/>
        </w:rPr>
        <w:t>дений, осуществляющих образовательную деятельность в сфере физической</w:t>
      </w:r>
      <w:r>
        <w:rPr>
          <w:szCs w:val="28"/>
        </w:rPr>
        <w:t xml:space="preserve"> культуры и спорта (далее – стипендия) выплачивается с целью стимулирования учащихся в области физической культуры и спорта.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cs="Times New Roman"/>
          <w:szCs w:val="28"/>
        </w:rPr>
        <w:t>II</w:t>
      </w:r>
      <w:r>
        <w:rPr>
          <w:szCs w:val="28"/>
        </w:rPr>
        <w:t xml:space="preserve">. Порядок назначения </w:t>
      </w:r>
      <w:r w:rsidRPr="003B7406">
        <w:rPr>
          <w:szCs w:val="28"/>
        </w:rPr>
        <w:t>стипендии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Стипендия назначается по результатам учебного года, предшествующего выплате стипендии.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Для назначения стипендии учреждения представляют следующие документы: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оформленное в соответствии с действующим законодательством согласие на обработку персональных данных ребенка и получение им стипендии;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F94566">
        <w:rPr>
          <w:spacing w:val="-6"/>
          <w:szCs w:val="28"/>
        </w:rPr>
        <w:t xml:space="preserve">- </w:t>
      </w:r>
      <w:r>
        <w:rPr>
          <w:szCs w:val="28"/>
        </w:rPr>
        <w:t>утвержденные руководителем учреждения</w:t>
      </w:r>
      <w:r w:rsidRPr="00F9456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списки учащихся</w:t>
      </w:r>
      <w:r w:rsidRPr="00F94566">
        <w:rPr>
          <w:spacing w:val="-6"/>
          <w:szCs w:val="28"/>
        </w:rPr>
        <w:t xml:space="preserve"> с указанием лучших спортивных результатов за прошедший</w:t>
      </w:r>
      <w:r>
        <w:rPr>
          <w:szCs w:val="28"/>
        </w:rPr>
        <w:t xml:space="preserve"> учебный год;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документы, подтверждающие достижение высоких результатов                      (1 – 3 места) на официальных спортивных мероприятиях всероссийского                     и международного уровня: протоколы соревнований, дипломы (обязательно             на спортивных мероприятиях всероссийского уровня, на спортивных мероп-риятиях международного уровня – при наличии), положение о проведении сорев-нований или вызов на участие в соревнованиях;</w:t>
      </w:r>
    </w:p>
    <w:p w:rsidR="00F94566" w:rsidRP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- ходатайство, подписанное руководителем учреждения и скрепленное </w:t>
      </w:r>
      <w:r w:rsidRPr="00F94566">
        <w:rPr>
          <w:spacing w:val="-4"/>
          <w:szCs w:val="28"/>
        </w:rPr>
        <w:t>печатью учреждения, по форме согласно приложению 1 к настоящему положению.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Документы представляются учреждениями </w:t>
      </w:r>
      <w:r>
        <w:rPr>
          <w:szCs w:val="28"/>
          <w:lang w:val="en-US"/>
        </w:rPr>
        <w:t>c</w:t>
      </w:r>
      <w:r>
        <w:rPr>
          <w:szCs w:val="28"/>
        </w:rPr>
        <w:t xml:space="preserve"> 15 января по 01 апреля текущего года в управление физической культуры и спорта.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Ответственность за достоверность документов и своевременность                       их представления несет руководитель учреждения.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При представлении документов на назначение стипендии учреждениям необходимо учитывать следующие требования к количеству участников/ спортивным командам, участвовавших в соревнованиях: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для кубков, первенств мира, Европы: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 летних, зимних видах спорта и видах спорта, которыми занимаются только женщины,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не менее десяти участников/спортивных команд;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видах спорта среди инвалидов и лиц с ограниченными возможностями здоровья – не менее шести участников/спортивных команд.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для других официальных международных спортивных соревнований:                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 летних видах спорта – не менее десяти участников/спортивных команд;                       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зимних видах спорта и видах спорта, которыми занимаются только женщины – не менее восьми участников;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видах спорта среди инвалидов и лиц с ограниченными возможностями здоровья – не менее шести участников/спортивных команд.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для кубков, первенств России, других официальных всероссийских спортивных соревнований: 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видах спорта среди инвалидов и лиц с ограниченными возможностями здоровья – не менее шести участников/спортивных команд;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 иных видах спорта – не менее восьми участников/спортивных команд.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Оценку документов учащихся – претендентов на назначение стипендии производит экспертный совет, состоящий из числа специалистов управления        </w:t>
      </w:r>
      <w:r w:rsidRPr="00F94566">
        <w:rPr>
          <w:spacing w:val="-6"/>
          <w:szCs w:val="28"/>
        </w:rPr>
        <w:t>и учреждений дополнительного образования спортивной направленности,</w:t>
      </w:r>
      <w:r w:rsidRPr="00F94566">
        <w:rPr>
          <w:spacing w:val="-6"/>
        </w:rPr>
        <w:t xml:space="preserve"> </w:t>
      </w:r>
      <w:r w:rsidRPr="00F94566">
        <w:rPr>
          <w:spacing w:val="-6"/>
          <w:szCs w:val="28"/>
        </w:rPr>
        <w:t>согласно</w:t>
      </w:r>
      <w:r>
        <w:rPr>
          <w:szCs w:val="28"/>
        </w:rPr>
        <w:t xml:space="preserve"> приложению 2</w:t>
      </w:r>
      <w:r w:rsidRPr="00F85DD8">
        <w:rPr>
          <w:szCs w:val="28"/>
        </w:rPr>
        <w:t xml:space="preserve"> к настоящему положению.</w:t>
      </w:r>
    </w:p>
    <w:p w:rsid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F94566">
        <w:rPr>
          <w:spacing w:val="-6"/>
          <w:szCs w:val="28"/>
        </w:rPr>
        <w:t>Организацию заседаний экспертного</w:t>
      </w:r>
      <w:r>
        <w:rPr>
          <w:spacing w:val="-6"/>
          <w:szCs w:val="28"/>
        </w:rPr>
        <w:t xml:space="preserve"> совета осуществляет секретарь                     </w:t>
      </w:r>
      <w:r w:rsidRPr="00F94566">
        <w:rPr>
          <w:spacing w:val="-6"/>
          <w:szCs w:val="28"/>
        </w:rPr>
        <w:t>экспертного</w:t>
      </w:r>
      <w:r>
        <w:rPr>
          <w:szCs w:val="28"/>
        </w:rPr>
        <w:t xml:space="preserve"> совета, а в его отсутствие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член экспертного совета,</w:t>
      </w:r>
      <w:r w:rsidRPr="00F94566">
        <w:rPr>
          <w:szCs w:val="28"/>
        </w:rPr>
        <w:t xml:space="preserve"> </w:t>
      </w:r>
      <w:r>
        <w:rPr>
          <w:szCs w:val="28"/>
        </w:rPr>
        <w:t>назначенный председателем.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3B7406">
        <w:rPr>
          <w:szCs w:val="28"/>
        </w:rPr>
        <w:t xml:space="preserve">. </w:t>
      </w:r>
      <w:r>
        <w:rPr>
          <w:szCs w:val="28"/>
        </w:rPr>
        <w:t>Претенденты</w:t>
      </w:r>
      <w:r w:rsidRPr="003B7406">
        <w:rPr>
          <w:szCs w:val="28"/>
        </w:rPr>
        <w:t xml:space="preserve"> на назначение стипендии утверждаются </w:t>
      </w:r>
      <w:r>
        <w:rPr>
          <w:szCs w:val="28"/>
        </w:rPr>
        <w:t xml:space="preserve">приказом управ-ления </w:t>
      </w:r>
      <w:r w:rsidRPr="000D795E">
        <w:rPr>
          <w:szCs w:val="28"/>
        </w:rPr>
        <w:t xml:space="preserve">физической культуры и спорта </w:t>
      </w:r>
      <w:r>
        <w:rPr>
          <w:szCs w:val="28"/>
        </w:rPr>
        <w:t xml:space="preserve">(далее – управление) не позднее 30 апреля текущего года. </w:t>
      </w:r>
    </w:p>
    <w:p w:rsidR="00F94566" w:rsidRP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F94566">
        <w:rPr>
          <w:spacing w:val="-6"/>
          <w:szCs w:val="28"/>
        </w:rPr>
        <w:t>Стипендия устанавливается на период с 01 января по 31 декабря текущего года.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Размер </w:t>
      </w:r>
      <w:r>
        <w:rPr>
          <w:rFonts w:cs="Times New Roman"/>
          <w:szCs w:val="28"/>
        </w:rPr>
        <w:t>III</w:t>
      </w:r>
      <w:r>
        <w:rPr>
          <w:szCs w:val="28"/>
        </w:rPr>
        <w:t>. Размер и порядок выплаты стипендии</w:t>
      </w:r>
    </w:p>
    <w:p w:rsidR="00F94566" w:rsidRDefault="00F94566" w:rsidP="00F94566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D795E">
        <w:rPr>
          <w:szCs w:val="28"/>
        </w:rPr>
        <w:t>Стипендия устанавливается в следующем размере:</w:t>
      </w:r>
    </w:p>
    <w:p w:rsidR="00F94566" w:rsidRPr="00F94566" w:rsidRDefault="00F94566" w:rsidP="00F94566">
      <w:pPr>
        <w:suppressAutoHyphens/>
        <w:autoSpaceDE w:val="0"/>
        <w:autoSpaceDN w:val="0"/>
        <w:adjustRightInd w:val="0"/>
        <w:ind w:firstLine="539"/>
        <w:jc w:val="both"/>
        <w:rPr>
          <w:sz w:val="10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528"/>
      </w:tblGrid>
      <w:tr w:rsidR="00F94566" w:rsidRPr="0070609A" w:rsidTr="00F94566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70609A" w:rsidRDefault="00F94566" w:rsidP="003E2B08">
            <w:pPr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Наименование группы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66" w:rsidRDefault="00F94566" w:rsidP="003E2B08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 xml:space="preserve">Размер </w:t>
            </w:r>
          </w:p>
          <w:p w:rsidR="00F94566" w:rsidRDefault="00F94566" w:rsidP="003E2B08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 xml:space="preserve">стипендии </w:t>
            </w:r>
          </w:p>
          <w:p w:rsidR="00F94566" w:rsidRPr="0070609A" w:rsidRDefault="00F94566" w:rsidP="003E2B08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на одного человека</w:t>
            </w:r>
          </w:p>
          <w:p w:rsidR="00F94566" w:rsidRDefault="00F94566" w:rsidP="003E2B08">
            <w:pPr>
              <w:ind w:left="-108" w:right="-104"/>
              <w:jc w:val="center"/>
              <w:rPr>
                <w:color w:val="FF0000"/>
                <w:szCs w:val="28"/>
              </w:rPr>
            </w:pPr>
            <w:r w:rsidRPr="0070609A">
              <w:rPr>
                <w:szCs w:val="28"/>
              </w:rPr>
              <w:t>с учетом налога</w:t>
            </w:r>
            <w:r w:rsidRPr="0070609A">
              <w:rPr>
                <w:color w:val="FF0000"/>
                <w:szCs w:val="28"/>
              </w:rPr>
              <w:t xml:space="preserve"> </w:t>
            </w:r>
          </w:p>
          <w:p w:rsidR="00F94566" w:rsidRDefault="00F94566" w:rsidP="003E2B08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 xml:space="preserve">на доходы </w:t>
            </w:r>
          </w:p>
          <w:p w:rsidR="00F94566" w:rsidRDefault="00F94566" w:rsidP="003E2B08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 xml:space="preserve">физических лиц </w:t>
            </w:r>
          </w:p>
          <w:p w:rsidR="00F94566" w:rsidRDefault="00F94566" w:rsidP="003E2B08">
            <w:pPr>
              <w:ind w:left="-108" w:right="-10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месяц </w:t>
            </w:r>
          </w:p>
          <w:p w:rsidR="00F94566" w:rsidRPr="0070609A" w:rsidRDefault="00F94566" w:rsidP="00F94566">
            <w:pPr>
              <w:ind w:left="-108" w:right="-104"/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(руб.)</w:t>
            </w:r>
          </w:p>
        </w:tc>
      </w:tr>
      <w:tr w:rsidR="00F94566" w:rsidRPr="0070609A" w:rsidTr="00F94566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Default="00F94566" w:rsidP="00F94566">
            <w:pPr>
              <w:rPr>
                <w:szCs w:val="28"/>
              </w:rPr>
            </w:pPr>
            <w:r w:rsidRPr="0070609A">
              <w:rPr>
                <w:szCs w:val="28"/>
              </w:rPr>
              <w:t xml:space="preserve">1. Победители в номинации «Спортивные надежды» </w:t>
            </w:r>
          </w:p>
          <w:p w:rsidR="00F94566" w:rsidRPr="0070609A" w:rsidRDefault="00F94566" w:rsidP="00F94566">
            <w:pPr>
              <w:rPr>
                <w:szCs w:val="28"/>
              </w:rPr>
            </w:pPr>
            <w:r w:rsidRPr="0070609A">
              <w:rPr>
                <w:szCs w:val="28"/>
              </w:rPr>
              <w:t xml:space="preserve">по итогам городского конкурса «Спортивная элита» </w:t>
            </w:r>
          </w:p>
          <w:p w:rsidR="00F94566" w:rsidRDefault="00F94566" w:rsidP="00F94566">
            <w:pPr>
              <w:rPr>
                <w:szCs w:val="28"/>
              </w:rPr>
            </w:pPr>
            <w:r w:rsidRPr="0070609A">
              <w:rPr>
                <w:szCs w:val="28"/>
              </w:rPr>
              <w:t xml:space="preserve">(в соответствие с протоколом заседания </w:t>
            </w:r>
          </w:p>
          <w:p w:rsidR="00F94566" w:rsidRDefault="00F94566" w:rsidP="00F94566">
            <w:pPr>
              <w:rPr>
                <w:szCs w:val="28"/>
              </w:rPr>
            </w:pPr>
            <w:r w:rsidRPr="0070609A">
              <w:rPr>
                <w:szCs w:val="28"/>
              </w:rPr>
              <w:t xml:space="preserve">координационного совета по физической культуре </w:t>
            </w:r>
          </w:p>
          <w:p w:rsidR="00F94566" w:rsidRPr="0050069F" w:rsidRDefault="00F94566" w:rsidP="00F94566">
            <w:pPr>
              <w:rPr>
                <w:szCs w:val="28"/>
              </w:rPr>
            </w:pPr>
            <w:r w:rsidRPr="0070609A">
              <w:rPr>
                <w:szCs w:val="28"/>
              </w:rPr>
              <w:t>и спорту</w:t>
            </w:r>
            <w:r w:rsidRPr="0070609A">
              <w:rPr>
                <w:b/>
                <w:szCs w:val="28"/>
              </w:rPr>
              <w:t xml:space="preserve"> </w:t>
            </w:r>
            <w:r>
              <w:rPr>
                <w:szCs w:val="28"/>
                <w:lang w:val="x-none"/>
              </w:rPr>
              <w:t>при Администрации города</w:t>
            </w:r>
            <w:r w:rsidRPr="0070609A">
              <w:rPr>
                <w:szCs w:val="28"/>
              </w:rPr>
              <w:t>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70609A" w:rsidRDefault="00F94566" w:rsidP="003E2B08">
            <w:pPr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4 520</w:t>
            </w:r>
          </w:p>
        </w:tc>
      </w:tr>
      <w:tr w:rsidR="00F94566" w:rsidRPr="0070609A" w:rsidTr="00F94566">
        <w:trPr>
          <w:trHeight w:val="222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70609A" w:rsidRDefault="00F94566" w:rsidP="00F94566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70609A">
              <w:rPr>
                <w:szCs w:val="28"/>
              </w:rPr>
              <w:t>2. Победители и призеры среди юношей и девушек, юниоров и юниорок</w:t>
            </w:r>
            <w:r w:rsidRPr="0070609A">
              <w:rPr>
                <w:color w:val="FF0000"/>
                <w:szCs w:val="28"/>
              </w:rPr>
              <w:t xml:space="preserve"> </w:t>
            </w:r>
            <w:r w:rsidRPr="0070609A">
              <w:rPr>
                <w:szCs w:val="28"/>
              </w:rPr>
              <w:t>первенств мира, Европы, России, официальных международных соревнований, включенных в единый календарный план Министерства  спорта Российской Федерации и в планы всероссийских общественных объединений (прошедших государственную аккредитацию), входящих в состав сборной команды России, Уральского федерального округа и Ханты-Мансийского автономного округа – Югры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70609A" w:rsidRDefault="00F94566" w:rsidP="003E2B08">
            <w:pPr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1 810</w:t>
            </w:r>
          </w:p>
        </w:tc>
      </w:tr>
      <w:tr w:rsidR="00F94566" w:rsidRPr="0070609A" w:rsidTr="00F94566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FF37E7" w:rsidRDefault="00F94566" w:rsidP="00F94566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70609A">
              <w:rPr>
                <w:szCs w:val="28"/>
              </w:rPr>
              <w:t>3. Победители спортивных мероприятий всероссийского уровня среди юношей и девушек, юниоров и юниорок,  включенных в единый календар</w:t>
            </w:r>
            <w:r>
              <w:rPr>
                <w:szCs w:val="28"/>
              </w:rPr>
              <w:t xml:space="preserve">ный план Министерства </w:t>
            </w:r>
            <w:r w:rsidRPr="0070609A">
              <w:rPr>
                <w:szCs w:val="28"/>
              </w:rPr>
              <w:t>спорта Российской Федерации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70609A" w:rsidRDefault="00F94566" w:rsidP="003E2B08">
            <w:pPr>
              <w:jc w:val="center"/>
              <w:rPr>
                <w:szCs w:val="28"/>
              </w:rPr>
            </w:pPr>
            <w:r w:rsidRPr="0070609A">
              <w:rPr>
                <w:szCs w:val="28"/>
              </w:rPr>
              <w:t>1 389</w:t>
            </w:r>
          </w:p>
        </w:tc>
      </w:tr>
    </w:tbl>
    <w:p w:rsidR="00F94566" w:rsidRPr="00F9456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jc w:val="both"/>
        <w:rPr>
          <w:sz w:val="10"/>
          <w:szCs w:val="10"/>
        </w:rPr>
      </w:pP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 w:rsidRPr="005A4332">
        <w:rPr>
          <w:spacing w:val="-4"/>
          <w:szCs w:val="28"/>
        </w:rPr>
        <w:t xml:space="preserve">2. </w:t>
      </w:r>
      <w:r w:rsidRPr="005A4332">
        <w:rPr>
          <w:bCs/>
          <w:spacing w:val="-4"/>
          <w:szCs w:val="28"/>
        </w:rPr>
        <w:t>Стипендия выплачивается по полугодиям</w:t>
      </w:r>
      <w:r w:rsidRPr="005A4332">
        <w:rPr>
          <w:spacing w:val="-4"/>
          <w:szCs w:val="28"/>
        </w:rPr>
        <w:t>:</w:t>
      </w:r>
      <w:r w:rsidRPr="005A4332">
        <w:rPr>
          <w:bCs/>
          <w:spacing w:val="-4"/>
          <w:szCs w:val="28"/>
        </w:rPr>
        <w:t xml:space="preserve"> за </w:t>
      </w:r>
      <w:r w:rsidRPr="005A4332">
        <w:rPr>
          <w:bCs/>
          <w:spacing w:val="-4"/>
          <w:szCs w:val="28"/>
          <w:lang w:val="en-US"/>
        </w:rPr>
        <w:t>I</w:t>
      </w:r>
      <w:r w:rsidRPr="005A4332">
        <w:rPr>
          <w:bCs/>
          <w:spacing w:val="-4"/>
          <w:szCs w:val="28"/>
        </w:rPr>
        <w:t xml:space="preserve"> полугодие – с 01 по 30 июня</w:t>
      </w:r>
      <w:r>
        <w:rPr>
          <w:bCs/>
          <w:szCs w:val="28"/>
        </w:rPr>
        <w:t xml:space="preserve"> текущего года</w:t>
      </w:r>
      <w:r w:rsidR="005A4332">
        <w:rPr>
          <w:bCs/>
          <w:szCs w:val="28"/>
        </w:rPr>
        <w:t xml:space="preserve">, </w:t>
      </w:r>
      <w:r>
        <w:rPr>
          <w:bCs/>
          <w:szCs w:val="28"/>
        </w:rPr>
        <w:t xml:space="preserve">за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полугодие – с 01 по 25 декабря текущего </w:t>
      </w:r>
      <w:r w:rsidR="005A4332">
        <w:rPr>
          <w:bCs/>
          <w:szCs w:val="28"/>
        </w:rPr>
        <w:t xml:space="preserve">года </w:t>
      </w:r>
      <w:r>
        <w:rPr>
          <w:szCs w:val="28"/>
        </w:rPr>
        <w:t>путем перечис</w:t>
      </w:r>
      <w:r w:rsidR="005A4332">
        <w:rPr>
          <w:szCs w:val="28"/>
        </w:rPr>
        <w:t>-</w:t>
      </w:r>
      <w:r>
        <w:rPr>
          <w:szCs w:val="28"/>
        </w:rPr>
        <w:t xml:space="preserve">ления средств на лицевые счета, открытые в кредитных организациях города, </w:t>
      </w:r>
      <w:r w:rsidR="005A4332">
        <w:rPr>
          <w:szCs w:val="28"/>
        </w:rPr>
        <w:t xml:space="preserve">                 </w:t>
      </w:r>
      <w:r>
        <w:rPr>
          <w:szCs w:val="28"/>
        </w:rPr>
        <w:t>в следующем порядке: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родителей (законных представителей) учащихся, не достигших возраста четырнадцати лет;</w:t>
      </w:r>
    </w:p>
    <w:p w:rsidR="00F94566" w:rsidRDefault="00F94566" w:rsidP="005A4332">
      <w:pPr>
        <w:suppressAutoHyphens/>
        <w:ind w:firstLine="567"/>
        <w:jc w:val="both"/>
        <w:rPr>
          <w:bCs/>
          <w:szCs w:val="28"/>
        </w:rPr>
      </w:pPr>
      <w:r>
        <w:rPr>
          <w:szCs w:val="28"/>
        </w:rPr>
        <w:t>- учащихся, достигших возраста четырнадцати лет</w:t>
      </w:r>
      <w:r w:rsidR="005A4332">
        <w:rPr>
          <w:szCs w:val="28"/>
        </w:rPr>
        <w:t xml:space="preserve"> </w:t>
      </w:r>
      <w:r>
        <w:rPr>
          <w:szCs w:val="28"/>
        </w:rPr>
        <w:t>и старше, с письменного согласия одного из родителей (законных представителей).</w:t>
      </w:r>
      <w:r>
        <w:rPr>
          <w:bCs/>
          <w:szCs w:val="28"/>
        </w:rPr>
        <w:t xml:space="preserve"> 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 Для выплаты стипендии учащимся необходимо представить в управ-ление документы: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3.1. Не </w:t>
      </w:r>
      <w:r w:rsidRPr="00A6799A">
        <w:rPr>
          <w:szCs w:val="28"/>
        </w:rPr>
        <w:t>достигших возраста четырнадцати лет</w:t>
      </w:r>
      <w:r>
        <w:rPr>
          <w:szCs w:val="28"/>
        </w:rPr>
        <w:t>: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- свидетельство о рождении;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- идентификационный номер налогоплательщика;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страховое</w:t>
      </w:r>
      <w:r>
        <w:rPr>
          <w:szCs w:val="28"/>
        </w:rPr>
        <w:t xml:space="preserve"> </w:t>
      </w:r>
      <w:r>
        <w:rPr>
          <w:bCs/>
          <w:szCs w:val="28"/>
        </w:rPr>
        <w:t>свидетельство государственного пенсионного страхования</w:t>
      </w:r>
      <w:r>
        <w:rPr>
          <w:szCs w:val="28"/>
        </w:rPr>
        <w:t>;</w:t>
      </w:r>
    </w:p>
    <w:p w:rsidR="00F94566" w:rsidRDefault="00F94566" w:rsidP="005A4332">
      <w:pPr>
        <w:tabs>
          <w:tab w:val="num" w:pos="198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номер</w:t>
      </w:r>
      <w:r>
        <w:rPr>
          <w:szCs w:val="28"/>
        </w:rPr>
        <w:t xml:space="preserve"> </w:t>
      </w:r>
      <w:r>
        <w:rPr>
          <w:bCs/>
          <w:szCs w:val="28"/>
        </w:rPr>
        <w:t>индивидуального</w:t>
      </w:r>
      <w:r>
        <w:rPr>
          <w:szCs w:val="28"/>
        </w:rPr>
        <w:t xml:space="preserve"> </w:t>
      </w:r>
      <w:r>
        <w:rPr>
          <w:bCs/>
          <w:szCs w:val="28"/>
        </w:rPr>
        <w:t>лицевого</w:t>
      </w:r>
      <w:r>
        <w:rPr>
          <w:szCs w:val="28"/>
        </w:rPr>
        <w:t xml:space="preserve"> </w:t>
      </w:r>
      <w:r>
        <w:rPr>
          <w:bCs/>
          <w:szCs w:val="28"/>
        </w:rPr>
        <w:t>счета</w:t>
      </w:r>
      <w:r>
        <w:rPr>
          <w:szCs w:val="28"/>
        </w:rPr>
        <w:t>, родителя (законного представителя</w:t>
      </w:r>
      <w:r w:rsidR="005A4332">
        <w:rPr>
          <w:szCs w:val="28"/>
        </w:rPr>
        <w:t>)</w:t>
      </w:r>
      <w:r>
        <w:rPr>
          <w:szCs w:val="28"/>
        </w:rPr>
        <w:t>.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3.2. Достигших возраста четырнадцати лет и старше: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документ, удостоверяющий личность;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идентификационный номер налогоплательщика;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color w:val="FF0000"/>
          <w:szCs w:val="28"/>
        </w:rPr>
        <w:t xml:space="preserve"> </w:t>
      </w:r>
      <w:r>
        <w:rPr>
          <w:bCs/>
          <w:szCs w:val="28"/>
        </w:rPr>
        <w:t>страховое</w:t>
      </w:r>
      <w:r>
        <w:rPr>
          <w:szCs w:val="28"/>
        </w:rPr>
        <w:t xml:space="preserve"> </w:t>
      </w:r>
      <w:r>
        <w:rPr>
          <w:bCs/>
          <w:szCs w:val="28"/>
        </w:rPr>
        <w:t>свидетельство государственного пенсионного страхования</w:t>
      </w:r>
      <w:r>
        <w:rPr>
          <w:szCs w:val="28"/>
        </w:rPr>
        <w:t>;</w:t>
      </w:r>
    </w:p>
    <w:p w:rsidR="00F94566" w:rsidRDefault="00F94566" w:rsidP="005A4332">
      <w:pPr>
        <w:suppressAutoHyphens/>
        <w:ind w:firstLine="567"/>
        <w:jc w:val="both"/>
        <w:rPr>
          <w:bCs/>
          <w:szCs w:val="28"/>
        </w:rPr>
      </w:pPr>
      <w:r>
        <w:rPr>
          <w:szCs w:val="28"/>
        </w:rPr>
        <w:t>-</w:t>
      </w:r>
      <w:r w:rsidRPr="00A6799A">
        <w:rPr>
          <w:bCs/>
          <w:szCs w:val="28"/>
        </w:rPr>
        <w:t xml:space="preserve"> </w:t>
      </w:r>
      <w:r>
        <w:rPr>
          <w:bCs/>
          <w:szCs w:val="28"/>
        </w:rPr>
        <w:t>номер</w:t>
      </w:r>
      <w:r>
        <w:rPr>
          <w:szCs w:val="28"/>
        </w:rPr>
        <w:t xml:space="preserve"> </w:t>
      </w:r>
      <w:r>
        <w:rPr>
          <w:bCs/>
          <w:szCs w:val="28"/>
        </w:rPr>
        <w:t>индивидуального</w:t>
      </w:r>
      <w:r>
        <w:rPr>
          <w:szCs w:val="28"/>
        </w:rPr>
        <w:t xml:space="preserve"> </w:t>
      </w:r>
      <w:r>
        <w:rPr>
          <w:bCs/>
          <w:szCs w:val="28"/>
        </w:rPr>
        <w:t>лицевого</w:t>
      </w:r>
      <w:r>
        <w:rPr>
          <w:szCs w:val="28"/>
        </w:rPr>
        <w:t xml:space="preserve"> </w:t>
      </w:r>
      <w:r>
        <w:rPr>
          <w:bCs/>
          <w:szCs w:val="28"/>
        </w:rPr>
        <w:t>счета;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письменное согласие одного из родителей (законных представителей</w:t>
      </w:r>
      <w:r w:rsidR="005A4332">
        <w:rPr>
          <w:szCs w:val="28"/>
        </w:rPr>
        <w:t>)</w:t>
      </w:r>
      <w:r>
        <w:rPr>
          <w:szCs w:val="28"/>
        </w:rPr>
        <w:t>.</w:t>
      </w:r>
    </w:p>
    <w:p w:rsidR="00F94566" w:rsidRDefault="00F94566" w:rsidP="005A433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Управление не позднее 15 мая текущего года</w:t>
      </w:r>
      <w:r w:rsidRPr="00D145C3">
        <w:rPr>
          <w:szCs w:val="28"/>
        </w:rPr>
        <w:t xml:space="preserve"> </w:t>
      </w:r>
      <w:r>
        <w:rPr>
          <w:szCs w:val="28"/>
        </w:rPr>
        <w:t>направляет документы                     в муниципальное казенное учреждение «Центр организационного обеспечения деятельности муниципальных организаций» для своевременной выплаты стипендии.</w:t>
      </w:r>
    </w:p>
    <w:p w:rsidR="00F94566" w:rsidRDefault="00F94566" w:rsidP="00F94566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4. При отчислении учащегося из учреждения, выплата стипендии прекращается с даты отчисления учащегося из учреждения.</w:t>
      </w:r>
    </w:p>
    <w:p w:rsidR="00F94566" w:rsidRDefault="00F94566" w:rsidP="00F94566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Учреждение в течени</w:t>
      </w:r>
      <w:r w:rsidR="001D682E">
        <w:rPr>
          <w:szCs w:val="28"/>
        </w:rPr>
        <w:t>е</w:t>
      </w:r>
      <w:r>
        <w:rPr>
          <w:szCs w:val="28"/>
        </w:rPr>
        <w:t xml:space="preserve"> трех рабочих дней с даты отчисления учащегося представляет в управление следующие документы:</w:t>
      </w:r>
    </w:p>
    <w:p w:rsidR="00F94566" w:rsidRDefault="00F94566" w:rsidP="00F94566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- ходатайство учреждения о прекращении выплаты стипендии;</w:t>
      </w:r>
    </w:p>
    <w:p w:rsidR="00F94566" w:rsidRDefault="00F94566" w:rsidP="00F94566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- копию приказа об отчислении учащегося из учреждения.</w:t>
      </w:r>
    </w:p>
    <w:p w:rsidR="00F94566" w:rsidRPr="00A6799A" w:rsidRDefault="00F94566" w:rsidP="00F94566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Управление в течение десяти рабочих дней со дня представления указанных документов вносит изменения в приказ об утверждении кандидатур</w:t>
      </w:r>
      <w:r>
        <w:t xml:space="preserve"> </w:t>
      </w:r>
      <w:r w:rsidRPr="00A6799A">
        <w:t>о</w:t>
      </w:r>
      <w:r>
        <w:t xml:space="preserve"> </w:t>
      </w:r>
      <w:r>
        <w:rPr>
          <w:szCs w:val="28"/>
        </w:rPr>
        <w:t>назна-чении и выплате стипендии</w:t>
      </w:r>
      <w:r>
        <w:t xml:space="preserve"> </w:t>
      </w:r>
      <w:r w:rsidRPr="00725574">
        <w:t>согласно</w:t>
      </w:r>
      <w:r>
        <w:t xml:space="preserve"> </w:t>
      </w:r>
      <w:r>
        <w:rPr>
          <w:szCs w:val="28"/>
        </w:rPr>
        <w:t xml:space="preserve">пункту 2 раздела </w:t>
      </w:r>
      <w:r>
        <w:rPr>
          <w:rFonts w:cs="Times New Roman"/>
          <w:szCs w:val="28"/>
        </w:rPr>
        <w:t>II</w:t>
      </w:r>
      <w:r>
        <w:rPr>
          <w:szCs w:val="28"/>
        </w:rPr>
        <w:t xml:space="preserve"> настоящего положения, исключая учащегося из списка получателей стипендии.</w:t>
      </w:r>
    </w:p>
    <w:p w:rsidR="00F94566" w:rsidRPr="00740716" w:rsidRDefault="00F94566" w:rsidP="00F94566">
      <w:pPr>
        <w:tabs>
          <w:tab w:val="num" w:pos="2210"/>
        </w:tabs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740716">
        <w:rPr>
          <w:szCs w:val="28"/>
        </w:rPr>
        <w:t xml:space="preserve">. </w:t>
      </w:r>
      <w:r w:rsidRPr="00B16574">
        <w:rPr>
          <w:szCs w:val="28"/>
        </w:rPr>
        <w:t>Финансовое обеспечение стипендии производится за счет средств бюджета города, предусмотренных в смете Администрации города, в рамках выполнения мероприятий подпрограммы «Управление отраслью физической культуры и спорта» муниципальной программы «Развитие физической культуры и спорта в городе Сургуте на 2014 – 2030 годы»</w:t>
      </w:r>
      <w:r>
        <w:rPr>
          <w:szCs w:val="28"/>
        </w:rPr>
        <w:t xml:space="preserve">, </w:t>
      </w:r>
      <w:r>
        <w:t>утвержденной постановлением Администрации города от 13.12.2013 № 8989</w:t>
      </w:r>
      <w:r w:rsidRPr="00B16574">
        <w:rPr>
          <w:szCs w:val="28"/>
        </w:rPr>
        <w:t>.</w:t>
      </w:r>
    </w:p>
    <w:p w:rsidR="00F94566" w:rsidRDefault="00F94566" w:rsidP="00F94566">
      <w:pPr>
        <w:suppressAutoHyphens/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94566" w:rsidRDefault="00F94566" w:rsidP="00F94566">
      <w:pPr>
        <w:rPr>
          <w:szCs w:val="28"/>
        </w:rPr>
        <w:sectPr w:rsidR="00F94566" w:rsidSect="00F94566">
          <w:headerReference w:type="default" r:id="rId9"/>
          <w:pgSz w:w="11906" w:h="16838"/>
          <w:pgMar w:top="1134" w:right="567" w:bottom="426" w:left="1701" w:header="709" w:footer="709" w:gutter="0"/>
          <w:cols w:space="720"/>
        </w:sectPr>
      </w:pP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>Приложение 1</w:t>
      </w:r>
    </w:p>
    <w:p w:rsidR="00F94566" w:rsidRDefault="00F94566" w:rsidP="00F94566">
      <w:pPr>
        <w:suppressAutoHyphens/>
        <w:ind w:left="5103"/>
        <w:rPr>
          <w:szCs w:val="28"/>
        </w:rPr>
      </w:pPr>
      <w:r w:rsidRPr="00D709CC">
        <w:rPr>
          <w:szCs w:val="28"/>
        </w:rPr>
        <w:t xml:space="preserve">к положению </w:t>
      </w:r>
      <w:r>
        <w:rPr>
          <w:szCs w:val="28"/>
        </w:rPr>
        <w:t xml:space="preserve">о порядке выплаты стипендии имени А.А. Ашапатова </w:t>
      </w: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 xml:space="preserve">за достижение спортивных результатов в соревновательной деятельности учащимся муниципальных учреждений, осуществляющих образовательную </w:t>
      </w: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>деятельность в сфере физической культуры и спорта</w:t>
      </w:r>
    </w:p>
    <w:p w:rsidR="00F94566" w:rsidRDefault="00F94566" w:rsidP="00F94566">
      <w:pPr>
        <w:suppressAutoHyphens/>
        <w:ind w:left="5672"/>
        <w:rPr>
          <w:szCs w:val="28"/>
        </w:rPr>
      </w:pPr>
    </w:p>
    <w:p w:rsidR="00F94566" w:rsidRPr="00F94566" w:rsidRDefault="00F94566" w:rsidP="00F94566">
      <w:pPr>
        <w:suppressAutoHyphens/>
        <w:jc w:val="right"/>
        <w:rPr>
          <w:sz w:val="24"/>
          <w:szCs w:val="28"/>
        </w:rPr>
      </w:pPr>
      <w:r w:rsidRPr="00F94566">
        <w:rPr>
          <w:sz w:val="24"/>
          <w:szCs w:val="28"/>
        </w:rPr>
        <w:t xml:space="preserve">Форма </w:t>
      </w:r>
    </w:p>
    <w:p w:rsidR="00F94566" w:rsidRDefault="00F94566" w:rsidP="00F94566">
      <w:pPr>
        <w:suppressAutoHyphens/>
        <w:jc w:val="center"/>
        <w:rPr>
          <w:szCs w:val="28"/>
        </w:rPr>
      </w:pPr>
    </w:p>
    <w:p w:rsidR="00F94566" w:rsidRDefault="00F94566" w:rsidP="00F94566">
      <w:pPr>
        <w:suppressAutoHyphens/>
        <w:jc w:val="center"/>
        <w:rPr>
          <w:szCs w:val="28"/>
        </w:rPr>
      </w:pP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>Ходатайство</w:t>
      </w: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 xml:space="preserve"> на получение стипендии за достижение спортивных результатов </w:t>
      </w:r>
    </w:p>
    <w:p w:rsidR="00F94566" w:rsidRDefault="00F94566" w:rsidP="00F94566">
      <w:pPr>
        <w:suppressAutoHyphens/>
        <w:jc w:val="center"/>
        <w:rPr>
          <w:szCs w:val="28"/>
        </w:rPr>
      </w:pPr>
      <w:r>
        <w:rPr>
          <w:szCs w:val="28"/>
        </w:rPr>
        <w:t>в соревновательной деятельности</w:t>
      </w:r>
    </w:p>
    <w:p w:rsidR="00F94566" w:rsidRDefault="00F94566" w:rsidP="00F94566">
      <w:pPr>
        <w:suppressAutoHyphens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3"/>
        <w:gridCol w:w="995"/>
        <w:gridCol w:w="853"/>
        <w:gridCol w:w="1131"/>
        <w:gridCol w:w="1700"/>
        <w:gridCol w:w="1702"/>
        <w:gridCol w:w="1418"/>
      </w:tblGrid>
      <w:tr w:rsidR="00F94566" w:rsidRPr="00F94566" w:rsidTr="003E2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Ф.И.О. обучаю</w:t>
            </w:r>
            <w:r>
              <w:rPr>
                <w:sz w:val="24"/>
              </w:rPr>
              <w:t>-</w:t>
            </w:r>
            <w:r w:rsidRPr="00F94566">
              <w:rPr>
                <w:sz w:val="24"/>
              </w:rPr>
              <w:t>щегося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Учреж</w:t>
            </w:r>
            <w:r>
              <w:rPr>
                <w:sz w:val="24"/>
              </w:rPr>
              <w:t>-</w:t>
            </w:r>
            <w:r w:rsidRPr="00F94566">
              <w:rPr>
                <w:sz w:val="24"/>
              </w:rPr>
              <w:t>дение,</w:t>
            </w:r>
          </w:p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 xml:space="preserve">вид спорта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Дата рожде</w:t>
            </w:r>
            <w:r>
              <w:rPr>
                <w:sz w:val="24"/>
              </w:rPr>
              <w:t>-</w:t>
            </w:r>
            <w:r w:rsidRPr="00F94566">
              <w:rPr>
                <w:sz w:val="24"/>
              </w:rPr>
              <w:t>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Спор</w:t>
            </w:r>
            <w:r>
              <w:rPr>
                <w:sz w:val="24"/>
              </w:rPr>
              <w:t>-</w:t>
            </w:r>
          </w:p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тивный разряд, звание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 xml:space="preserve">Лучший спортивный результат, </w:t>
            </w:r>
          </w:p>
          <w:p w:rsid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 xml:space="preserve">вид </w:t>
            </w:r>
          </w:p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 xml:space="preserve">Место </w:t>
            </w:r>
          </w:p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и сроки проведения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>Ф.И.О. тренера, подгото</w:t>
            </w:r>
            <w:r>
              <w:rPr>
                <w:sz w:val="24"/>
              </w:rPr>
              <w:t>-</w:t>
            </w:r>
          </w:p>
          <w:p w:rsidR="00F94566" w:rsidRPr="00F94566" w:rsidRDefault="00F94566" w:rsidP="00F94566">
            <w:pPr>
              <w:suppressAutoHyphens/>
              <w:ind w:left="-72" w:right="-82"/>
              <w:jc w:val="center"/>
              <w:rPr>
                <w:sz w:val="24"/>
              </w:rPr>
            </w:pPr>
            <w:r w:rsidRPr="00F94566">
              <w:rPr>
                <w:sz w:val="24"/>
              </w:rPr>
              <w:t xml:space="preserve">вившего спортсмена </w:t>
            </w:r>
          </w:p>
        </w:tc>
      </w:tr>
      <w:tr w:rsidR="00F94566" w:rsidRPr="00F94566" w:rsidTr="003E2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F94566" w:rsidRPr="00F94566" w:rsidTr="003E2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F94566" w:rsidRPr="00F94566" w:rsidTr="003E2B0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6" w:rsidRPr="00F94566" w:rsidRDefault="00F94566" w:rsidP="003E2B08">
            <w:pPr>
              <w:suppressAutoHyphens/>
              <w:jc w:val="center"/>
              <w:rPr>
                <w:sz w:val="24"/>
                <w:szCs w:val="28"/>
              </w:rPr>
            </w:pPr>
          </w:p>
        </w:tc>
      </w:tr>
    </w:tbl>
    <w:p w:rsidR="00F94566" w:rsidRDefault="00F94566" w:rsidP="00F94566">
      <w:pPr>
        <w:suppressAutoHyphens/>
        <w:jc w:val="center"/>
        <w:rPr>
          <w:szCs w:val="28"/>
        </w:rPr>
      </w:pPr>
    </w:p>
    <w:p w:rsidR="00F94566" w:rsidRDefault="00F94566" w:rsidP="00F94566">
      <w:pPr>
        <w:suppressAutoHyphens/>
        <w:rPr>
          <w:szCs w:val="28"/>
        </w:rPr>
      </w:pPr>
    </w:p>
    <w:p w:rsidR="00F94566" w:rsidRPr="00F94566" w:rsidRDefault="00F94566" w:rsidP="00F94566">
      <w:pPr>
        <w:suppressAutoHyphens/>
        <w:rPr>
          <w:sz w:val="24"/>
          <w:szCs w:val="28"/>
        </w:rPr>
      </w:pPr>
      <w:r w:rsidRPr="00F94566">
        <w:rPr>
          <w:sz w:val="24"/>
          <w:szCs w:val="28"/>
        </w:rPr>
        <w:t>Подпись руководителя</w:t>
      </w:r>
    </w:p>
    <w:p w:rsidR="00F94566" w:rsidRDefault="00F94566" w:rsidP="00F94566">
      <w:pPr>
        <w:suppressAutoHyphens/>
        <w:rPr>
          <w:szCs w:val="28"/>
        </w:rPr>
      </w:pPr>
    </w:p>
    <w:p w:rsidR="00F94566" w:rsidRDefault="00F94566" w:rsidP="00F94566">
      <w:pPr>
        <w:suppressAutoHyphens/>
        <w:rPr>
          <w:szCs w:val="28"/>
        </w:rPr>
      </w:pPr>
    </w:p>
    <w:p w:rsidR="00F94566" w:rsidRDefault="00F94566" w:rsidP="00F94566">
      <w:pPr>
        <w:suppressAutoHyphens/>
        <w:rPr>
          <w:szCs w:val="28"/>
        </w:rPr>
      </w:pPr>
      <w:r w:rsidRPr="00F94566">
        <w:rPr>
          <w:sz w:val="22"/>
          <w:szCs w:val="28"/>
        </w:rPr>
        <w:t>М.П</w:t>
      </w:r>
      <w:r>
        <w:rPr>
          <w:szCs w:val="28"/>
        </w:rPr>
        <w:t>.</w:t>
      </w:r>
      <w:r>
        <w:rPr>
          <w:szCs w:val="28"/>
        </w:rPr>
        <w:br w:type="page"/>
      </w: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 xml:space="preserve">Приложение 2 </w:t>
      </w:r>
    </w:p>
    <w:p w:rsidR="00F94566" w:rsidRDefault="00F94566" w:rsidP="00F94566">
      <w:pPr>
        <w:suppressAutoHyphens/>
        <w:ind w:left="5103"/>
        <w:rPr>
          <w:szCs w:val="28"/>
        </w:rPr>
      </w:pPr>
      <w:r w:rsidRPr="00D709CC">
        <w:rPr>
          <w:szCs w:val="28"/>
        </w:rPr>
        <w:t xml:space="preserve">к положению </w:t>
      </w:r>
      <w:r>
        <w:rPr>
          <w:szCs w:val="28"/>
        </w:rPr>
        <w:t xml:space="preserve">о порядке выплаты стипендии имени А.А. Ашапатова </w:t>
      </w: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 xml:space="preserve">за достижение спортивных результатов в соревновательной деятельности учащимся муниципальных учреждений, осуществляющих образовательную </w:t>
      </w:r>
    </w:p>
    <w:p w:rsidR="00F94566" w:rsidRDefault="00F94566" w:rsidP="00F94566">
      <w:pPr>
        <w:suppressAutoHyphens/>
        <w:ind w:left="5103"/>
        <w:rPr>
          <w:szCs w:val="28"/>
        </w:rPr>
      </w:pPr>
      <w:r>
        <w:rPr>
          <w:szCs w:val="28"/>
        </w:rPr>
        <w:t>деятельность в сфере физической культуры и спорта</w:t>
      </w:r>
    </w:p>
    <w:p w:rsidR="00F94566" w:rsidRPr="00F94566" w:rsidRDefault="00F94566" w:rsidP="00F94566">
      <w:pPr>
        <w:keepNext/>
        <w:spacing w:line="240" w:lineRule="atLeast"/>
        <w:jc w:val="center"/>
        <w:outlineLvl w:val="0"/>
        <w:rPr>
          <w:rFonts w:eastAsia="Arial Unicode MS"/>
          <w:sz w:val="18"/>
        </w:rPr>
      </w:pPr>
    </w:p>
    <w:p w:rsidR="00F94566" w:rsidRPr="00F94566" w:rsidRDefault="00F94566" w:rsidP="00F94566">
      <w:pPr>
        <w:keepNext/>
        <w:spacing w:line="240" w:lineRule="atLeast"/>
        <w:jc w:val="center"/>
        <w:outlineLvl w:val="0"/>
        <w:rPr>
          <w:rFonts w:eastAsia="Arial Unicode MS"/>
          <w:sz w:val="18"/>
        </w:rPr>
      </w:pPr>
    </w:p>
    <w:p w:rsidR="00F94566" w:rsidRPr="00F85DD8" w:rsidRDefault="00F94566" w:rsidP="00F94566">
      <w:pPr>
        <w:keepNext/>
        <w:spacing w:line="240" w:lineRule="atLeast"/>
        <w:jc w:val="center"/>
        <w:outlineLvl w:val="0"/>
        <w:rPr>
          <w:rFonts w:eastAsia="Arial Unicode MS"/>
        </w:rPr>
      </w:pPr>
      <w:r w:rsidRPr="00F85DD8">
        <w:rPr>
          <w:rFonts w:eastAsia="Arial Unicode MS"/>
        </w:rPr>
        <w:t xml:space="preserve">Состав </w:t>
      </w:r>
    </w:p>
    <w:p w:rsidR="00F94566" w:rsidRDefault="00F94566" w:rsidP="00F94566">
      <w:pPr>
        <w:keepNext/>
        <w:suppressAutoHyphens/>
        <w:spacing w:line="240" w:lineRule="atLeast"/>
        <w:jc w:val="center"/>
        <w:outlineLvl w:val="0"/>
        <w:rPr>
          <w:rFonts w:eastAsia="Arial Unicode MS"/>
        </w:rPr>
      </w:pPr>
      <w:r>
        <w:rPr>
          <w:rFonts w:eastAsia="Arial Unicode MS"/>
        </w:rPr>
        <w:t>экспертного совета по оценке документов</w:t>
      </w:r>
      <w:r w:rsidRPr="00F85DD8">
        <w:rPr>
          <w:rFonts w:eastAsia="Arial Unicode MS"/>
        </w:rPr>
        <w:t xml:space="preserve"> </w:t>
      </w:r>
      <w:r>
        <w:rPr>
          <w:rFonts w:eastAsia="Arial Unicode MS"/>
        </w:rPr>
        <w:t xml:space="preserve">для назначения стипендии </w:t>
      </w:r>
      <w:r w:rsidRPr="00DF4CE9">
        <w:rPr>
          <w:rFonts w:eastAsia="Arial Unicode MS"/>
        </w:rPr>
        <w:t>имени А.А. Ашапатова за до</w:t>
      </w:r>
      <w:r>
        <w:rPr>
          <w:rFonts w:eastAsia="Arial Unicode MS"/>
        </w:rPr>
        <w:t xml:space="preserve">стижение спортивных результатов </w:t>
      </w:r>
      <w:r w:rsidRPr="00DF4CE9">
        <w:rPr>
          <w:rFonts w:eastAsia="Arial Unicode MS"/>
        </w:rPr>
        <w:t>в соревновательной деятельности учащимся муниципальных учреждений, осуществляющих образовательную деятельность в сфере физической культуры и спорта</w:t>
      </w:r>
    </w:p>
    <w:p w:rsidR="00F94566" w:rsidRPr="00F94566" w:rsidRDefault="00F94566" w:rsidP="00F94566">
      <w:pPr>
        <w:keepNext/>
        <w:suppressAutoHyphens/>
        <w:spacing w:line="240" w:lineRule="atLeast"/>
        <w:jc w:val="center"/>
        <w:outlineLvl w:val="0"/>
        <w:rPr>
          <w:rFonts w:eastAsia="Arial Unicode MS"/>
          <w:sz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715"/>
        <w:gridCol w:w="426"/>
        <w:gridCol w:w="5498"/>
      </w:tblGrid>
      <w:tr w:rsidR="00F94566" w:rsidRPr="00F85DD8" w:rsidTr="00F94566">
        <w:tc>
          <w:tcPr>
            <w:tcW w:w="3715" w:type="dxa"/>
          </w:tcPr>
          <w:p w:rsidR="00F94566" w:rsidRDefault="00F94566" w:rsidP="00F94566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  <w:p w:rsidR="00F94566" w:rsidRPr="00F94566" w:rsidRDefault="00F94566" w:rsidP="003E2B08">
            <w:pPr>
              <w:tabs>
                <w:tab w:val="left" w:pos="5040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F94566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4566" w:rsidRPr="00F85DD8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</w:p>
        </w:tc>
        <w:tc>
          <w:tcPr>
            <w:tcW w:w="5498" w:type="dxa"/>
          </w:tcPr>
          <w:p w:rsidR="00F94566" w:rsidRDefault="00F94566" w:rsidP="00F94566">
            <w:pPr>
              <w:tabs>
                <w:tab w:val="left" w:pos="5040"/>
              </w:tabs>
              <w:rPr>
                <w:szCs w:val="28"/>
              </w:rPr>
            </w:pPr>
            <w:r w:rsidRPr="00F85DD8">
              <w:rPr>
                <w:szCs w:val="28"/>
              </w:rPr>
              <w:t>п</w:t>
            </w:r>
            <w:r>
              <w:rPr>
                <w:szCs w:val="28"/>
              </w:rPr>
              <w:t xml:space="preserve">редседатель управления физической </w:t>
            </w:r>
          </w:p>
          <w:p w:rsidR="00F94566" w:rsidRDefault="00F94566" w:rsidP="00F94566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культуры и спорта</w:t>
            </w:r>
            <w:r w:rsidRPr="00F85DD8">
              <w:rPr>
                <w:szCs w:val="28"/>
              </w:rPr>
              <w:t xml:space="preserve">, председатель </w:t>
            </w:r>
          </w:p>
          <w:p w:rsidR="00F94566" w:rsidRDefault="00F94566" w:rsidP="00F94566">
            <w:pPr>
              <w:tabs>
                <w:tab w:val="left" w:pos="5040"/>
              </w:tabs>
              <w:rPr>
                <w:szCs w:val="28"/>
              </w:rPr>
            </w:pPr>
            <w:r w:rsidRPr="00F85DD8">
              <w:rPr>
                <w:szCs w:val="28"/>
              </w:rPr>
              <w:t>экспертного совета</w:t>
            </w:r>
          </w:p>
          <w:p w:rsidR="00F94566" w:rsidRPr="00F94566" w:rsidRDefault="00F94566" w:rsidP="00F94566">
            <w:pPr>
              <w:tabs>
                <w:tab w:val="left" w:pos="5040"/>
              </w:tabs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715" w:type="dxa"/>
          </w:tcPr>
          <w:p w:rsidR="00F94566" w:rsidRDefault="00F94566" w:rsidP="003E2B08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F94566" w:rsidRDefault="00F94566" w:rsidP="003E2B08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  <w:p w:rsidR="00F94566" w:rsidRPr="00F85DD8" w:rsidRDefault="00F94566" w:rsidP="003E2B08">
            <w:pPr>
              <w:tabs>
                <w:tab w:val="left" w:pos="5040"/>
              </w:tabs>
              <w:jc w:val="both"/>
              <w:rPr>
                <w:szCs w:val="28"/>
              </w:rPr>
            </w:pPr>
          </w:p>
        </w:tc>
        <w:tc>
          <w:tcPr>
            <w:tcW w:w="426" w:type="dxa"/>
            <w:hideMark/>
          </w:tcPr>
          <w:p w:rsidR="00F94566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4566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</w:p>
          <w:p w:rsidR="00F94566" w:rsidRPr="00F85DD8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</w:p>
        </w:tc>
        <w:tc>
          <w:tcPr>
            <w:tcW w:w="5498" w:type="dxa"/>
            <w:hideMark/>
          </w:tcPr>
          <w:p w:rsidR="00F94566" w:rsidRDefault="00F94566" w:rsidP="00F94566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>управления физической культуры и спорта</w:t>
            </w:r>
            <w:r w:rsidRPr="00F85DD8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председателя</w:t>
            </w:r>
            <w:r w:rsidRPr="00F85DD8">
              <w:rPr>
                <w:szCs w:val="28"/>
              </w:rPr>
              <w:t xml:space="preserve"> экспертного совета</w:t>
            </w:r>
          </w:p>
          <w:p w:rsidR="00F94566" w:rsidRPr="00F94566" w:rsidRDefault="00F94566" w:rsidP="003E2B08">
            <w:pPr>
              <w:suppressAutoHyphens/>
              <w:jc w:val="both"/>
              <w:rPr>
                <w:bCs/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715" w:type="dxa"/>
            <w:hideMark/>
          </w:tcPr>
          <w:p w:rsidR="00F94566" w:rsidRDefault="00F94566" w:rsidP="003E2B08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 xml:space="preserve">Бродовиков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Вячеслав Витальевич</w:t>
            </w:r>
          </w:p>
        </w:tc>
        <w:tc>
          <w:tcPr>
            <w:tcW w:w="426" w:type="dxa"/>
            <w:hideMark/>
          </w:tcPr>
          <w:p w:rsidR="00F94566" w:rsidRPr="00F85DD8" w:rsidRDefault="00F94566" w:rsidP="00F94566">
            <w:pPr>
              <w:tabs>
                <w:tab w:val="left" w:pos="504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8" w:type="dxa"/>
            <w:hideMark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F85DD8">
              <w:rPr>
                <w:szCs w:val="28"/>
              </w:rPr>
              <w:t xml:space="preserve">главный специалист отдела </w:t>
            </w:r>
            <w:r>
              <w:rPr>
                <w:szCs w:val="28"/>
              </w:rPr>
              <w:t>спортивной подготовки управления физической культуры и спорта</w:t>
            </w:r>
            <w:r w:rsidRPr="00F85DD8">
              <w:rPr>
                <w:szCs w:val="28"/>
              </w:rPr>
              <w:t>, секретарь экспертного совета.</w:t>
            </w:r>
          </w:p>
          <w:p w:rsidR="00F94566" w:rsidRPr="00F94566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9639" w:type="dxa"/>
            <w:gridSpan w:val="3"/>
          </w:tcPr>
          <w:p w:rsidR="00F94566" w:rsidRP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 w:val="10"/>
                <w:szCs w:val="10"/>
              </w:rPr>
            </w:pP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F85DD8">
              <w:rPr>
                <w:szCs w:val="28"/>
              </w:rPr>
              <w:t>лены экспертного совета:</w:t>
            </w:r>
          </w:p>
          <w:p w:rsidR="00F94566" w:rsidRP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715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Сем</w:t>
            </w:r>
            <w:r>
              <w:rPr>
                <w:szCs w:val="28"/>
              </w:rPr>
              <w:t>е</w:t>
            </w:r>
            <w:r w:rsidRPr="00C64872">
              <w:rPr>
                <w:szCs w:val="28"/>
              </w:rPr>
              <w:t xml:space="preserve">нова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Наталья Юрьевна</w:t>
            </w:r>
          </w:p>
        </w:tc>
        <w:tc>
          <w:tcPr>
            <w:tcW w:w="426" w:type="dxa"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 w:rsidRPr="00F85DD8">
              <w:rPr>
                <w:szCs w:val="28"/>
              </w:rPr>
              <w:t>-</w:t>
            </w:r>
          </w:p>
        </w:tc>
        <w:tc>
          <w:tcPr>
            <w:tcW w:w="5498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начальник отдела спортивной подготовки управления физической культуры и спорта </w:t>
            </w:r>
          </w:p>
          <w:p w:rsidR="00F94566" w:rsidRPr="00F94566" w:rsidRDefault="00F94566" w:rsidP="00F94566">
            <w:pPr>
              <w:tabs>
                <w:tab w:val="left" w:pos="5040"/>
              </w:tabs>
              <w:suppressAutoHyphens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715" w:type="dxa"/>
          </w:tcPr>
          <w:p w:rsidR="00F94566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9D246F">
              <w:rPr>
                <w:szCs w:val="28"/>
              </w:rPr>
              <w:t xml:space="preserve">Алиева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9D246F">
              <w:rPr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8" w:type="dxa"/>
          </w:tcPr>
          <w:p w:rsidR="00F94566" w:rsidRDefault="00F94566" w:rsidP="00F94566">
            <w:pPr>
              <w:tabs>
                <w:tab w:val="left" w:pos="180"/>
              </w:tabs>
              <w:suppressAutoHyphens/>
              <w:spacing w:line="0" w:lineRule="atLeast"/>
              <w:rPr>
                <w:szCs w:val="28"/>
              </w:rPr>
            </w:pPr>
            <w:r w:rsidRPr="009D246F">
              <w:rPr>
                <w:szCs w:val="28"/>
              </w:rPr>
              <w:t xml:space="preserve">заместитель директора </w:t>
            </w:r>
          </w:p>
          <w:p w:rsidR="00F94566" w:rsidRDefault="00F94566" w:rsidP="00F94566">
            <w:pPr>
              <w:tabs>
                <w:tab w:val="left" w:pos="180"/>
              </w:tabs>
              <w:suppressAutoHyphens/>
              <w:spacing w:line="0" w:lineRule="atLeast"/>
              <w:rPr>
                <w:szCs w:val="28"/>
              </w:rPr>
            </w:pPr>
            <w:r w:rsidRPr="009D246F">
              <w:rPr>
                <w:szCs w:val="28"/>
              </w:rPr>
              <w:t xml:space="preserve">по учебно-спортивной работе муниципального бюджетного учреждения дополнительного образования </w:t>
            </w:r>
          </w:p>
          <w:p w:rsidR="00F94566" w:rsidRPr="00F85DD8" w:rsidRDefault="00F94566" w:rsidP="00F94566">
            <w:pPr>
              <w:tabs>
                <w:tab w:val="left" w:pos="180"/>
              </w:tabs>
              <w:suppressAutoHyphens/>
              <w:spacing w:line="0" w:lineRule="atLeast"/>
              <w:rPr>
                <w:szCs w:val="28"/>
              </w:rPr>
            </w:pPr>
            <w:r w:rsidRPr="009D246F">
              <w:rPr>
                <w:szCs w:val="28"/>
              </w:rPr>
              <w:t>детско-юношеской спортивно</w:t>
            </w:r>
            <w:r>
              <w:rPr>
                <w:szCs w:val="28"/>
              </w:rPr>
              <w:t>й школы «Виктория»</w:t>
            </w:r>
          </w:p>
          <w:p w:rsidR="00F94566" w:rsidRPr="00F94566" w:rsidRDefault="00F94566" w:rsidP="003E2B08">
            <w:pPr>
              <w:tabs>
                <w:tab w:val="left" w:pos="180"/>
              </w:tabs>
              <w:suppressAutoHyphens/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715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C64872">
              <w:rPr>
                <w:szCs w:val="28"/>
              </w:rPr>
              <w:t xml:space="preserve">Ваганова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C64872">
              <w:rPr>
                <w:szCs w:val="28"/>
              </w:rPr>
              <w:t>Ирина Викторовна</w:t>
            </w:r>
          </w:p>
          <w:p w:rsidR="00F94566" w:rsidRPr="009D246F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8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ind w:right="-139"/>
              <w:rPr>
                <w:szCs w:val="28"/>
              </w:rPr>
            </w:pPr>
            <w:r w:rsidRPr="00C64872">
              <w:rPr>
                <w:szCs w:val="28"/>
              </w:rPr>
              <w:t xml:space="preserve">заместитель директора </w:t>
            </w:r>
          </w:p>
          <w:p w:rsidR="00F94566" w:rsidRDefault="00F94566" w:rsidP="00F94566">
            <w:pPr>
              <w:tabs>
                <w:tab w:val="left" w:pos="5040"/>
              </w:tabs>
              <w:suppressAutoHyphens/>
              <w:ind w:right="-139"/>
              <w:rPr>
                <w:szCs w:val="28"/>
              </w:rPr>
            </w:pPr>
            <w:r w:rsidRPr="00C64872">
              <w:rPr>
                <w:szCs w:val="28"/>
              </w:rPr>
              <w:t>по учебно-спортивной работе муниципального бюджет</w:t>
            </w:r>
            <w:r>
              <w:rPr>
                <w:szCs w:val="28"/>
              </w:rPr>
              <w:t xml:space="preserve">ного учреждения дополнительного </w:t>
            </w:r>
            <w:r w:rsidRPr="00C64872">
              <w:rPr>
                <w:szCs w:val="28"/>
              </w:rPr>
              <w:t>образования «специализированной детско-юношеской спортивной шко</w:t>
            </w:r>
            <w:r>
              <w:rPr>
                <w:szCs w:val="28"/>
              </w:rPr>
              <w:t xml:space="preserve">лы </w:t>
            </w:r>
          </w:p>
          <w:p w:rsidR="00F94566" w:rsidRDefault="00F94566" w:rsidP="00F94566">
            <w:pPr>
              <w:tabs>
                <w:tab w:val="left" w:pos="5040"/>
              </w:tabs>
              <w:suppressAutoHyphens/>
              <w:ind w:right="-139"/>
              <w:rPr>
                <w:szCs w:val="28"/>
              </w:rPr>
            </w:pPr>
            <w:r>
              <w:rPr>
                <w:szCs w:val="28"/>
              </w:rPr>
              <w:t>олимпийского резерва «Ермак»</w:t>
            </w:r>
          </w:p>
          <w:p w:rsidR="00F94566" w:rsidRPr="00F94566" w:rsidRDefault="00F94566" w:rsidP="00F94566">
            <w:pPr>
              <w:tabs>
                <w:tab w:val="left" w:pos="180"/>
              </w:tabs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</w:tbl>
    <w:p w:rsidR="00F94566" w:rsidRDefault="00F94566"/>
    <w:tbl>
      <w:tblPr>
        <w:tblW w:w="9747" w:type="dxa"/>
        <w:tblInd w:w="-142" w:type="dxa"/>
        <w:tblLook w:val="01E0" w:firstRow="1" w:lastRow="1" w:firstColumn="1" w:lastColumn="1" w:noHBand="0" w:noVBand="0"/>
      </w:tblPr>
      <w:tblGrid>
        <w:gridCol w:w="3261"/>
        <w:gridCol w:w="1134"/>
        <w:gridCol w:w="5352"/>
      </w:tblGrid>
      <w:tr w:rsidR="00F94566" w:rsidRPr="00F85DD8" w:rsidTr="00F94566">
        <w:tc>
          <w:tcPr>
            <w:tcW w:w="3261" w:type="dxa"/>
          </w:tcPr>
          <w:p w:rsidR="00F94566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Зубова </w:t>
            </w: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Марина Николаевна </w:t>
            </w: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</w:p>
        </w:tc>
        <w:tc>
          <w:tcPr>
            <w:tcW w:w="5352" w:type="dxa"/>
          </w:tcPr>
          <w:p w:rsidR="00F94566" w:rsidRPr="00F85DD8" w:rsidRDefault="00F94566" w:rsidP="00F94566">
            <w:pPr>
              <w:widowControl w:val="0"/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заместитель директора по спортивной работе муниципального бюджетного учреждения дополнительного образования специализированной детско-юношеской спортивной школы олимпийского резерва</w:t>
            </w:r>
            <w:r>
              <w:rPr>
                <w:szCs w:val="28"/>
              </w:rPr>
              <w:t xml:space="preserve"> </w:t>
            </w:r>
            <w:r w:rsidRPr="00C64872">
              <w:rPr>
                <w:szCs w:val="28"/>
              </w:rPr>
              <w:t>по зимним видам спор</w:t>
            </w:r>
            <w:r>
              <w:rPr>
                <w:szCs w:val="28"/>
              </w:rPr>
              <w:t>та «Кедр»</w:t>
            </w: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</w:p>
        </w:tc>
      </w:tr>
      <w:tr w:rsidR="00F94566" w:rsidRPr="00F85DD8" w:rsidTr="00F94566">
        <w:tc>
          <w:tcPr>
            <w:tcW w:w="3261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Мешалкина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Светлана Анатольевна</w:t>
            </w:r>
          </w:p>
          <w:p w:rsidR="00F94566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</w:p>
        </w:tc>
        <w:tc>
          <w:tcPr>
            <w:tcW w:w="1134" w:type="dxa"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</w:tc>
        <w:tc>
          <w:tcPr>
            <w:tcW w:w="5352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заместитель директора по учебной работе муниципального бюджетного учреждения дополнительного образования специализированной детско-юношеской спортивной школы олимпийского резерва «Югория» имени А.А. Пилояна</w:t>
            </w:r>
          </w:p>
          <w:p w:rsidR="00F94566" w:rsidRPr="00F94566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261" w:type="dxa"/>
          </w:tcPr>
          <w:p w:rsidR="00F94566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C64872">
              <w:rPr>
                <w:szCs w:val="28"/>
              </w:rPr>
              <w:t xml:space="preserve">Отт </w:t>
            </w: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  <w:r w:rsidRPr="00C64872">
              <w:rPr>
                <w:szCs w:val="28"/>
              </w:rPr>
              <w:t>Анна Валерьевна</w:t>
            </w: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Cs w:val="28"/>
              </w:rPr>
            </w:pPr>
          </w:p>
          <w:p w:rsidR="00F94566" w:rsidRPr="00F85DD8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</w:p>
        </w:tc>
        <w:tc>
          <w:tcPr>
            <w:tcW w:w="1134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</w:p>
        </w:tc>
        <w:tc>
          <w:tcPr>
            <w:tcW w:w="5352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заместитель директора </w:t>
            </w:r>
          </w:p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872">
              <w:rPr>
                <w:szCs w:val="28"/>
              </w:rPr>
              <w:t>о учебно-спортивной работе муниципального автономного учреждения дополнительного образования специализированной детско-юношеской спортивной шко</w:t>
            </w:r>
            <w:r>
              <w:rPr>
                <w:szCs w:val="28"/>
              </w:rPr>
              <w:t>лы олимпийского резерва «Олимп»</w:t>
            </w:r>
          </w:p>
          <w:p w:rsidR="00F94566" w:rsidRPr="00F94566" w:rsidRDefault="00F94566" w:rsidP="00F94566">
            <w:pPr>
              <w:tabs>
                <w:tab w:val="left" w:pos="5040"/>
              </w:tabs>
              <w:suppressAutoHyphens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261" w:type="dxa"/>
          </w:tcPr>
          <w:p w:rsidR="00F94566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Покшина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Татьяна </w:t>
            </w:r>
            <w:r>
              <w:rPr>
                <w:szCs w:val="28"/>
              </w:rPr>
              <w:t>А</w:t>
            </w:r>
            <w:r w:rsidRPr="00C64872">
              <w:rPr>
                <w:szCs w:val="28"/>
              </w:rPr>
              <w:t>лександровна</w:t>
            </w:r>
          </w:p>
        </w:tc>
        <w:tc>
          <w:tcPr>
            <w:tcW w:w="1134" w:type="dxa"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 w:rsidRPr="00F85DD8">
              <w:rPr>
                <w:szCs w:val="28"/>
              </w:rPr>
              <w:t>-</w:t>
            </w:r>
          </w:p>
        </w:tc>
        <w:tc>
          <w:tcPr>
            <w:tcW w:w="5352" w:type="dxa"/>
          </w:tcPr>
          <w:p w:rsidR="00F94566" w:rsidRDefault="00F94566" w:rsidP="00F94566">
            <w:pPr>
              <w:suppressAutoHyphens/>
              <w:rPr>
                <w:spacing w:val="-6"/>
                <w:szCs w:val="28"/>
              </w:rPr>
            </w:pPr>
            <w:r w:rsidRPr="00C64872">
              <w:rPr>
                <w:szCs w:val="28"/>
              </w:rPr>
              <w:t>заместитель директора по методической</w:t>
            </w:r>
            <w:r>
              <w:rPr>
                <w:szCs w:val="28"/>
              </w:rPr>
              <w:t xml:space="preserve"> </w:t>
            </w:r>
            <w:r w:rsidRPr="00C64872">
              <w:rPr>
                <w:szCs w:val="28"/>
              </w:rPr>
              <w:t>работе муниципального бюджетного</w:t>
            </w:r>
            <w:r>
              <w:rPr>
                <w:szCs w:val="28"/>
              </w:rPr>
              <w:t xml:space="preserve"> </w:t>
            </w:r>
            <w:r w:rsidRPr="00C64872">
              <w:rPr>
                <w:szCs w:val="28"/>
              </w:rPr>
              <w:t xml:space="preserve">учреждения дополнительного образования специализированной детско-юношеской </w:t>
            </w:r>
            <w:r w:rsidRPr="00F94566">
              <w:rPr>
                <w:spacing w:val="-6"/>
                <w:szCs w:val="28"/>
              </w:rPr>
              <w:t xml:space="preserve">спортивной школы олимпийского </w:t>
            </w:r>
          </w:p>
          <w:p w:rsidR="00F94566" w:rsidRDefault="00F94566" w:rsidP="00F94566">
            <w:pPr>
              <w:suppressAutoHyphens/>
              <w:rPr>
                <w:szCs w:val="28"/>
              </w:rPr>
            </w:pPr>
            <w:r w:rsidRPr="00F94566">
              <w:rPr>
                <w:spacing w:val="-6"/>
                <w:szCs w:val="28"/>
              </w:rPr>
              <w:t>резерва № 1</w:t>
            </w:r>
          </w:p>
          <w:p w:rsidR="00F94566" w:rsidRPr="00F94566" w:rsidRDefault="00F94566" w:rsidP="003E2B08">
            <w:pPr>
              <w:tabs>
                <w:tab w:val="left" w:pos="5040"/>
              </w:tabs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F94566" w:rsidRPr="00F85DD8" w:rsidTr="00F94566">
        <w:tc>
          <w:tcPr>
            <w:tcW w:w="3261" w:type="dxa"/>
          </w:tcPr>
          <w:p w:rsidR="00F94566" w:rsidRDefault="00F94566" w:rsidP="003E2B08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Храмова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Валерия Владимировна </w:t>
            </w:r>
          </w:p>
        </w:tc>
        <w:tc>
          <w:tcPr>
            <w:tcW w:w="1134" w:type="dxa"/>
          </w:tcPr>
          <w:p w:rsidR="00F94566" w:rsidRPr="00F85DD8" w:rsidRDefault="00F94566" w:rsidP="00F94566">
            <w:pPr>
              <w:tabs>
                <w:tab w:val="left" w:pos="5040"/>
              </w:tabs>
              <w:suppressAutoHyphens/>
              <w:jc w:val="right"/>
              <w:rPr>
                <w:szCs w:val="28"/>
              </w:rPr>
            </w:pPr>
            <w:r w:rsidRPr="00F85DD8">
              <w:rPr>
                <w:szCs w:val="28"/>
              </w:rPr>
              <w:t>-</w:t>
            </w:r>
          </w:p>
        </w:tc>
        <w:tc>
          <w:tcPr>
            <w:tcW w:w="5352" w:type="dxa"/>
          </w:tcPr>
          <w:p w:rsidR="00F94566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 xml:space="preserve">заместитель директора </w:t>
            </w:r>
          </w:p>
          <w:p w:rsidR="00F94566" w:rsidRPr="00F85DD8" w:rsidRDefault="00F94566" w:rsidP="00F94566">
            <w:pPr>
              <w:tabs>
                <w:tab w:val="left" w:pos="5040"/>
              </w:tabs>
              <w:suppressAutoHyphens/>
              <w:rPr>
                <w:szCs w:val="28"/>
              </w:rPr>
            </w:pPr>
            <w:r w:rsidRPr="00C64872">
              <w:rPr>
                <w:szCs w:val="28"/>
              </w:rPr>
              <w:t>по учебно-спортивной работе муниципального бюджетного учреждения дополнительного образования специализированной детско-юношеской спортивной шко</w:t>
            </w:r>
            <w:r>
              <w:rPr>
                <w:szCs w:val="28"/>
              </w:rPr>
              <w:t>лы олимпийского резерва «Аверс»</w:t>
            </w:r>
          </w:p>
        </w:tc>
      </w:tr>
    </w:tbl>
    <w:p w:rsidR="00F94566" w:rsidRPr="00F94566" w:rsidRDefault="00F94566" w:rsidP="00F94566"/>
    <w:sectPr w:rsidR="00F94566" w:rsidRPr="00F94566" w:rsidSect="00F94566">
      <w:headerReference w:type="default" r:id="rId10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D5" w:rsidRDefault="00665CD5" w:rsidP="00F94566">
      <w:r>
        <w:separator/>
      </w:r>
    </w:p>
  </w:endnote>
  <w:endnote w:type="continuationSeparator" w:id="0">
    <w:p w:rsidR="00665CD5" w:rsidRDefault="00665CD5" w:rsidP="00F9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D5" w:rsidRDefault="00665CD5" w:rsidP="00F94566">
      <w:r>
        <w:separator/>
      </w:r>
    </w:p>
  </w:footnote>
  <w:footnote w:type="continuationSeparator" w:id="0">
    <w:p w:rsidR="00665CD5" w:rsidRDefault="00665CD5" w:rsidP="00F9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1110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94566" w:rsidRPr="00F94566" w:rsidRDefault="00F94566">
        <w:pPr>
          <w:pStyle w:val="a4"/>
          <w:jc w:val="center"/>
          <w:rPr>
            <w:sz w:val="20"/>
          </w:rPr>
        </w:pPr>
        <w:r w:rsidRPr="00F94566">
          <w:rPr>
            <w:sz w:val="20"/>
          </w:rPr>
          <w:fldChar w:fldCharType="begin"/>
        </w:r>
        <w:r w:rsidRPr="00F94566">
          <w:rPr>
            <w:sz w:val="20"/>
          </w:rPr>
          <w:instrText>PAGE   \* MERGEFORMAT</w:instrText>
        </w:r>
        <w:r w:rsidRPr="00F94566">
          <w:rPr>
            <w:sz w:val="20"/>
          </w:rPr>
          <w:fldChar w:fldCharType="separate"/>
        </w:r>
        <w:r w:rsidR="00F005F9">
          <w:rPr>
            <w:noProof/>
            <w:sz w:val="20"/>
          </w:rPr>
          <w:t>1</w:t>
        </w:r>
        <w:r w:rsidRPr="00F94566">
          <w:rPr>
            <w:sz w:val="20"/>
          </w:rPr>
          <w:fldChar w:fldCharType="end"/>
        </w:r>
      </w:p>
    </w:sdtContent>
  </w:sdt>
  <w:p w:rsidR="00F94566" w:rsidRDefault="00F945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04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94566" w:rsidRPr="00F94566" w:rsidRDefault="00F94566">
        <w:pPr>
          <w:pStyle w:val="a4"/>
          <w:jc w:val="center"/>
          <w:rPr>
            <w:sz w:val="20"/>
          </w:rPr>
        </w:pPr>
        <w:r w:rsidRPr="00F94566">
          <w:rPr>
            <w:sz w:val="20"/>
          </w:rPr>
          <w:fldChar w:fldCharType="begin"/>
        </w:r>
        <w:r w:rsidRPr="00F94566">
          <w:rPr>
            <w:sz w:val="20"/>
          </w:rPr>
          <w:instrText>PAGE   \* MERGEFORMAT</w:instrText>
        </w:r>
        <w:r w:rsidRPr="00F94566">
          <w:rPr>
            <w:sz w:val="20"/>
          </w:rPr>
          <w:fldChar w:fldCharType="separate"/>
        </w:r>
        <w:r w:rsidR="00F005F9">
          <w:rPr>
            <w:noProof/>
            <w:sz w:val="20"/>
          </w:rPr>
          <w:t>9</w:t>
        </w:r>
        <w:r w:rsidRPr="00F94566">
          <w:rPr>
            <w:sz w:val="20"/>
          </w:rPr>
          <w:fldChar w:fldCharType="end"/>
        </w:r>
      </w:p>
    </w:sdtContent>
  </w:sdt>
  <w:p w:rsidR="00F94566" w:rsidRDefault="00F94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6"/>
    <w:rsid w:val="00190CAF"/>
    <w:rsid w:val="001D682E"/>
    <w:rsid w:val="00226634"/>
    <w:rsid w:val="003B46E0"/>
    <w:rsid w:val="0045343D"/>
    <w:rsid w:val="005A4332"/>
    <w:rsid w:val="00665CD5"/>
    <w:rsid w:val="00672112"/>
    <w:rsid w:val="008F7517"/>
    <w:rsid w:val="00933AC5"/>
    <w:rsid w:val="009A1341"/>
    <w:rsid w:val="00C54DCE"/>
    <w:rsid w:val="00F005F9"/>
    <w:rsid w:val="00F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06EC2"/>
  <w15:chartTrackingRefBased/>
  <w15:docId w15:val="{7440295C-533D-4C63-B550-13FB69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4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94566"/>
    <w:pPr>
      <w:keepNext/>
      <w:outlineLvl w:val="7"/>
    </w:pPr>
    <w:rPr>
      <w:rFonts w:eastAsia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56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F945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F945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94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5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4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56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94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unhideWhenUsed/>
    <w:rsid w:val="00F94566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456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2017-03-01T06:40:00Z</cp:lastPrinted>
  <dcterms:created xsi:type="dcterms:W3CDTF">2017-03-02T04:58:00Z</dcterms:created>
  <dcterms:modified xsi:type="dcterms:W3CDTF">2017-03-02T04:58:00Z</dcterms:modified>
</cp:coreProperties>
</file>