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34" w:rsidRPr="005D3A34" w:rsidRDefault="00C46DD0" w:rsidP="005D3A34">
      <w:pPr>
        <w:ind w:left="5670"/>
        <w:rPr>
          <w:rFonts w:eastAsia="Times New Roman" w:cs="Times New Roman"/>
          <w:sz w:val="24"/>
          <w:szCs w:val="24"/>
          <w:lang w:eastAsia="ru-RU"/>
        </w:rPr>
      </w:pPr>
      <w:r w:rsidRPr="00C46DD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50748" w:rsidRPr="001507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D3A34" w:rsidRPr="005D3A34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5D3A34" w:rsidRPr="005D3A34" w:rsidRDefault="005D3A34" w:rsidP="005D3A34">
      <w:pPr>
        <w:ind w:left="5670"/>
        <w:rPr>
          <w:rFonts w:eastAsia="Times New Roman" w:cs="Times New Roman"/>
          <w:sz w:val="24"/>
          <w:szCs w:val="24"/>
          <w:lang w:eastAsia="ru-RU"/>
        </w:rPr>
      </w:pPr>
      <w:r w:rsidRPr="005D3A34">
        <w:rPr>
          <w:rFonts w:eastAsia="Times New Roman" w:cs="Times New Roman"/>
          <w:sz w:val="24"/>
          <w:szCs w:val="24"/>
          <w:lang w:eastAsia="ru-RU"/>
        </w:rPr>
        <w:t>подготовлен управлением</w:t>
      </w:r>
    </w:p>
    <w:p w:rsidR="005D3A34" w:rsidRPr="005D3A34" w:rsidRDefault="005D3A34" w:rsidP="005D3A34">
      <w:pPr>
        <w:ind w:left="5670"/>
        <w:rPr>
          <w:rFonts w:eastAsia="Times New Roman" w:cs="Times New Roman"/>
          <w:sz w:val="24"/>
          <w:szCs w:val="24"/>
          <w:lang w:eastAsia="ru-RU"/>
        </w:rPr>
      </w:pPr>
      <w:r w:rsidRPr="005D3A34">
        <w:rPr>
          <w:rFonts w:eastAsia="Times New Roman" w:cs="Times New Roman"/>
          <w:sz w:val="24"/>
          <w:szCs w:val="24"/>
          <w:lang w:eastAsia="ru-RU"/>
        </w:rPr>
        <w:t xml:space="preserve">по делам ГО и ЧС </w:t>
      </w:r>
    </w:p>
    <w:p w:rsidR="005D3A34" w:rsidRPr="005D3A34" w:rsidRDefault="005D3A34" w:rsidP="005D3A34">
      <w:pPr>
        <w:ind w:left="5670"/>
        <w:rPr>
          <w:rFonts w:eastAsia="Times New Roman" w:cs="Times New Roman"/>
          <w:sz w:val="24"/>
          <w:szCs w:val="24"/>
          <w:lang w:eastAsia="ru-RU"/>
        </w:rPr>
      </w:pPr>
      <w:r w:rsidRPr="005D3A34">
        <w:rPr>
          <w:rFonts w:eastAsia="Times New Roman" w:cs="Times New Roman"/>
          <w:sz w:val="24"/>
          <w:szCs w:val="24"/>
          <w:lang w:eastAsia="ru-RU"/>
        </w:rPr>
        <w:t>Администрации города</w:t>
      </w: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МУНИЦИПАЛЬНОЕ ОБРАЗОВАНИЕ</w:t>
      </w: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ГОРОДСКОЙ ОКРУГ ГОРОД СУРГУТ</w:t>
      </w: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50748">
        <w:rPr>
          <w:rFonts w:eastAsia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50748">
        <w:rPr>
          <w:rFonts w:eastAsia="Times New Roman" w:cs="Times New Roman"/>
          <w:b/>
          <w:sz w:val="26"/>
          <w:szCs w:val="26"/>
          <w:lang w:eastAsia="ru-RU"/>
        </w:rPr>
        <w:t>АДМИНИСТРАЦИЯ ГОРОДА</w:t>
      </w:r>
    </w:p>
    <w:p w:rsidR="00150748" w:rsidRPr="00150748" w:rsidRDefault="00150748" w:rsidP="00150748">
      <w:pPr>
        <w:ind w:right="-284"/>
        <w:rPr>
          <w:rFonts w:eastAsia="Times New Roman" w:cs="Times New Roman"/>
          <w:sz w:val="26"/>
          <w:szCs w:val="26"/>
          <w:lang w:eastAsia="ru-RU"/>
        </w:rPr>
      </w:pPr>
    </w:p>
    <w:p w:rsidR="00150748" w:rsidRPr="00150748" w:rsidRDefault="00150748" w:rsidP="00150748">
      <w:pPr>
        <w:widowControl w:val="0"/>
        <w:autoSpaceDE w:val="0"/>
        <w:autoSpaceDN w:val="0"/>
        <w:adjustRightInd w:val="0"/>
        <w:ind w:right="-28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50748">
        <w:rPr>
          <w:rFonts w:eastAsia="Times New Roman" w:cs="Times New Roman"/>
          <w:b/>
          <w:sz w:val="26"/>
          <w:szCs w:val="26"/>
          <w:lang w:eastAsia="ru-RU"/>
        </w:rPr>
        <w:t>ПОСТАНОВЛЕНИЕ</w:t>
      </w:r>
    </w:p>
    <w:p w:rsidR="00150748" w:rsidRPr="00150748" w:rsidRDefault="00150748" w:rsidP="00150748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  <w:r w:rsidRPr="00150748">
        <w:rPr>
          <w:rFonts w:eastAsia="Times New Roman" w:cs="Times New Roman"/>
          <w:bCs/>
          <w:sz w:val="26"/>
          <w:szCs w:val="26"/>
          <w:lang w:eastAsia="ru-RU"/>
        </w:rPr>
        <w:tab/>
      </w:r>
    </w:p>
    <w:p w:rsidR="00150748" w:rsidRPr="00150748" w:rsidRDefault="00150748" w:rsidP="00150748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</w:p>
    <w:p w:rsidR="00EB55F6" w:rsidRPr="005D3A34" w:rsidRDefault="00EB55F6" w:rsidP="00150748">
      <w:pPr>
        <w:jc w:val="both"/>
        <w:rPr>
          <w:rFonts w:cs="Times New Roman"/>
          <w:sz w:val="26"/>
          <w:szCs w:val="26"/>
        </w:rPr>
      </w:pPr>
      <w:r w:rsidRPr="005D3A34">
        <w:rPr>
          <w:rFonts w:cs="Times New Roman"/>
          <w:sz w:val="26"/>
          <w:szCs w:val="26"/>
        </w:rPr>
        <w:t>О внесении изменений</w:t>
      </w:r>
    </w:p>
    <w:p w:rsidR="00EB55F6" w:rsidRPr="005D3A34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3A34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EB55F6" w:rsidRPr="005D3A34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3A34">
        <w:rPr>
          <w:rFonts w:ascii="Times New Roman" w:hAnsi="Times New Roman" w:cs="Times New Roman"/>
          <w:b w:val="0"/>
          <w:sz w:val="26"/>
          <w:szCs w:val="26"/>
        </w:rPr>
        <w:t xml:space="preserve">города от </w:t>
      </w:r>
      <w:r w:rsidR="008052DC" w:rsidRPr="005D3A34">
        <w:rPr>
          <w:rFonts w:ascii="Times New Roman" w:hAnsi="Times New Roman" w:cs="Times New Roman"/>
          <w:b w:val="0"/>
          <w:sz w:val="26"/>
          <w:szCs w:val="26"/>
        </w:rPr>
        <w:t>23.09.2009</w:t>
      </w:r>
      <w:r w:rsidRPr="005D3A3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052DC" w:rsidRPr="005D3A34">
        <w:rPr>
          <w:rFonts w:ascii="Times New Roman" w:hAnsi="Times New Roman" w:cs="Times New Roman"/>
          <w:b w:val="0"/>
          <w:sz w:val="26"/>
          <w:szCs w:val="26"/>
        </w:rPr>
        <w:t>3691</w:t>
      </w:r>
    </w:p>
    <w:p w:rsidR="008052DC" w:rsidRPr="005D3A34" w:rsidRDefault="00EB55F6" w:rsidP="008052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5D3A34">
        <w:rPr>
          <w:rFonts w:ascii="Times New Roman" w:hAnsi="Times New Roman" w:cs="Times New Roman"/>
          <w:b w:val="0"/>
          <w:sz w:val="26"/>
          <w:szCs w:val="26"/>
        </w:rPr>
        <w:t>«</w:t>
      </w:r>
      <w:r w:rsidR="008052DC" w:rsidRPr="005D3A34">
        <w:rPr>
          <w:rFonts w:ascii="Times New Roman" w:hAnsi="Times New Roman" w:cs="Times New Roman"/>
          <w:b w:val="0"/>
          <w:sz w:val="26"/>
          <w:szCs w:val="26"/>
        </w:rPr>
        <w:t>О порядке введения особого</w:t>
      </w:r>
      <w:r w:rsidR="008052DC" w:rsidRPr="005D3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2DC" w:rsidRPr="005D3A34" w:rsidRDefault="008052DC" w:rsidP="008052DC">
      <w:pPr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  <w:r w:rsidRPr="005D3A34">
        <w:rPr>
          <w:rFonts w:eastAsia="Times New Roman" w:cs="Times New Roman"/>
          <w:bCs/>
          <w:sz w:val="26"/>
          <w:szCs w:val="26"/>
          <w:lang w:eastAsia="ru-RU"/>
        </w:rPr>
        <w:t>противопожарного режима</w:t>
      </w:r>
    </w:p>
    <w:p w:rsidR="00EB55F6" w:rsidRPr="005D3A34" w:rsidRDefault="008052DC" w:rsidP="008052DC">
      <w:pPr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5D3A34">
        <w:rPr>
          <w:rFonts w:eastAsia="Times New Roman" w:cs="Times New Roman"/>
          <w:bCs/>
          <w:sz w:val="26"/>
          <w:szCs w:val="26"/>
          <w:lang w:eastAsia="ru-RU"/>
        </w:rPr>
        <w:t>на территории города Сургута</w:t>
      </w:r>
      <w:r w:rsidR="00EB55F6" w:rsidRPr="005D3A34">
        <w:rPr>
          <w:rFonts w:cs="Times New Roman"/>
          <w:sz w:val="26"/>
          <w:szCs w:val="26"/>
        </w:rPr>
        <w:t>»</w:t>
      </w:r>
    </w:p>
    <w:p w:rsidR="00EB55F6" w:rsidRPr="005D3A34" w:rsidRDefault="00EB55F6" w:rsidP="00EB55F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C7640" w:rsidRPr="005D3A34" w:rsidRDefault="00AC7640" w:rsidP="00AC7640">
      <w:pPr>
        <w:tabs>
          <w:tab w:val="left" w:pos="1725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D3A34">
        <w:rPr>
          <w:bCs/>
          <w:sz w:val="26"/>
          <w:szCs w:val="26"/>
        </w:rPr>
        <w:tab/>
      </w:r>
    </w:p>
    <w:p w:rsidR="00EB55F6" w:rsidRPr="005D3A34" w:rsidRDefault="00AC7640" w:rsidP="00956839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5D3A34">
        <w:rPr>
          <w:sz w:val="26"/>
          <w:szCs w:val="26"/>
        </w:rPr>
        <w:t>В соответствии с</w:t>
      </w:r>
      <w:r w:rsidR="005D3A34" w:rsidRPr="005D3A34">
        <w:rPr>
          <w:rFonts w:cs="Times New Roman"/>
          <w:sz w:val="26"/>
          <w:szCs w:val="26"/>
        </w:rPr>
        <w:t xml:space="preserve"> </w:t>
      </w:r>
      <w:r w:rsidR="005D3A34" w:rsidRPr="005D3A34">
        <w:rPr>
          <w:rFonts w:eastAsia="Times New Roman" w:cs="Times New Roman"/>
          <w:bCs/>
          <w:sz w:val="26"/>
          <w:szCs w:val="26"/>
          <w:lang w:eastAsia="ru-RU"/>
        </w:rPr>
        <w:t xml:space="preserve">постановлением Правительства </w:t>
      </w:r>
      <w:r w:rsidR="005D3A34" w:rsidRPr="005D3A34">
        <w:rPr>
          <w:rFonts w:eastAsia="Times New Roman" w:cs="Times New Roman"/>
          <w:sz w:val="26"/>
          <w:szCs w:val="26"/>
          <w:lang w:eastAsia="ru-RU"/>
        </w:rPr>
        <w:t xml:space="preserve">Ханты-Мансийского </w:t>
      </w:r>
      <w:r w:rsidR="005D3A34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="005D3A34" w:rsidRPr="005D3A34">
        <w:rPr>
          <w:rFonts w:eastAsia="Times New Roman" w:cs="Times New Roman"/>
          <w:sz w:val="26"/>
          <w:szCs w:val="26"/>
          <w:lang w:eastAsia="ru-RU"/>
        </w:rPr>
        <w:t xml:space="preserve">               автономного округа – Югры от 27.08.2011 № 312</w:t>
      </w:r>
      <w:r w:rsidR="00AD3FD7">
        <w:rPr>
          <w:rFonts w:eastAsia="Times New Roman" w:cs="Times New Roman"/>
          <w:sz w:val="26"/>
          <w:szCs w:val="26"/>
          <w:lang w:eastAsia="ru-RU"/>
        </w:rPr>
        <w:t>-п</w:t>
      </w:r>
      <w:r w:rsidR="005D3A34" w:rsidRPr="005D3A34">
        <w:rPr>
          <w:rFonts w:eastAsia="Times New Roman" w:cs="Times New Roman"/>
          <w:sz w:val="26"/>
          <w:szCs w:val="26"/>
          <w:lang w:eastAsia="ru-RU"/>
        </w:rPr>
        <w:t xml:space="preserve"> «О порядке введения особого</w:t>
      </w:r>
      <w:r w:rsidR="005D3A34"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="005D3A34" w:rsidRPr="005D3A34">
        <w:rPr>
          <w:rFonts w:eastAsia="Times New Roman" w:cs="Times New Roman"/>
          <w:sz w:val="26"/>
          <w:szCs w:val="26"/>
          <w:lang w:eastAsia="ru-RU"/>
        </w:rPr>
        <w:t xml:space="preserve"> противопожарного режима на территории Ханты-Мансийского автономного округа – Югры», </w:t>
      </w:r>
      <w:r w:rsidR="00EB55F6" w:rsidRPr="005D3A34">
        <w:rPr>
          <w:sz w:val="26"/>
          <w:szCs w:val="26"/>
        </w:rPr>
        <w:t>распоряжени</w:t>
      </w:r>
      <w:r w:rsidR="006164D2" w:rsidRPr="005D3A34">
        <w:rPr>
          <w:sz w:val="26"/>
          <w:szCs w:val="26"/>
        </w:rPr>
        <w:t>ем</w:t>
      </w:r>
      <w:r w:rsidR="00EB55F6" w:rsidRPr="005D3A34">
        <w:rPr>
          <w:sz w:val="26"/>
          <w:szCs w:val="26"/>
        </w:rPr>
        <w:t xml:space="preserve"> Администрации города от 30.12.2005</w:t>
      </w:r>
      <w:r w:rsidR="00A4683F" w:rsidRPr="005D3A34">
        <w:rPr>
          <w:sz w:val="26"/>
          <w:szCs w:val="26"/>
        </w:rPr>
        <w:t xml:space="preserve"> </w:t>
      </w:r>
      <w:r w:rsidR="00EB55F6" w:rsidRPr="005D3A34">
        <w:rPr>
          <w:sz w:val="26"/>
          <w:szCs w:val="26"/>
        </w:rPr>
        <w:t>№ 3686</w:t>
      </w:r>
      <w:r w:rsidR="005D3A34">
        <w:rPr>
          <w:sz w:val="26"/>
          <w:szCs w:val="26"/>
        </w:rPr>
        <w:t xml:space="preserve">                                                </w:t>
      </w:r>
      <w:r w:rsidR="00EB55F6" w:rsidRPr="005D3A34">
        <w:rPr>
          <w:sz w:val="26"/>
          <w:szCs w:val="26"/>
        </w:rPr>
        <w:t xml:space="preserve"> «Об утверждении Регламента Администрации города»:</w:t>
      </w:r>
    </w:p>
    <w:p w:rsidR="006164D2" w:rsidRPr="00956839" w:rsidRDefault="00956839" w:rsidP="00956839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164D2" w:rsidRPr="00956839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8052DC" w:rsidRPr="00956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64D2" w:rsidRPr="00956839">
        <w:rPr>
          <w:rFonts w:ascii="Times New Roman" w:hAnsi="Times New Roman" w:cs="Times New Roman"/>
          <w:b w:val="0"/>
          <w:sz w:val="26"/>
          <w:szCs w:val="26"/>
        </w:rPr>
        <w:t>в</w:t>
      </w:r>
      <w:r w:rsidR="008052DC" w:rsidRPr="00956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64D2" w:rsidRPr="00956839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  <w:r w:rsidR="00AD3FD7" w:rsidRPr="00956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64D2" w:rsidRPr="00956839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Pr="0095683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052DC" w:rsidRPr="00956839">
        <w:rPr>
          <w:rFonts w:ascii="Times New Roman" w:hAnsi="Times New Roman" w:cs="Times New Roman"/>
          <w:b w:val="0"/>
          <w:sz w:val="26"/>
          <w:szCs w:val="26"/>
        </w:rPr>
        <w:t>23.09.2009 № 3691</w:t>
      </w:r>
      <w:r w:rsidRPr="00956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52DC" w:rsidRPr="00956839">
        <w:rPr>
          <w:rFonts w:ascii="Times New Roman" w:hAnsi="Times New Roman" w:cs="Times New Roman"/>
          <w:b w:val="0"/>
          <w:sz w:val="26"/>
          <w:szCs w:val="26"/>
        </w:rPr>
        <w:t>«О порядке введения особого противопожарного режима на территории города</w:t>
      </w:r>
      <w:r w:rsidR="005D3A34" w:rsidRPr="0095683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8052DC" w:rsidRPr="00956839">
        <w:rPr>
          <w:rFonts w:ascii="Times New Roman" w:hAnsi="Times New Roman" w:cs="Times New Roman"/>
          <w:b w:val="0"/>
          <w:sz w:val="26"/>
          <w:szCs w:val="26"/>
        </w:rPr>
        <w:t xml:space="preserve"> Сургута» </w:t>
      </w:r>
      <w:r w:rsidR="00E67588" w:rsidRPr="00956839">
        <w:rPr>
          <w:rFonts w:ascii="Times New Roman" w:hAnsi="Times New Roman" w:cs="Times New Roman"/>
          <w:b w:val="0"/>
          <w:sz w:val="26"/>
          <w:szCs w:val="26"/>
        </w:rPr>
        <w:t>(с изменениями от 29.09.2015 №</w:t>
      </w:r>
      <w:r w:rsidR="00AD3FD7" w:rsidRPr="00956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7588" w:rsidRPr="00956839">
        <w:rPr>
          <w:rFonts w:ascii="Times New Roman" w:hAnsi="Times New Roman" w:cs="Times New Roman"/>
          <w:b w:val="0"/>
          <w:sz w:val="26"/>
          <w:szCs w:val="26"/>
        </w:rPr>
        <w:t xml:space="preserve">6815) </w:t>
      </w:r>
      <w:r w:rsidR="006164D2" w:rsidRPr="00956839">
        <w:rPr>
          <w:rFonts w:ascii="Times New Roman" w:hAnsi="Times New Roman" w:cs="Times New Roman"/>
          <w:b w:val="0"/>
          <w:sz w:val="26"/>
          <w:szCs w:val="26"/>
        </w:rPr>
        <w:t>изменения:</w:t>
      </w:r>
    </w:p>
    <w:p w:rsidR="00150748" w:rsidRPr="005D3A34" w:rsidRDefault="00233868" w:rsidP="00956839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5D3A34">
        <w:rPr>
          <w:rFonts w:cs="Times New Roman"/>
          <w:sz w:val="26"/>
          <w:szCs w:val="26"/>
        </w:rPr>
        <w:t>1.</w:t>
      </w:r>
      <w:r w:rsidR="008052DC" w:rsidRPr="005D3A34">
        <w:rPr>
          <w:rFonts w:cs="Times New Roman"/>
          <w:sz w:val="26"/>
          <w:szCs w:val="26"/>
        </w:rPr>
        <w:t>1</w:t>
      </w:r>
      <w:r w:rsidRPr="005D3A34">
        <w:rPr>
          <w:rFonts w:cs="Times New Roman"/>
          <w:sz w:val="26"/>
          <w:szCs w:val="26"/>
        </w:rPr>
        <w:t>. П</w:t>
      </w:r>
      <w:r w:rsidR="00150748" w:rsidRPr="005D3A34">
        <w:rPr>
          <w:sz w:val="26"/>
          <w:szCs w:val="26"/>
        </w:rPr>
        <w:t>риложение к постановлению изложить в новой редакции согласно</w:t>
      </w:r>
      <w:r w:rsidR="00937D72" w:rsidRPr="005D3A34">
        <w:rPr>
          <w:sz w:val="26"/>
          <w:szCs w:val="26"/>
        </w:rPr>
        <w:t xml:space="preserve">                     </w:t>
      </w:r>
      <w:r w:rsidR="00150748" w:rsidRPr="005D3A34">
        <w:rPr>
          <w:sz w:val="26"/>
          <w:szCs w:val="26"/>
        </w:rPr>
        <w:t xml:space="preserve"> приложению к настоящему постановлению.</w:t>
      </w:r>
    </w:p>
    <w:p w:rsidR="00AC7640" w:rsidRPr="005D3A34" w:rsidRDefault="00A4683F" w:rsidP="009568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D3A34">
        <w:rPr>
          <w:sz w:val="26"/>
          <w:szCs w:val="26"/>
        </w:rPr>
        <w:t>2</w:t>
      </w:r>
      <w:r w:rsidR="005D3A34">
        <w:rPr>
          <w:sz w:val="26"/>
          <w:szCs w:val="26"/>
        </w:rPr>
        <w:t>.</w:t>
      </w:r>
      <w:r w:rsidR="00AC7640" w:rsidRPr="005D3A34">
        <w:rPr>
          <w:sz w:val="26"/>
          <w:szCs w:val="26"/>
        </w:rPr>
        <w:t xml:space="preserve"> Управлению массовых коммуникаций разместить настоящее</w:t>
      </w:r>
      <w:r w:rsidRPr="005D3A34">
        <w:rPr>
          <w:sz w:val="26"/>
          <w:szCs w:val="26"/>
        </w:rPr>
        <w:t xml:space="preserve"> </w:t>
      </w:r>
      <w:r w:rsidR="00AB6795" w:rsidRPr="005D3A34">
        <w:rPr>
          <w:sz w:val="26"/>
          <w:szCs w:val="26"/>
        </w:rPr>
        <w:t xml:space="preserve">                                 </w:t>
      </w:r>
      <w:r w:rsidR="00AC7640" w:rsidRPr="005D3A34">
        <w:rPr>
          <w:sz w:val="26"/>
          <w:szCs w:val="26"/>
        </w:rPr>
        <w:t xml:space="preserve">постановление на официальном портале Администрации города: </w:t>
      </w:r>
      <w:r w:rsidR="00AC7640" w:rsidRPr="005D3A34">
        <w:rPr>
          <w:rStyle w:val="a9"/>
          <w:rFonts w:cs="Arial"/>
          <w:color w:val="auto"/>
          <w:sz w:val="26"/>
          <w:szCs w:val="26"/>
        </w:rPr>
        <w:t>www.admsurgut.ru</w:t>
      </w:r>
      <w:r w:rsidR="00AC7640" w:rsidRPr="005D3A34">
        <w:rPr>
          <w:sz w:val="26"/>
          <w:szCs w:val="26"/>
        </w:rPr>
        <w:t>.</w:t>
      </w:r>
    </w:p>
    <w:p w:rsidR="00AC7640" w:rsidRPr="005D3A34" w:rsidRDefault="00A4683F" w:rsidP="00956839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D3A34">
        <w:rPr>
          <w:sz w:val="26"/>
          <w:szCs w:val="26"/>
        </w:rPr>
        <w:t>3</w:t>
      </w:r>
      <w:r w:rsidR="00AC7640" w:rsidRPr="005D3A34">
        <w:rPr>
          <w:sz w:val="26"/>
          <w:szCs w:val="26"/>
        </w:rPr>
        <w:t>. Муниципальному казенному учреждению «Наш город» опубликовать</w:t>
      </w:r>
      <w:r w:rsidR="00937D72" w:rsidRPr="005D3A34">
        <w:rPr>
          <w:sz w:val="26"/>
          <w:szCs w:val="26"/>
        </w:rPr>
        <w:t xml:space="preserve">         </w:t>
      </w:r>
      <w:r w:rsidR="00AC7640" w:rsidRPr="005D3A34">
        <w:rPr>
          <w:sz w:val="26"/>
          <w:szCs w:val="26"/>
        </w:rPr>
        <w:t xml:space="preserve"> настоящее постановление в газете «Сургутские ведомости».</w:t>
      </w:r>
    </w:p>
    <w:p w:rsidR="005C7371" w:rsidRPr="005D3A34" w:rsidRDefault="005C7371" w:rsidP="00956839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D3A34">
        <w:rPr>
          <w:sz w:val="26"/>
          <w:szCs w:val="26"/>
        </w:rPr>
        <w:t xml:space="preserve">4. Настоящее постановление вступает в силу после его официального </w:t>
      </w:r>
      <w:r w:rsidR="005D3A34">
        <w:rPr>
          <w:sz w:val="26"/>
          <w:szCs w:val="26"/>
        </w:rPr>
        <w:t xml:space="preserve">                     </w:t>
      </w:r>
      <w:r w:rsidRPr="005D3A34">
        <w:rPr>
          <w:sz w:val="26"/>
          <w:szCs w:val="26"/>
        </w:rPr>
        <w:t xml:space="preserve">      опубликования.</w:t>
      </w:r>
    </w:p>
    <w:p w:rsidR="00AC7640" w:rsidRPr="005D3A34" w:rsidRDefault="005C7371" w:rsidP="00956839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D3A34">
        <w:rPr>
          <w:sz w:val="26"/>
          <w:szCs w:val="26"/>
        </w:rPr>
        <w:t>5</w:t>
      </w:r>
      <w:r w:rsidR="00AC7640" w:rsidRPr="005D3A34">
        <w:rPr>
          <w:sz w:val="26"/>
          <w:szCs w:val="26"/>
        </w:rPr>
        <w:t>. Контроль за выполнением постановления возложить на заместителя Главы</w:t>
      </w:r>
      <w:r w:rsidR="00937D72" w:rsidRPr="005D3A34">
        <w:rPr>
          <w:sz w:val="26"/>
          <w:szCs w:val="26"/>
        </w:rPr>
        <w:t xml:space="preserve"> </w:t>
      </w:r>
      <w:r w:rsidR="005D3A34">
        <w:rPr>
          <w:sz w:val="26"/>
          <w:szCs w:val="26"/>
        </w:rPr>
        <w:t xml:space="preserve">    </w:t>
      </w:r>
      <w:r w:rsidR="00AB6795" w:rsidRPr="005D3A34">
        <w:rPr>
          <w:sz w:val="26"/>
          <w:szCs w:val="26"/>
        </w:rPr>
        <w:t xml:space="preserve"> </w:t>
      </w:r>
      <w:r w:rsidR="00AC7640" w:rsidRPr="005D3A34">
        <w:rPr>
          <w:sz w:val="26"/>
          <w:szCs w:val="26"/>
        </w:rPr>
        <w:t>города, курирующего сферу обеспечения безопасности городского округа</w:t>
      </w:r>
      <w:r w:rsidR="005D3A34">
        <w:rPr>
          <w:sz w:val="26"/>
          <w:szCs w:val="26"/>
        </w:rPr>
        <w:t xml:space="preserve">                                 </w:t>
      </w:r>
      <w:r w:rsidR="00AC7640" w:rsidRPr="005D3A34">
        <w:rPr>
          <w:sz w:val="26"/>
          <w:szCs w:val="26"/>
        </w:rPr>
        <w:t xml:space="preserve">   и деятельности Главы города, Администрации города</w:t>
      </w:r>
      <w:r w:rsidR="00A4683F" w:rsidRPr="005D3A34">
        <w:rPr>
          <w:sz w:val="26"/>
          <w:szCs w:val="26"/>
        </w:rPr>
        <w:t>.</w:t>
      </w:r>
    </w:p>
    <w:p w:rsidR="00AC7640" w:rsidRPr="005D3A34" w:rsidRDefault="00AC7640" w:rsidP="00233868">
      <w:pPr>
        <w:jc w:val="both"/>
        <w:rPr>
          <w:sz w:val="26"/>
          <w:szCs w:val="26"/>
        </w:rPr>
      </w:pPr>
    </w:p>
    <w:p w:rsidR="00AC7640" w:rsidRPr="00AB6795" w:rsidRDefault="00AC7640" w:rsidP="00AC7640">
      <w:pPr>
        <w:rPr>
          <w:szCs w:val="28"/>
        </w:rPr>
      </w:pPr>
    </w:p>
    <w:p w:rsidR="00937D72" w:rsidRPr="00AB6795" w:rsidRDefault="00937D72" w:rsidP="00AC7640">
      <w:pPr>
        <w:rPr>
          <w:szCs w:val="28"/>
        </w:rPr>
      </w:pPr>
    </w:p>
    <w:p w:rsidR="00AC7640" w:rsidRDefault="00AC7640" w:rsidP="00AC7640">
      <w:pPr>
        <w:rPr>
          <w:sz w:val="26"/>
          <w:szCs w:val="26"/>
        </w:rPr>
      </w:pPr>
      <w:r w:rsidRPr="005D3A34">
        <w:rPr>
          <w:sz w:val="26"/>
          <w:szCs w:val="26"/>
        </w:rPr>
        <w:t xml:space="preserve">Глава города                                                                                          </w:t>
      </w:r>
      <w:r w:rsidR="005D3A34">
        <w:rPr>
          <w:sz w:val="26"/>
          <w:szCs w:val="26"/>
        </w:rPr>
        <w:t xml:space="preserve">          </w:t>
      </w:r>
      <w:r w:rsidRPr="005D3A34">
        <w:rPr>
          <w:sz w:val="26"/>
          <w:szCs w:val="26"/>
        </w:rPr>
        <w:t xml:space="preserve"> В.Н. Шувалов</w:t>
      </w:r>
    </w:p>
    <w:p w:rsidR="00D75ABD" w:rsidRDefault="00D75ABD" w:rsidP="00A4683F">
      <w:pPr>
        <w:tabs>
          <w:tab w:val="left" w:pos="1605"/>
        </w:tabs>
        <w:rPr>
          <w:rFonts w:eastAsia="Times New Roman" w:cs="Times New Roman"/>
          <w:szCs w:val="28"/>
          <w:lang w:eastAsia="ru-RU"/>
        </w:rPr>
      </w:pPr>
    </w:p>
    <w:p w:rsidR="00956839" w:rsidRPr="00A4683F" w:rsidRDefault="00956839" w:rsidP="00A4683F">
      <w:pPr>
        <w:tabs>
          <w:tab w:val="left" w:pos="1605"/>
        </w:tabs>
        <w:rPr>
          <w:rFonts w:eastAsia="Times New Roman" w:cs="Times New Roman"/>
          <w:szCs w:val="28"/>
          <w:lang w:eastAsia="ru-RU"/>
        </w:rPr>
      </w:pPr>
    </w:p>
    <w:p w:rsidR="00A76088" w:rsidRPr="00A76088" w:rsidRDefault="00A76088" w:rsidP="00956839">
      <w:pPr>
        <w:shd w:val="clear" w:color="auto" w:fill="FFFFFF"/>
        <w:ind w:left="6096"/>
        <w:jc w:val="both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76088" w:rsidRPr="00A76088" w:rsidRDefault="00A76088" w:rsidP="00956839">
      <w:pPr>
        <w:shd w:val="clear" w:color="auto" w:fill="FFFFFF"/>
        <w:ind w:left="6096"/>
        <w:jc w:val="both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A76088" w:rsidRPr="00A76088" w:rsidRDefault="00A76088" w:rsidP="00956839">
      <w:pPr>
        <w:shd w:val="clear" w:color="auto" w:fill="FFFFFF"/>
        <w:ind w:left="6096" w:right="-109"/>
        <w:jc w:val="both"/>
        <w:rPr>
          <w:rFonts w:eastAsia="Times New Roman" w:cs="Times New Roman"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76088" w:rsidRPr="00A76088" w:rsidRDefault="00A76088" w:rsidP="00956839">
      <w:pPr>
        <w:shd w:val="clear" w:color="auto" w:fill="FFFFFF"/>
        <w:ind w:left="6096"/>
        <w:jc w:val="both"/>
        <w:rPr>
          <w:rFonts w:eastAsia="Times New Roman" w:cs="Times New Roman"/>
          <w:bCs/>
          <w:szCs w:val="28"/>
          <w:lang w:eastAsia="ru-RU"/>
        </w:rPr>
      </w:pPr>
      <w:r w:rsidRPr="00A76088">
        <w:rPr>
          <w:rFonts w:eastAsia="Times New Roman" w:cs="Times New Roman"/>
          <w:szCs w:val="28"/>
          <w:lang w:eastAsia="ru-RU"/>
        </w:rPr>
        <w:t xml:space="preserve">от </w:t>
      </w:r>
      <w:r w:rsidR="00956839">
        <w:rPr>
          <w:rFonts w:eastAsia="Times New Roman" w:cs="Times New Roman"/>
          <w:szCs w:val="28"/>
          <w:lang w:eastAsia="ru-RU"/>
        </w:rPr>
        <w:t>___________</w:t>
      </w:r>
      <w:r w:rsidRPr="00A76088">
        <w:rPr>
          <w:rFonts w:eastAsia="Times New Roman" w:cs="Times New Roman"/>
          <w:szCs w:val="28"/>
          <w:lang w:eastAsia="ru-RU"/>
        </w:rPr>
        <w:t xml:space="preserve"> № </w:t>
      </w:r>
      <w:r w:rsidR="00956839">
        <w:rPr>
          <w:rFonts w:eastAsia="Times New Roman" w:cs="Times New Roman"/>
          <w:szCs w:val="28"/>
          <w:lang w:eastAsia="ru-RU"/>
        </w:rPr>
        <w:t>______</w:t>
      </w:r>
    </w:p>
    <w:p w:rsidR="00A76088" w:rsidRPr="00A76088" w:rsidRDefault="00A76088" w:rsidP="00A76088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A76088" w:rsidRPr="00A76088" w:rsidRDefault="00A76088" w:rsidP="00A76088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DC0BF6" w:rsidRPr="00956839" w:rsidRDefault="00DC0BF6" w:rsidP="00A7608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56839">
        <w:rPr>
          <w:rFonts w:eastAsia="Times New Roman" w:cs="Times New Roman"/>
          <w:bCs/>
          <w:szCs w:val="28"/>
          <w:lang w:eastAsia="ru-RU"/>
        </w:rPr>
        <w:t xml:space="preserve">Положение </w:t>
      </w:r>
    </w:p>
    <w:p w:rsidR="00F05D7D" w:rsidRPr="00956839" w:rsidRDefault="00DC0BF6" w:rsidP="00A7608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56839">
        <w:rPr>
          <w:rFonts w:eastAsia="Times New Roman" w:cs="Times New Roman"/>
          <w:bCs/>
          <w:szCs w:val="28"/>
          <w:lang w:eastAsia="ru-RU"/>
        </w:rPr>
        <w:t xml:space="preserve">о порядке введения особого противопожарного режима </w:t>
      </w:r>
    </w:p>
    <w:p w:rsidR="00DC0BF6" w:rsidRPr="00956839" w:rsidRDefault="00DC0BF6" w:rsidP="00A7608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56839">
        <w:rPr>
          <w:rFonts w:eastAsia="Times New Roman" w:cs="Times New Roman"/>
          <w:bCs/>
          <w:szCs w:val="28"/>
          <w:lang w:eastAsia="ru-RU"/>
        </w:rPr>
        <w:t>на территории город</w:t>
      </w:r>
      <w:r w:rsidR="00D166B7" w:rsidRPr="00956839">
        <w:rPr>
          <w:rFonts w:eastAsia="Times New Roman" w:cs="Times New Roman"/>
          <w:bCs/>
          <w:szCs w:val="28"/>
          <w:lang w:eastAsia="ru-RU"/>
        </w:rPr>
        <w:t>а</w:t>
      </w:r>
      <w:r w:rsidRPr="00956839">
        <w:rPr>
          <w:rFonts w:eastAsia="Times New Roman" w:cs="Times New Roman"/>
          <w:bCs/>
          <w:szCs w:val="28"/>
          <w:lang w:eastAsia="ru-RU"/>
        </w:rPr>
        <w:t xml:space="preserve"> Сургут</w:t>
      </w:r>
      <w:r w:rsidR="00D166B7" w:rsidRPr="00956839">
        <w:rPr>
          <w:rFonts w:eastAsia="Times New Roman" w:cs="Times New Roman"/>
          <w:bCs/>
          <w:szCs w:val="28"/>
          <w:lang w:eastAsia="ru-RU"/>
        </w:rPr>
        <w:t>а</w:t>
      </w:r>
    </w:p>
    <w:p w:rsidR="00682B49" w:rsidRDefault="00682B4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C0BF6" w:rsidRPr="00AB4F1E" w:rsidRDefault="00AB4F1E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Cs w:val="28"/>
          <w:lang w:eastAsia="ru-RU"/>
        </w:rPr>
      </w:pPr>
      <w:bookmarkStart w:id="0" w:name="sub_1002"/>
      <w:r>
        <w:rPr>
          <w:rFonts w:ascii="Times New Roman CYR" w:eastAsiaTheme="minorEastAsia" w:hAnsi="Times New Roman CYR" w:cs="Times New Roman CYR"/>
          <w:szCs w:val="28"/>
          <w:lang w:eastAsia="ru-RU"/>
        </w:rPr>
        <w:t>1</w:t>
      </w:r>
      <w:r w:rsidR="00DC0BF6" w:rsidRPr="00AB4F1E">
        <w:rPr>
          <w:rFonts w:ascii="Times New Roman CYR" w:eastAsiaTheme="minorEastAsia" w:hAnsi="Times New Roman CYR" w:cs="Times New Roman CYR"/>
          <w:szCs w:val="28"/>
          <w:lang w:eastAsia="ru-RU"/>
        </w:rPr>
        <w:t>. Особый противопожарный режим вводится</w:t>
      </w:r>
      <w:r w:rsidR="00DC0BF6" w:rsidRPr="00AB4F1E">
        <w:rPr>
          <w:rFonts w:ascii="Times New Roman CYR" w:eastAsiaTheme="minorEastAsia" w:hAnsi="Times New Roman CYR" w:cs="Times New Roman CYR"/>
          <w:i/>
          <w:szCs w:val="28"/>
          <w:lang w:eastAsia="ru-RU"/>
        </w:rPr>
        <w:t>:</w:t>
      </w:r>
    </w:p>
    <w:p w:rsidR="00DC0BF6" w:rsidRPr="00DC0BF6" w:rsidRDefault="00AB4F1E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" w:name="sub_1022"/>
      <w:bookmarkEnd w:id="0"/>
      <w:r>
        <w:rPr>
          <w:rFonts w:ascii="Times New Roman CYR" w:eastAsiaTheme="minorEastAsia" w:hAnsi="Times New Roman CYR" w:cs="Times New Roman CYR"/>
          <w:szCs w:val="28"/>
          <w:lang w:eastAsia="ru-RU"/>
        </w:rPr>
        <w:t>1.1.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территории </w:t>
      </w:r>
      <w:r w:rsidR="003B64C6">
        <w:rPr>
          <w:rFonts w:ascii="Times New Roman CYR" w:eastAsiaTheme="minorEastAsia" w:hAnsi="Times New Roman CYR" w:cs="Times New Roman CYR"/>
          <w:szCs w:val="28"/>
          <w:lang w:eastAsia="ru-RU"/>
        </w:rPr>
        <w:t>города Сургута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- при повышении класса пожарной опасности по условиям погоды (IV - V классы)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по представлению</w:t>
      </w:r>
      <w:r w:rsidR="007632C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E5F8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постоянно       действующей рабочей группой при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Комиссии</w:t>
      </w:r>
      <w:r w:rsidR="007632C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о</w:t>
      </w:r>
      <w:r w:rsidR="007849F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предупреждению</w:t>
      </w:r>
      <w:r w:rsidR="007849F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и</w:t>
      </w:r>
      <w:r w:rsidR="007849F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ликвидации</w:t>
      </w:r>
      <w:r w:rsidR="007849F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чрезвычайных</w:t>
      </w:r>
      <w:r w:rsidR="007849F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ситуаций и обеспечению пожарной безопасности </w:t>
      </w:r>
      <w:r w:rsidR="00394825">
        <w:rPr>
          <w:rFonts w:ascii="Times New Roman CYR" w:eastAsiaTheme="minorEastAsia" w:hAnsi="Times New Roman CYR" w:cs="Times New Roman CYR"/>
          <w:szCs w:val="28"/>
          <w:lang w:eastAsia="ru-RU"/>
        </w:rPr>
        <w:t>города</w:t>
      </w:r>
      <w:r w:rsidR="00DE5F8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="003B64C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2A18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утвержденных </w:t>
      </w:r>
      <w:r w:rsidR="003B64C6">
        <w:rPr>
          <w:rFonts w:ascii="Times New Roman CYR" w:eastAsiaTheme="minorEastAsia" w:hAnsi="Times New Roman CYR" w:cs="Times New Roman CYR"/>
          <w:szCs w:val="28"/>
          <w:lang w:eastAsia="ru-RU"/>
        </w:rPr>
        <w:t>постановлени</w:t>
      </w:r>
      <w:r w:rsidR="00460E8F">
        <w:rPr>
          <w:rFonts w:ascii="Times New Roman CYR" w:eastAsiaTheme="minorEastAsia" w:hAnsi="Times New Roman CYR" w:cs="Times New Roman CYR"/>
          <w:szCs w:val="28"/>
          <w:lang w:eastAsia="ru-RU"/>
        </w:rPr>
        <w:t>ями</w:t>
      </w:r>
      <w:r w:rsidR="003B64C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Администрации города </w:t>
      </w:r>
      <w:r w:rsidR="00460E8F">
        <w:rPr>
          <w:szCs w:val="28"/>
        </w:rPr>
        <w:t xml:space="preserve">от </w:t>
      </w:r>
      <w:r w:rsidR="003B64C6">
        <w:rPr>
          <w:szCs w:val="28"/>
        </w:rPr>
        <w:t xml:space="preserve"> </w:t>
      </w:r>
      <w:r w:rsidR="007849F2">
        <w:rPr>
          <w:szCs w:val="28"/>
        </w:rPr>
        <w:t>17.01.2019 №</w:t>
      </w:r>
      <w:r w:rsidR="00072272">
        <w:rPr>
          <w:szCs w:val="28"/>
        </w:rPr>
        <w:t xml:space="preserve"> </w:t>
      </w:r>
      <w:r w:rsidR="007849F2">
        <w:rPr>
          <w:szCs w:val="28"/>
        </w:rPr>
        <w:t>287 «Об утверждении   положения о комиссии</w:t>
      </w:r>
      <w:r w:rsidR="00460E8F">
        <w:rPr>
          <w:szCs w:val="28"/>
        </w:rPr>
        <w:t xml:space="preserve">  </w:t>
      </w:r>
      <w:r w:rsidR="007849F2">
        <w:rPr>
          <w:szCs w:val="28"/>
        </w:rPr>
        <w:t xml:space="preserve">по </w:t>
      </w:r>
      <w:r w:rsidR="003B64C6" w:rsidRPr="00F464CA">
        <w:rPr>
          <w:szCs w:val="28"/>
        </w:rPr>
        <w:t>предупреждению и ликвидации чрезвычайных</w:t>
      </w:r>
      <w:r w:rsidR="007849F2">
        <w:rPr>
          <w:szCs w:val="28"/>
        </w:rPr>
        <w:t xml:space="preserve"> </w:t>
      </w:r>
      <w:r w:rsidR="003B64C6" w:rsidRPr="00F464CA">
        <w:rPr>
          <w:szCs w:val="28"/>
        </w:rPr>
        <w:t>ситуаций</w:t>
      </w:r>
      <w:r w:rsidR="003B64C6">
        <w:rPr>
          <w:szCs w:val="28"/>
        </w:rPr>
        <w:t xml:space="preserve"> </w:t>
      </w:r>
      <w:r w:rsidR="003B64C6" w:rsidRPr="00F464CA">
        <w:rPr>
          <w:szCs w:val="28"/>
        </w:rPr>
        <w:t>и обеспечению</w:t>
      </w:r>
      <w:r w:rsidR="00072272">
        <w:rPr>
          <w:szCs w:val="28"/>
        </w:rPr>
        <w:t xml:space="preserve"> </w:t>
      </w:r>
      <w:r w:rsidR="003B64C6" w:rsidRPr="00F464CA">
        <w:rPr>
          <w:szCs w:val="28"/>
        </w:rPr>
        <w:t>пожарной безопасности»</w:t>
      </w:r>
      <w:r w:rsidR="003B64C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A72091" w:rsidRPr="00143EDC">
        <w:rPr>
          <w:rFonts w:ascii="Times New Roman CYR" w:eastAsiaTheme="minorEastAsia" w:hAnsi="Times New Roman CYR" w:cs="Times New Roman CYR"/>
          <w:szCs w:val="28"/>
          <w:lang w:eastAsia="ru-RU"/>
        </w:rPr>
        <w:t>(далее КЧС</w:t>
      </w:r>
      <w:r w:rsidR="00460E8F" w:rsidRPr="00143ED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A72091" w:rsidRPr="00143ED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ОПБ города)</w:t>
      </w:r>
      <w:r w:rsidR="00394825" w:rsidRPr="00143EDC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bookmarkEnd w:id="1"/>
    <w:p w:rsidR="00143EDC" w:rsidRDefault="0023237C" w:rsidP="00C348DB">
      <w:pPr>
        <w:ind w:firstLine="70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2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Координация всех мероприятий по введению и соблюдению особого противопожарного режима осуществляется </w:t>
      </w:r>
      <w:r w:rsidR="002A18B7">
        <w:rPr>
          <w:rFonts w:ascii="Times New Roman CYR" w:eastAsiaTheme="minorEastAsia" w:hAnsi="Times New Roman CYR" w:cs="Times New Roman CYR"/>
          <w:szCs w:val="28"/>
          <w:lang w:eastAsia="ru-RU"/>
        </w:rPr>
        <w:t>оперативным штабом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AB48C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 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КЧС                       и ОПБ города.</w:t>
      </w:r>
    </w:p>
    <w:p w:rsidR="00DC0BF6" w:rsidRPr="00DC0BF6" w:rsidRDefault="0023237C" w:rsidP="00C348DB">
      <w:pPr>
        <w:ind w:firstLine="70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" w:name="sub_1004"/>
      <w:r>
        <w:rPr>
          <w:rFonts w:ascii="Times New Roman CYR" w:eastAsiaTheme="minorEastAsia" w:hAnsi="Times New Roman CYR" w:cs="Times New Roman CYR"/>
          <w:szCs w:val="28"/>
          <w:lang w:eastAsia="ru-RU"/>
        </w:rPr>
        <w:t>3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Население</w:t>
      </w:r>
      <w:r w:rsidR="00762DB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города</w:t>
      </w:r>
      <w:r w:rsidR="00C348DB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Сургута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случае введения особого противопожарного режима</w:t>
      </w:r>
      <w:r w:rsidR="00D166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оповещается </w:t>
      </w:r>
      <w:r w:rsidR="00762DB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через </w:t>
      </w:r>
      <w:r w:rsidR="00762DBC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средств</w:t>
      </w:r>
      <w:r w:rsidR="00762DBC">
        <w:rPr>
          <w:rFonts w:ascii="Times New Roman CYR" w:eastAsiaTheme="minorEastAsia" w:hAnsi="Times New Roman CYR" w:cs="Times New Roman CYR"/>
          <w:szCs w:val="28"/>
          <w:lang w:eastAsia="ru-RU"/>
        </w:rPr>
        <w:t>а м</w:t>
      </w:r>
      <w:r w:rsidR="00762DBC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ассовой информации</w:t>
      </w:r>
      <w:r w:rsidR="00762DB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 этом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DC0BF6" w:rsidRPr="00DC0BF6" w:rsidRDefault="0023237C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" w:name="sub_1005"/>
      <w:bookmarkEnd w:id="2"/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На период действия особого противопожарного режима:</w:t>
      </w:r>
    </w:p>
    <w:p w:rsidR="00DC0BF6" w:rsidRPr="00DC0BF6" w:rsidRDefault="001A61E5" w:rsidP="00143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" w:name="sub_1051"/>
      <w:bookmarkEnd w:id="3"/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.1.</w:t>
      </w:r>
      <w:bookmarkStart w:id="5" w:name="sub_1052"/>
      <w:bookmarkEnd w:id="4"/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Усиливается сторожевая охрана взрывопожароопасных объектов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запрещается производство огневых и других пожароопасных работ.</w:t>
      </w:r>
    </w:p>
    <w:bookmarkEnd w:id="5"/>
    <w:p w:rsidR="00440726" w:rsidRDefault="001A61E5" w:rsidP="004B3D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B3DAF"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2</w:t>
      </w:r>
      <w:r w:rsidR="00DC0BF6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Запрещается сжигать мусор, сухую травянистую растительность, 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солому и пожнивые остатки, применять открытый огонь, разводить костры, 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>проводить пожароопасные работы на</w:t>
      </w:r>
      <w:r w:rsidR="0044072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землях лесного фонда,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сельскохозяйственного назначения,</w:t>
      </w:r>
      <w:r w:rsidR="0044072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территории города Сургута,                                        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промышленности, энергетики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4B3DAF" w:rsidRPr="004B3DAF">
        <w:rPr>
          <w:rFonts w:ascii="Times New Roman CYR" w:eastAsiaTheme="minorEastAsia" w:hAnsi="Times New Roman CYR" w:cs="Times New Roman CYR"/>
          <w:szCs w:val="28"/>
          <w:lang w:eastAsia="ru-RU"/>
        </w:rPr>
        <w:t>и иного специального назначения</w:t>
      </w:r>
      <w:r w:rsidR="00440726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DC0BF6" w:rsidRPr="00DC0BF6" w:rsidRDefault="001A61E5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3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Запрещается посещение гражданами лесов и въезд автотранспортных средств в лесные массивы, в том числе ведение охоты и рыболовства в поймах крупных рек.</w:t>
      </w:r>
    </w:p>
    <w:p w:rsidR="00DC0BF6" w:rsidRDefault="001A61E5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Запрещается использование мангалов и иных приспособлений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для тепловой обработки пищи с помощью открытого огня (за исключением 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находящихся и эксплуатирующихся на территориях объектов общественного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питания).</w:t>
      </w:r>
    </w:p>
    <w:p w:rsidR="00DC0BF6" w:rsidRPr="00DC0BF6" w:rsidRDefault="001A61E5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" w:name="sub_1063"/>
      <w:r>
        <w:rPr>
          <w:rFonts w:ascii="Times New Roman CYR" w:eastAsiaTheme="minorEastAsia" w:hAnsi="Times New Roman CYR" w:cs="Times New Roman CYR"/>
          <w:szCs w:val="28"/>
          <w:lang w:eastAsia="ru-RU"/>
        </w:rPr>
        <w:t>4.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5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Осуществля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ются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мероприятия, исключающие возможность переброса огня от лесных пожаров на здания и сооружения.</w:t>
      </w:r>
    </w:p>
    <w:p w:rsid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" w:name="sub_1064"/>
      <w:bookmarkEnd w:id="6"/>
      <w:r>
        <w:rPr>
          <w:rFonts w:ascii="Times New Roman CYR" w:eastAsiaTheme="minorEastAsia" w:hAnsi="Times New Roman CYR" w:cs="Times New Roman CYR"/>
          <w:szCs w:val="28"/>
          <w:lang w:eastAsia="ru-RU"/>
        </w:rPr>
        <w:t>4.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6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Во взаимодействии с должностными лицами территориальных</w:t>
      </w:r>
      <w:r w:rsidR="0044072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органов государственного пожарного надзора, противопожарной служб</w:t>
      </w:r>
      <w:r w:rsidR="00AF71D7">
        <w:rPr>
          <w:rFonts w:ascii="Times New Roman CYR" w:eastAsiaTheme="minorEastAsia" w:hAnsi="Times New Roman CYR" w:cs="Times New Roman CYR"/>
          <w:szCs w:val="28"/>
          <w:lang w:eastAsia="ru-RU"/>
        </w:rPr>
        <w:t>ой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="0044072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средств</w:t>
      </w:r>
      <w:r w:rsidR="00AF71D7">
        <w:rPr>
          <w:rFonts w:ascii="Times New Roman CYR" w:eastAsiaTheme="minorEastAsia" w:hAnsi="Times New Roman CYR" w:cs="Times New Roman CYR"/>
          <w:szCs w:val="28"/>
          <w:lang w:eastAsia="ru-RU"/>
        </w:rPr>
        <w:t>ами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AF71D7">
        <w:rPr>
          <w:rFonts w:ascii="Times New Roman CYR" w:eastAsiaTheme="minorEastAsia" w:hAnsi="Times New Roman CYR" w:cs="Times New Roman CYR"/>
          <w:szCs w:val="28"/>
          <w:lang w:eastAsia="ru-RU"/>
        </w:rPr>
        <w:t>м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ассовой информации проводить разъяснительную работу среди населения</w:t>
      </w:r>
      <w:r w:rsidR="004B3DA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 опасности разведения костров на территории 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города Сургута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и на прилегающих к ним зонах.</w:t>
      </w:r>
    </w:p>
    <w:p w:rsidR="00DC0BF6" w:rsidRP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" w:name="sub_1066"/>
      <w:bookmarkEnd w:id="7"/>
      <w:r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4.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7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Организовывать силами членов добровольных пожарных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формирований патрулирование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территории города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 первичными средствами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пожаротушения, а также подготовку для возможного использования имеющейся водовозной и землеройной техники; организовать при пожарном депо в помощь членам добровольной пожарной дружины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дежурство граждан и работников предприятий, расположенных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территории города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Сургута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DC0BF6" w:rsidRP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" w:name="sub_1067"/>
      <w:bookmarkEnd w:id="8"/>
      <w:r>
        <w:rPr>
          <w:rFonts w:ascii="Times New Roman CYR" w:eastAsiaTheme="minorEastAsia" w:hAnsi="Times New Roman CYR" w:cs="Times New Roman CYR"/>
          <w:szCs w:val="28"/>
          <w:lang w:eastAsia="ru-RU"/>
        </w:rPr>
        <w:t>4.</w:t>
      </w:r>
      <w:r w:rsidR="00143EDC">
        <w:rPr>
          <w:rFonts w:ascii="Times New Roman CYR" w:eastAsiaTheme="minorEastAsia" w:hAnsi="Times New Roman CYR" w:cs="Times New Roman CYR"/>
          <w:szCs w:val="28"/>
          <w:lang w:eastAsia="ru-RU"/>
        </w:rPr>
        <w:t>8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Обеспечивать эвакуацию населения из опасных участков при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возникновении угрозы для их жизни.</w:t>
      </w:r>
    </w:p>
    <w:bookmarkEnd w:id="9"/>
    <w:p w:rsidR="00DC0BF6" w:rsidRP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4.</w:t>
      </w:r>
      <w:r w:rsidR="006309FE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Устанавливать на въездах в лесные массивы предупредительные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аншлаги размером не менее 1x1,5 метра с указанием информации о введении ограничений на посещение лесов и периода их действия.</w:t>
      </w:r>
    </w:p>
    <w:p w:rsidR="00DC0BF6" w:rsidRP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.1</w:t>
      </w:r>
      <w:r w:rsidR="006309FE">
        <w:rPr>
          <w:rFonts w:ascii="Times New Roman CYR" w:eastAsiaTheme="minorEastAsia" w:hAnsi="Times New Roman CYR" w:cs="Times New Roman CYR"/>
          <w:szCs w:val="28"/>
          <w:lang w:eastAsia="ru-RU"/>
        </w:rPr>
        <w:t>0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Организовать работу межведомственных (патрульных, 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патрульно-маневренных и маневренных) групп с привлечением сотрудников Министерства Российской Федерации по делам гражданской обороны, 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чрезвычайным ситуациям и ликвидации последствий стихийных бедствий, 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Министерства внутренних дел Российской Федерации, муниципального лесного контроля, органов местного самоуправления 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>города Сургута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, представителей добровольной пожарной охраны,</w:t>
      </w:r>
      <w:r w:rsidR="0023237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добровольцев и волонтеров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для патрулирования</w:t>
      </w:r>
      <w:r w:rsidR="0023237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территории 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>города Сургута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, наиболее пожароопасных участков, территорий ведения</w:t>
      </w:r>
      <w:r w:rsidR="0023237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гражданами садоводства или огородничества</w:t>
      </w:r>
      <w:r w:rsidR="00A92D7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целях выявления палов сухой травянистой растительности, а также оперативного реагирования на 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возникающие очаги пожаров.</w:t>
      </w:r>
    </w:p>
    <w:p w:rsidR="00DC0BF6" w:rsidRPr="00DC0BF6" w:rsidRDefault="002C0199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4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.1</w:t>
      </w:r>
      <w:r w:rsidR="006309FE">
        <w:rPr>
          <w:rFonts w:ascii="Times New Roman CYR" w:eastAsiaTheme="minorEastAsia" w:hAnsi="Times New Roman CYR" w:cs="Times New Roman CYR"/>
          <w:szCs w:val="28"/>
          <w:lang w:eastAsia="ru-RU"/>
        </w:rPr>
        <w:t>1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>. Обеспечить содержание в исправном состоянии естественных</w:t>
      </w:r>
      <w:r w:rsidR="00F05D7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</w:t>
      </w:r>
      <w:r w:rsidR="00DC0BF6" w:rsidRPr="00DC0B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искусственных водоисточников и подъездных путей для беспрепятственного забора воды пожарными автомобилями.</w:t>
      </w:r>
    </w:p>
    <w:p w:rsidR="00DC0BF6" w:rsidRPr="00DC0BF6" w:rsidRDefault="00DC0BF6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DC0BF6" w:rsidRPr="00DC0BF6" w:rsidRDefault="00DC0BF6" w:rsidP="00DC0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6839" w:rsidRDefault="00956839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10" w:name="_GoBack"/>
      <w:bookmarkEnd w:id="10"/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3EDC" w:rsidRDefault="00143EDC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05D7D" w:rsidRDefault="00F05D7D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C149F" w:rsidRPr="00AF086A" w:rsidRDefault="003C149F" w:rsidP="003C149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F086A">
        <w:rPr>
          <w:rFonts w:eastAsia="Times New Roman" w:cs="Times New Roman"/>
          <w:sz w:val="20"/>
          <w:szCs w:val="20"/>
          <w:lang w:eastAsia="ru-RU"/>
        </w:rPr>
        <w:t>Щетинская Ольга Васильевна</w:t>
      </w:r>
    </w:p>
    <w:p w:rsidR="003C149F" w:rsidRPr="00AF086A" w:rsidRDefault="003C149F" w:rsidP="003C149F">
      <w:pPr>
        <w:tabs>
          <w:tab w:val="left" w:pos="1605"/>
        </w:tabs>
        <w:rPr>
          <w:rFonts w:eastAsia="Times New Roman" w:cs="Times New Roman"/>
          <w:sz w:val="20"/>
          <w:szCs w:val="20"/>
          <w:lang w:eastAsia="ru-RU"/>
        </w:rPr>
      </w:pPr>
      <w:r w:rsidRPr="00AF086A">
        <w:rPr>
          <w:rFonts w:eastAsia="Times New Roman" w:cs="Times New Roman"/>
          <w:sz w:val="20"/>
          <w:szCs w:val="20"/>
          <w:lang w:eastAsia="ru-RU"/>
        </w:rPr>
        <w:t>тел.(3462)52-40-36</w:t>
      </w:r>
    </w:p>
    <w:p w:rsidR="003C149F" w:rsidRDefault="003C149F" w:rsidP="003C149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sectPr w:rsidR="003C149F" w:rsidSect="00F6789A"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E6" w:rsidRDefault="00AD6AE6" w:rsidP="00AC7640">
      <w:r>
        <w:separator/>
      </w:r>
    </w:p>
  </w:endnote>
  <w:endnote w:type="continuationSeparator" w:id="0">
    <w:p w:rsidR="00AD6AE6" w:rsidRDefault="00AD6AE6" w:rsidP="00A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E6" w:rsidRDefault="00AD6AE6" w:rsidP="00AC7640">
      <w:r>
        <w:separator/>
      </w:r>
    </w:p>
  </w:footnote>
  <w:footnote w:type="continuationSeparator" w:id="0">
    <w:p w:rsidR="00AD6AE6" w:rsidRDefault="00AD6AE6" w:rsidP="00AC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5577"/>
      <w:docPartObj>
        <w:docPartGallery w:val="Page Numbers (Top of Page)"/>
        <w:docPartUnique/>
      </w:docPartObj>
    </w:sdtPr>
    <w:sdtEndPr/>
    <w:sdtContent>
      <w:p w:rsidR="00F6789A" w:rsidRDefault="00F67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39">
          <w:rPr>
            <w:noProof/>
          </w:rPr>
          <w:t>2</w:t>
        </w:r>
        <w:r>
          <w:fldChar w:fldCharType="end"/>
        </w:r>
      </w:p>
    </w:sdtContent>
  </w:sdt>
  <w:p w:rsidR="00F6789A" w:rsidRDefault="00F67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FDB"/>
    <w:multiLevelType w:val="multilevel"/>
    <w:tmpl w:val="A6D6C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31A32C9"/>
    <w:multiLevelType w:val="hybridMultilevel"/>
    <w:tmpl w:val="C5FCE192"/>
    <w:lvl w:ilvl="0" w:tplc="A41C5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86736"/>
    <w:multiLevelType w:val="hybridMultilevel"/>
    <w:tmpl w:val="4DA64672"/>
    <w:lvl w:ilvl="0" w:tplc="99EEE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656341"/>
    <w:multiLevelType w:val="hybridMultilevel"/>
    <w:tmpl w:val="1174DE9C"/>
    <w:lvl w:ilvl="0" w:tplc="2F0AF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447FD"/>
    <w:multiLevelType w:val="multilevel"/>
    <w:tmpl w:val="0AD87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31AC4"/>
    <w:rsid w:val="000509BB"/>
    <w:rsid w:val="00056219"/>
    <w:rsid w:val="00061484"/>
    <w:rsid w:val="00072272"/>
    <w:rsid w:val="000A1EFD"/>
    <w:rsid w:val="000E2173"/>
    <w:rsid w:val="0010649D"/>
    <w:rsid w:val="00143EDC"/>
    <w:rsid w:val="00150748"/>
    <w:rsid w:val="001A0AB2"/>
    <w:rsid w:val="001A61E5"/>
    <w:rsid w:val="001A6BF1"/>
    <w:rsid w:val="001C7DE0"/>
    <w:rsid w:val="001E31E7"/>
    <w:rsid w:val="0023237C"/>
    <w:rsid w:val="00233868"/>
    <w:rsid w:val="002A18B7"/>
    <w:rsid w:val="002B780B"/>
    <w:rsid w:val="002C0199"/>
    <w:rsid w:val="0032337B"/>
    <w:rsid w:val="00394825"/>
    <w:rsid w:val="003B64C6"/>
    <w:rsid w:val="003C149F"/>
    <w:rsid w:val="00440726"/>
    <w:rsid w:val="00460E8F"/>
    <w:rsid w:val="00490684"/>
    <w:rsid w:val="00491C0E"/>
    <w:rsid w:val="004B3DAF"/>
    <w:rsid w:val="004D2F72"/>
    <w:rsid w:val="005240D9"/>
    <w:rsid w:val="00543C20"/>
    <w:rsid w:val="00552680"/>
    <w:rsid w:val="00576267"/>
    <w:rsid w:val="005C7371"/>
    <w:rsid w:val="005D3A34"/>
    <w:rsid w:val="005E5768"/>
    <w:rsid w:val="006068B2"/>
    <w:rsid w:val="0061060B"/>
    <w:rsid w:val="006164D2"/>
    <w:rsid w:val="006309FE"/>
    <w:rsid w:val="00664445"/>
    <w:rsid w:val="00674246"/>
    <w:rsid w:val="00682B49"/>
    <w:rsid w:val="006D7A98"/>
    <w:rsid w:val="007058F3"/>
    <w:rsid w:val="007560C1"/>
    <w:rsid w:val="00762DBC"/>
    <w:rsid w:val="007632CC"/>
    <w:rsid w:val="007849F2"/>
    <w:rsid w:val="007A7291"/>
    <w:rsid w:val="008052DC"/>
    <w:rsid w:val="00857EAE"/>
    <w:rsid w:val="0086656B"/>
    <w:rsid w:val="00873FD7"/>
    <w:rsid w:val="00877468"/>
    <w:rsid w:val="00937D72"/>
    <w:rsid w:val="00956839"/>
    <w:rsid w:val="009739C1"/>
    <w:rsid w:val="009823AB"/>
    <w:rsid w:val="009B37AB"/>
    <w:rsid w:val="009E0899"/>
    <w:rsid w:val="00A4683F"/>
    <w:rsid w:val="00A5590F"/>
    <w:rsid w:val="00A72091"/>
    <w:rsid w:val="00A76088"/>
    <w:rsid w:val="00A92D78"/>
    <w:rsid w:val="00AA20D7"/>
    <w:rsid w:val="00AB48C0"/>
    <w:rsid w:val="00AB4F1E"/>
    <w:rsid w:val="00AB6795"/>
    <w:rsid w:val="00AC7640"/>
    <w:rsid w:val="00AD3FD7"/>
    <w:rsid w:val="00AD6AE6"/>
    <w:rsid w:val="00AE4F50"/>
    <w:rsid w:val="00AF086A"/>
    <w:rsid w:val="00AF5001"/>
    <w:rsid w:val="00AF71D7"/>
    <w:rsid w:val="00B12780"/>
    <w:rsid w:val="00B35AB4"/>
    <w:rsid w:val="00B40D7E"/>
    <w:rsid w:val="00BC7C13"/>
    <w:rsid w:val="00BE7CA3"/>
    <w:rsid w:val="00C348DB"/>
    <w:rsid w:val="00C46DD0"/>
    <w:rsid w:val="00C475DC"/>
    <w:rsid w:val="00C848E4"/>
    <w:rsid w:val="00D10228"/>
    <w:rsid w:val="00D162E5"/>
    <w:rsid w:val="00D166B7"/>
    <w:rsid w:val="00D50C8C"/>
    <w:rsid w:val="00D75ABD"/>
    <w:rsid w:val="00D80BB2"/>
    <w:rsid w:val="00DC0BF6"/>
    <w:rsid w:val="00DE5F80"/>
    <w:rsid w:val="00E56253"/>
    <w:rsid w:val="00E67588"/>
    <w:rsid w:val="00EB55F6"/>
    <w:rsid w:val="00EF2EC7"/>
    <w:rsid w:val="00F05D7D"/>
    <w:rsid w:val="00F6789A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BFEC1-8680-47E8-B828-45A8519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40"/>
    <w:rPr>
      <w:rFonts w:ascii="Times New Roman" w:hAnsi="Times New Roman"/>
      <w:sz w:val="28"/>
    </w:rPr>
  </w:style>
  <w:style w:type="character" w:styleId="a8">
    <w:name w:val="page number"/>
    <w:basedOn w:val="a0"/>
    <w:rsid w:val="00AC7640"/>
  </w:style>
  <w:style w:type="character" w:customStyle="1" w:styleId="a9">
    <w:name w:val="Гипертекстовая ссылка"/>
    <w:uiPriority w:val="99"/>
    <w:rsid w:val="00AC7640"/>
    <w:rPr>
      <w:rFonts w:cs="Times New Roman"/>
      <w:b w:val="0"/>
      <w:color w:val="106BBE"/>
    </w:rPr>
  </w:style>
  <w:style w:type="paragraph" w:customStyle="1" w:styleId="ConsPlusTitle">
    <w:name w:val="ConsPlusTitle"/>
    <w:rsid w:val="00EB5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 Знак"/>
    <w:basedOn w:val="a"/>
    <w:rsid w:val="00EB55F6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150748"/>
    <w:pPr>
      <w:ind w:left="720"/>
      <w:contextualSpacing/>
    </w:pPr>
  </w:style>
  <w:style w:type="paragraph" w:customStyle="1" w:styleId="ac">
    <w:name w:val="Знак Знак"/>
    <w:basedOn w:val="a"/>
    <w:rsid w:val="00A76088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rsid w:val="00937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14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149F"/>
    <w:rPr>
      <w:rFonts w:ascii="Segoe UI" w:hAnsi="Segoe UI" w:cs="Segoe UI"/>
      <w:sz w:val="18"/>
      <w:szCs w:val="18"/>
    </w:rPr>
  </w:style>
  <w:style w:type="paragraph" w:customStyle="1" w:styleId="af">
    <w:name w:val="Знак Знак"/>
    <w:basedOn w:val="a"/>
    <w:rsid w:val="008052D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0D0-2ED9-43B3-8155-DB1842B0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3</cp:revision>
  <cp:lastPrinted>2020-10-09T10:02:00Z</cp:lastPrinted>
  <dcterms:created xsi:type="dcterms:W3CDTF">2020-11-27T04:29:00Z</dcterms:created>
  <dcterms:modified xsi:type="dcterms:W3CDTF">2020-11-27T04:31:00Z</dcterms:modified>
</cp:coreProperties>
</file>