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175" w:rsidRDefault="00833C21">
      <w:pPr>
        <w:spacing w:after="0" w:line="240" w:lineRule="auto"/>
        <w:ind w:left="581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4 </w:t>
      </w:r>
    </w:p>
    <w:p w:rsidR="006A6175" w:rsidRDefault="00833C21">
      <w:pPr>
        <w:spacing w:after="0" w:line="240" w:lineRule="auto"/>
        <w:ind w:left="581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муниципальной программе </w:t>
      </w:r>
    </w:p>
    <w:p w:rsidR="006A6175" w:rsidRDefault="00833C21">
      <w:pPr>
        <w:spacing w:after="0" w:line="240" w:lineRule="auto"/>
        <w:ind w:left="581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«Развитие малого и среднего предпринимательства в городе Сургуте на 2016 – 2030 годы»</w:t>
      </w:r>
    </w:p>
    <w:p w:rsidR="006A6175" w:rsidRDefault="006A617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6175" w:rsidRDefault="006A617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6175" w:rsidRDefault="00833C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</w:t>
      </w:r>
    </w:p>
    <w:p w:rsidR="006A6175" w:rsidRDefault="00833C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предоставления субсидий субъектам малого</w:t>
      </w:r>
    </w:p>
    <w:p w:rsidR="006A6175" w:rsidRDefault="00833C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среднего предпринимательства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целях финансового обеспечения </w:t>
      </w:r>
    </w:p>
    <w:p w:rsidR="006A6175" w:rsidRDefault="00833C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(возмещения)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затрат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порядок)</w:t>
      </w:r>
    </w:p>
    <w:p w:rsidR="006A6175" w:rsidRDefault="006A61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6175" w:rsidRDefault="00833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Общие положения</w:t>
      </w:r>
    </w:p>
    <w:p w:rsidR="006A6175" w:rsidRDefault="00833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Настоящий порядок разработан в соответствии с Бюджетным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кодексом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Российской Федерации, Федеральным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законом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24.07.2007 № 209-ФЗ                     «О развитии малого и среднего предпринимательства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Российской Федерации» </w:t>
      </w:r>
      <w:r>
        <w:rPr>
          <w:rFonts w:ascii="Times New Roman CYR" w:eastAsia="Times New Roman" w:hAnsi="Times New Roman CYR" w:cs="Times New Roman CYR"/>
          <w:spacing w:val="-6"/>
          <w:sz w:val="28"/>
          <w:szCs w:val="28"/>
          <w:lang w:eastAsia="ru-RU"/>
        </w:rPr>
        <w:t>(далее – федеральный закон)</w:t>
      </w: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Законом</w:t>
      </w: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Ханты-Мансийского </w:t>
      </w: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автономного округа 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Югры от 29.12.2007 № 213-оз «О развитии малого и среднего предпринимательства в Ханты-Мансийском автономном округе – Югре», постановлением Правительства Хан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ты-Мансийского автономного округа – Югры от 09.10.2013 № 419-п «О государственной программе Ханты-Мансийского автономного              округа – Югры «Социально-экономическое развитие, инвестиции и инновации Ханты-Мансийского автономного округа – Югры на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16 – 2020 годы» (далее – окружная программа), определяет порядок предоставления субсидий                         субъектам малого и среднего предпринимательства в целях финансового обеспечения (возмещения) затрат.</w:t>
      </w:r>
    </w:p>
    <w:p w:rsidR="006A6175" w:rsidRDefault="00833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Основные понятия и термины, используемы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 в настоящем порядке:</w:t>
      </w:r>
    </w:p>
    <w:p w:rsidR="006A6175" w:rsidRDefault="00833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2.1. Субсидия – средства, предоставляемые юридическим лицам                                (за исключением субсидий государственным (муниципальным) учреждениям), индивидуальным предпринимателям, а также физическим лицам – производите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лям товаров, работ, услуг, на безвозмездной и безвозвратной основе в целях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мотоциклов, винодельчески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 продуктов, произведенных из выращенного на территории Российской Федерации винограда), выполнением            работ, оказанием услуг.</w:t>
      </w:r>
    </w:p>
    <w:p w:rsidR="006A6175" w:rsidRDefault="00833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2.2. Субъект –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субъект малого и среднего предпринимательства – хозяйст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вующий субъект (юридическое лицо или индивидуальный предприниматель), отнесенный к малым предприятиям, в том числе к микропредприятиям,                    или средним предприятиям в соответствии с условиями, установленными федеральным законом.</w:t>
      </w:r>
    </w:p>
    <w:p w:rsidR="006A6175" w:rsidRDefault="00833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2.3. Заявите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ль – субъект, подавший заявление на предоставление субсидии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субъекту малого и среднего предпринимательства, в установленном порядке. </w:t>
      </w:r>
    </w:p>
    <w:p w:rsidR="006A6175" w:rsidRDefault="00833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2.4. Получатель субсидии – субъект, в отношении которого принято решение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 предоставлении субсидий.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6A6175" w:rsidRDefault="00833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2.5. Социально значим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ые виды деятельности – социально значимые виды деятельности, определенные муниципальным образованием и отраженные                       в разделе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VIII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порядка.</w:t>
      </w:r>
    </w:p>
    <w:p w:rsidR="006A6175" w:rsidRDefault="00833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2.6. Социальное предпринимательство – социально ориентированная                деятел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ьность субъектов малого предпринимательства, направленная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обеспечение занятости, оказание поддержки инвалидам, гражданам пожилого возраста и лицам, находящимся в трудной жизненной ситуации, в том числе обеспечивающих выполнение одного из следующих условий:</w:t>
      </w:r>
    </w:p>
    <w:p w:rsidR="006A6175" w:rsidRDefault="00833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 субъект социального предпринимательства обеспечивае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 занятость               </w:t>
      </w: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инвалидов, граждан пожилого возраста, лиц, находящихся в трудной жизненной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ситуации, женщин, имеющих детей в возрасте до семи лет, сирот, выпускников детских домов (далее – лица, относящиеся к социально незащищенным группам гражда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н), а также лиц, освобожденных из мест лишения свободы                          в течение двух лет, предшествующих дате проведения конкурсного отбора,             при условии, что среднесписочная численность указанных категорий граждан среди их работников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составляет не менее 50%; а доля в фонде оплаты труда – не менее 25%;</w:t>
      </w:r>
    </w:p>
    <w:p w:rsidR="006A6175" w:rsidRDefault="00833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 субъект социального предпринимательства осуществляет деятельность по предоставлению услуг (производству товаров, выполнению работ)                            в следующих сферах деятель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ности:</w:t>
      </w:r>
    </w:p>
    <w:p w:rsidR="006A6175" w:rsidRDefault="00833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содействие профессиональной ориентации и трудоустройству, включая содействие занятости и самозанятости лиц, относящихся к социально незащищенным группам граждан;</w:t>
      </w:r>
    </w:p>
    <w:p w:rsidR="006A6175" w:rsidRDefault="00833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социальное обслуживание лиц, относящихся к социально незащищенным группам граждан,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семей с детьми в сфере здравоохранения, физической культуры и массового спорта, проведение занятий в детских и молодежных                кружках, секциях, студиях, деятельность дошкольных образовательных организаций, оказание платных услуг по присмотру 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 детьми и больными;</w:t>
      </w:r>
    </w:p>
    <w:p w:rsidR="006A6175" w:rsidRDefault="00833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организация социального туризма в части экскурсионно-познавательных туров для лиц, относящихся к социально незащищенным группам граждан;</w:t>
      </w:r>
    </w:p>
    <w:p w:rsidR="006A6175" w:rsidRDefault="00833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оказание помощи пострадавшим в результате стихийных бедствий,              экологических, техн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огенных или иных катастроф, социальных, национальных, религиозных конфликтов, беженцам и вынужденным переселенцам;</w:t>
      </w:r>
    </w:p>
    <w:p w:rsidR="006A6175" w:rsidRDefault="00833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производство и (или) реализация медицинской техники, протезно-ортопедических изделий, а также технических средств, включая авто, -мототранс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порт, материалы, которые могут быть использованы исключительно              для профилактики инвалидности или реабилитации инвалидов;</w:t>
      </w:r>
    </w:p>
    <w:p w:rsidR="006A6175" w:rsidRDefault="00833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обеспечение культурно-просветительской деятельности (музеи, театры, школы-студии, музыкальные учреждения, творческие мас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терские);</w:t>
      </w:r>
    </w:p>
    <w:p w:rsidR="006A6175" w:rsidRDefault="00833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предоставление образовательных услуг лицам, относящимся к социально незащищенным группам граждан;</w:t>
      </w:r>
    </w:p>
    <w:p w:rsidR="006A6175" w:rsidRDefault="00833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содействие вовлечению в социально-активную деятельность лиц, относящихся к социально незащищенным группам граждан, а также лиц, освобожденных из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 лишения свободы в течение двух лет, и лиц, страдающих             наркоманией и алкоголизмом.</w:t>
      </w:r>
    </w:p>
    <w:p w:rsidR="006A6175" w:rsidRDefault="00833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2.7. Семейный бизнес – субъекты, осуществляющие хозяйственную      деятельность в качестве индивидуального предпринимателя с привлечением             к осущ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ествлению хозяйственной деятельности по трудовым договорам членов своей семьи (лиц, связанных родственными отношениями) либо членов своей семьи </w:t>
      </w: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и иных лиц, или в качестве юридического лица, участниками которого являются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исключительно члены семьи, возглавля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емого одним из ее членов.</w:t>
      </w:r>
    </w:p>
    <w:p w:rsidR="006A6175" w:rsidRDefault="00833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2.8. Орган внутреннего муниципального финансового контроля –                    контрольно-ревизионное управление, структурное подразделение главного      распорядителя бюджетных средств Администрации города, осуществляющее провер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ку соблюдения условий, целей и порядка предоставления субсидий                        их получателями. </w:t>
      </w:r>
    </w:p>
    <w:p w:rsidR="006A6175" w:rsidRDefault="00833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2.9. Орган внешнего муниципального финансового контроля –                        Контрольно-счетная палата города, осуществляющая внешний муниципальный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финансовый контроль за соблюдением условий, целей и порядка предостав-ления субсидий их получателями.</w:t>
      </w:r>
    </w:p>
    <w:p w:rsidR="006A6175" w:rsidRDefault="00833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2.10. Администратор муниципальной программы «Развитие малого и среднего предпринимательства в городе Сургуте на 2016 – 2030 годы» – управление экономики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стратегического планирования. </w:t>
      </w:r>
    </w:p>
    <w:p w:rsidR="006A6175" w:rsidRDefault="00833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Остальные понятия и термины, применяемые в настоящем порядке,                       используются в значениях, определенных Бюджетным кодексом Российской Федерации, федеральным законом и окружной программой.</w:t>
      </w:r>
    </w:p>
    <w:p w:rsidR="006A6175" w:rsidRDefault="00833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Главным распор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ядителем бюджетных средств по предоставлению     субсидий, предусмотренных настоящим порядком, является Администрация города.</w:t>
      </w:r>
    </w:p>
    <w:p w:rsidR="006A6175" w:rsidRDefault="00833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Соблюдение условий, целей и порядка предоставления субсидий                их получателями подлежат обязательной проверке главн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ым распорядителем бюджетных средств, предоставляющим субсидию, и органом внешнего муниципального финансового контроля.</w:t>
      </w:r>
    </w:p>
    <w:p w:rsidR="006A6175" w:rsidRDefault="006A61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6175" w:rsidRDefault="00833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Общие условия предоставления субсидии субъектам </w:t>
      </w:r>
    </w:p>
    <w:p w:rsidR="006A6175" w:rsidRDefault="00833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Основные принципы поддержки:</w:t>
      </w:r>
    </w:p>
    <w:p w:rsidR="006A6175" w:rsidRDefault="00833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1.1. Заявительный порядок обращения.</w:t>
      </w:r>
    </w:p>
    <w:p w:rsidR="006A6175" w:rsidRDefault="00833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Доступность инфраструктуры поддержки субъектов малого и среднего предпринимательства для всех субъектов малого и среднего предпринимательства.</w:t>
      </w:r>
    </w:p>
    <w:p w:rsidR="006A6175" w:rsidRDefault="00833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1.3. Равный доступ соответствующих требованиям субъектов к участию            в муниципальной программе.</w:t>
      </w:r>
    </w:p>
    <w:p w:rsidR="006A6175" w:rsidRDefault="00833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1.4. Ока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зание поддержки с соблюдением требований, установленных                Федеральным законом от 26.07.2006 № 135-ФЗ «О защите конкуренции».</w:t>
      </w:r>
    </w:p>
    <w:p w:rsidR="006A6175" w:rsidRDefault="00833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1.5. Открытость процедур оказания поддержки.</w:t>
      </w:r>
    </w:p>
    <w:p w:rsidR="006A6175" w:rsidRDefault="00833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2. Предоставление субсидии осуществляется в пределах объема бюджетных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асс</w:t>
      </w: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игнований, запланированных на текущий финансовый год. Порядок действий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в случае освоения лимитов бюджетных ассигнований в текущем финансовом году отражен в разделе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VI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порядка.</w:t>
      </w:r>
    </w:p>
    <w:p w:rsidR="006A6175" w:rsidRDefault="00833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Субсидия предоставляется на безвозмездной и безвозвр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атной                        основе по факту произведенных расходов. Для получения субсидии субъекты обязаны представить подтверждающие документы на всю сумму расходов. </w:t>
      </w:r>
    </w:p>
    <w:p w:rsidR="006A6175" w:rsidRDefault="00833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К возмещению принимаются фактически осуществленные и документально подтвержденные 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атраты в текущем финансовом году и в году, предшествующем текущему финансовому году.</w:t>
      </w:r>
    </w:p>
    <w:p w:rsidR="006A6175" w:rsidRDefault="00833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 К возмещению принимаются затраты, произведенные субъектом                      по профилю бизнеса с целью обеспечения реализуемых видов деятельности.</w:t>
      </w:r>
    </w:p>
    <w:p w:rsidR="006A6175" w:rsidRDefault="00833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 Возмещению подлежат не более 80% от общей суммы произведенных расходов по направлениям 1 – 4 таблицы пункта 10 раздела II настоящего          порядка и не более 85% от общей суммы произведенных расходов по направ-лению 5 таблицы пункта 10 раздела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тоящего порядка.  </w:t>
      </w:r>
    </w:p>
    <w:p w:rsidR="006A6175" w:rsidRDefault="00833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7. Поддержка осуществляется субъектам, реализующим социально-значимые виды деятельности (отраженные в разделе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VIII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порядка) и социальному предпринимательству.</w:t>
      </w:r>
    </w:p>
    <w:p w:rsidR="006A6175" w:rsidRDefault="00833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Поддержка осуществляется по виду деятельности, указанному в заявлен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ии, в случае наличия отчетности по данному виду деятельности в налоговый орган в зависимости от режима налогообложения.</w:t>
      </w:r>
    </w:p>
    <w:p w:rsidR="006A6175" w:rsidRDefault="00833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 При предоставлении поддержки установлен максимальный размер              субсидии, возможный к получению по каждому направлению за дв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 финан-</w:t>
      </w: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совых года. Расчет осуществляется с учетом поддержки, полученной в 2015 году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в рамках подпрограммы «Развитие малого и среднего предпринимательства» муниципальной программы «Создание условий для развития муниципальной </w:t>
      </w: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политики в отдельны</w:t>
      </w: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х секторах экономики города Сургута на 2014 – 2020 годы»,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утвержденной постановлением Администрации города от 13.12.2013 № 8982,                  и в 2016 году в рамках настоящей муниципальной программы.</w:t>
      </w:r>
    </w:p>
    <w:p w:rsidR="006A6175" w:rsidRDefault="00833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8.1. В случае если субъектом впервые получена поддер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жка в 2015 году,                 максимальный размер субсидии рассчитывается за период 2015 – 2016 годов, 2017 – 2018 годов и так далее.</w:t>
      </w:r>
    </w:p>
    <w:p w:rsidR="006A6175" w:rsidRDefault="00833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8.2. В случае если субъектом впервые получена поддержка в 2016 году, максимальный размер субсидии рассчитывается за пер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иод 2016 – 2017 годов, 2018 – 2019 годов и так далее.</w:t>
      </w:r>
    </w:p>
    <w:p w:rsidR="006A6175" w:rsidRDefault="00833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9. При предоставлении субсидии не оцениваются организация и ведение бухгалтерского и налогового учета у субъекта.</w:t>
      </w:r>
    </w:p>
    <w:p w:rsidR="006A6175" w:rsidRDefault="00833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10. Направления предоставления поддержки:</w:t>
      </w:r>
    </w:p>
    <w:p w:rsidR="006A6175" w:rsidRDefault="006A61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6100"/>
      </w:tblGrid>
      <w:tr w:rsidR="006A6175">
        <w:tc>
          <w:tcPr>
            <w:tcW w:w="3539" w:type="dxa"/>
            <w:shd w:val="clear" w:color="auto" w:fill="auto"/>
          </w:tcPr>
          <w:p w:rsidR="006A6175" w:rsidRDefault="0083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Направления </w:t>
            </w:r>
          </w:p>
          <w:p w:rsidR="006A6175" w:rsidRDefault="0083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предоставления поддержки</w:t>
            </w:r>
          </w:p>
        </w:tc>
        <w:tc>
          <w:tcPr>
            <w:tcW w:w="6100" w:type="dxa"/>
            <w:shd w:val="clear" w:color="auto" w:fill="auto"/>
          </w:tcPr>
          <w:p w:rsidR="006A6175" w:rsidRDefault="0083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Максима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льный </w:t>
            </w:r>
          </w:p>
          <w:p w:rsidR="006A6175" w:rsidRDefault="0083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размер субсидии, принимаемые расходы</w:t>
            </w:r>
          </w:p>
        </w:tc>
      </w:tr>
      <w:tr w:rsidR="006A6175">
        <w:tc>
          <w:tcPr>
            <w:tcW w:w="3539" w:type="dxa"/>
            <w:shd w:val="clear" w:color="auto" w:fill="auto"/>
          </w:tcPr>
          <w:p w:rsidR="006A6175" w:rsidRDefault="00833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 Финансовая поддержка </w:t>
            </w:r>
          </w:p>
          <w:p w:rsidR="006A6175" w:rsidRDefault="00833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субъектов в части компен-</w:t>
            </w:r>
          </w:p>
          <w:p w:rsidR="006A6175" w:rsidRDefault="00833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сации платежей по предос-</w:t>
            </w:r>
          </w:p>
          <w:p w:rsidR="006A6175" w:rsidRDefault="00833C21">
            <w:pPr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тавленным консалтинговым услугам</w:t>
            </w:r>
          </w:p>
        </w:tc>
        <w:tc>
          <w:tcPr>
            <w:tcW w:w="6100" w:type="dxa"/>
            <w:shd w:val="clear" w:color="auto" w:fill="auto"/>
          </w:tcPr>
          <w:p w:rsidR="006A6175" w:rsidRDefault="00833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размер субсидии не может составлять более                  200 тыс. рублей. </w:t>
            </w:r>
          </w:p>
          <w:p w:rsidR="006A6175" w:rsidRDefault="00833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том числе предоставляется </w:t>
            </w:r>
          </w:p>
          <w:p w:rsidR="006A6175" w:rsidRDefault="00833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для компенсации расходов субъекта на бухгалтерское, налоговое сопровождение, сдачу </w:t>
            </w:r>
          </w:p>
          <w:p w:rsidR="006A6175" w:rsidRDefault="00833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отчетности, юридические услуги</w:t>
            </w:r>
          </w:p>
        </w:tc>
      </w:tr>
      <w:tr w:rsidR="006A6175">
        <w:tc>
          <w:tcPr>
            <w:tcW w:w="3539" w:type="dxa"/>
            <w:shd w:val="clear" w:color="auto" w:fill="auto"/>
          </w:tcPr>
          <w:p w:rsidR="006A6175" w:rsidRDefault="00833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 Финансовая поддержка </w:t>
            </w:r>
          </w:p>
          <w:p w:rsidR="006A6175" w:rsidRDefault="00833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субъектов по обязательной </w:t>
            </w:r>
          </w:p>
          <w:p w:rsidR="006A6175" w:rsidRDefault="00833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добровольной сертифи-</w:t>
            </w:r>
          </w:p>
          <w:p w:rsidR="006A6175" w:rsidRDefault="00833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кации (декларированию) продукции (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продовольст-</w:t>
            </w:r>
          </w:p>
          <w:p w:rsidR="006A6175" w:rsidRDefault="00833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венного сырья) местных </w:t>
            </w:r>
          </w:p>
          <w:p w:rsidR="006A6175" w:rsidRDefault="00833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товаропроизводителей</w:t>
            </w:r>
          </w:p>
        </w:tc>
        <w:tc>
          <w:tcPr>
            <w:tcW w:w="6100" w:type="dxa"/>
            <w:shd w:val="clear" w:color="auto" w:fill="auto"/>
          </w:tcPr>
          <w:p w:rsidR="006A6175" w:rsidRDefault="00833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размер субсидии не может составлять более </w:t>
            </w:r>
          </w:p>
          <w:p w:rsidR="006A6175" w:rsidRDefault="00833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 тыс. рублей</w:t>
            </w:r>
          </w:p>
          <w:p w:rsidR="006A6175" w:rsidRDefault="006A6175">
            <w:pPr>
              <w:autoSpaceDE w:val="0"/>
              <w:autoSpaceDN w:val="0"/>
              <w:adjustRightInd w:val="0"/>
              <w:spacing w:after="0" w:line="240" w:lineRule="auto"/>
              <w:ind w:firstLine="31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A6175">
        <w:tc>
          <w:tcPr>
            <w:tcW w:w="3539" w:type="dxa"/>
            <w:shd w:val="clear" w:color="auto" w:fill="auto"/>
          </w:tcPr>
          <w:p w:rsidR="006A6175" w:rsidRDefault="00833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3. Финансовая поддержка </w:t>
            </w:r>
          </w:p>
          <w:p w:rsidR="006A6175" w:rsidRDefault="00833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субъектов по приобре-</w:t>
            </w:r>
          </w:p>
          <w:p w:rsidR="006A6175" w:rsidRDefault="00833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тению оборудования </w:t>
            </w:r>
          </w:p>
          <w:p w:rsidR="006A6175" w:rsidRDefault="00833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(основных средств) </w:t>
            </w:r>
          </w:p>
          <w:p w:rsidR="006A6175" w:rsidRDefault="00833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 лицензионных </w:t>
            </w:r>
          </w:p>
          <w:p w:rsidR="006A6175" w:rsidRDefault="00833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программных продуктов</w:t>
            </w:r>
          </w:p>
        </w:tc>
        <w:tc>
          <w:tcPr>
            <w:tcW w:w="6100" w:type="dxa"/>
            <w:shd w:val="clear" w:color="auto" w:fill="auto"/>
          </w:tcPr>
          <w:p w:rsidR="006A6175" w:rsidRDefault="00833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размер субсидии не может составлять более </w:t>
            </w:r>
          </w:p>
          <w:p w:rsidR="006A6175" w:rsidRDefault="00833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 тыс. рублей.</w:t>
            </w:r>
          </w:p>
          <w:p w:rsidR="006A6175" w:rsidRDefault="00833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Субъект, в отношении которого принято </w:t>
            </w:r>
          </w:p>
          <w:p w:rsidR="006A6175" w:rsidRDefault="00833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положительное решение об оказании финансовой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поддержки на приобретение оборудования </w:t>
            </w:r>
          </w:p>
          <w:p w:rsidR="006A6175" w:rsidRDefault="00833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(основных средств) и лицензионных програм-</w:t>
            </w:r>
          </w:p>
          <w:p w:rsidR="006A6175" w:rsidRDefault="00833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мных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продуктов, в течение трех лет с момента ее получения обязуется использовать </w:t>
            </w:r>
          </w:p>
          <w:p w:rsidR="006A6175" w:rsidRDefault="00833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приобретенное оборудование (основное </w:t>
            </w:r>
          </w:p>
          <w:p w:rsidR="006A6175" w:rsidRDefault="00833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средство) или лицензионный программный </w:t>
            </w:r>
          </w:p>
          <w:p w:rsidR="006A6175" w:rsidRDefault="00833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продукт на территории города Сургута</w:t>
            </w:r>
          </w:p>
        </w:tc>
      </w:tr>
      <w:tr w:rsidR="006A6175">
        <w:tc>
          <w:tcPr>
            <w:tcW w:w="3539" w:type="dxa"/>
            <w:shd w:val="clear" w:color="auto" w:fill="auto"/>
          </w:tcPr>
          <w:p w:rsidR="006A6175" w:rsidRDefault="00833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4. Создание условий </w:t>
            </w:r>
          </w:p>
          <w:p w:rsidR="006A6175" w:rsidRDefault="00833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для развития субъектов, </w:t>
            </w:r>
          </w:p>
          <w:p w:rsidR="006A6175" w:rsidRDefault="00833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осуществляющих д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еятельность в следующих </w:t>
            </w:r>
          </w:p>
          <w:p w:rsidR="006A6175" w:rsidRDefault="00833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направлениях: экология, </w:t>
            </w:r>
          </w:p>
          <w:p w:rsidR="006A6175" w:rsidRDefault="00833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быстровозводимое </w:t>
            </w:r>
          </w:p>
          <w:p w:rsidR="006A6175" w:rsidRDefault="00833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домостроение, крестьян-</w:t>
            </w:r>
          </w:p>
          <w:p w:rsidR="006A6175" w:rsidRDefault="00833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ские (фермерские) хозяй-</w:t>
            </w:r>
          </w:p>
          <w:p w:rsidR="006A6175" w:rsidRDefault="00833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ства, переработка леса, </w:t>
            </w:r>
          </w:p>
          <w:p w:rsidR="006A6175" w:rsidRDefault="00833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сбор и переработка дикоросов, переработка </w:t>
            </w:r>
          </w:p>
          <w:p w:rsidR="006A6175" w:rsidRDefault="00833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отходов, рыбодобыча, </w:t>
            </w:r>
          </w:p>
          <w:p w:rsidR="006A6175" w:rsidRDefault="00833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рыбопереработка, ремесленническая деятельность, 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ъездной и внутренний </w:t>
            </w:r>
          </w:p>
          <w:p w:rsidR="006A6175" w:rsidRDefault="00833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туризм</w:t>
            </w:r>
          </w:p>
        </w:tc>
        <w:tc>
          <w:tcPr>
            <w:tcW w:w="6100" w:type="dxa"/>
            <w:shd w:val="clear" w:color="auto" w:fill="auto"/>
          </w:tcPr>
          <w:p w:rsidR="006A6175" w:rsidRDefault="00833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размер субсидии не может составлять более </w:t>
            </w:r>
          </w:p>
          <w:p w:rsidR="006A6175" w:rsidRDefault="00833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 тыс. рублей.</w:t>
            </w:r>
          </w:p>
          <w:p w:rsidR="006A6175" w:rsidRDefault="00833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Субсидия предоставляется на:</w:t>
            </w:r>
          </w:p>
          <w:p w:rsidR="006A6175" w:rsidRDefault="00833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возмещение части затрат на приобретение </w:t>
            </w:r>
          </w:p>
          <w:p w:rsidR="006A6175" w:rsidRDefault="00833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производственного оборудования, инвентаря;</w:t>
            </w:r>
          </w:p>
          <w:p w:rsidR="006A6175" w:rsidRDefault="00833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возмещение части затрат на повышение </w:t>
            </w:r>
          </w:p>
          <w:p w:rsidR="006A6175" w:rsidRDefault="00833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квалификации по профилю бизнеса (субсидия </w:t>
            </w:r>
          </w:p>
          <w:p w:rsidR="006A6175" w:rsidRDefault="00833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 может составлять более 50 тыс. рублей </w:t>
            </w:r>
          </w:p>
          <w:p w:rsidR="006A6175" w:rsidRDefault="00833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год для одного субъекта);</w:t>
            </w:r>
          </w:p>
          <w:p w:rsidR="006A6175" w:rsidRDefault="00833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возмещение части затрат на мероприятия </w:t>
            </w:r>
          </w:p>
          <w:p w:rsidR="006A6175" w:rsidRDefault="00833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минимизации антропогенного воздействия, оздоровлению экологической ситуации, </w:t>
            </w:r>
          </w:p>
          <w:p w:rsidR="006A6175" w:rsidRDefault="00833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внедрению на предпри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ятиях мировых экологических требований (стандартов), проведению </w:t>
            </w:r>
          </w:p>
          <w:p w:rsidR="006A6175" w:rsidRDefault="00833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научно-исследовательских и опытно-конструкторских работ (НИОКР) в области </w:t>
            </w:r>
          </w:p>
          <w:p w:rsidR="006A6175" w:rsidRDefault="00833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экологии (субсидия для развития малого и среднего предпринимательства в области экологии) </w:t>
            </w:r>
          </w:p>
        </w:tc>
      </w:tr>
      <w:tr w:rsidR="006A6175">
        <w:tc>
          <w:tcPr>
            <w:tcW w:w="3539" w:type="dxa"/>
            <w:shd w:val="clear" w:color="auto" w:fill="auto"/>
          </w:tcPr>
          <w:p w:rsidR="006A6175" w:rsidRDefault="00833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 Возмещение затрат</w:t>
            </w:r>
          </w:p>
          <w:p w:rsidR="006A6175" w:rsidRDefault="00833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иальному предпринимательству и семейному бизнесу</w:t>
            </w:r>
          </w:p>
        </w:tc>
        <w:tc>
          <w:tcPr>
            <w:tcW w:w="6100" w:type="dxa"/>
            <w:shd w:val="clear" w:color="auto" w:fill="auto"/>
          </w:tcPr>
          <w:p w:rsidR="006A6175" w:rsidRDefault="00833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размер субсидии не может составлять более </w:t>
            </w:r>
          </w:p>
          <w:p w:rsidR="006A6175" w:rsidRDefault="00833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 тыс. рублей.</w:t>
            </w:r>
          </w:p>
          <w:p w:rsidR="006A6175" w:rsidRDefault="00833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Субсидия предоставляется субъекту на основании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обоснованных и документально подтвержденных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затрат по профилю бизнеса на оплату аренды </w:t>
            </w:r>
          </w:p>
          <w:p w:rsidR="006A6175" w:rsidRDefault="00833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 (или)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приобретение помещения (без обременения), коммунальных услуг, покупку оборудования, мебели, инвентаря, развивающих игр </w:t>
            </w:r>
          </w:p>
          <w:p w:rsidR="006A6175" w:rsidRDefault="00833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пособий</w:t>
            </w:r>
          </w:p>
        </w:tc>
      </w:tr>
    </w:tbl>
    <w:p w:rsidR="006A6175" w:rsidRDefault="006A6175">
      <w:pPr>
        <w:pStyle w:val="1"/>
        <w:ind w:firstLine="567"/>
        <w:jc w:val="left"/>
      </w:pPr>
    </w:p>
    <w:p w:rsidR="006A6175" w:rsidRDefault="00833C21">
      <w:pPr>
        <w:pStyle w:val="1"/>
        <w:ind w:firstLine="567"/>
        <w:jc w:val="left"/>
      </w:pPr>
      <w:r>
        <w:t xml:space="preserve">Раздел </w:t>
      </w:r>
      <w:r>
        <w:rPr>
          <w:lang w:val="en-US"/>
        </w:rPr>
        <w:t>III</w:t>
      </w:r>
      <w:r>
        <w:t>. Категории заявителей на получение субсидии</w:t>
      </w:r>
    </w:p>
    <w:p w:rsidR="006A6175" w:rsidRDefault="00833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Право на получение субсидий имеют субъекты, соответствующие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следующим условиям (требованиям):</w:t>
      </w:r>
    </w:p>
    <w:p w:rsidR="006A6175" w:rsidRDefault="00833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1.1. Соответствующие статье 4 «Категории субъектов малого и среднего предпринимательства» Федерального закона от 24.07.2007 № 209-ФЗ.</w:t>
      </w:r>
    </w:p>
    <w:p w:rsidR="006A6175" w:rsidRDefault="00833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1.2. Зарегистрированные и (или) состоящие на налоговом учете и осуществляющий св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ою деятельность на территории города Сургута.</w:t>
      </w:r>
    </w:p>
    <w:p w:rsidR="006A6175" w:rsidRDefault="00833C21">
      <w:pPr>
        <w:autoSpaceDE w:val="0"/>
        <w:autoSpaceDN w:val="0"/>
        <w:adjustRightInd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1.3. Не имеющие задолженности по налогам, сборам и иным обязательным платежам в бюджеты бюджетной системы Российской Федерации, срок испол-нения по которым наступил в соответствии с законодательством Российской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              Федерации.</w:t>
      </w:r>
      <w:r>
        <w:t xml:space="preserve"> </w:t>
      </w:r>
    </w:p>
    <w:p w:rsidR="006A6175" w:rsidRDefault="00833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1.4. Не имеющие 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просроченную задолженность по возврату в местный                  бюджет бюджетной системы Российской Федерации субсидий, бюджетных инвестиций, предоставленных в том числе в соответствии с иными правовыми актами, 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и иная просроченная задолженность перед местным бюджетом бюджетной                системы Российской Федерации.</w:t>
      </w:r>
    </w:p>
    <w:p w:rsidR="006A6175" w:rsidRDefault="00833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1.5. В отношении которых не было принято решение об оказании                      поддержки в виде предоставления средств из местного бюджета бю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джетной системы Российской Федерации в соответствии с иными нормативными правовыми актами, муниципальными правовыми актами по тем же основаниям,               на те же цели. </w:t>
      </w:r>
    </w:p>
    <w:p w:rsidR="006A6175" w:rsidRDefault="00833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1.6. С момента признания допустившим нарушение порядка и условий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оказания поддержки, в том числе не обеспечившим целевого использования средств поддержки, прошло более чем три года.</w:t>
      </w:r>
    </w:p>
    <w:p w:rsidR="006A6175" w:rsidRDefault="00833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1.7. Не находящиеся в процессе реорганизации, ликвидации, банкротства               и не имеющие ограничения на осуществление 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хозяйственной деятельности.</w:t>
      </w:r>
    </w:p>
    <w:p w:rsidR="006A6175" w:rsidRDefault="00833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1.8. Не являющиеся иностранными юридическими лицами, а также              </w:t>
      </w: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российскими юридическими лицами, в уставном (складочном) капитале которых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доля участия иностранных юридических лиц, местом регистрации которых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                     не предусматривающих раскры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тия и предоставления информации при прове-дении финансовых операций (офшорные зоны) в отношении таких юридических лиц, в совокупности превышает 50 процентов.</w:t>
      </w:r>
    </w:p>
    <w:p w:rsidR="006A6175" w:rsidRDefault="00833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1.9. Деятельность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которых не приостановлена в порядке, предусмотренном Кодексом Российской Федерации об административных правонарушениях.</w:t>
      </w:r>
    </w:p>
    <w:p w:rsidR="006A6175" w:rsidRDefault="00833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1.10. Не являющиеся кредитными организациями, страховыми организациями (за исключением потребительских кооперативов), инвестиционными ф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ондами, негосударственными пенсионными фондами, профессиональными участниками рынка ценных бумаг, ломбардами.</w:t>
      </w:r>
    </w:p>
    <w:p w:rsidR="006A6175" w:rsidRDefault="00833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1.11. Не являющиеся участниками соглашений о разделе продукции.</w:t>
      </w:r>
    </w:p>
    <w:p w:rsidR="006A6175" w:rsidRDefault="00833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1.12. Не осуществляющие предпринимательскую деятельность в сфере игорного бизнеса.</w:t>
      </w:r>
    </w:p>
    <w:p w:rsidR="006A6175" w:rsidRDefault="00833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1.13. Не являющиеся в порядке, установленном законодательством                   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ийской Федерации.</w:t>
      </w:r>
    </w:p>
    <w:p w:rsidR="006A6175" w:rsidRDefault="00833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1.14. Не осуществляющими производство и (или) реализацию подакцизных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товаров, а также добычу и (или) реализацию полезных ископаемых,                        за исключением общераспространенных полезных ископаемых.</w:t>
      </w:r>
    </w:p>
    <w:p w:rsidR="006A6175" w:rsidRDefault="006A6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</w:p>
    <w:p w:rsidR="006A6175" w:rsidRDefault="00833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/>
          <w:spacing w:val="-4"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. Основания для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отказа в предоставлении субсидии</w:t>
      </w:r>
    </w:p>
    <w:p w:rsidR="006A6175" w:rsidRDefault="00833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Несоответствие представленных получателем субсидии документов               требованиям, определенным настоящим порядком, или непредставление              (представление не в полном объеме) указанных документов.</w:t>
      </w:r>
    </w:p>
    <w:p w:rsidR="006A6175" w:rsidRDefault="00833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Пред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ставление недостоверной информации.</w:t>
      </w:r>
    </w:p>
    <w:p w:rsidR="006A6175" w:rsidRDefault="00833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Невыполнение условий предоставления субсидий, определенных                  разделом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порядка.</w:t>
      </w:r>
    </w:p>
    <w:p w:rsidR="006A6175" w:rsidRDefault="00833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Несоответствие требованиям, установленным разделом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порядка.</w:t>
      </w:r>
    </w:p>
    <w:p w:rsidR="006A6175" w:rsidRDefault="00833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 Исполнение бюджетных ассигно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ваний, запланированных на текущий финансовый год в полном объеме. Порядок действий в случае исполнения бюджетных ассигнований, запланированных на текущий финансовый год                    в полном объеме, отражен в разделе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VI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порядка.</w:t>
      </w:r>
    </w:p>
    <w:p w:rsidR="006A6175" w:rsidRDefault="00833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 Предста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вление к компенсации сделки субъекта, в совершении которой есть заинтересованность лица, осуществляющего функции единоличного                исполнительного органа субъекта; члена коллегиального исполнительного               органа субъекта; участника субъ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екта, владеющего 50 и более процентами акций (долей, паев) субъекта.</w:t>
      </w:r>
    </w:p>
    <w:p w:rsidR="006A6175" w:rsidRDefault="00833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Указанные лица признаются заинтересованными в совершении субъектом сделки в случаях, если они, их супруги (в том числе бывшие), родители, дети:</w:t>
      </w:r>
    </w:p>
    <w:p w:rsidR="006A6175" w:rsidRDefault="00833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являются стороной сделки; </w:t>
      </w:r>
    </w:p>
    <w:p w:rsidR="006A6175" w:rsidRDefault="00833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владеют (каж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дый в отдельности или в совокупности) 50 и более процентами акций (долей, паев) субъекта, являющегося стороной сделки;</w:t>
      </w:r>
    </w:p>
    <w:p w:rsidR="006A6175" w:rsidRDefault="00833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занимают должности в органах управления субъекта, являющегося               стороной сделки, а также должности в органах управления упр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авляющей организации такого субъекта.  </w:t>
      </w:r>
    </w:p>
    <w:p w:rsidR="006A6175" w:rsidRDefault="00833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Субъект гарантирует соблюдение условий, установленных настоящим пунктом, и несет ответственность за его нарушение. В случае нарушения              требований, установленных настоящим пунктом, субсидия подлежит возвра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ту. </w:t>
      </w:r>
    </w:p>
    <w:p w:rsidR="006A6175" w:rsidRDefault="006A61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6175" w:rsidRDefault="00833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Порядок предоставления субсидии</w:t>
      </w:r>
    </w:p>
    <w:p w:rsidR="006A6175" w:rsidRDefault="00833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1. Субъекты, претендующие на получение субсидии, представляют в течение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финансового года в Администрацию города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письменное заявление о предоставлении субсидии 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по форме согласно приложению 2 к настоящему 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порядку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с приложением документов, предусмотренных разделом </w:t>
      </w:r>
      <w:r>
        <w:rPr>
          <w:rFonts w:ascii="Times New Roman" w:eastAsia="Times New Roman" w:hAnsi="Times New Roman"/>
          <w:spacing w:val="-6"/>
          <w:sz w:val="28"/>
          <w:szCs w:val="28"/>
          <w:lang w:val="en-US" w:eastAsia="ru-RU"/>
        </w:rPr>
        <w:t>VII</w:t>
      </w: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настоящего порядка,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в срок не позднее 15 ноября текущего года лично, через представителя                     или почтовым отправлением с описью вложения,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случае представления документов почтовым отправлением с описью датой представления документов              будет считаться дата поступления конверта с документами в Администрацию города.</w:t>
      </w:r>
    </w:p>
    <w:p w:rsidR="006A6175" w:rsidRDefault="00833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Адрес предоставления заявлений: улица Энгельса, 8, кабинет 121, горо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 Сургут, Ханты-Мансийский автономный округ – Югра, Тюменская область, 628408.</w:t>
      </w:r>
    </w:p>
    <w:p w:rsidR="006A6175" w:rsidRDefault="00833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Время работы: </w:t>
      </w:r>
    </w:p>
    <w:p w:rsidR="006A6175" w:rsidRDefault="00833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понедельник: 09.00 – 18.00 (перерыв: 13.00 – 14.00);</w:t>
      </w:r>
    </w:p>
    <w:p w:rsidR="006A6175" w:rsidRDefault="00833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вторник – пятница: 09.00 – 17.00 (перерыв: 13.00 – 14.00);</w:t>
      </w:r>
    </w:p>
    <w:p w:rsidR="006A6175" w:rsidRDefault="00833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- суббота, воскресенье – выходные дни. </w:t>
      </w: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Выходные и нерабочие праздничные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дни устанавливаются в соответствии с Трудовым кодексом Российской Федерации.</w:t>
      </w:r>
    </w:p>
    <w:p w:rsidR="006A6175" w:rsidRDefault="00833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2. Документы, предусмотренные настоящим Порядком, а также соответствие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субъектов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условиям и критериям, установленным в настоящем Порядке,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рассматриваются в срок, не превышающий 30 календарных дней с момента предоставления заявления.</w:t>
      </w:r>
    </w:p>
    <w:p w:rsidR="006A6175" w:rsidRDefault="00833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необходимости направления запроса в государственный орган, 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орган местного самоуправления, должностному лицу, хозяйствующему субъекту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 предоставле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нии необходимых для рассмотрения заявления документов                     и материалов администратор вправе продлить срок рассмотрения заявления                 не более чем на 30 календарных дней, уведомив о продлении срока рассмот-рения субъекта. </w:t>
      </w:r>
    </w:p>
    <w:p w:rsidR="006A6175" w:rsidRDefault="00833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стратор уточняет включение субъекта в Единый реестр субъектов малого и среднего предпринимательства (статья 4.1 Федерального закона                  от 24.07.2007 № 209-ФЗ «О развитии малого и среднего предпринимательства                    в Российской Фе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дерации»).</w:t>
      </w:r>
    </w:p>
    <w:p w:rsidR="006A6175" w:rsidRDefault="00833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3. В случае соответствия субъектов, заявления и представленных документов требованиям, определенным в настоящем порядке, издается муниципальный                     правовой акт Администрации города о предоставлении субсидии субъектам            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             малого и среднего предпринимательства в целях финансового обеспечения                 (возмещения) затрат с указанием объема предоставляемой субсидии.</w:t>
      </w:r>
    </w:p>
    <w:p w:rsidR="006A6175" w:rsidRDefault="00833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муниципального правового акта Администрации города готовится администратором и издае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тся не позднее срока, установленного для рассмот-рения заявления (не позднее срока продленного в соответствии с пунктом 2 раздела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порядка).</w:t>
      </w:r>
    </w:p>
    <w:p w:rsidR="006A6175" w:rsidRDefault="00833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В случае несоответствия условиям и требованиям настоящего порядка, а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дминистратор программы готовит п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исьмо об отказе в предоставлении субсидии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с указанием причин отказа.</w:t>
      </w:r>
      <w:r>
        <w:rPr>
          <w:rFonts w:ascii="Times New Roman" w:eastAsia="Times New Roman" w:hAnsi="Times New Roman"/>
          <w:color w:val="FF0000"/>
          <w:spacing w:val="-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Письмо об отказе направляется организации                      не позднее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срока, установленного для рассмотрения заявления (не позднее              срока продленного в соответствии с пун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ктом 2 раздела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порядка).</w:t>
      </w:r>
    </w:p>
    <w:p w:rsidR="006A6175" w:rsidRDefault="00833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случае установления факта наличия задолженности по налогам, сборам                   и иным обязательным платежам в бюджеты бюджетной системы Российской Федерации, срок исполнения по которым наступил в соответствии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законодательством Российской Федерации; просроченной задолженности по возврату               в местный бюджет бюджетной системы Российской Федерации субсидий, бюджетных инвестиций, предоставленных в том числе в соответствии с иными </w:t>
      </w: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правовыми актами, и ина</w:t>
      </w: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я просроченная задолженность перед местным бюджетом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бюджетной системы Российской Федерации, поданные документы возвращаются организации в полном объеме без процедуры проверки с сопроводи-тельным письмом с указанием причины возврата.</w:t>
      </w:r>
    </w:p>
    <w:p w:rsidR="006A6175" w:rsidRDefault="00833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Субъект должен быть 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проинформирован о решении, принятом                      по его заявлению, в течение пяти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календарных дней со дня принятия муниципального правового акта или подписания письма об отказе в предоставлении поддержки.</w:t>
      </w:r>
    </w:p>
    <w:p w:rsidR="006A6175" w:rsidRDefault="00833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 После издания муниципального правового 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кта между главным распорядителем бюджетных средств и получателями субсидий заключается согла-шение в течение 15-и рабочих дней.</w:t>
      </w:r>
    </w:p>
    <w:p w:rsidR="006A6175" w:rsidRDefault="00833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Соглашение заключается в соответствии с типовой формой, установленной финансовым органом муниципального образования. </w:t>
      </w:r>
    </w:p>
    <w:p w:rsidR="006A6175" w:rsidRDefault="00833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 Перечис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ление субсидии 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субъекту осуществляется на основании заключенного соглашения и представленного счета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Субсидия перечисляется в течение 35 рабочих дней с момента принятия решения о предоставлении поддержки. </w:t>
      </w:r>
    </w:p>
    <w:p w:rsidR="006A6175" w:rsidRDefault="00833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 Схема предоставления субсидий субъектам малого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среднего предпринимательства в целях финансового обеспечения (возмещения) затрат представлена в приложении 1 к настоящему порядку.</w:t>
      </w:r>
    </w:p>
    <w:p w:rsidR="006A6175" w:rsidRDefault="006A61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6175" w:rsidRDefault="00833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VI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Порядок действий в случае исполнения бюджетных ассигно-ваний, запланированных на текущий финансовый год в полно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 объеме</w:t>
      </w:r>
    </w:p>
    <w:p w:rsidR="006A6175" w:rsidRDefault="00833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В случае исполнения бюджетных ассигнований, запланированных                     на текущий финансовый год в полном объеме, все представленные документы возвращаются субъекту без процедуры проверки с сопроводительным письмом с указанием причин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озврата, в срок не более 30-и календарных дней со дня          регистрации заявления.</w:t>
      </w:r>
    </w:p>
    <w:p w:rsidR="006A6175" w:rsidRDefault="00833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В случае увеличения бюджетных ассигнований 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в текущем финансовом году администратор в течение 15-и календарных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дней после </w:t>
      </w:r>
      <w:r>
        <w:rPr>
          <w:rFonts w:ascii="Times New Roman" w:hAnsi="Times New Roman"/>
          <w:sz w:val="28"/>
          <w:szCs w:val="28"/>
          <w:shd w:val="clear" w:color="auto" w:fill="FFFFFF"/>
        </w:rPr>
        <w:t>внесения изме-нений в сводную бюджетную роспис</w:t>
      </w:r>
      <w:r>
        <w:rPr>
          <w:rFonts w:ascii="Times New Roman" w:hAnsi="Times New Roman"/>
          <w:sz w:val="28"/>
          <w:szCs w:val="28"/>
          <w:shd w:val="clear" w:color="auto" w:fill="FFFFFF"/>
        </w:rPr>
        <w:t>ь в установленном порядке</w:t>
      </w:r>
      <w:r>
        <w:rPr>
          <w:color w:val="1F497D"/>
          <w:sz w:val="32"/>
          <w:szCs w:val="32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направляет субъекту, которому ранее были возвращены документы в связи с отсутствием бюджетных ассигнований, уведомление о возможности повторной подачи              документов на предоставление субсидии.</w:t>
      </w:r>
    </w:p>
    <w:p w:rsidR="006A6175" w:rsidRDefault="00833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Повторно представленные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документы рассматриваются в общем                 порядке.</w:t>
      </w:r>
    </w:p>
    <w:p w:rsidR="006A6175" w:rsidRDefault="006A61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6175" w:rsidRDefault="00833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/>
          <w:spacing w:val="-4"/>
          <w:sz w:val="28"/>
          <w:szCs w:val="28"/>
          <w:lang w:val="en-US" w:eastAsia="ru-RU"/>
        </w:rPr>
        <w:t>VII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Перечень документов,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необходимых для получения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субсидии 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субъектом</w:t>
      </w:r>
    </w:p>
    <w:p w:rsidR="006A6175" w:rsidRDefault="00833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получения субсидии субъекты с письменным заявлением о предоставлении субсидии 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по форме согласно приложению 2 к нас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тоящему порядку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представляют следующие копии документов, все листы которых должны быть заверены подписью руководителя (руководителя филиала) и печатью субъекта               (печатью филиала) (при наличии печати), и составлена опись прилагаемых        копи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 документов:</w:t>
      </w:r>
    </w:p>
    <w:p w:rsidR="006A6175" w:rsidRDefault="00833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Юридические лица:</w:t>
      </w:r>
    </w:p>
    <w:p w:rsidR="006A6175" w:rsidRDefault="00833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1.1.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Устав.</w:t>
      </w:r>
    </w:p>
    <w:p w:rsidR="006A6175" w:rsidRDefault="00833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1.2. Документы в зависимости от режима налогообложения:</w:t>
      </w:r>
    </w:p>
    <w:p w:rsidR="006A6175" w:rsidRDefault="00833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- для субъектов, применяющих общую систему налогообложения и систему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налогообложения в виде единого налога на вмененный доход для отдельных видов деятельности: копию бухгалтерского баланса и отчета о финансовых               результатах за предшествующий календарный год;</w:t>
      </w:r>
    </w:p>
    <w:p w:rsidR="006A6175" w:rsidRDefault="00833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для субъектов, применяющих 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упрощенную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систему нало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гообложения:               копию налоговой декларации в связи с применением упрощенной системы налогообложения по налогу за предшествующий календарный 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Указанные субъекты имеют право представить копию бухгалтерского баланса и отчета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о финансовых результатах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, в этом случае налоговая декларация по налогу в связи с применением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упрощенной системы налогообложения не представляется;</w:t>
      </w:r>
    </w:p>
    <w:p w:rsidR="006A6175" w:rsidRDefault="00833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- для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субъектов, 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новь созданных в текущем году, для отнесения                           к субъектам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малого и среднего предпринимательства: справку о выручке                       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от реализации товаров (работ, услуг) и балансовой стоимости активов (остаточной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стоимости основных средств и нематериальных активов) и сведения о среднесписочной численности раб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отников за период, прошедший со дня их государственной регистрации до даты (на дату) подачи документов на субсидию.</w:t>
      </w:r>
    </w:p>
    <w:p w:rsidR="006A6175" w:rsidRDefault="00833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1.3. Документы, подтверждающие произведенные расходы (оригиналы                  и заверенные копии): договор (при наличии), счет (при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наличии), акт выполненных работ (оказанных услуг) или товарная накладная, для приемки всех    выполненных строительно-монтажных работ различного назначения акт                       о приемке выполненных работ (форма № КС-2) и справка о стоимости выполненн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ых работ и затрат (форма № КС-3), документ, подтверждающий оплату расходов (ККМ чек, товарный чек, платежное поручение, приходно-кассовый ордер).</w:t>
      </w:r>
    </w:p>
    <w:p w:rsidR="006A6175" w:rsidRDefault="00833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1.4. Субъекты, ведущие семейный бизнес, дополнительно для предоставления 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финансовой поддержки представляют коп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ии паспортов, свидетельств                        о рождении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и свидетельств о браке для подтверждения родственных связей участников юридического лица.</w:t>
      </w:r>
    </w:p>
    <w:p w:rsidR="006A6175" w:rsidRDefault="00833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1.5. Субъекты, заявляющиеся по направлению социальное предпринимательство, дополнительно представляют док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ументы, подтверждающие соответствие одному из предусмотренных условий отнесения к социальному предпринимательству (например один или несколько документов из списка: трудовые договоры с лицами, относящимися к социально незащищенным группам             гражд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ан, сведения об их доле в фонде оплаты труда; договоры на оказание          услуг лицам, относящимся к социально незащищенным группам граждан,            документы, подтверждающие отнесение к категории социально незащищенных групп граждан (справки об инвал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идности, свидетельства о рождении детей, пенсионные удостоверения и другое), прейскуранты цен, предусматривающие льготы (скидки) для лиц, относящихся к социально незащищенным группам граждан и (или) иные документы по желанию субъекта).</w:t>
      </w:r>
    </w:p>
    <w:p w:rsidR="006A6175" w:rsidRDefault="00833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Индивидуальные 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едприниматели:</w:t>
      </w:r>
    </w:p>
    <w:p w:rsidR="006A6175" w:rsidRDefault="00833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2.1. Копии документов в зависимости от режима налогообложения:</w:t>
      </w:r>
    </w:p>
    <w:p w:rsidR="006A6175" w:rsidRDefault="00833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для субъектов, применяющих общую систему налогообложения: копию налоговой декларации по налогу на доходы физических лиц (форма 3-НДФЛ) за предшествующий календарный год;</w:t>
      </w:r>
    </w:p>
    <w:p w:rsidR="006A6175" w:rsidRDefault="00833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для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субъектов, применяющих систему налогообложения в виде единого налога на вмененный доход для отдельных видов деятельности: справку                 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 выручке от реализации товаров (работ, услуг) и балансовой стоимости активов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(остаточной стоимости основных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редств и нематериальных активов) за предшествующий календарный год;</w:t>
      </w:r>
    </w:p>
    <w:p w:rsidR="006A6175" w:rsidRDefault="00833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для субъектов, применяющих 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упрощенную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систему налогообложения:              копию налоговой декларации по налогу в связи с применением упрощенной                    системы налогообложен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ия за предшествующий календарный год;</w:t>
      </w:r>
    </w:p>
    <w:p w:rsidR="006A6175" w:rsidRDefault="00833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для субъектов, применяющих патентную систему налогообложения:                  выписку из книги доходов индивидуальных предпринимателей за предшествующий календарный год;</w:t>
      </w:r>
    </w:p>
    <w:p w:rsidR="006A6175" w:rsidRDefault="00833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для субъектов, применяющих систему налогооб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ложения для сельско-хозяйственных 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товаропроизводителей (единый сельскохозяйственный налог):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выписку из книги учета доходов и расходов индивидуальных пред-принимателей 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за предшествующий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календарный год;</w:t>
      </w:r>
    </w:p>
    <w:p w:rsidR="006A6175" w:rsidRDefault="00833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- для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субъектов, 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новь созданных в текущем году, для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тнесения                           к субъектам малого и среднего предпринимательства: справку о выручке                        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от реализации товаров (работ, услуг) и балансовой стоимости активов (остаточной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стоимости основных средств и нематериальных актив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ов) и сведения о среднесписочной численности работников за период, прошедший со дня их государственной регистрации до даты (на дату) подачи документов на субсидию.</w:t>
      </w:r>
    </w:p>
    <w:p w:rsidR="006A6175" w:rsidRDefault="00833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2.2. Документы, подтверждающие произведенные расходы (оригиналы        или заверенные копии: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договор (при наличии), счет (при наличии), акт выполненных работ (оказания услуг) или товарная накладная, для приемки всех                  выполненных строительно-монтажных работ различного назначения акт                             о приемке выполненных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 (форма № КС-2) и справка о стоимости выполненных работ и затрат (форма № КС-3), документ, подтверждающий оплату расходов (ККМ чек, товарный чек, платежное поручение, приходно-кассовый ордер).</w:t>
      </w:r>
    </w:p>
    <w:p w:rsidR="006A6175" w:rsidRDefault="00833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2.3. Субъекты, ведущие семейный бизнес, дополнительно для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предоставления 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финансовой поддержки представляют копии паспортов, свидетельств                  о рождении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и свидетельств о браке для подтверждения родственных связей,                а также трудовых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договоров либо трудовых книжек всех работающих членов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емьи.</w:t>
      </w:r>
    </w:p>
    <w:p w:rsidR="006A6175" w:rsidRDefault="00833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2.4. Субъекты, заявляющиеся по направлению социальное предпринимательство, дополнительно представляют документы, подтверждающие соответствие одному из предусмотренных условий отнесения к социальному предпринимательству (например один или несколько до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кументов из списка: трудовые договоры с лицами, относящимися к социально незащищенным группам               граждан, сведения об их доле в фонде оплаты труда; договоры на оказание             услуг лицам, относящимся к социально незащищенным группам гражда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н,              документы, подтверждающие отнесение к категории социально незащищенных групп граждан (справки об инвалидности, свидетельства о рождении детей, пенсионные удостоверения и другое), прейскуранты цен, предусматривающие льготы (скидки) для лиц,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относящихся к социально незащищенным группам граждан и (или) иные документы по желанию субъекта).</w:t>
      </w:r>
    </w:p>
    <w:p w:rsidR="006A6175" w:rsidRDefault="00833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Администратор направляет запросы в налоговый орган, государст-венные внебюджетные фонды для получения информации об отсутствии                  (наличии) 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адолженности субъекта по денежным обязательствам, выписки                 из Единого государственного реестра юридических лиц.</w:t>
      </w:r>
    </w:p>
    <w:p w:rsidR="006A6175" w:rsidRDefault="006A61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6175" w:rsidRDefault="00833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VIII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Социально значимые виды деятельности, определенные муниципальным образованием</w:t>
      </w:r>
    </w:p>
    <w:p w:rsidR="006A6175" w:rsidRDefault="00833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период реализации подпрограммы в качестве социально значимых                 </w:t>
      </w: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видов деятельности субъектов в соответствии с Общероссийским классификатором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видов экономической деятельности (ОКВЭД 2) (принят и введен в действие            приказом Федераль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ного агентства по техническому регулированию и метрологии от 31.01.2014 № 14-ст) определены:</w:t>
      </w:r>
    </w:p>
    <w:p w:rsidR="006A6175" w:rsidRDefault="00833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- производство пищевых продуктов (за исключением производства напитков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6A6175" w:rsidRDefault="00833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- сельское, лесное хозяйство, охота, рыболовство, рыбоводство (крестьянско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-фермерские хозя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йства, сбор и переработка дикоросов, рыбопереработка);</w:t>
      </w:r>
    </w:p>
    <w:p w:rsidR="006A6175" w:rsidRDefault="00833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производство текстильных изделий;</w:t>
      </w:r>
    </w:p>
    <w:p w:rsidR="006A6175" w:rsidRDefault="00833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производство одежды;</w:t>
      </w:r>
    </w:p>
    <w:p w:rsidR="006A6175" w:rsidRDefault="00833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производство кожи и изделий из кожи;</w:t>
      </w:r>
    </w:p>
    <w:p w:rsidR="006A6175" w:rsidRDefault="00833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обработка древесины и производство изделий из дерева и пробки, кроме мебели, производство изделий из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соломки и материалов для плетения;</w:t>
      </w:r>
    </w:p>
    <w:p w:rsidR="006A6175" w:rsidRDefault="00833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производство резиновых и пластмассовых изделий;</w:t>
      </w:r>
    </w:p>
    <w:p w:rsidR="006A6175" w:rsidRDefault="00833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- производство мебели;</w:t>
      </w:r>
    </w:p>
    <w:p w:rsidR="006A6175" w:rsidRDefault="00833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- производство прочих готовых изделий (за исключением чеканки монет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производства спичек и зажигалок);</w:t>
      </w:r>
    </w:p>
    <w:p w:rsidR="006A6175" w:rsidRDefault="00833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сбор, обработка и утилизация отходов,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обработка вторичного сырья;</w:t>
      </w:r>
    </w:p>
    <w:p w:rsidR="006A6175" w:rsidRDefault="00833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строительство;</w:t>
      </w:r>
    </w:p>
    <w:p w:rsidR="006A6175" w:rsidRDefault="00833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ремонт прочих предметов личного потребления и бытовых товаров;</w:t>
      </w:r>
    </w:p>
    <w:p w:rsidR="006A6175" w:rsidRDefault="00833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деятельность ресторанов и услуги по доставке продуктов питания                                   (исключительно деятельность ресторанов здоровог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 питания, детских кафе,      молодежных кафе, не реализующих алкоголь и сигареты);</w:t>
      </w:r>
    </w:p>
    <w:p w:rsidR="006A6175" w:rsidRDefault="00833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- деятельность автомобильного грузового транспорта и услуги по перевозкам;</w:t>
      </w:r>
    </w:p>
    <w:p w:rsidR="006A6175" w:rsidRDefault="00833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деятельность водного транспорта;</w:t>
      </w:r>
    </w:p>
    <w:p w:rsidR="006A6175" w:rsidRDefault="00833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деятельность туристических агентств и прочих организаций, 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едоставляющих услуги в сфере туризма (в части организации внутреннего и въездного туризма);</w:t>
      </w:r>
    </w:p>
    <w:p w:rsidR="006A6175" w:rsidRDefault="00833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техническое обслуживание и ремонт автотранспортных средств;</w:t>
      </w:r>
    </w:p>
    <w:p w:rsidR="006A6175" w:rsidRDefault="00833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деятельность в области архитектуры и инженерно-технического проектирования; технических испытаний,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сследований и анализа;</w:t>
      </w:r>
    </w:p>
    <w:p w:rsidR="006A6175" w:rsidRDefault="00833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деятельность в области фотографии;</w:t>
      </w:r>
    </w:p>
    <w:p w:rsidR="006A6175" w:rsidRDefault="00833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деятельность по письменному и устному переводу;</w:t>
      </w:r>
    </w:p>
    <w:p w:rsidR="006A6175" w:rsidRDefault="00833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деятельность информационных агентств;</w:t>
      </w:r>
    </w:p>
    <w:p w:rsidR="006A6175" w:rsidRDefault="00833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геодезическая и картографическая деятельность;</w:t>
      </w:r>
    </w:p>
    <w:p w:rsidR="006A6175" w:rsidRDefault="00833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деятельность, связанная с использованием вычислительной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техники                       и информационных технологий, прочая;</w:t>
      </w:r>
    </w:p>
    <w:p w:rsidR="006A6175" w:rsidRDefault="00833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деятельность по обслуживанию зданий и территорий;</w:t>
      </w:r>
    </w:p>
    <w:p w:rsidR="006A6175" w:rsidRDefault="00833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образование дополнительное детей и взрослых;</w:t>
      </w:r>
    </w:p>
    <w:p w:rsidR="006A6175" w:rsidRDefault="00833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предоставление социальных услуг без обеспечения проживания;</w:t>
      </w:r>
    </w:p>
    <w:p w:rsidR="006A6175" w:rsidRDefault="00833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деятельность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предоставлению прочих персональных услуг;</w:t>
      </w:r>
    </w:p>
    <w:p w:rsidR="006A6175" w:rsidRDefault="00833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деятельность по трудоустройству и подбору персонала;</w:t>
      </w:r>
    </w:p>
    <w:p w:rsidR="006A6175" w:rsidRDefault="00833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деятельность в области спорта;</w:t>
      </w:r>
    </w:p>
    <w:p w:rsidR="006A6175" w:rsidRDefault="00833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- деятельность творческая, деятельность в области искусства и организации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развлечений;</w:t>
      </w:r>
    </w:p>
    <w:p w:rsidR="006A6175" w:rsidRDefault="00833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сбор и обработка сточных вод;</w:t>
      </w:r>
    </w:p>
    <w:p w:rsidR="006A6175" w:rsidRDefault="00833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деяте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льность в области здравоохранения;</w:t>
      </w:r>
    </w:p>
    <w:p w:rsidR="006A6175" w:rsidRDefault="00833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- консультирование по вопросам коммерческой деятельности и управления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A6175" w:rsidRDefault="00833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Данные приоритетные виды деятельности являются наиболее важными                 для социально-экономического развития муниципального образования и пов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ышения качества жизни населения города Сургута.</w:t>
      </w:r>
    </w:p>
    <w:p w:rsidR="006A6175" w:rsidRDefault="00833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Факт осуществления социально значимого вида деятельности </w:t>
      </w: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подтверждается наличием данного вида деятельности в уставе и (или) в выписке из Единого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государственного реестра юридических лиц, Единого государственн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ого реестра 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индивидуальных предпринимателей, и наличием лицензии, если осуществляемая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деятельность подлежит лицензированию в соответствии с законодательством.</w:t>
      </w:r>
    </w:p>
    <w:p w:rsidR="006A6175" w:rsidRDefault="006A61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6175" w:rsidRDefault="00833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IX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Обязанности и ответственность получателя субсидии:</w:t>
      </w:r>
    </w:p>
    <w:p w:rsidR="006A6175" w:rsidRDefault="00833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Представлять отчеты:</w:t>
      </w:r>
    </w:p>
    <w:p w:rsidR="006A6175" w:rsidRDefault="00833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1.1.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течение одного года после получения субсидии представлять                     в управление экономики и стратегического планирования отчет о результатах деятельности по установленной форме.</w:t>
      </w:r>
    </w:p>
    <w:p w:rsidR="006A6175" w:rsidRDefault="00833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1.2. В течение следующего года после года предоставления субсидии 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копии бухгалтерского баланса и (или) налоговых деклараций по применяемым специальным режимам налогообложения (для применяющих такие режимы),              а также статистическую информацию в виде копий форм федерального статистического наблюдения,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редставляемых в органы статистики, за год,                                в котором была получена субсидия.</w:t>
      </w:r>
    </w:p>
    <w:p w:rsidR="006A6175" w:rsidRDefault="006A61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6175" w:rsidRDefault="00833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1.3. В течение трех лет с момента подписания данного соглашения                          по запросу, субъект обязан представлять в управление эконо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мики и стратегического планирования дополнительную информацию. Характер информации                        и сроки ее предоставления определяются в запросе.</w:t>
      </w:r>
    </w:p>
    <w:p w:rsidR="006A6175" w:rsidRDefault="00833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Порядок, сроки и формы представления отчетности устанавливаются                       в соглашении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предоставлении субсидии.</w:t>
      </w:r>
    </w:p>
    <w:p w:rsidR="006A6175" w:rsidRDefault="00833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Хранить документы, представленные на получение субсидии, в течение пяти лет с момента подписания настоящего соглашения.</w:t>
      </w:r>
    </w:p>
    <w:p w:rsidR="006A6175" w:rsidRDefault="00833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Использовать средства субсидии в целях текущей финансово-хозяйственной деятельности субъекта.</w:t>
      </w:r>
    </w:p>
    <w:p w:rsidR="006A6175" w:rsidRDefault="00833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Запреща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ется приобретение за счет полученных средств иностранной                      </w:t>
      </w: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валюты, за исключением операций, осуществляемых в соответствии с валютным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законодательством Российской Федерации при закупке (поставке) высокотехнологичного импортного оборудован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ия, сырья и комплектующих изделий.</w:t>
      </w:r>
    </w:p>
    <w:p w:rsidR="006A6175" w:rsidRDefault="00833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 В случае невыполнения обязанностей по представлению отчета в установленный срок администратором муниципальной программы направляется           запрос в орган внутреннего муниципального финансового контроля для проведен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ия проверки в отношении данного субъекта предпринимательства.</w:t>
      </w:r>
    </w:p>
    <w:p w:rsidR="006A6175" w:rsidRDefault="00833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 В отношении субъекта может быть осуществлены проверки соблюдения получателем субсидии условий, целей и порядка их предоставления органами внутреннего и внешнего муниципального финансового кон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троля проверок.</w:t>
      </w:r>
    </w:p>
    <w:p w:rsidR="006A6175" w:rsidRDefault="006A61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6175" w:rsidRDefault="00833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X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Порядок муниципального финансового контроля</w:t>
      </w:r>
    </w:p>
    <w:p w:rsidR="006A6175" w:rsidRDefault="00833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целях соблюдения условий, целей и порядка предоставления субсидии               ее получателями орган внутреннего муниципального финансового контроля              и орган внешнего мун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иципального финансового контроля осуществляют обязательную проверку получателей субсидии, направленную на:</w:t>
      </w:r>
    </w:p>
    <w:p w:rsidR="006A6175" w:rsidRDefault="00833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обеспечение соблюдения бюджетного законодательства Российской             Федерации и иных правовых актов, регулирующих бюджетные правоотно-шения;</w:t>
      </w:r>
    </w:p>
    <w:p w:rsidR="006A6175" w:rsidRDefault="00833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подтверждение достоверности, полноты и соответствия требованиям представления отчетности;</w:t>
      </w:r>
    </w:p>
    <w:p w:rsidR="006A6175" w:rsidRDefault="00833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повышение экономности, результативности и эффективности использования бюджетных средств;</w:t>
      </w:r>
    </w:p>
    <w:p w:rsidR="006A6175" w:rsidRDefault="00833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соблюдение целей, условий и порядка предоставления субсидии.</w:t>
      </w:r>
    </w:p>
    <w:p w:rsidR="006A6175" w:rsidRDefault="00833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Сроки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регламент проведения проверки устанавливаются документами органа внутреннего муниципального финансового контроля и органа внешнего муниципального финансового контроля.</w:t>
      </w:r>
    </w:p>
    <w:p w:rsidR="006A6175" w:rsidRDefault="00833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Возврат денежных средств в местный бюджет осуществляется получа-телем субсидии в течение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десяти рабочих дней с момента получения соответствующего требования (уведомления) о возврате субсидии, направленного                    органом внутреннего муниципального финансового контроля и органом внешнего муниципального финансового контроля.</w:t>
      </w:r>
    </w:p>
    <w:p w:rsidR="006A6175" w:rsidRDefault="006A61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6175" w:rsidRDefault="006A61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6175" w:rsidRDefault="00833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Разде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XI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Порядок возврата субсидий</w:t>
      </w:r>
    </w:p>
    <w:p w:rsidR="006A6175" w:rsidRDefault="00833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Субсидия подлежит возврату получателями субсидии в бюджет городского округа город Сургут в случаях установления следующих фактов:</w:t>
      </w:r>
    </w:p>
    <w:p w:rsidR="006A6175" w:rsidRDefault="00833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нарушение получателем субсидии условий, установленных                               при 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 предоставлении, выявленных по фактам проверок;</w:t>
      </w:r>
    </w:p>
    <w:p w:rsidR="006A6175" w:rsidRDefault="00833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использование бюджетных средств не в целях финансово-хозяйственной деятельности организации;</w:t>
      </w:r>
    </w:p>
    <w:p w:rsidR="006A6175" w:rsidRDefault="00833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представление в документах недостоверных сведений о субъекте,                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произведенных расходах и иных 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сведений, содержащихся в составе документов.</w:t>
      </w:r>
    </w:p>
    <w:p w:rsidR="006A6175" w:rsidRDefault="00833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Факты, указанные в пункте 1 раздела X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порядка, устанавливаются актом проверки органами внутреннего или внешнего муниципального финансового контроля проверок (далее – акт)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, а также на основании отч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етов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о результатах деятельности субъекта, предусмотренных соглашением о предоставлении субсидии, представляемых в адрес администратора.  </w:t>
      </w:r>
    </w:p>
    <w:p w:rsidR="006A6175" w:rsidRDefault="00833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В случае установления фактов, указанных в пункте 1 раздела X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порядка, в течение 20-и рабоч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их дней администратор направляет получателю субсидии требование о возврате субсидии. </w:t>
      </w:r>
    </w:p>
    <w:p w:rsidR="006A6175" w:rsidRDefault="00833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Получатель субсидии обязан возвратить субсидию в течение 30-и календарных дней с момента получения требования о возврате субсидии.</w:t>
      </w:r>
    </w:p>
    <w:p w:rsidR="006A6175" w:rsidRDefault="00833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В случае невыполнения требования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возврате субсидии в бюджет                   </w:t>
      </w: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городского округа город Сургут, взыскание субсидии осуществляется в судебном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порядке в соответствии с законодательством Российской Федерации.</w:t>
      </w:r>
    </w:p>
    <w:p w:rsidR="006A6175" w:rsidRDefault="006A6175">
      <w:pPr>
        <w:spacing w:after="0" w:line="240" w:lineRule="auto"/>
        <w:ind w:left="5387" w:right="3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6175" w:rsidRDefault="00833C21">
      <w:pPr>
        <w:spacing w:after="0" w:line="240" w:lineRule="auto"/>
        <w:ind w:right="38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XII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Прочее</w:t>
      </w:r>
    </w:p>
    <w:p w:rsidR="006A6175" w:rsidRDefault="00833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Консультацию по вопросам предоставления субсиди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можно получить                  в отделе развития предпринимательства управления экономики и стратегического планирования.</w:t>
      </w:r>
    </w:p>
    <w:p w:rsidR="006A6175" w:rsidRDefault="00833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Телефоны: 8 (3462) 52-21-22, 8 (3462) 52-21-20, 8 (3462) 52-20-05.</w:t>
      </w:r>
    </w:p>
    <w:p w:rsidR="006A6175" w:rsidRDefault="00833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Адрес: улица Энгельса, 8, кабинет 504, 506, город Сургут, Ханты-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Мансийский автономный округ – Югра, Тюменская область, 628408.</w:t>
      </w:r>
    </w:p>
    <w:p w:rsidR="006A6175" w:rsidRDefault="00833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Время работы: </w:t>
      </w:r>
    </w:p>
    <w:p w:rsidR="006A6175" w:rsidRDefault="00833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понедельник: с 09.00 до 18.00 (перерыв: с 13.00 до 14.00);</w:t>
      </w:r>
    </w:p>
    <w:p w:rsidR="006A6175" w:rsidRDefault="00833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вторник – пятница: с 09.00 до 17.00 (перерыв: с 13.00 до14.00);</w:t>
      </w:r>
    </w:p>
    <w:p w:rsidR="006A6175" w:rsidRDefault="00833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- суббота, воскресенье – выходные дни. Выходные и н</w:t>
      </w: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ерабочие праздничные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дни устанавливаются в соответствии с Трудовым кодексом Российской Федерации.</w:t>
      </w:r>
    </w:p>
    <w:p w:rsidR="006A6175" w:rsidRDefault="006A6175">
      <w:pPr>
        <w:spacing w:after="0" w:line="240" w:lineRule="auto"/>
        <w:ind w:left="5387" w:right="3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6175" w:rsidRDefault="006A6175">
      <w:pPr>
        <w:spacing w:after="0" w:line="240" w:lineRule="auto"/>
        <w:ind w:left="5387" w:right="3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6175" w:rsidRDefault="006A6175">
      <w:pPr>
        <w:spacing w:after="0" w:line="240" w:lineRule="auto"/>
        <w:ind w:left="5387" w:right="3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6175" w:rsidRDefault="006A6175">
      <w:pPr>
        <w:spacing w:after="0" w:line="240" w:lineRule="auto"/>
        <w:ind w:left="5387" w:right="3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6175" w:rsidRDefault="006A6175">
      <w:pPr>
        <w:spacing w:after="0" w:line="240" w:lineRule="auto"/>
        <w:ind w:left="5387" w:right="3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6175" w:rsidRDefault="006A6175">
      <w:pPr>
        <w:spacing w:after="0" w:line="240" w:lineRule="auto"/>
        <w:ind w:left="5387" w:right="3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6175" w:rsidRDefault="006A6175">
      <w:pPr>
        <w:spacing w:after="0" w:line="240" w:lineRule="auto"/>
        <w:ind w:left="5387" w:right="3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6175" w:rsidRDefault="006A6175">
      <w:pPr>
        <w:spacing w:after="0" w:line="240" w:lineRule="auto"/>
        <w:ind w:left="5387" w:right="3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6175" w:rsidRDefault="006A6175">
      <w:pPr>
        <w:spacing w:after="0" w:line="240" w:lineRule="auto"/>
        <w:ind w:left="5387" w:right="3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6175" w:rsidRDefault="00833C21">
      <w:pPr>
        <w:spacing w:after="0" w:line="240" w:lineRule="auto"/>
        <w:ind w:left="5387" w:right="3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1</w:t>
      </w:r>
    </w:p>
    <w:p w:rsidR="006A6175" w:rsidRDefault="00833C21">
      <w:pPr>
        <w:spacing w:after="0" w:line="240" w:lineRule="auto"/>
        <w:ind w:left="5387" w:right="3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порядку предоставления</w:t>
      </w:r>
    </w:p>
    <w:p w:rsidR="006A6175" w:rsidRDefault="00833C21">
      <w:pPr>
        <w:spacing w:after="0" w:line="240" w:lineRule="auto"/>
        <w:ind w:left="5387" w:right="3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субсидий субъектам малого </w:t>
      </w:r>
    </w:p>
    <w:p w:rsidR="006A6175" w:rsidRDefault="00833C21">
      <w:pPr>
        <w:spacing w:after="0" w:line="240" w:lineRule="auto"/>
        <w:ind w:left="5387" w:right="3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среднего предпринимательства </w:t>
      </w:r>
    </w:p>
    <w:p w:rsidR="006A6175" w:rsidRDefault="00833C21">
      <w:pPr>
        <w:spacing w:after="0" w:line="240" w:lineRule="auto"/>
        <w:ind w:left="5387" w:right="3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финансового обеспечения (возмещения) затрат </w:t>
      </w:r>
    </w:p>
    <w:p w:rsidR="006A6175" w:rsidRDefault="006A6175">
      <w:pPr>
        <w:spacing w:after="0" w:line="240" w:lineRule="auto"/>
        <w:ind w:left="5387" w:right="3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6175" w:rsidRDefault="006A6175">
      <w:pPr>
        <w:spacing w:after="0" w:line="240" w:lineRule="auto"/>
        <w:ind w:left="5387" w:right="3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6175" w:rsidRDefault="00833C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Схема </w:t>
      </w:r>
    </w:p>
    <w:p w:rsidR="006A6175" w:rsidRDefault="00833C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предоставления субсидий субъектам малого и среднего </w:t>
      </w:r>
    </w:p>
    <w:p w:rsidR="006A6175" w:rsidRDefault="00833C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предпринимательства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 целях финансового обеспечения (возмещения) затрат</w:t>
      </w:r>
    </w:p>
    <w:p w:rsidR="006A6175" w:rsidRDefault="00D71DF8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471170</wp:posOffset>
                </wp:positionH>
                <wp:positionV relativeFrom="paragraph">
                  <wp:posOffset>50800</wp:posOffset>
                </wp:positionV>
                <wp:extent cx="5432425" cy="631190"/>
                <wp:effectExtent l="13970" t="12700" r="11430" b="13335"/>
                <wp:wrapNone/>
                <wp:docPr id="15" name="Надпись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2425" cy="6311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A6175" w:rsidRDefault="00833C21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подача заявления</w:t>
                            </w:r>
                          </w:p>
                          <w:p w:rsidR="006A6175" w:rsidRDefault="00833C21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субъекты представляют в Администрацию города ежегодно до 15 ноября текущего</w:t>
                            </w:r>
                          </w:p>
                          <w:p w:rsidR="006A6175" w:rsidRDefault="00833C21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года письменное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заявление о предоставлении субсидии с приложением документов</w:t>
                            </w:r>
                          </w:p>
                          <w:p w:rsidR="006A6175" w:rsidRDefault="006A6175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1" o:spid="_x0000_s1026" type="#_x0000_t202" style="position:absolute;left:0;text-align:left;margin-left:37.1pt;margin-top:4pt;width:427.75pt;height:4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" filled="f" fillcolor="#d9e2f3" strokeweight=".5pt">
                <v:textbox>
                  <w:txbxContent>
                    <w:p w:rsidR="006A6175" w:rsidRDefault="00833C21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подача заявления</w:t>
                      </w:r>
                    </w:p>
                    <w:p w:rsidR="006A6175" w:rsidRDefault="00833C21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субъекты представляют в Администрацию города ежегодно до 15 ноября текущего</w:t>
                      </w:r>
                    </w:p>
                    <w:p w:rsidR="006A6175" w:rsidRDefault="00833C21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года письменное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заявление о предоставлении субсидии с приложением документов</w:t>
                      </w:r>
                    </w:p>
                    <w:p w:rsidR="006A6175" w:rsidRDefault="006A6175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37465</wp:posOffset>
                </wp:positionV>
                <wp:extent cx="383540" cy="4378325"/>
                <wp:effectExtent l="5080" t="8890" r="11430" b="13335"/>
                <wp:wrapNone/>
                <wp:docPr id="14" name="Надпись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540" cy="43783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5D4F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A6175" w:rsidRDefault="00833C21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30 календарных дней</w:t>
                            </w:r>
                          </w:p>
                          <w:p w:rsidR="006A6175" w:rsidRDefault="006A617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</w:pPr>
                          </w:p>
                          <w:p w:rsidR="006A6175" w:rsidRDefault="006A617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</w:pPr>
                          </w:p>
                          <w:p w:rsidR="006A6175" w:rsidRDefault="006A6175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42" o:spid="_x0000_s1027" type="#_x0000_t202" style="position:absolute;left:0;text-align:left;margin-left:.4pt;margin-top:2.95pt;width:30.2pt;height:34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" filled="f" fillcolor="#f5d4f8" strokeweight=".5pt">
                <v:textbox style="layout-flow:vertical;mso-layout-flow-alt:bottom-to-top">
                  <w:txbxContent>
                    <w:p w:rsidR="006A6175" w:rsidRDefault="00833C21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30 календарных дней</w:t>
                      </w:r>
                    </w:p>
                    <w:p w:rsidR="006A6175" w:rsidRDefault="006A6175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lang w:eastAsia="ru-RU"/>
                        </w:rPr>
                      </w:pPr>
                    </w:p>
                    <w:p w:rsidR="006A6175" w:rsidRDefault="006A6175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lang w:eastAsia="ru-RU"/>
                        </w:rPr>
                      </w:pPr>
                    </w:p>
                    <w:p w:rsidR="006A6175" w:rsidRDefault="006A6175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A6175" w:rsidRDefault="006A6175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A6175" w:rsidRDefault="006A6175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A6175" w:rsidRDefault="00D71DF8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>
                <wp:simplePos x="0" y="0"/>
                <wp:positionH relativeFrom="column">
                  <wp:posOffset>2835909</wp:posOffset>
                </wp:positionH>
                <wp:positionV relativeFrom="paragraph">
                  <wp:posOffset>68580</wp:posOffset>
                </wp:positionV>
                <wp:extent cx="0" cy="175260"/>
                <wp:effectExtent l="95250" t="0" r="57150" b="53340"/>
                <wp:wrapNone/>
                <wp:docPr id="40" name="Прямая со стрелко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0FEC1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0" o:spid="_x0000_s1026" type="#_x0000_t32" style="position:absolute;margin-left:223.3pt;margin-top:5.4pt;width:0;height:13.8pt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" strokeweight="2.25pt">
                <v:stroke endarrow="block"/>
              </v:shape>
            </w:pict>
          </mc:Fallback>
        </mc:AlternateContent>
      </w:r>
    </w:p>
    <w:p w:rsidR="006A6175" w:rsidRDefault="00D71DF8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516255</wp:posOffset>
                </wp:positionH>
                <wp:positionV relativeFrom="paragraph">
                  <wp:posOffset>39370</wp:posOffset>
                </wp:positionV>
                <wp:extent cx="3707130" cy="1878965"/>
                <wp:effectExtent l="11430" t="10795" r="5715" b="5715"/>
                <wp:wrapNone/>
                <wp:docPr id="13" name="Надпись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7130" cy="18789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A6175" w:rsidRDefault="00833C21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проверка документов</w:t>
                            </w:r>
                          </w:p>
                          <w:p w:rsidR="006A6175" w:rsidRDefault="00833C2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- проверка представленных документов структурными </w:t>
                            </w:r>
                          </w:p>
                          <w:p w:rsidR="006A6175" w:rsidRDefault="00833C2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>подразделения Администрации города;</w:t>
                            </w:r>
                          </w:p>
                          <w:p w:rsidR="006A6175" w:rsidRDefault="00833C2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- запросы в налоговый орган, государственные 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>внебюджетные фонды для получения информации об отсутствии (наличии) задолженности субъекта по денежным обязательствам, выписки из Единого государственного реестра юридических лиц;</w:t>
                            </w:r>
                          </w:p>
                          <w:p w:rsidR="006A6175" w:rsidRDefault="00833C2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- проверка сведений в едином реестре субъектов малого </w:t>
                            </w:r>
                          </w:p>
                          <w:p w:rsidR="006A6175" w:rsidRDefault="00833C2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>и среднего предприним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>ательства;</w:t>
                            </w:r>
                          </w:p>
                          <w:p w:rsidR="006A6175" w:rsidRDefault="00833C2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>- подготовка и направление на согласование проекта муниципального правового акта Администрации города о предостав-лении поддержки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9" o:spid="_x0000_s1028" type="#_x0000_t202" style="position:absolute;left:0;text-align:left;margin-left:40.65pt;margin-top:3.1pt;width:291.9pt;height:147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" filled="f" fillcolor="#d9e2f3" strokeweight=".5pt">
                <v:textbox>
                  <w:txbxContent>
                    <w:p w:rsidR="006A6175" w:rsidRDefault="00833C21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проверка документов</w:t>
                      </w:r>
                    </w:p>
                    <w:p w:rsidR="006A6175" w:rsidRDefault="00833C21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ru-RU"/>
                        </w:rPr>
                        <w:t xml:space="preserve">- проверка представленных документов структурными </w:t>
                      </w:r>
                    </w:p>
                    <w:p w:rsidR="006A6175" w:rsidRDefault="00833C21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ru-RU"/>
                        </w:rPr>
                        <w:t>подразделения Администрации города;</w:t>
                      </w:r>
                    </w:p>
                    <w:p w:rsidR="006A6175" w:rsidRDefault="00833C21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ru-RU"/>
                        </w:rPr>
                        <w:t xml:space="preserve">- запросы в налоговый орган, государственные </w:t>
                      </w:r>
                      <w:r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ru-RU"/>
                        </w:rPr>
                        <w:t>внебюджетные фонды для получения информации об отсутствии (наличии) задолженности субъекта по денежным обязательствам, выписки из Единого государственного реестра юридических лиц;</w:t>
                      </w:r>
                    </w:p>
                    <w:p w:rsidR="006A6175" w:rsidRDefault="00833C21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ru-RU"/>
                        </w:rPr>
                        <w:t xml:space="preserve">- проверка сведений в едином реестре субъектов малого </w:t>
                      </w:r>
                    </w:p>
                    <w:p w:rsidR="006A6175" w:rsidRDefault="00833C21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ru-RU"/>
                        </w:rPr>
                        <w:t>и среднего предприним</w:t>
                      </w:r>
                      <w:r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ru-RU"/>
                        </w:rPr>
                        <w:t>ательства;</w:t>
                      </w:r>
                    </w:p>
                    <w:p w:rsidR="006A6175" w:rsidRDefault="00833C21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ru-RU"/>
                        </w:rPr>
                        <w:t>- подготовка и направление на согласование проекта муниципального правового акта Администрации города о предостав-лении поддержки заявителю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4356735</wp:posOffset>
                </wp:positionH>
                <wp:positionV relativeFrom="paragraph">
                  <wp:posOffset>153035</wp:posOffset>
                </wp:positionV>
                <wp:extent cx="1898650" cy="1725295"/>
                <wp:effectExtent l="13335" t="10160" r="12065" b="7620"/>
                <wp:wrapNone/>
                <wp:docPr id="12" name="Надпись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0" cy="17252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A6175" w:rsidRDefault="00833C21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продление срока </w:t>
                            </w:r>
                          </w:p>
                          <w:p w:rsidR="006A6175" w:rsidRDefault="00833C21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рассмотрения документов </w:t>
                            </w:r>
                          </w:p>
                          <w:p w:rsidR="006A6175" w:rsidRDefault="00833C21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не более чем на 30 календарных дней</w:t>
                            </w:r>
                          </w:p>
                          <w:p w:rsidR="006A6175" w:rsidRDefault="00833C2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в случае необходимости </w:t>
                            </w:r>
                          </w:p>
                          <w:p w:rsidR="006A6175" w:rsidRDefault="00833C2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направления запроса в государственный орган, орган </w:t>
                            </w:r>
                          </w:p>
                          <w:p w:rsidR="006A6175" w:rsidRDefault="00833C2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местного самоуправления, должностному лицу </w:t>
                            </w:r>
                          </w:p>
                          <w:p w:rsidR="006A6175" w:rsidRDefault="00833C2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>или</w:t>
                            </w:r>
                            <w:r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>хозяйствующему субъекту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8" o:spid="_x0000_s1029" type="#_x0000_t202" style="position:absolute;left:0;text-align:left;margin-left:343.05pt;margin-top:12.05pt;width:149.5pt;height:135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" filled="f" fillcolor="#d9e2f3" strokeweight=".5pt">
                <v:textbox>
                  <w:txbxContent>
                    <w:p w:rsidR="006A6175" w:rsidRDefault="00833C21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продление срока </w:t>
                      </w:r>
                    </w:p>
                    <w:p w:rsidR="006A6175" w:rsidRDefault="00833C21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рассмотрения документов </w:t>
                      </w:r>
                    </w:p>
                    <w:p w:rsidR="006A6175" w:rsidRDefault="00833C21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не более чем на 30 календарных дней</w:t>
                      </w:r>
                    </w:p>
                    <w:p w:rsidR="006A6175" w:rsidRDefault="00833C21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ru-RU"/>
                        </w:rPr>
                        <w:t xml:space="preserve">в случае необходимости </w:t>
                      </w:r>
                    </w:p>
                    <w:p w:rsidR="006A6175" w:rsidRDefault="00833C21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ru-RU"/>
                        </w:rPr>
                        <w:t xml:space="preserve">направления запроса в государственный орган, орган </w:t>
                      </w:r>
                    </w:p>
                    <w:p w:rsidR="006A6175" w:rsidRDefault="00833C21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ru-RU"/>
                        </w:rPr>
                        <w:t xml:space="preserve">местного самоуправления, должностному лицу </w:t>
                      </w:r>
                    </w:p>
                    <w:p w:rsidR="006A6175" w:rsidRDefault="00833C2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ru-RU"/>
                        </w:rPr>
                        <w:t>или</w:t>
                      </w:r>
                      <w:r>
                        <w:rPr>
                          <w:rFonts w:ascii="Times New Roman" w:eastAsia="Times New Roman" w:hAnsi="Times New Roman"/>
                          <w:lang w:eastAsia="ru-RU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ru-RU"/>
                        </w:rPr>
                        <w:t>хозяйствующему субъекту</w:t>
                      </w:r>
                    </w:p>
                  </w:txbxContent>
                </v:textbox>
              </v:shape>
            </w:pict>
          </mc:Fallback>
        </mc:AlternateContent>
      </w:r>
    </w:p>
    <w:p w:rsidR="006A6175" w:rsidRDefault="006A6175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A6175" w:rsidRDefault="00D71DF8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4187825</wp:posOffset>
                </wp:positionH>
                <wp:positionV relativeFrom="paragraph">
                  <wp:posOffset>58420</wp:posOffset>
                </wp:positionV>
                <wp:extent cx="168910" cy="19050"/>
                <wp:effectExtent l="15875" t="20320" r="15240" b="17780"/>
                <wp:wrapNone/>
                <wp:docPr id="11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910" cy="1905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C22436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Прямая со стрелкой 37" o:spid="_x0000_s1026" type="#_x0000_t34" style="position:absolute;margin-left:329.75pt;margin-top:4.6pt;width:13.3pt;height: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" strokeweight="2.25pt"/>
            </w:pict>
          </mc:Fallback>
        </mc:AlternateContent>
      </w:r>
    </w:p>
    <w:p w:rsidR="006A6175" w:rsidRDefault="006A6175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A6175" w:rsidRDefault="006A6175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A6175" w:rsidRDefault="006A6175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A6175" w:rsidRDefault="006A6175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A6175" w:rsidRDefault="006A6175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A6175" w:rsidRDefault="006A6175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A6175" w:rsidRDefault="00D71DF8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2785110</wp:posOffset>
                </wp:positionH>
                <wp:positionV relativeFrom="paragraph">
                  <wp:posOffset>166370</wp:posOffset>
                </wp:positionV>
                <wp:extent cx="175895" cy="0"/>
                <wp:effectExtent l="15875" t="20955" r="22225" b="22225"/>
                <wp:wrapNone/>
                <wp:docPr id="10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7589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55234D" id="Прямая со стрелкой 36" o:spid="_x0000_s1026" type="#_x0000_t32" style="position:absolute;margin-left:219.3pt;margin-top:13.1pt;width:13.85pt;height:0;rotation: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" strokeweight="2.25pt"/>
            </w:pict>
          </mc:Fallback>
        </mc:AlternateContent>
      </w:r>
    </w:p>
    <w:p w:rsidR="006A6175" w:rsidRDefault="00D71DF8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>
                <wp:simplePos x="0" y="0"/>
                <wp:positionH relativeFrom="column">
                  <wp:posOffset>1640204</wp:posOffset>
                </wp:positionH>
                <wp:positionV relativeFrom="paragraph">
                  <wp:posOffset>62865</wp:posOffset>
                </wp:positionV>
                <wp:extent cx="0" cy="175260"/>
                <wp:effectExtent l="95250" t="0" r="57150" b="53340"/>
                <wp:wrapNone/>
                <wp:docPr id="35" name="Прямая со стрелко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67B907" id="Прямая со стрелкой 35" o:spid="_x0000_s1026" type="#_x0000_t32" style="position:absolute;margin-left:129.15pt;margin-top:4.95pt;width:0;height:13.8pt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" strokeweight="2.25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>
                <wp:simplePos x="0" y="0"/>
                <wp:positionH relativeFrom="column">
                  <wp:posOffset>5144134</wp:posOffset>
                </wp:positionH>
                <wp:positionV relativeFrom="paragraph">
                  <wp:posOffset>50800</wp:posOffset>
                </wp:positionV>
                <wp:extent cx="0" cy="175260"/>
                <wp:effectExtent l="95250" t="0" r="57150" b="53340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1E89AE" id="Прямая со стрелкой 34" o:spid="_x0000_s1026" type="#_x0000_t32" style="position:absolute;margin-left:405.05pt;margin-top:4pt;width:0;height:13.8pt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" strokeweight="2.25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1640205</wp:posOffset>
                </wp:positionH>
                <wp:positionV relativeFrom="paragraph">
                  <wp:posOffset>49529</wp:posOffset>
                </wp:positionV>
                <wp:extent cx="3521075" cy="0"/>
                <wp:effectExtent l="0" t="19050" r="22225" b="19050"/>
                <wp:wrapNone/>
                <wp:docPr id="33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107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A0B106" id="Прямая со стрелкой 33" o:spid="_x0000_s1026" type="#_x0000_t32" style="position:absolute;margin-left:129.15pt;margin-top:3.9pt;width:277.25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" strokeweight="2.25pt"/>
            </w:pict>
          </mc:Fallback>
        </mc:AlternateContent>
      </w:r>
    </w:p>
    <w:p w:rsidR="006A6175" w:rsidRDefault="00D71DF8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516255</wp:posOffset>
                </wp:positionH>
                <wp:positionV relativeFrom="paragraph">
                  <wp:posOffset>66675</wp:posOffset>
                </wp:positionV>
                <wp:extent cx="2690495" cy="721995"/>
                <wp:effectExtent l="11430" t="9525" r="12700" b="11430"/>
                <wp:wrapNone/>
                <wp:docPr id="9" name="Надпись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0495" cy="7219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A6175" w:rsidRDefault="00833C21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соответствие заявителя и документов</w:t>
                            </w:r>
                          </w:p>
                          <w:p w:rsidR="006A6175" w:rsidRDefault="00833C2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издается муниципальный правовой акт </w:t>
                            </w:r>
                          </w:p>
                          <w:p w:rsidR="006A6175" w:rsidRDefault="00833C2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Администрации города о предоставлении </w:t>
                            </w:r>
                          </w:p>
                          <w:p w:rsidR="006A6175" w:rsidRDefault="00833C2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>поддержки заявителю</w:t>
                            </w:r>
                          </w:p>
                          <w:p w:rsidR="006A6175" w:rsidRDefault="006A617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</w:pPr>
                          </w:p>
                          <w:p w:rsidR="006A6175" w:rsidRDefault="006A6175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1" o:spid="_x0000_s1030" type="#_x0000_t202" style="position:absolute;left:0;text-align:left;margin-left:40.65pt;margin-top:5.25pt;width:211.85pt;height:56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" filled="f" fillcolor="#d9e2f3" strokeweight=".5pt">
                <v:textbox>
                  <w:txbxContent>
                    <w:p w:rsidR="006A6175" w:rsidRDefault="00833C21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соответствие заявителя и документов</w:t>
                      </w:r>
                    </w:p>
                    <w:p w:rsidR="006A6175" w:rsidRDefault="00833C21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ru-RU"/>
                        </w:rPr>
                        <w:t xml:space="preserve">издается муниципальный правовой акт </w:t>
                      </w:r>
                    </w:p>
                    <w:p w:rsidR="006A6175" w:rsidRDefault="00833C21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ru-RU"/>
                        </w:rPr>
                        <w:t xml:space="preserve">Администрации города о предоставлении </w:t>
                      </w:r>
                    </w:p>
                    <w:p w:rsidR="006A6175" w:rsidRDefault="00833C21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ru-RU"/>
                        </w:rPr>
                        <w:t>поддержки заявителю</w:t>
                      </w:r>
                    </w:p>
                    <w:p w:rsidR="006A6175" w:rsidRDefault="006A6175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lang w:eastAsia="ru-RU"/>
                        </w:rPr>
                      </w:pPr>
                    </w:p>
                    <w:p w:rsidR="006A6175" w:rsidRDefault="006A6175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3310255</wp:posOffset>
                </wp:positionH>
                <wp:positionV relativeFrom="paragraph">
                  <wp:posOffset>21590</wp:posOffset>
                </wp:positionV>
                <wp:extent cx="2945130" cy="767080"/>
                <wp:effectExtent l="5080" t="12065" r="12065" b="11430"/>
                <wp:wrapNone/>
                <wp:docPr id="8" name="Надпись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5130" cy="7670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A6175" w:rsidRDefault="00833C21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НЕсоответствие заявителя и документов</w:t>
                            </w:r>
                          </w:p>
                          <w:p w:rsidR="006A6175" w:rsidRDefault="00833C2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21"/>
                                <w:szCs w:val="21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1"/>
                                <w:szCs w:val="21"/>
                                <w:lang w:eastAsia="ru-RU"/>
                              </w:rPr>
                              <w:t xml:space="preserve">снятие с согласования проекта муниципального правового акта Администрации города </w:t>
                            </w:r>
                          </w:p>
                          <w:p w:rsidR="006A6175" w:rsidRDefault="00833C2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1"/>
                                <w:szCs w:val="21"/>
                                <w:lang w:eastAsia="ru-RU"/>
                              </w:rPr>
                              <w:t>о предоставлении поддержки заявителю</w:t>
                            </w:r>
                          </w:p>
                          <w:p w:rsidR="006A6175" w:rsidRDefault="006A6175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2" o:spid="_x0000_s1031" type="#_x0000_t202" style="position:absolute;left:0;text-align:left;margin-left:260.65pt;margin-top:1.7pt;width:231.9pt;height:60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" filled="f" fillcolor="#d9e2f3" strokeweight=".5pt">
                <v:textbox>
                  <w:txbxContent>
                    <w:p w:rsidR="006A6175" w:rsidRDefault="00833C21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НЕсоответствие заявителя и документов</w:t>
                      </w:r>
                    </w:p>
                    <w:p w:rsidR="006A6175" w:rsidRDefault="00833C21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z w:val="21"/>
                          <w:szCs w:val="21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1"/>
                          <w:szCs w:val="21"/>
                          <w:lang w:eastAsia="ru-RU"/>
                        </w:rPr>
                        <w:t xml:space="preserve">снятие с согласования проекта муниципального правового акта Администрации города </w:t>
                      </w:r>
                    </w:p>
                    <w:p w:rsidR="006A6175" w:rsidRDefault="00833C2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1"/>
                          <w:szCs w:val="21"/>
                          <w:lang w:eastAsia="ru-RU"/>
                        </w:rPr>
                        <w:t>о предоставлении поддержки заявителю</w:t>
                      </w:r>
                    </w:p>
                    <w:p w:rsidR="006A6175" w:rsidRDefault="006A6175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A6175" w:rsidRDefault="006A6175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6175" w:rsidRDefault="006A6175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6175" w:rsidRDefault="00D71DF8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1099185</wp:posOffset>
                </wp:positionH>
                <wp:positionV relativeFrom="paragraph">
                  <wp:posOffset>525145</wp:posOffset>
                </wp:positionV>
                <wp:extent cx="699135" cy="0"/>
                <wp:effectExtent l="67945" t="22860" r="74930" b="30480"/>
                <wp:wrapNone/>
                <wp:docPr id="7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69913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93B55F" id="Прямая со стрелкой 30" o:spid="_x0000_s1026" type="#_x0000_t32" style="position:absolute;margin-left:86.55pt;margin-top:41.35pt;width:55.05pt;height:0;rotation: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" strokeweight="2.25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74624" behindDoc="0" locked="0" layoutInCell="1" allowOverlap="1">
                <wp:simplePos x="0" y="0"/>
                <wp:positionH relativeFrom="column">
                  <wp:posOffset>4730749</wp:posOffset>
                </wp:positionH>
                <wp:positionV relativeFrom="paragraph">
                  <wp:posOffset>175260</wp:posOffset>
                </wp:positionV>
                <wp:extent cx="0" cy="175260"/>
                <wp:effectExtent l="95250" t="0" r="57150" b="53340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4DE979" id="Прямая со стрелкой 29" o:spid="_x0000_s1026" type="#_x0000_t32" style="position:absolute;margin-left:372.5pt;margin-top:13.8pt;width:0;height:13.8pt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" strokeweight="2.25pt">
                <v:stroke endarrow="block"/>
              </v:shape>
            </w:pict>
          </mc:Fallback>
        </mc:AlternateContent>
      </w:r>
    </w:p>
    <w:p w:rsidR="006A6175" w:rsidRDefault="00D71DF8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3423920</wp:posOffset>
                </wp:positionH>
                <wp:positionV relativeFrom="paragraph">
                  <wp:posOffset>146050</wp:posOffset>
                </wp:positionV>
                <wp:extent cx="2829560" cy="421005"/>
                <wp:effectExtent l="13970" t="12700" r="13970" b="13970"/>
                <wp:wrapNone/>
                <wp:docPr id="6" name="Надпись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9560" cy="4210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A6175" w:rsidRDefault="00833C21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мотивированный отказ</w:t>
                            </w:r>
                          </w:p>
                          <w:p w:rsidR="006A6175" w:rsidRDefault="00833C21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4"/>
                              </w:rPr>
                              <w:t>с указанием причин отказа</w:t>
                            </w:r>
                          </w:p>
                          <w:p w:rsidR="006A6175" w:rsidRDefault="006A6175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8" o:spid="_x0000_s1032" type="#_x0000_t202" style="position:absolute;left:0;text-align:left;margin-left:269.6pt;margin-top:11.5pt;width:222.8pt;height:33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" filled="f" fillcolor="#d9e2f3" strokeweight=".5pt">
                <v:textbox>
                  <w:txbxContent>
                    <w:p w:rsidR="006A6175" w:rsidRDefault="00833C21">
                      <w:pPr>
                        <w:pStyle w:val="a3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мотивированный отказ</w:t>
                      </w:r>
                    </w:p>
                    <w:p w:rsidR="006A6175" w:rsidRDefault="00833C21">
                      <w:pPr>
                        <w:pStyle w:val="a3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spacing w:val="-4"/>
                        </w:rPr>
                        <w:t>с указанием причин отказа</w:t>
                      </w:r>
                    </w:p>
                    <w:p w:rsidR="006A6175" w:rsidRDefault="006A6175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A6175" w:rsidRDefault="006A6175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6175" w:rsidRDefault="006A6175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6175" w:rsidRDefault="00D71DF8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113030</wp:posOffset>
                </wp:positionV>
                <wp:extent cx="752475" cy="874395"/>
                <wp:effectExtent l="13970" t="8255" r="5080" b="12700"/>
                <wp:wrapNone/>
                <wp:docPr id="5" name="Надпись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8743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5D4F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A6175" w:rsidRDefault="00833C21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15 рабочих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дней</w:t>
                            </w:r>
                          </w:p>
                          <w:p w:rsidR="006A6175" w:rsidRDefault="006A617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</w:pPr>
                          </w:p>
                          <w:p w:rsidR="006A6175" w:rsidRDefault="006A617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</w:pPr>
                          </w:p>
                          <w:p w:rsidR="006A6175" w:rsidRDefault="006A6175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5" o:spid="_x0000_s1033" type="#_x0000_t202" style="position:absolute;left:0;text-align:left;margin-left:-1.15pt;margin-top:8.9pt;width:59.25pt;height:68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" filled="f" fillcolor="#f5d4f8" strokeweight=".5pt">
                <v:textbox style="layout-flow:vertical;mso-layout-flow-alt:bottom-to-top">
                  <w:txbxContent>
                    <w:p w:rsidR="006A6175" w:rsidRDefault="00833C21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15 рабочих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дней</w:t>
                      </w:r>
                    </w:p>
                    <w:p w:rsidR="006A6175" w:rsidRDefault="006A6175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lang w:eastAsia="ru-RU"/>
                        </w:rPr>
                      </w:pPr>
                    </w:p>
                    <w:p w:rsidR="006A6175" w:rsidRDefault="006A6175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lang w:eastAsia="ru-RU"/>
                        </w:rPr>
                      </w:pPr>
                    </w:p>
                    <w:p w:rsidR="006A6175" w:rsidRDefault="006A6175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835025</wp:posOffset>
                </wp:positionH>
                <wp:positionV relativeFrom="paragraph">
                  <wp:posOffset>113030</wp:posOffset>
                </wp:positionV>
                <wp:extent cx="1159510" cy="358140"/>
                <wp:effectExtent l="6350" t="8255" r="5715" b="5080"/>
                <wp:wrapNone/>
                <wp:docPr id="4" name="Надпись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9510" cy="3581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A6175" w:rsidRDefault="00833C21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соглашение</w:t>
                            </w:r>
                          </w:p>
                          <w:p w:rsidR="006A6175" w:rsidRDefault="006A617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</w:pPr>
                          </w:p>
                          <w:p w:rsidR="006A6175" w:rsidRDefault="006A617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</w:pPr>
                          </w:p>
                          <w:p w:rsidR="006A6175" w:rsidRDefault="006A6175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6" o:spid="_x0000_s1034" type="#_x0000_t202" style="position:absolute;left:0;text-align:left;margin-left:65.75pt;margin-top:8.9pt;width:91.3pt;height:28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" filled="f" fillcolor="#d9e2f3" strokeweight=".5pt">
                <v:textbox>
                  <w:txbxContent>
                    <w:p w:rsidR="006A6175" w:rsidRDefault="00833C21">
                      <w:pPr>
                        <w:pStyle w:val="a3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соглашение</w:t>
                      </w:r>
                    </w:p>
                    <w:p w:rsidR="006A6175" w:rsidRDefault="006A6175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lang w:eastAsia="ru-RU"/>
                        </w:rPr>
                      </w:pPr>
                    </w:p>
                    <w:p w:rsidR="006A6175" w:rsidRDefault="006A6175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lang w:eastAsia="ru-RU"/>
                        </w:rPr>
                      </w:pPr>
                    </w:p>
                    <w:p w:rsidR="006A6175" w:rsidRDefault="006A6175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2085340</wp:posOffset>
                </wp:positionH>
                <wp:positionV relativeFrom="paragraph">
                  <wp:posOffset>113030</wp:posOffset>
                </wp:positionV>
                <wp:extent cx="4168140" cy="2286000"/>
                <wp:effectExtent l="8890" t="8255" r="13970" b="10795"/>
                <wp:wrapNone/>
                <wp:docPr id="3" name="Надпись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8140" cy="2286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A6175" w:rsidRDefault="00833C2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1. Несоответствие представленных получателем субсидии документов требованиям, определенным настоящим порядком, или непредставление (представление не в полном объеме) указанных документов.</w:t>
                            </w:r>
                          </w:p>
                          <w:p w:rsidR="006A6175" w:rsidRDefault="00833C2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2. Представление недостоверной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информации.</w:t>
                            </w:r>
                          </w:p>
                          <w:p w:rsidR="006A6175" w:rsidRDefault="00833C2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3. Невыполнение условий предоставления субсидий, определенных</w:t>
                            </w:r>
                          </w:p>
                          <w:p w:rsidR="006A6175" w:rsidRDefault="00833C2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разделом 2 настоящего порядка.</w:t>
                            </w:r>
                          </w:p>
                          <w:p w:rsidR="006A6175" w:rsidRDefault="00833C2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4. Несоответствие требованиям, установленным разделом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  <w:t>III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настоящего порядка.</w:t>
                            </w:r>
                          </w:p>
                          <w:p w:rsidR="006A6175" w:rsidRDefault="00833C2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5. Исполнение бюджетных ассигнований, запланированных на текущий финансо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вый год в полном объеме. </w:t>
                            </w:r>
                          </w:p>
                          <w:p w:rsidR="006A6175" w:rsidRDefault="00833C2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8"/>
                                <w:sz w:val="20"/>
                                <w:szCs w:val="20"/>
                              </w:rPr>
                              <w:t>6. Представление к компенсации сделки субъекта, в совершении которой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есть заинтересованность лица, осуществляющего функции единоличного исполнительного органа организации; члена коллегиального исполнительного органа организации; у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частника организации, владеющего 50 </w:t>
                            </w:r>
                          </w:p>
                          <w:p w:rsidR="006A6175" w:rsidRDefault="00833C2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и более процентами акций (долей, паев) организации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7" o:spid="_x0000_s1035" type="#_x0000_t202" style="position:absolute;left:0;text-align:left;margin-left:164.2pt;margin-top:8.9pt;width:328.2pt;height:180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" filled="f" fillcolor="#d9e2f3" strokeweight=".5pt">
                <v:textbox>
                  <w:txbxContent>
                    <w:p w:rsidR="006A6175" w:rsidRDefault="00833C21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1. Несоответствие представленных получателем субсидии документов требованиям, определенным настоящим порядком, или непредставление (представление не в полном объеме) указанных документов.</w:t>
                      </w:r>
                    </w:p>
                    <w:p w:rsidR="006A6175" w:rsidRDefault="00833C21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2. Представление недостоверной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информации.</w:t>
                      </w:r>
                    </w:p>
                    <w:p w:rsidR="006A6175" w:rsidRDefault="00833C21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3. Невыполнение условий предоставления субсидий, определенных</w:t>
                      </w:r>
                    </w:p>
                    <w:p w:rsidR="006A6175" w:rsidRDefault="00833C21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разделом 2 настоящего порядка.</w:t>
                      </w:r>
                    </w:p>
                    <w:p w:rsidR="006A6175" w:rsidRDefault="00833C21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4. Несоответствие требованиям, установленным разделом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  <w:lang w:val="en-US"/>
                        </w:rPr>
                        <w:t>III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настоящего порядка.</w:t>
                      </w:r>
                    </w:p>
                    <w:p w:rsidR="006A6175" w:rsidRDefault="00833C21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5. Исполнение бюджетных ассигнований, запланированных на текущий финансо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вый год в полном объеме. </w:t>
                      </w:r>
                    </w:p>
                    <w:p w:rsidR="006A6175" w:rsidRDefault="00833C21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pacing w:val="-8"/>
                          <w:sz w:val="20"/>
                          <w:szCs w:val="20"/>
                        </w:rPr>
                        <w:t>6. Представление к компенсации сделки субъекта, в совершении которой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есть заинтересованность лица, осуществляющего функции единоличного исполнительного органа организации; члена коллегиального исполнительного органа организации; у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частника организации, владеющего 50 </w:t>
                      </w:r>
                    </w:p>
                    <w:p w:rsidR="006A6175" w:rsidRDefault="00833C21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и более процентами акций (долей, паев) организации</w:t>
                      </w:r>
                    </w:p>
                  </w:txbxContent>
                </v:textbox>
              </v:shape>
            </w:pict>
          </mc:Fallback>
        </mc:AlternateContent>
      </w:r>
    </w:p>
    <w:p w:rsidR="006A6175" w:rsidRDefault="006A6175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6175" w:rsidRDefault="00D71DF8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1358900</wp:posOffset>
                </wp:positionH>
                <wp:positionV relativeFrom="paragraph">
                  <wp:posOffset>136525</wp:posOffset>
                </wp:positionV>
                <wp:extent cx="11430" cy="521335"/>
                <wp:effectExtent l="95250" t="19050" r="64770" b="50165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" cy="5213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B319D6" id="Прямая со стрелкой 24" o:spid="_x0000_s1026" type="#_x0000_t32" style="position:absolute;margin-left:107pt;margin-top:10.75pt;width:.9pt;height:41.0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" strokeweight="2.25pt">
                <v:stroke endarrow="block"/>
              </v:shape>
            </w:pict>
          </mc:Fallback>
        </mc:AlternateContent>
      </w:r>
    </w:p>
    <w:p w:rsidR="006A6175" w:rsidRDefault="006A6175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6175" w:rsidRDefault="006A6175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6175" w:rsidRDefault="00D71DF8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45085</wp:posOffset>
                </wp:positionV>
                <wp:extent cx="752475" cy="828040"/>
                <wp:effectExtent l="13970" t="6985" r="5080" b="12700"/>
                <wp:wrapNone/>
                <wp:docPr id="2" name="Надпись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8280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5D4F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A6175" w:rsidRDefault="00833C21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20 рабочих дней</w:t>
                            </w:r>
                          </w:p>
                          <w:p w:rsidR="006A6175" w:rsidRDefault="006A617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</w:pPr>
                          </w:p>
                          <w:p w:rsidR="006A6175" w:rsidRDefault="006A617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</w:pPr>
                          </w:p>
                          <w:p w:rsidR="006A6175" w:rsidRDefault="006A6175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3" o:spid="_x0000_s1036" type="#_x0000_t202" style="position:absolute;left:0;text-align:left;margin-left:-1.15pt;margin-top:3.55pt;width:59.25pt;height:65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" filled="f" fillcolor="#f5d4f8" strokeweight=".5pt">
                <v:textbox style="layout-flow:vertical;mso-layout-flow-alt:bottom-to-top">
                  <w:txbxContent>
                    <w:p w:rsidR="006A6175" w:rsidRDefault="00833C21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20 рабочих дней</w:t>
                      </w:r>
                    </w:p>
                    <w:p w:rsidR="006A6175" w:rsidRDefault="006A6175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lang w:eastAsia="ru-RU"/>
                        </w:rPr>
                      </w:pPr>
                    </w:p>
                    <w:p w:rsidR="006A6175" w:rsidRDefault="006A6175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lang w:eastAsia="ru-RU"/>
                        </w:rPr>
                      </w:pPr>
                    </w:p>
                    <w:p w:rsidR="006A6175" w:rsidRDefault="006A6175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814705</wp:posOffset>
                </wp:positionH>
                <wp:positionV relativeFrom="paragraph">
                  <wp:posOffset>45085</wp:posOffset>
                </wp:positionV>
                <wp:extent cx="1087120" cy="503555"/>
                <wp:effectExtent l="5080" t="6985" r="12700" b="13335"/>
                <wp:wrapNone/>
                <wp:docPr id="1" name="Надпись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7120" cy="5035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A6175" w:rsidRDefault="00833C21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перечисление </w:t>
                            </w:r>
                          </w:p>
                          <w:p w:rsidR="006A6175" w:rsidRDefault="00833C21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субсидии</w:t>
                            </w:r>
                          </w:p>
                          <w:p w:rsidR="006A6175" w:rsidRDefault="006A617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</w:pPr>
                          </w:p>
                          <w:p w:rsidR="006A6175" w:rsidRDefault="006A617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</w:pPr>
                          </w:p>
                          <w:p w:rsidR="006A6175" w:rsidRDefault="006A6175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2" o:spid="_x0000_s1037" type="#_x0000_t202" style="position:absolute;left:0;text-align:left;margin-left:64.15pt;margin-top:3.55pt;width:85.6pt;height:39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" filled="f" fillcolor="#d9e2f3" strokeweight=".5pt">
                <v:textbox>
                  <w:txbxContent>
                    <w:p w:rsidR="006A6175" w:rsidRDefault="00833C21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перечисление </w:t>
                      </w:r>
                    </w:p>
                    <w:p w:rsidR="006A6175" w:rsidRDefault="00833C21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субсидии</w:t>
                      </w:r>
                    </w:p>
                    <w:p w:rsidR="006A6175" w:rsidRDefault="006A6175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lang w:eastAsia="ru-RU"/>
                        </w:rPr>
                      </w:pPr>
                    </w:p>
                    <w:p w:rsidR="006A6175" w:rsidRDefault="006A6175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lang w:eastAsia="ru-RU"/>
                        </w:rPr>
                      </w:pPr>
                    </w:p>
                    <w:p w:rsidR="006A6175" w:rsidRDefault="006A6175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A6175" w:rsidRDefault="006A6175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6175" w:rsidRDefault="006A6175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6175" w:rsidRDefault="006A6175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6175" w:rsidRDefault="006A6175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6175" w:rsidRDefault="006A6175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6175" w:rsidRDefault="006A6175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6175" w:rsidRDefault="00833C21">
      <w:pPr>
        <w:spacing w:after="0" w:line="240" w:lineRule="auto"/>
        <w:ind w:left="5387" w:right="3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2</w:t>
      </w:r>
    </w:p>
    <w:p w:rsidR="006A6175" w:rsidRDefault="00833C21">
      <w:pPr>
        <w:spacing w:after="0" w:line="240" w:lineRule="auto"/>
        <w:ind w:left="5387" w:right="3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порядку предоставления </w:t>
      </w:r>
    </w:p>
    <w:p w:rsidR="006A6175" w:rsidRDefault="00833C21">
      <w:pPr>
        <w:spacing w:after="0" w:line="240" w:lineRule="auto"/>
        <w:ind w:left="5387" w:right="3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субсидий субъектам малого </w:t>
      </w:r>
    </w:p>
    <w:p w:rsidR="006A6175" w:rsidRDefault="00833C21">
      <w:pPr>
        <w:spacing w:after="0" w:line="240" w:lineRule="auto"/>
        <w:ind w:left="5387" w:right="3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среднего предпринимательства </w:t>
      </w:r>
    </w:p>
    <w:p w:rsidR="006A6175" w:rsidRDefault="00833C21">
      <w:pPr>
        <w:spacing w:after="0" w:line="240" w:lineRule="auto"/>
        <w:ind w:left="5387" w:right="3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финансового обеспечения (возмещения) затрат </w:t>
      </w:r>
    </w:p>
    <w:p w:rsidR="006A6175" w:rsidRDefault="006A6175">
      <w:pPr>
        <w:spacing w:after="0" w:line="240" w:lineRule="auto"/>
        <w:ind w:left="6237" w:right="3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6175" w:rsidRDefault="00833C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Форма </w:t>
      </w:r>
    </w:p>
    <w:p w:rsidR="006A6175" w:rsidRDefault="00833C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заявления на предоставление субсидии</w:t>
      </w:r>
    </w:p>
    <w:p w:rsidR="006A6175" w:rsidRDefault="006A6175">
      <w:pPr>
        <w:widowControl w:val="0"/>
        <w:autoSpaceDE w:val="0"/>
        <w:autoSpaceDN w:val="0"/>
        <w:adjustRightInd w:val="0"/>
        <w:spacing w:after="0" w:line="240" w:lineRule="auto"/>
        <w:ind w:left="652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A6175" w:rsidRDefault="00833C21">
      <w:pPr>
        <w:widowControl w:val="0"/>
        <w:autoSpaceDE w:val="0"/>
        <w:autoSpaceDN w:val="0"/>
        <w:adjustRightInd w:val="0"/>
        <w:spacing w:after="0" w:line="240" w:lineRule="auto"/>
        <w:ind w:left="6804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Заместителю главы </w:t>
      </w:r>
    </w:p>
    <w:p w:rsidR="006A6175" w:rsidRDefault="00833C21">
      <w:pPr>
        <w:widowControl w:val="0"/>
        <w:autoSpaceDE w:val="0"/>
        <w:autoSpaceDN w:val="0"/>
        <w:adjustRightInd w:val="0"/>
        <w:spacing w:after="0" w:line="240" w:lineRule="auto"/>
        <w:ind w:left="6804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Администрации города </w:t>
      </w:r>
    </w:p>
    <w:p w:rsidR="006A6175" w:rsidRDefault="00833C21">
      <w:pPr>
        <w:widowControl w:val="0"/>
        <w:autoSpaceDE w:val="0"/>
        <w:autoSpaceDN w:val="0"/>
        <w:adjustRightInd w:val="0"/>
        <w:spacing w:after="0" w:line="240" w:lineRule="auto"/>
        <w:ind w:left="6804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А.Ю. Шерстневой</w:t>
      </w:r>
    </w:p>
    <w:p w:rsidR="006A6175" w:rsidRDefault="006A6175">
      <w:pPr>
        <w:widowControl w:val="0"/>
        <w:autoSpaceDE w:val="0"/>
        <w:autoSpaceDN w:val="0"/>
        <w:adjustRightInd w:val="0"/>
        <w:spacing w:after="0" w:line="240" w:lineRule="auto"/>
        <w:ind w:left="6804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A6175" w:rsidRDefault="00833C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Заявление</w:t>
      </w:r>
    </w:p>
    <w:p w:rsidR="006A6175" w:rsidRDefault="00833C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предоставление субсидии субъекту малого и среднего предпринимательства </w:t>
      </w:r>
    </w:p>
    <w:p w:rsidR="006A6175" w:rsidRDefault="00833C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Заявитель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</w:t>
      </w:r>
    </w:p>
    <w:p w:rsidR="006A6175" w:rsidRDefault="00833C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28"/>
          <w:lang w:eastAsia="ru-RU"/>
        </w:rPr>
      </w:pPr>
      <w:r>
        <w:rPr>
          <w:rFonts w:ascii="Times New Roman" w:eastAsia="Times New Roman" w:hAnsi="Times New Roman"/>
          <w:sz w:val="16"/>
          <w:szCs w:val="28"/>
          <w:lang w:eastAsia="ru-RU"/>
        </w:rPr>
        <w:t>(полное наименование и организационно-правовая форма юридического лица или Ф.И.О. индивидуального предпринимателя)</w:t>
      </w:r>
    </w:p>
    <w:p w:rsidR="006A6175" w:rsidRDefault="00833C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лице _______________________________________________________________ </w:t>
      </w:r>
    </w:p>
    <w:p w:rsidR="006A6175" w:rsidRDefault="00833C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(фамилия, имя, отчество, должность руководителя или доверенного лица)</w:t>
      </w:r>
    </w:p>
    <w:p w:rsidR="006A6175" w:rsidRDefault="00833C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(№ доверенности, дата выдачи, срок действия)</w:t>
      </w:r>
    </w:p>
    <w:p w:rsidR="006A6175" w:rsidRDefault="00833C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pacing w:val="-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просит предоставить в 20__году финансовую поддержку в следующем направлении:</w:t>
      </w:r>
    </w:p>
    <w:p w:rsidR="006A6175" w:rsidRDefault="00833C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</w:t>
      </w:r>
    </w:p>
    <w:p w:rsidR="006A6175" w:rsidRDefault="00833C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Сумма, заявленная на получение субсидии _______________________________</w:t>
      </w:r>
    </w:p>
    <w:p w:rsidR="006A6175" w:rsidRDefault="006A617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6175" w:rsidRDefault="00833C2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Информация о заявителе:</w:t>
      </w:r>
    </w:p>
    <w:p w:rsidR="006A6175" w:rsidRDefault="00833C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ОГРН (ОГРНИП) _____________________________________________________</w:t>
      </w:r>
    </w:p>
    <w:p w:rsidR="006A6175" w:rsidRDefault="00833C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ИНН/КПП 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</w:t>
      </w:r>
    </w:p>
    <w:p w:rsidR="006A6175" w:rsidRDefault="00833C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Юридический адрес ___________________________________________________</w:t>
      </w:r>
    </w:p>
    <w:p w:rsidR="006A6175" w:rsidRDefault="00833C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6A6175" w:rsidRDefault="00833C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Фактический адрес 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</w:t>
      </w:r>
    </w:p>
    <w:p w:rsidR="006A6175" w:rsidRDefault="00833C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6A6175" w:rsidRDefault="00833C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Наименование банка __________________________________________________</w:t>
      </w:r>
    </w:p>
    <w:p w:rsidR="006A6175" w:rsidRDefault="00833C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Р/сч. ________________________________________________________________</w:t>
      </w:r>
    </w:p>
    <w:p w:rsidR="006A6175" w:rsidRDefault="00833C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К/сч.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</w:t>
      </w:r>
    </w:p>
    <w:p w:rsidR="006A6175" w:rsidRDefault="00833C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БИК ________________________________________________________________</w:t>
      </w:r>
    </w:p>
    <w:p w:rsidR="006A6175" w:rsidRDefault="00833C21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Форма налогообложения по заявленному виду деятельности ________________</w:t>
      </w:r>
    </w:p>
    <w:p w:rsidR="006A6175" w:rsidRDefault="00833C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Контакты (тел.,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e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mail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 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</w:t>
      </w:r>
    </w:p>
    <w:p w:rsidR="006A6175" w:rsidRDefault="006A61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6175" w:rsidRDefault="00833C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Среднесписочная численность работников за предшествующий календарный год _____</w:t>
      </w:r>
    </w:p>
    <w:p w:rsidR="006A6175" w:rsidRDefault="006A617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A6175" w:rsidRDefault="006A617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A6175" w:rsidRDefault="00833C2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3. Заявитель подтверждает, что:</w:t>
      </w:r>
    </w:p>
    <w:p w:rsidR="006A6175" w:rsidRDefault="00833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3.1. Соответствует статье 4 «Категории субъектов малого и среднего предпринимательства» Федерального закона от 24.07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.2007 № 209-ФЗ.</w:t>
      </w:r>
    </w:p>
    <w:p w:rsidR="006A6175" w:rsidRDefault="00833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3.2. Зарегистрирован и (или) состоит на налоговом учете и осуществляет свою деятельность на территории города Сургута.</w:t>
      </w:r>
    </w:p>
    <w:p w:rsidR="006A6175" w:rsidRDefault="00833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3.3. Не имеет задолженности по налогам, сборам и иным обязательным                        платежам в бюджеты бюджетной си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стемы Российской Федерации, срок исполнения по которым наступил в соответствии с законодательством Российской Федерации. </w:t>
      </w:r>
    </w:p>
    <w:p w:rsidR="006A6175" w:rsidRDefault="00833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3.4. Не имеет просроченную задолженность по возврату в местный бюджет бюджетной системы Российской Федерации субсидий, бюджетных инвес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тиций,           предоставленных в том числе в соответствии с иными правовыми актами, и иной                       просроченной задолженности перед местным бюджетом бюджетной системы Российской Федерации.</w:t>
      </w:r>
    </w:p>
    <w:p w:rsidR="006A6175" w:rsidRDefault="00833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3.5. В отношении него не было принято решение об ок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азании поддержки в виде предоставления средств из местного бюджета бюджетной системы Российской Федерации в соответствии с иными нормативными правовыми актами, муниципальными правовыми по тем же основаниям, на те же цели. </w:t>
      </w:r>
    </w:p>
    <w:p w:rsidR="006A6175" w:rsidRDefault="00833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3.6. С момента признания допустив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шим нарушение порядка и условий оказания </w:t>
      </w:r>
      <w:r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поддержки, в том числе не обеспечившим целевого использования средств поддержки,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прошло более чем три года.</w:t>
      </w:r>
    </w:p>
    <w:p w:rsidR="006A6175" w:rsidRDefault="00833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3.7. Не находится в процессе реорганизации, ликвидации, банкротства и не имеет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ограничения на осуществление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хозяйственной деятельности.</w:t>
      </w:r>
    </w:p>
    <w:p w:rsidR="006A6175" w:rsidRDefault="00833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3.8. 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предусматривает раскрытия и предоставления информации           при проведении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финансовых операций (офшорные зоны) в отношении таких юридических лиц, в совокупности превышает 50 процентов.</w:t>
      </w:r>
    </w:p>
    <w:p w:rsidR="006A6175" w:rsidRDefault="00833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3.9. Деятельность не приостановлена в порядке, предусмотренном Кодексом Российской Федерации об административных правонарушениях.</w:t>
      </w:r>
    </w:p>
    <w:p w:rsidR="006A6175" w:rsidRDefault="00833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3.10. Не является кредитной организацией, страховой организацией (за </w:t>
      </w:r>
      <w:r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исключением потребительских кооперативов), инвестиционным фондом, негосударственным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</w:t>
      </w:r>
      <w:r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пенсионным фондом, профессиональным участником рынка ценных бумаг, ломбардом.</w:t>
      </w:r>
    </w:p>
    <w:p w:rsidR="006A6175" w:rsidRDefault="00833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3.11. Не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является участником соглашений о разделе продукции.</w:t>
      </w:r>
    </w:p>
    <w:p w:rsidR="006A6175" w:rsidRDefault="00833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3.12. Не осуществляет предпринимательскую деятельность в сфере игорного бизнеса.</w:t>
      </w:r>
    </w:p>
    <w:p w:rsidR="006A6175" w:rsidRDefault="00833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3.13. Не является в порядке, установленном законодательством Российской            Федерации о валютном регулировании и вал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:rsidR="006A6175" w:rsidRDefault="00833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3.14. Не осуществляет производство и (или) реализацию подакцизных товаров,           а также добычу и (или) реализаци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ю полезных ископаемых, за исключением общераспространенных полезных ископаемых.</w:t>
      </w:r>
    </w:p>
    <w:p w:rsidR="006A6175" w:rsidRDefault="00833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</w:t>
      </w:r>
    </w:p>
    <w:p w:rsidR="006A6175" w:rsidRDefault="00833C21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Подтверждаю __________________</w:t>
      </w:r>
    </w:p>
    <w:p w:rsidR="006A6175" w:rsidRDefault="006A61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pacing w:val="-6"/>
          <w:sz w:val="26"/>
          <w:szCs w:val="26"/>
          <w:lang w:eastAsia="ru-RU"/>
        </w:rPr>
      </w:pPr>
    </w:p>
    <w:p w:rsidR="006A6175" w:rsidRDefault="00833C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 xml:space="preserve">4. Даю </w:t>
      </w:r>
      <w:r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согласие на представление в период предоставления субсидии и в течение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одного года после предоставления субсидии следующих документов: копий бухгалтерского баланса и налоговых деклараций по применяемым специальным режимам налогообложения (для применяющих т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акие режимы), а также статистической информации в виде копий форм федерального статистического наблюдения, предостав-ляемых в органы статистики.</w:t>
      </w:r>
    </w:p>
    <w:p w:rsidR="006A6175" w:rsidRDefault="00833C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5. Я уведомлен, что данная информация о предприятии будет занесена в реестр субъектов малого и среднего предпри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нимательства – получателей поддержки в соответствии с Федеральным законом от 24.07.2007 № 209-ФЗ </w:t>
      </w:r>
      <w:r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«О развитии малого и среднего предпринимательства в Российской Федерации».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6A6175" w:rsidRDefault="00833C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6. Я согласен на обработку персональных данных в соответствии с Федеральным законом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от 27.07.2006 № 152-ФЗ «О персональных данных».</w:t>
      </w:r>
    </w:p>
    <w:p w:rsidR="006A6175" w:rsidRDefault="00833C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7. Заявитель предупрежден об ответственности в соответствии с законодательством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Российской Федерации за предоставление недостоверных сведений и документов. </w:t>
      </w:r>
    </w:p>
    <w:p w:rsidR="006A6175" w:rsidRDefault="00833C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8. Опись документов, представленных в составе заяв</w:t>
      </w:r>
      <w:r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ки, прилагается на отдельном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листе.</w:t>
      </w:r>
    </w:p>
    <w:p w:rsidR="006A6175" w:rsidRDefault="00833C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_________                      _____________                    _______________________</w:t>
      </w:r>
    </w:p>
    <w:p w:rsidR="006A6175" w:rsidRDefault="00833C2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(дата)                                        (Ф.И.О.)                                                          (подпись)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</w:t>
      </w:r>
    </w:p>
    <w:p w:rsidR="006A6175" w:rsidRDefault="00833C2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М.П.                                                                                        </w:t>
      </w:r>
    </w:p>
    <w:p w:rsidR="006A6175" w:rsidRDefault="00833C21">
      <w:pPr>
        <w:rPr>
          <w:szCs w:val="28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 </w:t>
      </w:r>
    </w:p>
    <w:sectPr w:rsidR="006A6175">
      <w:headerReference w:type="default" r:id="rId7"/>
      <w:pgSz w:w="11906" w:h="16838"/>
      <w:pgMar w:top="1134" w:right="567" w:bottom="1134" w:left="1701" w:header="709" w:footer="709" w:gutter="0"/>
      <w:pgNumType w:start="3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C21" w:rsidRDefault="00833C21">
      <w:pPr>
        <w:spacing w:after="0" w:line="240" w:lineRule="auto"/>
      </w:pPr>
      <w:r>
        <w:separator/>
      </w:r>
    </w:p>
  </w:endnote>
  <w:endnote w:type="continuationSeparator" w:id="0">
    <w:p w:rsidR="00833C21" w:rsidRDefault="00833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C21" w:rsidRDefault="00833C21">
      <w:pPr>
        <w:spacing w:after="0" w:line="240" w:lineRule="auto"/>
      </w:pPr>
      <w:r>
        <w:separator/>
      </w:r>
    </w:p>
  </w:footnote>
  <w:footnote w:type="continuationSeparator" w:id="0">
    <w:p w:rsidR="00833C21" w:rsidRDefault="00833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85684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6A6175" w:rsidRDefault="00833C21">
        <w:pPr>
          <w:pStyle w:val="a5"/>
          <w:jc w:val="center"/>
          <w:rPr>
            <w:rFonts w:ascii="Times New Roman" w:hAnsi="Times New Roman"/>
            <w:sz w:val="20"/>
            <w:szCs w:val="20"/>
          </w:rPr>
        </w:pPr>
        <w:r>
          <w:rPr>
            <w:rFonts w:ascii="Times New Roman" w:hAnsi="Times New Roman"/>
            <w:sz w:val="20"/>
            <w:szCs w:val="20"/>
          </w:rPr>
          <w:fldChar w:fldCharType="begin"/>
        </w:r>
        <w:r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>
          <w:rPr>
            <w:rFonts w:ascii="Times New Roman" w:hAnsi="Times New Roman"/>
            <w:sz w:val="20"/>
            <w:szCs w:val="20"/>
          </w:rPr>
          <w:fldChar w:fldCharType="separate"/>
        </w:r>
        <w:r w:rsidR="00FE565F">
          <w:rPr>
            <w:rFonts w:ascii="Times New Roman" w:hAnsi="Times New Roman"/>
            <w:noProof/>
            <w:sz w:val="20"/>
            <w:szCs w:val="20"/>
          </w:rPr>
          <w:t>35</w:t>
        </w:r>
        <w:r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6A6175" w:rsidRDefault="006A617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1B6084"/>
    <w:multiLevelType w:val="hybridMultilevel"/>
    <w:tmpl w:val="E80EE45A"/>
    <w:lvl w:ilvl="0" w:tplc="872E666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175"/>
    <w:rsid w:val="006A6175"/>
    <w:rsid w:val="00833C21"/>
    <w:rsid w:val="00D71DF8"/>
    <w:rsid w:val="00FE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7EEF94DC-70EE-4CD4-9FBA-075AC990A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pPr>
      <w:keepNext/>
      <w:widowControl w:val="0"/>
      <w:shd w:val="clear" w:color="auto" w:fill="FFFFFF"/>
      <w:spacing w:after="0" w:line="240" w:lineRule="auto"/>
      <w:jc w:val="right"/>
      <w:outlineLvl w:val="0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styleId="a3">
    <w:name w:val="No Spacing"/>
    <w:uiPriority w:val="1"/>
    <w:qFormat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7058</Words>
  <Characters>40235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Пикулина Марина Леонидовна</cp:lastModifiedBy>
  <cp:revision>1</cp:revision>
  <cp:lastPrinted>2017-02-27T08:23:00Z</cp:lastPrinted>
  <dcterms:created xsi:type="dcterms:W3CDTF">2017-02-28T10:19:00Z</dcterms:created>
  <dcterms:modified xsi:type="dcterms:W3CDTF">2017-02-28T10:19:00Z</dcterms:modified>
</cp:coreProperties>
</file>