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6A" w:rsidRPr="00566062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bookmarkStart w:id="0" w:name="_GoBack"/>
      <w:bookmarkEnd w:id="0"/>
      <w:r w:rsidRPr="00566062">
        <w:rPr>
          <w:b w:val="0"/>
          <w:sz w:val="24"/>
          <w:szCs w:val="24"/>
        </w:rPr>
        <w:t>Проект</w:t>
      </w:r>
      <w:r w:rsidR="008A730B" w:rsidRPr="00566062">
        <w:rPr>
          <w:b w:val="0"/>
          <w:sz w:val="24"/>
          <w:szCs w:val="24"/>
        </w:rPr>
        <w:t xml:space="preserve"> </w:t>
      </w:r>
      <w:r w:rsidRPr="00566062">
        <w:rPr>
          <w:b w:val="0"/>
          <w:sz w:val="24"/>
          <w:szCs w:val="24"/>
        </w:rPr>
        <w:t xml:space="preserve">подготовлен комитетом </w:t>
      </w:r>
    </w:p>
    <w:p w:rsidR="00BD705B" w:rsidRPr="00566062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566062">
        <w:rPr>
          <w:b w:val="0"/>
          <w:sz w:val="24"/>
          <w:szCs w:val="24"/>
        </w:rPr>
        <w:t>по управлению имуществом</w:t>
      </w:r>
    </w:p>
    <w:p w:rsidR="00215E9B" w:rsidRPr="00566062" w:rsidRDefault="002B25BC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566062">
        <w:rPr>
          <w:b w:val="0"/>
          <w:sz w:val="24"/>
          <w:szCs w:val="24"/>
        </w:rPr>
        <w:t>(в новой редакци</w:t>
      </w:r>
      <w:r w:rsidR="00566062" w:rsidRPr="00566062">
        <w:rPr>
          <w:b w:val="0"/>
          <w:sz w:val="24"/>
          <w:szCs w:val="24"/>
        </w:rPr>
        <w:t>и от 1</w:t>
      </w:r>
      <w:r w:rsidR="00496264">
        <w:rPr>
          <w:b w:val="0"/>
          <w:sz w:val="24"/>
          <w:szCs w:val="24"/>
        </w:rPr>
        <w:t>9</w:t>
      </w:r>
      <w:r w:rsidR="00215E9B" w:rsidRPr="00566062">
        <w:rPr>
          <w:b w:val="0"/>
          <w:sz w:val="24"/>
          <w:szCs w:val="24"/>
        </w:rPr>
        <w:t>.0</w:t>
      </w:r>
      <w:r w:rsidR="00F735FB" w:rsidRPr="00566062">
        <w:rPr>
          <w:b w:val="0"/>
          <w:sz w:val="24"/>
          <w:szCs w:val="24"/>
        </w:rPr>
        <w:t>3</w:t>
      </w:r>
      <w:r w:rsidR="00215E9B" w:rsidRPr="00566062">
        <w:rPr>
          <w:b w:val="0"/>
          <w:sz w:val="24"/>
          <w:szCs w:val="24"/>
        </w:rPr>
        <w:t>.2021)</w:t>
      </w: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566062">
        <w:rPr>
          <w:b w:val="0"/>
          <w:sz w:val="28"/>
          <w:szCs w:val="28"/>
        </w:rPr>
        <w:t>МУНИЦИПАЛЬНОЕ ОБРАЗОВАНИЕ</w:t>
      </w: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566062">
        <w:rPr>
          <w:b w:val="0"/>
          <w:sz w:val="28"/>
          <w:szCs w:val="28"/>
        </w:rPr>
        <w:t>ГОРОДСКОЙ ОКРУГ СУРГУТ</w:t>
      </w:r>
    </w:p>
    <w:p w:rsidR="00215E9B" w:rsidRPr="00566062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566062">
        <w:rPr>
          <w:b w:val="0"/>
          <w:sz w:val="28"/>
          <w:szCs w:val="28"/>
        </w:rPr>
        <w:t xml:space="preserve">ХАНТЫ-МАНСИЙСКОГО </w:t>
      </w:r>
    </w:p>
    <w:p w:rsidR="00215E9B" w:rsidRPr="00566062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566062">
        <w:rPr>
          <w:b w:val="0"/>
          <w:sz w:val="28"/>
          <w:szCs w:val="28"/>
        </w:rPr>
        <w:t>АВТОНОМНОГО ОКРУГА-ЮГРЫ</w:t>
      </w: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566062">
        <w:rPr>
          <w:b w:val="0"/>
          <w:sz w:val="28"/>
          <w:szCs w:val="28"/>
        </w:rPr>
        <w:t>АДМИНИСТРАЦИЯ ГОРОДА</w:t>
      </w:r>
    </w:p>
    <w:p w:rsidR="00BD705B" w:rsidRPr="00566062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566062" w:rsidRDefault="00862C7F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705B" w:rsidRPr="00566062" w:rsidRDefault="00BD705B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72" w:rsidRPr="00566062" w:rsidRDefault="001F7968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566062">
        <w:rPr>
          <w:szCs w:val="28"/>
        </w:rPr>
        <w:t>Об утверждении порядк</w:t>
      </w:r>
      <w:r w:rsidR="003A20A8" w:rsidRPr="00566062">
        <w:rPr>
          <w:szCs w:val="28"/>
        </w:rPr>
        <w:t xml:space="preserve">а </w:t>
      </w:r>
      <w:r w:rsidR="00A20072" w:rsidRPr="00566062">
        <w:rPr>
          <w:szCs w:val="28"/>
        </w:rPr>
        <w:t>предоставления субсидий сель</w:t>
      </w:r>
      <w:r w:rsidR="002B25BC" w:rsidRPr="00566062">
        <w:rPr>
          <w:szCs w:val="28"/>
        </w:rPr>
        <w:t>скохозяйственным производителям</w:t>
      </w:r>
    </w:p>
    <w:p w:rsidR="00862C7F" w:rsidRPr="00566062" w:rsidRDefault="00862C7F" w:rsidP="00BD705B">
      <w:pPr>
        <w:pStyle w:val="a3"/>
        <w:tabs>
          <w:tab w:val="left" w:pos="851"/>
        </w:tabs>
        <w:jc w:val="both"/>
        <w:rPr>
          <w:szCs w:val="28"/>
        </w:rPr>
      </w:pPr>
    </w:p>
    <w:p w:rsidR="009F2984" w:rsidRPr="00566062" w:rsidRDefault="009F2984" w:rsidP="00BD705B">
      <w:pPr>
        <w:pStyle w:val="a3"/>
        <w:tabs>
          <w:tab w:val="left" w:pos="851"/>
        </w:tabs>
        <w:jc w:val="both"/>
        <w:rPr>
          <w:szCs w:val="28"/>
        </w:rPr>
      </w:pPr>
    </w:p>
    <w:p w:rsidR="00862C7F" w:rsidRPr="00566062" w:rsidRDefault="00862C7F" w:rsidP="00266316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</w:t>
      </w:r>
      <w:r w:rsidR="00037837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</w:t>
      </w:r>
      <w:r w:rsidR="00E31ECC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7837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E31ECC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837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 №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228-оз «О наделении органов местного самоуправления </w:t>
      </w:r>
      <w:r w:rsidR="00423BE0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Ханты-Мансийского автономного округа </w:t>
      </w:r>
      <w:r w:rsidR="00E31ECC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государственным полномочием по поддержке </w:t>
      </w:r>
      <w:proofErr w:type="spellStart"/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</w:t>
      </w:r>
      <w:r w:rsidR="00CA747D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proofErr w:type="spellEnd"/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деятельности по заготовке и переработке дикоросов», постановлением </w:t>
      </w:r>
      <w:r w:rsidR="00E01366" w:rsidRPr="0056606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31ECC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01366" w:rsidRPr="00566062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 автономного округа – Югры «Развитие агропромышленного комплекса»</w:t>
      </w:r>
      <w:r w:rsidR="00480A45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72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от 13.12.2013 № 8991 </w:t>
      </w:r>
      <w:r w:rsidR="00CA747D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072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агропромышленного комплекса в городе Сургуте на период до 2030 года»</w:t>
      </w:r>
      <w:r w:rsidR="0065410F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072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A6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</w:t>
      </w:r>
      <w:r w:rsidR="001F7968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7968" w:rsidRPr="00566062">
        <w:t xml:space="preserve"> </w:t>
      </w:r>
      <w:r w:rsidR="001F7968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08.09.2015 № 2174 «Об утверждении положения </w:t>
      </w:r>
      <w:r w:rsidR="00CA747D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68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управлению имуществом Администрации города»</w:t>
      </w:r>
      <w:r w:rsidR="00667CA6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968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CA6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10.01.2017 № 01 «О передаче некоторых полномочий высшим должностным лицам Администрации города»</w:t>
      </w:r>
      <w:r w:rsidR="00EF674B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DF" w:rsidRPr="00566062" w:rsidRDefault="00E24748" w:rsidP="00DC43DF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1. </w:t>
      </w:r>
      <w:r w:rsidR="0065410F" w:rsidRPr="00566062">
        <w:rPr>
          <w:szCs w:val="28"/>
        </w:rPr>
        <w:t>Утвердить порядок предоставления субсиди</w:t>
      </w:r>
      <w:r w:rsidR="003A20A8" w:rsidRPr="00566062">
        <w:rPr>
          <w:szCs w:val="28"/>
        </w:rPr>
        <w:t>и</w:t>
      </w:r>
      <w:r w:rsidR="0065410F" w:rsidRPr="00566062">
        <w:rPr>
          <w:szCs w:val="28"/>
        </w:rPr>
        <w:t xml:space="preserve"> </w:t>
      </w:r>
      <w:r w:rsidR="00E83305" w:rsidRPr="00566062">
        <w:rPr>
          <w:szCs w:val="28"/>
        </w:rPr>
        <w:t>на поддержку и развитие растениеводства</w:t>
      </w:r>
      <w:r w:rsidR="0065410F" w:rsidRPr="00566062">
        <w:rPr>
          <w:szCs w:val="28"/>
        </w:rPr>
        <w:t xml:space="preserve"> согласно </w:t>
      </w:r>
      <w:r w:rsidR="002C0549" w:rsidRPr="00566062">
        <w:rPr>
          <w:szCs w:val="28"/>
        </w:rPr>
        <w:t>приложению</w:t>
      </w:r>
      <w:r w:rsidR="00A0319E" w:rsidRPr="00566062">
        <w:rPr>
          <w:szCs w:val="28"/>
        </w:rPr>
        <w:t xml:space="preserve"> 1</w:t>
      </w:r>
      <w:r w:rsidR="0065410F" w:rsidRPr="00566062">
        <w:rPr>
          <w:szCs w:val="28"/>
        </w:rPr>
        <w:t xml:space="preserve"> к настоящему постановлению.</w:t>
      </w:r>
    </w:p>
    <w:p w:rsidR="00E83305" w:rsidRPr="00566062" w:rsidRDefault="00E24748" w:rsidP="00DC43DF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2. </w:t>
      </w:r>
      <w:r w:rsidR="00E83305" w:rsidRPr="00566062">
        <w:rPr>
          <w:szCs w:val="28"/>
        </w:rPr>
        <w:t>Утвердить порядок предоставления субсиди</w:t>
      </w:r>
      <w:r w:rsidR="003A20A8" w:rsidRPr="00566062">
        <w:rPr>
          <w:szCs w:val="28"/>
        </w:rPr>
        <w:t>и</w:t>
      </w:r>
      <w:r w:rsidR="00E83305" w:rsidRPr="00566062">
        <w:rPr>
          <w:szCs w:val="28"/>
        </w:rPr>
        <w:t xml:space="preserve"> на поддержку и развитие животноводства согласно приложению 2 к настоящему постановлению.</w:t>
      </w:r>
    </w:p>
    <w:p w:rsidR="00E83305" w:rsidRPr="00566062" w:rsidRDefault="00A0319E" w:rsidP="00E8330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3. </w:t>
      </w:r>
      <w:r w:rsidR="00E83305" w:rsidRPr="00566062">
        <w:rPr>
          <w:szCs w:val="28"/>
        </w:rPr>
        <w:t>Утвердить порядок предоставления субсиди</w:t>
      </w:r>
      <w:r w:rsidR="003A20A8" w:rsidRPr="00566062">
        <w:rPr>
          <w:szCs w:val="28"/>
        </w:rPr>
        <w:t>и</w:t>
      </w:r>
      <w:r w:rsidR="00E83305" w:rsidRPr="00566062">
        <w:rPr>
          <w:szCs w:val="28"/>
        </w:rPr>
        <w:t xml:space="preserve"> на развитие рыбохозяйственного комплекса согласно приложению 3 к настоящему постановлению.</w:t>
      </w:r>
    </w:p>
    <w:p w:rsidR="00E83305" w:rsidRPr="00566062" w:rsidRDefault="00A0319E" w:rsidP="00E8330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4. </w:t>
      </w:r>
      <w:r w:rsidR="00E83305" w:rsidRPr="00566062">
        <w:rPr>
          <w:szCs w:val="28"/>
        </w:rPr>
        <w:t>Утвердить порядок предоставления субсиди</w:t>
      </w:r>
      <w:r w:rsidR="003A20A8" w:rsidRPr="00566062">
        <w:rPr>
          <w:szCs w:val="28"/>
        </w:rPr>
        <w:t>и</w:t>
      </w:r>
      <w:r w:rsidR="00E83305" w:rsidRPr="00566062">
        <w:rPr>
          <w:szCs w:val="28"/>
        </w:rPr>
        <w:t xml:space="preserve"> на поддержку и развитие малых форм хозяйствования согласно приложению 4 к настоящему постановлению.</w:t>
      </w:r>
    </w:p>
    <w:p w:rsidR="00E83305" w:rsidRPr="00566062" w:rsidRDefault="00A0319E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lastRenderedPageBreak/>
        <w:t>5. </w:t>
      </w:r>
      <w:r w:rsidR="00E83305" w:rsidRPr="00566062">
        <w:rPr>
          <w:szCs w:val="28"/>
        </w:rPr>
        <w:t>Утвердить порядок предоставления субсиди</w:t>
      </w:r>
      <w:r w:rsidR="003A20A8" w:rsidRPr="00566062">
        <w:rPr>
          <w:szCs w:val="28"/>
        </w:rPr>
        <w:t>и</w:t>
      </w:r>
      <w:r w:rsidR="00E83305" w:rsidRPr="00566062">
        <w:rPr>
          <w:szCs w:val="28"/>
        </w:rPr>
        <w:t xml:space="preserve"> на развитие деятельности по заготовке и переработке дикоросов согласно приложению 5 к настоящему постановлению.</w:t>
      </w:r>
    </w:p>
    <w:p w:rsidR="00E149A3" w:rsidRPr="00566062" w:rsidRDefault="00BD70DD" w:rsidP="00BD70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6. </w:t>
      </w:r>
      <w:r w:rsidR="00E149A3" w:rsidRPr="00566062">
        <w:rPr>
          <w:rFonts w:ascii="Times New Roman" w:hAnsi="Times New Roman" w:cs="Times New Roman"/>
          <w:sz w:val="28"/>
          <w:szCs w:val="28"/>
        </w:rPr>
        <w:t xml:space="preserve">Утвердить формы документов необходимых для предоставления </w:t>
      </w:r>
      <w:r w:rsidR="00E149A3"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в целях получения субсидии</w:t>
      </w:r>
      <w:r w:rsidR="00554278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9F2CB4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9F2CB4" w:rsidRPr="00566062">
        <w:rPr>
          <w:rFonts w:ascii="Times New Roman" w:hAnsi="Times New Roman" w:cs="Times New Roman"/>
          <w:sz w:val="28"/>
          <w:szCs w:val="28"/>
        </w:rPr>
        <w:t>6</w:t>
      </w:r>
      <w:r w:rsidR="00554278">
        <w:rPr>
          <w:rFonts w:ascii="Times New Roman" w:hAnsi="Times New Roman" w:cs="Times New Roman"/>
          <w:sz w:val="28"/>
          <w:szCs w:val="28"/>
        </w:rPr>
        <w:t xml:space="preserve"> – 11 </w:t>
      </w:r>
      <w:r w:rsidR="009F2CB4" w:rsidRPr="0056606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149A3" w:rsidRPr="00566062">
        <w:rPr>
          <w:rFonts w:ascii="Times New Roman" w:hAnsi="Times New Roman" w:cs="Times New Roman"/>
          <w:sz w:val="28"/>
          <w:szCs w:val="28"/>
        </w:rPr>
        <w:t>.</w:t>
      </w:r>
    </w:p>
    <w:p w:rsidR="00E149A3" w:rsidRPr="00566062" w:rsidRDefault="00BD70DD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7</w:t>
      </w:r>
      <w:r w:rsidR="00A0319E" w:rsidRPr="00566062">
        <w:rPr>
          <w:szCs w:val="28"/>
        </w:rPr>
        <w:t>. </w:t>
      </w:r>
      <w:r w:rsidR="00E149A3" w:rsidRPr="00566062">
        <w:rPr>
          <w:spacing w:val="-4"/>
          <w:szCs w:val="28"/>
        </w:rPr>
        <w:t>Муниципальному казенному учреждению «Наш город» опубликовать настоящее</w:t>
      </w:r>
      <w:r w:rsidR="00E149A3" w:rsidRPr="00566062">
        <w:rPr>
          <w:szCs w:val="28"/>
        </w:rPr>
        <w:t xml:space="preserve"> распоряжение в газете «Сургутские ведомости».</w:t>
      </w:r>
    </w:p>
    <w:p w:rsidR="00E149A3" w:rsidRPr="00566062" w:rsidRDefault="00E149A3" w:rsidP="00BD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8.</w:t>
      </w:r>
      <w:r w:rsidRPr="00566062">
        <w:rPr>
          <w:rFonts w:ascii="Times New Roman" w:hAnsi="Times New Roman" w:cs="Times New Roman"/>
          <w:sz w:val="28"/>
          <w:szCs w:val="28"/>
        </w:rPr>
        <w:t xml:space="preserve"> Управлению массовых коммуникаций разместить настоящее постановление на официальном портале Администрации города: </w:t>
      </w:r>
      <w:hyperlink r:id="rId7" w:history="1">
        <w:r w:rsidRPr="005660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660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660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5660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660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E149A3" w:rsidRPr="00566062" w:rsidRDefault="00BD70DD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9</w:t>
      </w:r>
      <w:r w:rsidR="00E83305" w:rsidRPr="00566062">
        <w:rPr>
          <w:szCs w:val="28"/>
        </w:rPr>
        <w:t>. </w:t>
      </w:r>
      <w:r w:rsidR="00E149A3" w:rsidRPr="00566062">
        <w:rPr>
          <w:bCs/>
          <w:szCs w:val="28"/>
        </w:rPr>
        <w:t xml:space="preserve">Настоящее постановление вступает в силу с момента его издания </w:t>
      </w:r>
      <w:r w:rsidR="00E149A3" w:rsidRPr="00566062">
        <w:rPr>
          <w:bCs/>
          <w:szCs w:val="28"/>
        </w:rPr>
        <w:br/>
        <w:t>и распространяет свое действие на правоотношения, возникшие с 01.01.2021.</w:t>
      </w:r>
    </w:p>
    <w:p w:rsidR="00DC43DF" w:rsidRPr="00566062" w:rsidRDefault="00E149A3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66062">
        <w:rPr>
          <w:szCs w:val="28"/>
        </w:rPr>
        <w:t>10. </w:t>
      </w:r>
      <w:r w:rsidR="007B6EDF" w:rsidRPr="00566062">
        <w:rPr>
          <w:szCs w:val="28"/>
        </w:rPr>
        <w:t>Контроль за выполнением постановления оставляю за собой.</w:t>
      </w:r>
    </w:p>
    <w:p w:rsidR="00BD705B" w:rsidRPr="00566062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5B" w:rsidRPr="00566062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14" w:rsidRPr="00566062" w:rsidRDefault="00823E14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7F" w:rsidRPr="00566062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C7F" w:rsidRPr="00566062" w:rsidSect="00823E14">
          <w:footerReference w:type="default" r:id="rId8"/>
          <w:pgSz w:w="11900" w:h="16820"/>
          <w:pgMar w:top="1134" w:right="567" w:bottom="851" w:left="1701" w:header="720" w:footer="810" w:gutter="0"/>
          <w:cols w:space="60"/>
          <w:noEndnote/>
          <w:titlePg/>
          <w:docGrid w:linePitch="299"/>
        </w:sect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531308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                                                 </w:t>
      </w:r>
      <w:r w:rsidR="00531308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7EDF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3BE0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Н.Н. Кривцов</w:t>
      </w:r>
    </w:p>
    <w:p w:rsidR="00ED1A04" w:rsidRPr="00566062" w:rsidRDefault="00ED1A04" w:rsidP="001F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949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9"/>
        <w:gridCol w:w="2849"/>
        <w:gridCol w:w="1701"/>
        <w:gridCol w:w="1701"/>
      </w:tblGrid>
      <w:tr w:rsidR="00ED1A04" w:rsidRPr="00566062" w:rsidTr="00463DEB">
        <w:trPr>
          <w:trHeight w:hRule="exact" w:val="68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A04" w:rsidRPr="00566062" w:rsidRDefault="00ED1A04" w:rsidP="003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A04" w:rsidRPr="00566062" w:rsidRDefault="00ED1A04" w:rsidP="003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ED1A04" w:rsidRPr="00566062" w:rsidRDefault="00ED1A04" w:rsidP="003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A04" w:rsidRPr="00566062" w:rsidRDefault="00ED1A04" w:rsidP="003E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  <w:r w:rsidRPr="005660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документов</w:t>
            </w:r>
          </w:p>
        </w:tc>
      </w:tr>
      <w:tr w:rsidR="000F42C8" w:rsidRPr="00566062" w:rsidTr="00524274">
        <w:trPr>
          <w:cantSplit/>
          <w:trHeight w:val="12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15E" w:rsidRDefault="000F42C8" w:rsidP="000F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инвестиций </w:t>
            </w:r>
          </w:p>
          <w:p w:rsidR="000F42C8" w:rsidRDefault="000F42C8" w:rsidP="000F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развития предпринимательства</w:t>
            </w:r>
          </w:p>
          <w:p w:rsidR="000F42C8" w:rsidRPr="00566062" w:rsidRDefault="000F42C8" w:rsidP="000F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Петрик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2C8" w:rsidRPr="00566062" w:rsidRDefault="000F42C8" w:rsidP="000F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2C8" w:rsidRPr="00566062" w:rsidRDefault="000F42C8" w:rsidP="000F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42C8" w:rsidRPr="00566062" w:rsidRDefault="000F42C8" w:rsidP="000F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2C8" w:rsidRPr="00566062" w:rsidRDefault="000F42C8" w:rsidP="000F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42C8" w:rsidRPr="00566062" w:rsidRDefault="000F42C8" w:rsidP="000F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353BE6" w:rsidRPr="00566062" w:rsidTr="00524274">
        <w:trPr>
          <w:cantSplit/>
          <w:trHeight w:val="12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Новикова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353BE6" w:rsidRPr="00566062" w:rsidTr="00524274">
        <w:trPr>
          <w:cantSplit/>
          <w:trHeight w:val="12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бюджетного учета </w:t>
            </w:r>
          </w:p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отчетности</w:t>
            </w:r>
          </w:p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Панова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353BE6" w:rsidRPr="00566062" w:rsidTr="00524274">
        <w:trPr>
          <w:cantSplit/>
          <w:trHeight w:val="12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353BE6" w:rsidRPr="00566062" w:rsidTr="00463DEB">
        <w:trPr>
          <w:cantSplit/>
          <w:trHeight w:val="11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766419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F12" w:rsidRPr="0056606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5660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16F12" w:rsidRPr="0056606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B16F12"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3BE6"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имуществом</w:t>
            </w:r>
          </w:p>
          <w:p w:rsidR="00353BE6" w:rsidRPr="00566062" w:rsidRDefault="00766419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Доронин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53BE6" w:rsidRPr="00566062" w:rsidRDefault="00353BE6" w:rsidP="0035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</w:tbl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062">
        <w:rPr>
          <w:rFonts w:ascii="Times New Roman" w:hAnsi="Times New Roman" w:cs="Times New Roman"/>
        </w:rPr>
        <w:t>Разослать:</w:t>
      </w: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062">
        <w:rPr>
          <w:rFonts w:ascii="Times New Roman" w:hAnsi="Times New Roman" w:cs="Times New Roman"/>
        </w:rPr>
        <w:t xml:space="preserve">КУИ </w:t>
      </w:r>
      <w:r w:rsidRPr="00566062">
        <w:rPr>
          <w:rFonts w:ascii="Times New Roman" w:hAnsi="Times New Roman" w:cs="Times New Roman"/>
        </w:rPr>
        <w:tab/>
        <w:t>- 2 экз. на бумажном носителе + материалы + СЭД «Дело» (общий доступ)</w:t>
      </w:r>
    </w:p>
    <w:p w:rsidR="00993036" w:rsidRPr="00566062" w:rsidRDefault="00993036" w:rsidP="00993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062">
        <w:rPr>
          <w:rFonts w:ascii="Times New Roman" w:hAnsi="Times New Roman" w:cs="Times New Roman"/>
        </w:rPr>
        <w:t xml:space="preserve">УМК </w:t>
      </w:r>
      <w:r w:rsidRPr="00566062">
        <w:rPr>
          <w:rFonts w:ascii="Times New Roman" w:hAnsi="Times New Roman" w:cs="Times New Roman"/>
        </w:rPr>
        <w:tab/>
        <w:t>- СЭД «Дело» (общий доступ)</w:t>
      </w:r>
    </w:p>
    <w:p w:rsidR="00524274" w:rsidRPr="00566062" w:rsidRDefault="00057946" w:rsidP="005242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6062">
        <w:rPr>
          <w:rFonts w:ascii="Times New Roman" w:hAnsi="Times New Roman" w:cs="Times New Roman"/>
        </w:rPr>
        <w:t>МКУ «Наш город»</w:t>
      </w:r>
      <w:r w:rsidR="00215E9B" w:rsidRPr="00566062">
        <w:rPr>
          <w:rFonts w:ascii="Times New Roman" w:hAnsi="Times New Roman" w:cs="Times New Roman"/>
        </w:rPr>
        <w:t xml:space="preserve"> - СЭД «Дело»</w:t>
      </w: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524274" w:rsidP="00524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74" w:rsidRPr="00566062" w:rsidRDefault="00A57D43" w:rsidP="00ED2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отдела закупок</w:t>
      </w:r>
      <w:r w:rsidR="00524274" w:rsidRPr="00566062">
        <w:rPr>
          <w:rFonts w:ascii="Times New Roman" w:hAnsi="Times New Roman" w:cs="Times New Roman"/>
          <w:sz w:val="20"/>
          <w:szCs w:val="20"/>
        </w:rPr>
        <w:t xml:space="preserve"> </w:t>
      </w:r>
      <w:r w:rsidR="00ED2659" w:rsidRPr="00566062">
        <w:rPr>
          <w:rFonts w:ascii="Times New Roman" w:hAnsi="Times New Roman" w:cs="Times New Roman"/>
          <w:sz w:val="20"/>
          <w:szCs w:val="20"/>
        </w:rPr>
        <w:br/>
      </w:r>
      <w:r w:rsidR="00524274" w:rsidRPr="00566062">
        <w:rPr>
          <w:rFonts w:ascii="Times New Roman" w:hAnsi="Times New Roman" w:cs="Times New Roman"/>
          <w:sz w:val="20"/>
          <w:szCs w:val="20"/>
        </w:rPr>
        <w:t>и</w:t>
      </w:r>
      <w:r w:rsidR="00ED2659" w:rsidRPr="00566062">
        <w:rPr>
          <w:rFonts w:ascii="Times New Roman" w:hAnsi="Times New Roman" w:cs="Times New Roman"/>
          <w:sz w:val="20"/>
          <w:szCs w:val="20"/>
        </w:rPr>
        <w:t xml:space="preserve"> </w:t>
      </w:r>
      <w:r w:rsidR="00524274" w:rsidRPr="00566062">
        <w:rPr>
          <w:rFonts w:ascii="Times New Roman" w:hAnsi="Times New Roman" w:cs="Times New Roman"/>
          <w:sz w:val="20"/>
          <w:szCs w:val="20"/>
        </w:rPr>
        <w:t>поддержки сельскохозяйственных производителей</w:t>
      </w:r>
    </w:p>
    <w:p w:rsidR="00524274" w:rsidRPr="00566062" w:rsidRDefault="0046613D" w:rsidP="00ED2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Дронов Алексей Сергеевич</w:t>
      </w:r>
    </w:p>
    <w:p w:rsidR="00662E5F" w:rsidRPr="00566062" w:rsidRDefault="00524274" w:rsidP="00ED2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62E5F" w:rsidRPr="00566062" w:rsidSect="001F13ED">
          <w:pgSz w:w="11900" w:h="16820"/>
          <w:pgMar w:top="1134" w:right="1835" w:bottom="993" w:left="567" w:header="720" w:footer="810" w:gutter="0"/>
          <w:cols w:space="60"/>
          <w:noEndnote/>
          <w:docGrid w:linePitch="272"/>
        </w:sectPr>
      </w:pPr>
      <w:r w:rsidRPr="00566062">
        <w:rPr>
          <w:rFonts w:ascii="Times New Roman" w:hAnsi="Times New Roman" w:cs="Times New Roman"/>
          <w:sz w:val="20"/>
          <w:szCs w:val="20"/>
        </w:rPr>
        <w:t>тел. (3462)52-83-</w:t>
      </w:r>
      <w:r w:rsidR="0046613D" w:rsidRPr="00566062">
        <w:rPr>
          <w:rFonts w:ascii="Times New Roman" w:hAnsi="Times New Roman" w:cs="Times New Roman"/>
          <w:sz w:val="20"/>
          <w:szCs w:val="20"/>
        </w:rPr>
        <w:t>3</w:t>
      </w:r>
      <w:r w:rsidRPr="00566062">
        <w:rPr>
          <w:rFonts w:ascii="Times New Roman" w:hAnsi="Times New Roman" w:cs="Times New Roman"/>
          <w:sz w:val="20"/>
          <w:szCs w:val="20"/>
        </w:rPr>
        <w:t>3</w:t>
      </w:r>
    </w:p>
    <w:p w:rsidR="00862C7F" w:rsidRPr="00566062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825D78"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862C7F" w:rsidRPr="00566062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62C7F" w:rsidRPr="00566062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62C7F" w:rsidRPr="00566062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862C7F" w:rsidRPr="00566062" w:rsidRDefault="00862C7F" w:rsidP="00B0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F7" w:rsidRPr="00566062" w:rsidRDefault="000B14F7" w:rsidP="00B0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7F" w:rsidRPr="00566062" w:rsidRDefault="00662E5F" w:rsidP="0082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D78" w:rsidRPr="00566062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ED2659" w:rsidRPr="00566062">
        <w:rPr>
          <w:rFonts w:ascii="Times New Roman" w:hAnsi="Times New Roman" w:cs="Times New Roman"/>
          <w:sz w:val="28"/>
          <w:szCs w:val="28"/>
        </w:rPr>
        <w:t>и</w:t>
      </w:r>
      <w:r w:rsidR="00825D78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825D78" w:rsidRPr="00566062">
        <w:rPr>
          <w:rFonts w:ascii="Times New Roman" w:eastAsia="Arial" w:hAnsi="Times New Roman" w:cs="Times New Roman"/>
          <w:sz w:val="28"/>
          <w:szCs w:val="28"/>
        </w:rPr>
        <w:t>на поддержку</w:t>
      </w:r>
      <w:r w:rsidR="00825D78" w:rsidRPr="00566062">
        <w:rPr>
          <w:rFonts w:ascii="Times New Roman" w:eastAsia="Arial" w:hAnsi="Times New Roman" w:cs="Arial"/>
          <w:sz w:val="28"/>
          <w:szCs w:val="28"/>
        </w:rPr>
        <w:t xml:space="preserve"> </w:t>
      </w:r>
      <w:r w:rsidR="007D0EFF" w:rsidRPr="00566062">
        <w:rPr>
          <w:rFonts w:ascii="Times New Roman" w:eastAsia="Arial" w:hAnsi="Times New Roman" w:cs="Arial"/>
          <w:sz w:val="28"/>
          <w:szCs w:val="28"/>
        </w:rPr>
        <w:t xml:space="preserve">и развитие </w:t>
      </w:r>
      <w:r w:rsidR="000F6A16" w:rsidRPr="00566062">
        <w:rPr>
          <w:rFonts w:ascii="Times New Roman" w:eastAsia="Arial" w:hAnsi="Times New Roman" w:cs="Arial"/>
          <w:sz w:val="28"/>
          <w:szCs w:val="28"/>
        </w:rPr>
        <w:t>растениеводства</w:t>
      </w:r>
    </w:p>
    <w:p w:rsidR="00862C7F" w:rsidRPr="00566062" w:rsidRDefault="00862C7F" w:rsidP="00825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B9" w:rsidRPr="00566062" w:rsidRDefault="003E48B9" w:rsidP="004661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1. Условия предоставления и размер субсидии</w:t>
      </w:r>
    </w:p>
    <w:p w:rsidR="00440531" w:rsidRPr="00566062" w:rsidRDefault="00440531" w:rsidP="003E48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54C" w:rsidRPr="00566062" w:rsidRDefault="00E0454C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566062">
        <w:rPr>
          <w:rFonts w:ascii="Times New Roman" w:hAnsi="Times New Roman" w:cs="Times New Roman"/>
          <w:sz w:val="28"/>
          <w:szCs w:val="28"/>
        </w:rPr>
        <w:t xml:space="preserve">1.1. Порядок определяет правила расчета и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для реализации мероприятия 1.1 «Государственная поддержка производства, переработки и реализации продукции растениеводства» подпрограммы 1 «Развитие отрасли растениеводства»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№ 344-п) с целью возмещения </w:t>
      </w:r>
      <w:r w:rsidR="000F42C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затрат сельскохозяйственным товаропроизводителям, осуществляющим производство и реализацию продукции </w:t>
      </w:r>
      <w:r w:rsidRPr="00566062">
        <w:rPr>
          <w:rFonts w:ascii="Times New Roman" w:eastAsia="Arial" w:hAnsi="Times New Roman" w:cs="Arial"/>
          <w:sz w:val="28"/>
          <w:szCs w:val="28"/>
        </w:rPr>
        <w:t>растениеводства</w:t>
      </w:r>
      <w:r w:rsidRPr="00566062">
        <w:rPr>
          <w:rFonts w:ascii="Times New Roman" w:hAnsi="Times New Roman" w:cs="Times New Roman"/>
          <w:sz w:val="28"/>
          <w:szCs w:val="28"/>
        </w:rPr>
        <w:t xml:space="preserve"> (далее – субсидия) из бюджета муниципального образования городской округ город Сургут Ханты-Мансийского автономного округа – Югры</w:t>
      </w:r>
      <w:r w:rsidRPr="00566062"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(далее – автономный округ) за счет субвенций из бюджета автономного округа.</w:t>
      </w:r>
    </w:p>
    <w:p w:rsidR="00E0454C" w:rsidRPr="00566062" w:rsidRDefault="00E0454C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566062">
        <w:rPr>
          <w:rFonts w:ascii="Times New Roman" w:hAnsi="Times New Roman" w:cs="Times New Roman"/>
          <w:sz w:val="28"/>
          <w:szCs w:val="28"/>
        </w:rPr>
        <w:t xml:space="preserve">1.2. Субсидию предоставляет Администрация города Сургута (далее – Уполномоченный орган), </w:t>
      </w:r>
      <w:r w:rsidRPr="00566062">
        <w:rPr>
          <w:rFonts w:ascii="Times New Roman" w:hAnsi="Times New Roman"/>
          <w:sz w:val="28"/>
          <w:szCs w:val="28"/>
        </w:rPr>
        <w:t>до которой доведены в установленном порядке лимиты бюджетных обязате</w:t>
      </w:r>
      <w:r w:rsidR="003F0BAC">
        <w:rPr>
          <w:rFonts w:ascii="Times New Roman" w:hAnsi="Times New Roman"/>
          <w:sz w:val="28"/>
          <w:szCs w:val="28"/>
        </w:rPr>
        <w:t>льств на предоставление субсидии</w:t>
      </w:r>
      <w:r w:rsidRPr="00566062">
        <w:rPr>
          <w:rFonts w:ascii="Times New Roman" w:hAnsi="Times New Roman"/>
          <w:sz w:val="28"/>
          <w:szCs w:val="28"/>
        </w:rPr>
        <w:t xml:space="preserve"> на соответствующий финансовый год, с целью возмещения части затрат</w:t>
      </w:r>
      <w:r w:rsidRPr="00566062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октябре – декабре отчетного финансового года.</w:t>
      </w:r>
    </w:p>
    <w:p w:rsidR="00E0454C" w:rsidRPr="00566062" w:rsidRDefault="00E0454C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октябре – декабре отчетного финансового года выплачивается в текущем финансовом году в сроки, установленные настоящим порядком.</w:t>
      </w:r>
    </w:p>
    <w:p w:rsidR="00E0454C" w:rsidRPr="00566062" w:rsidRDefault="00E0454C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Субсидия за объемы реализованной продукции собственного производства в иные периоды текущего финансового года выплачивается в случае </w:t>
      </w:r>
      <w:r w:rsidRPr="00566062">
        <w:rPr>
          <w:rFonts w:ascii="Times New Roman" w:hAnsi="Times New Roman" w:cs="Times New Roman"/>
          <w:sz w:val="28"/>
          <w:szCs w:val="28"/>
        </w:rPr>
        <w:br/>
        <w:t>ее невыплаты из-за недостаточности бюджетных средств.</w:t>
      </w:r>
    </w:p>
    <w:p w:rsidR="00401B48" w:rsidRPr="00566062" w:rsidRDefault="00825D78" w:rsidP="0040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1.3. </w:t>
      </w:r>
      <w:r w:rsidR="0026749E"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сельскохозяйственным </w:t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товаропроизводителям: юридическим лицам независимо от организационно-правовых форм (за исключением государственных (муниципальных) учреждений); крестьянским (фермерским) хозяйствам; индивидуальным </w:t>
      </w:r>
      <w:r w:rsidR="00A8475E"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осуществляющим производство сельскохозяйственной продукции, ее первичную и последующую (промышленную) переработку </w:t>
      </w:r>
      <w:r w:rsidR="00E0454C" w:rsidRPr="00566062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и реализацию этой продукции при условии, что в доходе сельскохозяйственных товаропроизводителей от реализации товаров (работ, услуг) доля дохода </w:t>
      </w:r>
      <w:r w:rsidR="00E0454C" w:rsidRPr="00566062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процентов </w:t>
      </w:r>
      <w:r w:rsidR="00E0454C" w:rsidRPr="00566062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за календарный год </w:t>
      </w:r>
      <w:r w:rsidRPr="005660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43A3" w:rsidRPr="00566062">
        <w:rPr>
          <w:rFonts w:ascii="Times New Roman" w:hAnsi="Times New Roman" w:cs="Times New Roman"/>
          <w:sz w:val="28"/>
          <w:szCs w:val="28"/>
        </w:rPr>
        <w:t>–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Получатели)</w:t>
      </w:r>
      <w:r w:rsidR="00401B48" w:rsidRPr="00566062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E0454C" w:rsidRPr="00566062">
        <w:rPr>
          <w:rFonts w:ascii="Times New Roman" w:hAnsi="Times New Roman" w:cs="Times New Roman"/>
          <w:sz w:val="28"/>
          <w:szCs w:val="28"/>
        </w:rPr>
        <w:br/>
      </w:r>
      <w:r w:rsidR="00401B48" w:rsidRPr="00566062">
        <w:rPr>
          <w:rFonts w:ascii="Times New Roman" w:hAnsi="Times New Roman" w:cs="Times New Roman"/>
          <w:sz w:val="28"/>
          <w:szCs w:val="28"/>
        </w:rPr>
        <w:t xml:space="preserve">на территории автономного округа, с целью возмещения затрат </w:t>
      </w:r>
      <w:r w:rsidR="00E0454C" w:rsidRPr="00566062">
        <w:rPr>
          <w:rFonts w:ascii="Times New Roman" w:hAnsi="Times New Roman" w:cs="Times New Roman"/>
          <w:sz w:val="28"/>
          <w:szCs w:val="28"/>
        </w:rPr>
        <w:br/>
      </w:r>
      <w:r w:rsidR="00401B48" w:rsidRPr="00566062">
        <w:rPr>
          <w:rFonts w:ascii="Times New Roman" w:hAnsi="Times New Roman" w:cs="Times New Roman"/>
          <w:sz w:val="28"/>
          <w:szCs w:val="28"/>
        </w:rPr>
        <w:t>при осуществлении следующих видов деятельности:</w:t>
      </w:r>
    </w:p>
    <w:p w:rsidR="00401B48" w:rsidRPr="00566062" w:rsidRDefault="0099315E" w:rsidP="0040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- </w:t>
      </w:r>
      <w:r w:rsidR="00401B48" w:rsidRPr="00566062">
        <w:rPr>
          <w:rFonts w:ascii="Times New Roman" w:hAnsi="Times New Roman" w:cs="Times New Roman"/>
          <w:sz w:val="28"/>
          <w:szCs w:val="28"/>
        </w:rPr>
        <w:t>реализация продукции растениеводства в защищенном грунте собственного производства;</w:t>
      </w:r>
    </w:p>
    <w:p w:rsidR="00825D78" w:rsidRPr="00566062" w:rsidRDefault="0099315E" w:rsidP="0040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1B48" w:rsidRPr="00566062">
        <w:rPr>
          <w:rFonts w:ascii="Times New Roman" w:hAnsi="Times New Roman" w:cs="Times New Roman"/>
          <w:sz w:val="28"/>
          <w:szCs w:val="28"/>
        </w:rPr>
        <w:t>реализация продукции растениеводства в открытом грунте собственного производства</w:t>
      </w:r>
      <w:r w:rsidR="00825D78" w:rsidRPr="00566062">
        <w:rPr>
          <w:rFonts w:ascii="Times New Roman" w:hAnsi="Times New Roman" w:cs="Times New Roman"/>
          <w:sz w:val="28"/>
          <w:szCs w:val="28"/>
        </w:rPr>
        <w:t>.</w:t>
      </w:r>
    </w:p>
    <w:p w:rsidR="00401B4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по ставкам согласно приложению </w:t>
      </w:r>
      <w:r w:rsidR="00E523E2" w:rsidRPr="00566062">
        <w:rPr>
          <w:rFonts w:ascii="Times New Roman" w:hAnsi="Times New Roman" w:cs="Times New Roman"/>
          <w:sz w:val="28"/>
          <w:szCs w:val="28"/>
        </w:rPr>
        <w:t>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к</w:t>
      </w:r>
      <w:r w:rsidR="00E523E2" w:rsidRPr="00566062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№ 344-п</w:t>
      </w:r>
      <w:r w:rsidR="00564115" w:rsidRPr="00566062">
        <w:rPr>
          <w:rFonts w:ascii="Times New Roman" w:hAnsi="Times New Roman" w:cs="Times New Roman"/>
          <w:sz w:val="28"/>
          <w:szCs w:val="28"/>
        </w:rPr>
        <w:t>.</w:t>
      </w:r>
    </w:p>
    <w:p w:rsidR="00C15FF7" w:rsidRPr="00566062" w:rsidRDefault="00C15FF7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6A21DB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1.4. </w:t>
      </w:r>
      <w:r w:rsidR="00A62DB3" w:rsidRPr="00566062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 бюджете </w:t>
      </w:r>
      <w:r w:rsidR="00246D43" w:rsidRPr="00566062">
        <w:rPr>
          <w:rFonts w:ascii="Times New Roman" w:hAnsi="Times New Roman"/>
          <w:sz w:val="28"/>
          <w:szCs w:val="28"/>
        </w:rPr>
        <w:t>городского округа Сургут Ханты-Мансийского автономного округа – Югры</w:t>
      </w:r>
      <w:r w:rsidR="00A62DB3" w:rsidRPr="0056606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(проекта закона о внесении изменений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="00A62DB3" w:rsidRPr="00566062">
        <w:rPr>
          <w:rFonts w:ascii="Times New Roman" w:hAnsi="Times New Roman"/>
          <w:sz w:val="28"/>
          <w:szCs w:val="28"/>
        </w:rPr>
        <w:t>в него).</w:t>
      </w:r>
    </w:p>
    <w:p w:rsidR="00C25261" w:rsidRPr="00566062" w:rsidRDefault="00D744E2" w:rsidP="00C2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1.5. </w:t>
      </w:r>
      <w:r w:rsidR="00C25261" w:rsidRPr="00566062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информацию о порядке, сроках предоставления,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</w:t>
      </w:r>
      <w:r w:rsidR="00C25261" w:rsidRPr="00566062">
        <w:rPr>
          <w:rFonts w:ascii="Times New Roman" w:hAnsi="Times New Roman" w:cs="Times New Roman"/>
          <w:sz w:val="28"/>
          <w:szCs w:val="28"/>
        </w:rPr>
        <w:t>на своем официальном сайте (http://admsurgut.ru/) (далее – Сайт) не позднее 31 января текущего финансового года.</w:t>
      </w:r>
    </w:p>
    <w:p w:rsidR="00C25261" w:rsidRPr="00566062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 Сайте также размещает</w:t>
      </w:r>
      <w:r w:rsidR="00246D43" w:rsidRPr="00566062">
        <w:rPr>
          <w:rFonts w:ascii="Times New Roman" w:hAnsi="Times New Roman" w:cs="Times New Roman"/>
          <w:sz w:val="28"/>
          <w:szCs w:val="28"/>
        </w:rPr>
        <w:t>ся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инфо</w:t>
      </w:r>
      <w:r w:rsidR="00246D43" w:rsidRPr="00566062">
        <w:rPr>
          <w:rFonts w:ascii="Times New Roman" w:hAnsi="Times New Roman" w:cs="Times New Roman"/>
          <w:sz w:val="28"/>
          <w:szCs w:val="28"/>
        </w:rPr>
        <w:t>рмация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о размерах субсидии, формах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 перечне документов, необходимых для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в Уполномоченный орган, а также форму соглашения.</w:t>
      </w:r>
    </w:p>
    <w:p w:rsidR="00C25261" w:rsidRPr="00566062" w:rsidRDefault="00D744E2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1.6. </w:t>
      </w:r>
      <w:r w:rsidR="00C25261" w:rsidRPr="0056606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C25261" w:rsidRPr="00566062">
        <w:rPr>
          <w:rFonts w:ascii="Times New Roman" w:hAnsi="Times New Roman" w:cs="Times New Roman"/>
          <w:sz w:val="28"/>
          <w:szCs w:val="28"/>
        </w:rPr>
        <w:t>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C25261" w:rsidRPr="00566062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79BDF93" wp14:editId="11DCF780">
            <wp:extent cx="1400175" cy="542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62">
        <w:rPr>
          <w:rFonts w:ascii="Times New Roman" w:hAnsi="Times New Roman" w:cs="Times New Roman"/>
          <w:sz w:val="28"/>
          <w:szCs w:val="28"/>
        </w:rPr>
        <w:t>, где:</w:t>
      </w:r>
    </w:p>
    <w:p w:rsidR="00C25261" w:rsidRPr="00566062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каждому виду деятельности за реализованную продукцию собственного производства;</w:t>
      </w:r>
    </w:p>
    <w:p w:rsidR="00C25261" w:rsidRPr="00566062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каждому виду деятельности в текущем финансовом году;</w:t>
      </w:r>
    </w:p>
    <w:p w:rsidR="00C25261" w:rsidRPr="00566062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lastRenderedPageBreak/>
        <w:t>Kмо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C25261" w:rsidRPr="00566062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поддержку каждого вида деятельности в текущем финансовом году.</w:t>
      </w:r>
    </w:p>
    <w:p w:rsidR="00A62DB3" w:rsidRPr="00566062" w:rsidRDefault="00C25261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1.7. </w:t>
      </w:r>
      <w:r w:rsidR="00A62DB3" w:rsidRPr="00566062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Получатели на 15-е число месяца, предшествующего месяцу регистрации заявления </w:t>
      </w:r>
      <w:r w:rsidR="00510F73" w:rsidRPr="00566062">
        <w:rPr>
          <w:rFonts w:ascii="Times New Roman" w:hAnsi="Times New Roman"/>
          <w:sz w:val="28"/>
          <w:szCs w:val="28"/>
        </w:rPr>
        <w:br/>
      </w:r>
      <w:r w:rsidR="00A62DB3" w:rsidRPr="00566062">
        <w:rPr>
          <w:rFonts w:ascii="Times New Roman" w:hAnsi="Times New Roman"/>
          <w:sz w:val="28"/>
          <w:szCs w:val="28"/>
        </w:rPr>
        <w:t>о предоставлении субсидии:</w:t>
      </w:r>
    </w:p>
    <w:p w:rsidR="00A62DB3" w:rsidRPr="00566062" w:rsidRDefault="00A62DB3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510F73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A62DB3" w:rsidRPr="00566062" w:rsidRDefault="00A62DB3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D2281E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C749E5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>;</w:t>
      </w:r>
    </w:p>
    <w:p w:rsidR="00A62DB3" w:rsidRPr="00566062" w:rsidRDefault="00A62DB3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510F73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510F73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при проведении финансовых операций (офшорные зоны) в совокупности превышает 50%;</w:t>
      </w:r>
    </w:p>
    <w:p w:rsidR="00A62DB3" w:rsidRPr="00566062" w:rsidRDefault="00A62DB3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осуществление деятельности в автономном округе;</w:t>
      </w:r>
    </w:p>
    <w:p w:rsidR="00A62DB3" w:rsidRPr="00566062" w:rsidRDefault="00A62DB3" w:rsidP="00A62DB3">
      <w:pPr>
        <w:pStyle w:val="ConsPlusNormal"/>
        <w:ind w:firstLine="709"/>
        <w:jc w:val="both"/>
      </w:pPr>
      <w:r w:rsidRPr="00566062">
        <w:rPr>
          <w:rFonts w:ascii="Times New Roman" w:hAnsi="Times New Roman"/>
          <w:sz w:val="28"/>
          <w:szCs w:val="28"/>
        </w:rPr>
        <w:t xml:space="preserve">не должны получать в текущем финансовом году средства из бюджета </w:t>
      </w:r>
      <w:r w:rsidR="00D2281E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те же цели, указанные в пункте 1.</w:t>
      </w:r>
      <w:r w:rsidR="00C25261" w:rsidRPr="00566062">
        <w:rPr>
          <w:rFonts w:ascii="Times New Roman" w:hAnsi="Times New Roman"/>
          <w:sz w:val="28"/>
          <w:szCs w:val="28"/>
        </w:rPr>
        <w:t>3</w:t>
      </w:r>
      <w:r w:rsidRPr="00566062">
        <w:rPr>
          <w:rFonts w:ascii="Times New Roman" w:hAnsi="Times New Roman"/>
          <w:sz w:val="28"/>
          <w:szCs w:val="28"/>
        </w:rPr>
        <w:t xml:space="preserve"> Порядка;</w:t>
      </w:r>
    </w:p>
    <w:p w:rsidR="00C25261" w:rsidRPr="00566062" w:rsidRDefault="00C25261" w:rsidP="00C2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субсидии.</w:t>
      </w:r>
    </w:p>
    <w:p w:rsidR="00825D78" w:rsidRPr="00566062" w:rsidRDefault="00A62DB3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Получатели - юридические лица не должны находиться в процессе реорганизации</w:t>
      </w:r>
      <w:r w:rsidR="0042336D" w:rsidRPr="00566062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</w:t>
      </w:r>
      <w:r w:rsidR="00E977F8" w:rsidRPr="00566062">
        <w:rPr>
          <w:rFonts w:ascii="Times New Roman" w:hAnsi="Times New Roman"/>
          <w:sz w:val="28"/>
          <w:szCs w:val="28"/>
        </w:rPr>
        <w:br/>
      </w:r>
      <w:r w:rsidR="0042336D" w:rsidRPr="00566062">
        <w:rPr>
          <w:rFonts w:ascii="Times New Roman" w:hAnsi="Times New Roman"/>
          <w:sz w:val="28"/>
          <w:szCs w:val="28"/>
        </w:rPr>
        <w:t xml:space="preserve">к </w:t>
      </w:r>
      <w:r w:rsidR="003F41E1" w:rsidRPr="00566062">
        <w:rPr>
          <w:rFonts w:ascii="Times New Roman" w:hAnsi="Times New Roman"/>
          <w:sz w:val="28"/>
          <w:szCs w:val="28"/>
        </w:rPr>
        <w:t>юридическому лицу, являющемуся П</w:t>
      </w:r>
      <w:r w:rsidR="0042336D" w:rsidRPr="00566062">
        <w:rPr>
          <w:rFonts w:ascii="Times New Roman" w:hAnsi="Times New Roman"/>
          <w:sz w:val="28"/>
          <w:szCs w:val="28"/>
        </w:rPr>
        <w:t>олучателем</w:t>
      </w:r>
      <w:r w:rsidR="00E977F8" w:rsidRPr="00566062">
        <w:rPr>
          <w:rFonts w:ascii="Times New Roman" w:hAnsi="Times New Roman"/>
          <w:sz w:val="28"/>
          <w:szCs w:val="28"/>
        </w:rPr>
        <w:t xml:space="preserve"> субсидии</w:t>
      </w:r>
      <w:r w:rsidR="0042336D" w:rsidRPr="00566062">
        <w:rPr>
          <w:rFonts w:ascii="Times New Roman" w:hAnsi="Times New Roman"/>
          <w:sz w:val="28"/>
          <w:szCs w:val="28"/>
        </w:rPr>
        <w:t xml:space="preserve">, </w:t>
      </w:r>
      <w:r w:rsidR="00E977F8" w:rsidRPr="00566062">
        <w:rPr>
          <w:rFonts w:ascii="Times New Roman" w:hAnsi="Times New Roman"/>
          <w:sz w:val="28"/>
          <w:szCs w:val="28"/>
        </w:rPr>
        <w:t>другого юридического лица</w:t>
      </w:r>
      <w:r w:rsidR="0042336D" w:rsidRPr="00566062">
        <w:rPr>
          <w:rFonts w:ascii="Times New Roman" w:hAnsi="Times New Roman"/>
          <w:sz w:val="28"/>
          <w:szCs w:val="28"/>
        </w:rPr>
        <w:t>)</w:t>
      </w:r>
      <w:r w:rsidRPr="00566062">
        <w:rPr>
          <w:rFonts w:ascii="Times New Roman" w:hAnsi="Times New Roman"/>
          <w:sz w:val="28"/>
          <w:szCs w:val="28"/>
        </w:rPr>
        <w:t xml:space="preserve">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таковых </w:t>
      </w:r>
      <w:r w:rsidR="0079279F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</w:t>
      </w:r>
      <w:r w:rsidR="00554278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по адресу «</w:t>
      </w:r>
      <w:hyperlink r:id="rId10">
        <w:r w:rsidRPr="00566062">
          <w:rPr>
            <w:rStyle w:val="-"/>
            <w:rFonts w:ascii="Times New Roman" w:hAnsi="Times New Roman"/>
            <w:color w:val="auto"/>
            <w:sz w:val="28"/>
            <w:szCs w:val="28"/>
          </w:rPr>
          <w:t>https://bankrot.fedresurs.ru/</w:t>
        </w:r>
      </w:hyperlink>
      <w:r w:rsidRPr="00566062">
        <w:rPr>
          <w:rFonts w:ascii="Times New Roman" w:hAnsi="Times New Roman"/>
          <w:sz w:val="28"/>
          <w:szCs w:val="28"/>
        </w:rPr>
        <w:t>»).</w:t>
      </w:r>
    </w:p>
    <w:p w:rsidR="00932EFA" w:rsidRPr="00566062" w:rsidRDefault="00932EFA">
      <w:pPr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br w:type="page"/>
      </w:r>
    </w:p>
    <w:p w:rsidR="00440531" w:rsidRPr="00566062" w:rsidRDefault="003E48B9" w:rsidP="007927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Par48"/>
      <w:bookmarkEnd w:id="4"/>
      <w:r w:rsidRPr="00566062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825D78" w:rsidRPr="00566062">
        <w:rPr>
          <w:rFonts w:ascii="Times New Roman" w:hAnsi="Times New Roman" w:cs="Times New Roman"/>
          <w:bCs/>
          <w:sz w:val="28"/>
          <w:szCs w:val="28"/>
        </w:rPr>
        <w:t>. Правила предоставления субсидии</w:t>
      </w:r>
    </w:p>
    <w:p w:rsidR="0079279F" w:rsidRPr="00566062" w:rsidRDefault="0079279F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 в Уполномоченный орган</w:t>
      </w:r>
      <w:bookmarkStart w:id="6" w:name="Par58"/>
      <w:bookmarkEnd w:id="6"/>
      <w:r w:rsidR="00C25261" w:rsidRPr="00566062">
        <w:rPr>
          <w:rFonts w:ascii="Times New Roman" w:hAnsi="Times New Roman" w:cs="Times New Roman"/>
          <w:sz w:val="28"/>
          <w:szCs w:val="28"/>
        </w:rPr>
        <w:t xml:space="preserve"> н</w:t>
      </w:r>
      <w:r w:rsidRPr="00566062">
        <w:rPr>
          <w:rFonts w:ascii="Times New Roman" w:hAnsi="Times New Roman" w:cs="Times New Roman"/>
          <w:sz w:val="28"/>
          <w:szCs w:val="28"/>
        </w:rPr>
        <w:t xml:space="preserve">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 </w:t>
      </w:r>
      <w:r w:rsidR="00C25261" w:rsidRPr="00566062">
        <w:rPr>
          <w:rFonts w:ascii="Times New Roman" w:hAnsi="Times New Roman" w:cs="Times New Roman"/>
          <w:sz w:val="28"/>
          <w:szCs w:val="28"/>
        </w:rPr>
        <w:t>-</w:t>
      </w:r>
      <w:r w:rsidRPr="00566062">
        <w:rPr>
          <w:rFonts w:ascii="Times New Roman" w:hAnsi="Times New Roman" w:cs="Times New Roman"/>
          <w:sz w:val="28"/>
          <w:szCs w:val="28"/>
        </w:rPr>
        <w:t xml:space="preserve"> до пятого рабочего дня соответствующего месяца:</w:t>
      </w: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566062">
        <w:rPr>
          <w:rFonts w:ascii="Times New Roman" w:hAnsi="Times New Roman" w:cs="Times New Roman"/>
          <w:sz w:val="28"/>
          <w:szCs w:val="28"/>
        </w:rPr>
        <w:t>справку-расчет субсидии на производство соответствующего вида сельскох</w:t>
      </w:r>
      <w:r w:rsidR="000F42C8">
        <w:rPr>
          <w:rFonts w:ascii="Times New Roman" w:hAnsi="Times New Roman" w:cs="Times New Roman"/>
          <w:sz w:val="28"/>
          <w:szCs w:val="28"/>
        </w:rPr>
        <w:t>озяйственной продукции, по форме, установленной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AD20CC">
        <w:rPr>
          <w:rFonts w:ascii="Times New Roman" w:hAnsi="Times New Roman" w:cs="Times New Roman"/>
          <w:sz w:val="28"/>
          <w:szCs w:val="28"/>
        </w:rPr>
        <w:t>Приложением 7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66062">
        <w:rPr>
          <w:rFonts w:ascii="Times New Roman" w:hAnsi="Times New Roman" w:cs="Times New Roman"/>
          <w:sz w:val="28"/>
          <w:szCs w:val="28"/>
        </w:rPr>
        <w:br/>
      </w:r>
      <w:r w:rsidR="00B24603" w:rsidRPr="0056606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 xml:space="preserve">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о бухгалтерском учете, федеральными и (или) отраслевыми стандартами;</w:t>
      </w:r>
    </w:p>
    <w:p w:rsidR="00564115" w:rsidRPr="00566062" w:rsidRDefault="00564115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производство и (или) переработку продукции растениеводства, на территории автономного округа;</w:t>
      </w:r>
    </w:p>
    <w:p w:rsidR="00410FF5" w:rsidRPr="00566062" w:rsidRDefault="00410FF5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"/>
      <w:bookmarkStart w:id="10" w:name="Par65"/>
      <w:bookmarkStart w:id="11" w:name="Par66"/>
      <w:bookmarkEnd w:id="9"/>
      <w:bookmarkEnd w:id="10"/>
      <w:bookmarkEnd w:id="11"/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</w:t>
      </w:r>
      <w:r w:rsidR="00AF6838" w:rsidRPr="00566062">
        <w:rPr>
          <w:rFonts w:ascii="Times New Roman" w:hAnsi="Times New Roman" w:cs="Times New Roman"/>
          <w:sz w:val="28"/>
          <w:szCs w:val="28"/>
        </w:rPr>
        <w:t>,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2.2. Уполномоченный орган формирует единый список Получателей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о предоставлении субсидии и прилагаемых к нему документов, указанных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пункте 2.1 Порядка (далее - документы).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недостаточности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66062">
        <w:rPr>
          <w:rFonts w:ascii="Times New Roman" w:hAnsi="Times New Roman" w:cs="Times New Roman"/>
          <w:sz w:val="28"/>
          <w:szCs w:val="28"/>
        </w:rPr>
        <w:br/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в полном объеме она в приоритетном порядке выплачивается Получателям, заявления которых зарегистрированы ранее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времени и дате.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органа, ответственное за прием документов, в течение 1 рабочего дня с даты поступления документов</w:t>
      </w:r>
      <w:r w:rsidR="00CE6A71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 xml:space="preserve">регистрирует их и передает должностному лицу Уполномоченного органа, ответственному за их рассмотрение, в течение 1 рабочего дня с даты </w:t>
      </w:r>
      <w:r w:rsidR="00CE6A71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825D78" w:rsidRPr="00566062" w:rsidRDefault="006B2C1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лицом его замещающим, вручается Получателю лично или направляет посредством почтовой связи в течение 2 рабочих дней с даты регистрации документов.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2.3. Требовать от Получателя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документов,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не предусмотренных Порядком, не допускается.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2.4. Документы, предусмотренные в пункте 2.1 Порядка,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Уполномоченный орган одним из следующих способов: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1) сформированными в 1 прошнурованный и пронумерованный комплект непосредственно</w:t>
      </w:r>
      <w:r w:rsidR="00284826" w:rsidRPr="00566062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 Наименования, номера и даты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ленным документам);</w:t>
      </w:r>
    </w:p>
    <w:p w:rsidR="00320103" w:rsidRPr="00566062" w:rsidRDefault="00320103" w:rsidP="00320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</w:t>
      </w:r>
      <w:r w:rsidR="00284826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566062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566062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Pr="00566062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</w:t>
      </w:r>
      <w:r w:rsidR="00716BA7"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Получатель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представляет документы в Уполномоченный орган на бумажном носителе, </w:t>
      </w:r>
      <w:r w:rsidR="00716BA7" w:rsidRPr="00566062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не позднее 5 (пяти) рабочих дней после подачи документов в электронной</w:t>
      </w:r>
      <w:r w:rsidRPr="00566062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320103" w:rsidRPr="00566062" w:rsidRDefault="00320103" w:rsidP="00320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от 27 июля 2010 года </w:t>
      </w:r>
      <w:r w:rsidR="00735C0F" w:rsidRPr="00566062">
        <w:rPr>
          <w:rFonts w:ascii="Times New Roman" w:hAnsi="Times New Roman" w:cs="Times New Roman"/>
          <w:sz w:val="28"/>
          <w:szCs w:val="28"/>
        </w:rPr>
        <w:t>№</w:t>
      </w:r>
      <w:r w:rsidR="00F322E6" w:rsidRPr="00566062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56606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22E6" w:rsidRPr="00566062">
        <w:rPr>
          <w:rFonts w:ascii="Times New Roman" w:hAnsi="Times New Roman" w:cs="Times New Roman"/>
          <w:sz w:val="28"/>
          <w:szCs w:val="28"/>
        </w:rPr>
        <w:t>»</w:t>
      </w:r>
      <w:r w:rsidRPr="00566062">
        <w:rPr>
          <w:rFonts w:ascii="Times New Roman" w:hAnsi="Times New Roman" w:cs="Times New Roman"/>
          <w:sz w:val="28"/>
          <w:szCs w:val="28"/>
        </w:rPr>
        <w:t>, следующие документы (сведения):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</w:t>
      </w:r>
      <w:r w:rsidR="00395B5A" w:rsidRPr="00566062">
        <w:rPr>
          <w:rFonts w:ascii="Times New Roman" w:hAnsi="Times New Roman" w:cs="Times New Roman"/>
          <w:sz w:val="28"/>
          <w:szCs w:val="28"/>
        </w:rPr>
        <w:t>етом муниципального образования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(в Федеральной налогов</w:t>
      </w:r>
      <w:r w:rsidR="00395B5A" w:rsidRPr="00566062">
        <w:rPr>
          <w:rFonts w:ascii="Times New Roman" w:hAnsi="Times New Roman" w:cs="Times New Roman"/>
          <w:sz w:val="28"/>
          <w:szCs w:val="28"/>
        </w:rPr>
        <w:t>ой службе Российской Федерации)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подтверждающие включение Получателей в Единый государственный реестр производителей органической продукции, с учетом требований Федерального закона от 3 августа 2018 года </w:t>
      </w:r>
      <w:r w:rsidR="00735C0F" w:rsidRPr="00566062">
        <w:rPr>
          <w:rFonts w:ascii="Times New Roman" w:hAnsi="Times New Roman" w:cs="Times New Roman"/>
          <w:sz w:val="28"/>
          <w:szCs w:val="28"/>
        </w:rPr>
        <w:t>№</w:t>
      </w:r>
      <w:r w:rsidR="00F322E6" w:rsidRPr="00566062">
        <w:rPr>
          <w:rFonts w:ascii="Times New Roman" w:hAnsi="Times New Roman" w:cs="Times New Roman"/>
          <w:sz w:val="28"/>
          <w:szCs w:val="28"/>
        </w:rPr>
        <w:t xml:space="preserve"> 280-ФЗ </w:t>
      </w:r>
      <w:r w:rsidR="00F322E6" w:rsidRPr="00566062">
        <w:rPr>
          <w:rFonts w:ascii="Times New Roman" w:hAnsi="Times New Roman" w:cs="Times New Roman"/>
          <w:sz w:val="28"/>
          <w:szCs w:val="28"/>
        </w:rPr>
        <w:br/>
        <w:t>«</w:t>
      </w:r>
      <w:r w:rsidRPr="00566062">
        <w:rPr>
          <w:rFonts w:ascii="Times New Roman" w:hAnsi="Times New Roman" w:cs="Times New Roman"/>
          <w:sz w:val="28"/>
          <w:szCs w:val="28"/>
        </w:rPr>
        <w:t>Об органической продукции и о внесении изменений в отдельные законодате</w:t>
      </w:r>
      <w:r w:rsidR="00F322E6" w:rsidRPr="0056606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 направлениям, установленным подпунктом 2.1.1 пункта 2.1 Порядка (в Министерстве сельского </w:t>
      </w:r>
      <w:r w:rsidR="000F42C8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подтверждающие отсутствие выплат средств бюджета муниципального образования на основании иных нормативных правовых актов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муниципальных правовых актов на цели,</w:t>
      </w:r>
      <w:r w:rsidR="003A6BF6" w:rsidRPr="00566062">
        <w:rPr>
          <w:rFonts w:ascii="Times New Roman" w:hAnsi="Times New Roman" w:cs="Times New Roman"/>
          <w:sz w:val="28"/>
          <w:szCs w:val="28"/>
        </w:rPr>
        <w:t xml:space="preserve"> указанные в пункте 1.3 Порядка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2.6. Уполномоченный орган в течение 1</w:t>
      </w:r>
      <w:r w:rsidR="00FE11F9" w:rsidRPr="00566062">
        <w:rPr>
          <w:rFonts w:ascii="Times New Roman" w:hAnsi="Times New Roman" w:cs="Times New Roman"/>
          <w:sz w:val="28"/>
          <w:szCs w:val="28"/>
        </w:rPr>
        <w:t>5</w:t>
      </w:r>
      <w:r w:rsidRPr="0056606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пункте 2.1 Порядка, осуществляет их проверку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предмет достоверности, а также проверку Получателя на соответствие требованиям, установленным пунктами 1.</w:t>
      </w:r>
      <w:r w:rsidR="003A6BF6" w:rsidRPr="00566062">
        <w:rPr>
          <w:rFonts w:ascii="Times New Roman" w:hAnsi="Times New Roman" w:cs="Times New Roman"/>
          <w:sz w:val="28"/>
          <w:szCs w:val="28"/>
        </w:rPr>
        <w:t>2,</w:t>
      </w:r>
      <w:r w:rsidRPr="00566062">
        <w:rPr>
          <w:rFonts w:ascii="Times New Roman" w:hAnsi="Times New Roman" w:cs="Times New Roman"/>
          <w:sz w:val="28"/>
          <w:szCs w:val="28"/>
        </w:rPr>
        <w:t xml:space="preserve"> 1.</w:t>
      </w:r>
      <w:r w:rsidR="003A6BF6" w:rsidRPr="00566062">
        <w:rPr>
          <w:rFonts w:ascii="Times New Roman" w:hAnsi="Times New Roman" w:cs="Times New Roman"/>
          <w:sz w:val="28"/>
          <w:szCs w:val="28"/>
        </w:rPr>
        <w:t>3, 1.7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в течение </w:t>
      </w:r>
      <w:r w:rsidR="00FE11F9" w:rsidRPr="00566062">
        <w:rPr>
          <w:rFonts w:ascii="Times New Roman" w:hAnsi="Times New Roman" w:cs="Times New Roman"/>
          <w:sz w:val="28"/>
          <w:szCs w:val="28"/>
        </w:rPr>
        <w:t>5</w:t>
      </w:r>
      <w:r w:rsidRPr="00566062">
        <w:rPr>
          <w:rFonts w:ascii="Times New Roman" w:hAnsi="Times New Roman" w:cs="Times New Roman"/>
          <w:sz w:val="28"/>
          <w:szCs w:val="28"/>
        </w:rPr>
        <w:t xml:space="preserve"> рабочих дней с момента ее завершения принимает решение о предоставлении субсидии или об отказе в ее предоставлении.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</w:t>
      </w:r>
      <w:r w:rsidR="00931ABB" w:rsidRPr="00566062">
        <w:rPr>
          <w:rFonts w:ascii="Times New Roman" w:hAnsi="Times New Roman" w:cs="Times New Roman"/>
          <w:sz w:val="28"/>
          <w:szCs w:val="28"/>
        </w:rPr>
        <w:t>–</w:t>
      </w:r>
      <w:r w:rsidRPr="00566062">
        <w:rPr>
          <w:rFonts w:ascii="Times New Roman" w:hAnsi="Times New Roman" w:cs="Times New Roman"/>
          <w:sz w:val="28"/>
          <w:szCs w:val="28"/>
        </w:rPr>
        <w:t xml:space="preserve"> Соглашение), заключенное между Уполномоченным органом и Получателем.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ляет его в Уполномоченный орган лично или почтовым отправлением. Получатель, не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2.8. </w:t>
      </w:r>
      <w:r w:rsidR="00C749E5" w:rsidRPr="00566062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формой, установленной финансовым органом муниципального образования </w:t>
      </w:r>
      <w:r w:rsidR="00C749E5" w:rsidRPr="00566062">
        <w:rPr>
          <w:rFonts w:ascii="Times New Roman" w:hAnsi="Times New Roman" w:cs="Times New Roman"/>
          <w:sz w:val="28"/>
          <w:szCs w:val="28"/>
        </w:rPr>
        <w:br/>
        <w:t>для соответствующего вида субсидии.</w:t>
      </w:r>
    </w:p>
    <w:p w:rsidR="0006206A" w:rsidRPr="00566062" w:rsidRDefault="0006206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предоставления субсидии, включаемым </w:t>
      </w:r>
      <w:r w:rsidR="00E977F8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E977F8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их уставных (складочных) капиталах)</w:t>
      </w:r>
      <w:r w:rsidR="00E977F8" w:rsidRPr="00566062">
        <w:rPr>
          <w:rFonts w:ascii="Times New Roman" w:hAnsi="Times New Roman" w:cs="Times New Roman"/>
          <w:sz w:val="28"/>
          <w:szCs w:val="28"/>
        </w:rPr>
        <w:t xml:space="preserve">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E977F8" w:rsidRPr="00566062" w:rsidRDefault="00E977F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являются: контрольно-ревизионное управление Администрации города (далее – КРУ) и контрольно-счетная палата города (далее – КСП).</w:t>
      </w:r>
    </w:p>
    <w:p w:rsidR="00E977F8" w:rsidRPr="00566062" w:rsidRDefault="00E977F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КРУ – является </w:t>
      </w:r>
      <w:r w:rsidR="00772B67" w:rsidRPr="00566062">
        <w:rPr>
          <w:rFonts w:ascii="Times New Roman" w:hAnsi="Times New Roman" w:cs="Times New Roman"/>
          <w:sz w:val="28"/>
          <w:szCs w:val="28"/>
        </w:rPr>
        <w:t>органо</w:t>
      </w:r>
      <w:r w:rsidRPr="00566062">
        <w:rPr>
          <w:rFonts w:ascii="Times New Roman" w:hAnsi="Times New Roman" w:cs="Times New Roman"/>
          <w:sz w:val="28"/>
          <w:szCs w:val="28"/>
        </w:rPr>
        <w:t xml:space="preserve">м внутреннего </w:t>
      </w:r>
      <w:r w:rsidR="00772B67" w:rsidRPr="005660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6062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0709B" w:rsidRPr="00566062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772B67" w:rsidRPr="00566062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бюджетных средств</w:t>
      </w:r>
      <w:r w:rsidR="00A0709B" w:rsidRPr="00566062">
        <w:rPr>
          <w:rFonts w:ascii="Times New Roman" w:hAnsi="Times New Roman" w:cs="Times New Roman"/>
          <w:sz w:val="28"/>
          <w:szCs w:val="28"/>
        </w:rPr>
        <w:t xml:space="preserve"> обязательную проверку соблюдения получателем условий, целей и порядка предоставления субсидии</w:t>
      </w:r>
      <w:r w:rsidR="00772B67" w:rsidRPr="00566062">
        <w:rPr>
          <w:rFonts w:ascii="Times New Roman" w:hAnsi="Times New Roman" w:cs="Times New Roman"/>
          <w:sz w:val="28"/>
          <w:szCs w:val="28"/>
        </w:rPr>
        <w:t>.</w:t>
      </w:r>
    </w:p>
    <w:p w:rsidR="00772B67" w:rsidRPr="00566062" w:rsidRDefault="00772B6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КСП – является органом внешнего муниципального финансового контроля</w:t>
      </w:r>
    </w:p>
    <w:p w:rsidR="00411B50" w:rsidRPr="00566062" w:rsidRDefault="00411B50" w:rsidP="0041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</w:t>
      </w:r>
      <w:r w:rsidR="003F0159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566062">
        <w:rPr>
          <w:rFonts w:ascii="Times New Roman" w:hAnsi="Times New Roman" w:cs="Times New Roman"/>
          <w:sz w:val="28"/>
          <w:szCs w:val="28"/>
        </w:rPr>
        <w:t xml:space="preserve">, которые доводятся </w:t>
      </w:r>
      <w:r w:rsidR="003F0BAC">
        <w:rPr>
          <w:rFonts w:ascii="Times New Roman" w:hAnsi="Times New Roman" w:cs="Times New Roman"/>
          <w:sz w:val="28"/>
          <w:szCs w:val="28"/>
        </w:rPr>
        <w:t>Уполномоченным органом, значения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которых устанавливаются соглашением </w:t>
      </w:r>
      <w:r w:rsidR="003F0159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о предоставлении субсидии (далее – Показатели).</w:t>
      </w:r>
    </w:p>
    <w:p w:rsidR="00AD1978" w:rsidRPr="00566062" w:rsidRDefault="00834C2E" w:rsidP="003F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Получателем</w:t>
      </w:r>
      <w:r w:rsidR="00411B50" w:rsidRPr="0056606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AD1978" w:rsidRPr="00566062">
        <w:rPr>
          <w:rFonts w:ascii="Times New Roman" w:hAnsi="Times New Roman" w:cs="Times New Roman"/>
          <w:sz w:val="28"/>
          <w:szCs w:val="28"/>
        </w:rPr>
        <w:t>,</w:t>
      </w:r>
      <w:r w:rsidR="00411B50" w:rsidRPr="00566062">
        <w:rPr>
          <w:rFonts w:ascii="Times New Roman" w:hAnsi="Times New Roman" w:cs="Times New Roman"/>
          <w:sz w:val="28"/>
          <w:szCs w:val="28"/>
        </w:rPr>
        <w:t xml:space="preserve"> увеличенных</w:t>
      </w:r>
      <w:r w:rsidR="00AD1978" w:rsidRPr="00566062">
        <w:rPr>
          <w:rFonts w:ascii="Times New Roman" w:hAnsi="Times New Roman" w:cs="Times New Roman"/>
          <w:sz w:val="28"/>
          <w:szCs w:val="28"/>
        </w:rPr>
        <w:t xml:space="preserve"> не менее чем на 0,5 процентов по отношению </w:t>
      </w:r>
      <w:r w:rsidR="00411B50" w:rsidRPr="00566062">
        <w:rPr>
          <w:rFonts w:ascii="Times New Roman" w:hAnsi="Times New Roman" w:cs="Times New Roman"/>
          <w:sz w:val="28"/>
          <w:szCs w:val="28"/>
        </w:rPr>
        <w:br/>
      </w:r>
      <w:r w:rsidR="00AD1978" w:rsidRPr="00566062">
        <w:rPr>
          <w:rFonts w:ascii="Times New Roman" w:hAnsi="Times New Roman" w:cs="Times New Roman"/>
          <w:sz w:val="28"/>
          <w:szCs w:val="28"/>
        </w:rPr>
        <w:t>к отчетному финансовому году.</w:t>
      </w:r>
    </w:p>
    <w:p w:rsidR="003F41E1" w:rsidRPr="00566062" w:rsidRDefault="003F41E1" w:rsidP="003F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отчетном финансовом году, доводятся </w:t>
      </w:r>
      <w:r w:rsidR="00772B67" w:rsidRPr="00566062">
        <w:rPr>
          <w:rFonts w:ascii="Times New Roman" w:hAnsi="Times New Roman" w:cs="Times New Roman"/>
          <w:sz w:val="28"/>
          <w:szCs w:val="28"/>
        </w:rPr>
        <w:t>значения результатов предоставления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92031" w:rsidRPr="00566062">
        <w:rPr>
          <w:rFonts w:ascii="Times New Roman" w:hAnsi="Times New Roman" w:cs="Times New Roman"/>
          <w:sz w:val="28"/>
          <w:szCs w:val="28"/>
        </w:rPr>
        <w:t>субсидии с учетом их заявленной продуктивности.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2.9. </w:t>
      </w:r>
      <w:r w:rsidR="000972AB" w:rsidRPr="00566062">
        <w:rPr>
          <w:rFonts w:ascii="Times New Roman" w:hAnsi="Times New Roman"/>
          <w:sz w:val="28"/>
          <w:szCs w:val="28"/>
        </w:rPr>
        <w:t xml:space="preserve">В случае уменьшения </w:t>
      </w:r>
      <w:r w:rsidR="00087FE9" w:rsidRPr="0056606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="000972AB" w:rsidRPr="00566062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приводящей к невозможности предоставления субсидии в размере, определенном в Соглашении,</w:t>
      </w:r>
      <w:r w:rsidR="00087FE9" w:rsidRPr="00566062">
        <w:rPr>
          <w:rFonts w:ascii="Times New Roman" w:hAnsi="Times New Roman"/>
          <w:sz w:val="28"/>
          <w:szCs w:val="28"/>
        </w:rPr>
        <w:t xml:space="preserve"> в</w:t>
      </w:r>
      <w:r w:rsidR="000972AB" w:rsidRPr="00566062">
        <w:rPr>
          <w:rFonts w:ascii="Times New Roman" w:hAnsi="Times New Roman"/>
          <w:sz w:val="28"/>
          <w:szCs w:val="28"/>
        </w:rPr>
        <w:t xml:space="preserve"> Соглашение </w:t>
      </w:r>
      <w:r w:rsidR="00087FE9" w:rsidRPr="00566062">
        <w:rPr>
          <w:rFonts w:ascii="Times New Roman" w:hAnsi="Times New Roman"/>
          <w:sz w:val="28"/>
          <w:szCs w:val="28"/>
        </w:rPr>
        <w:t>включаются условия</w:t>
      </w:r>
      <w:r w:rsidR="000972AB" w:rsidRPr="00566062">
        <w:rPr>
          <w:rFonts w:ascii="Times New Roman" w:hAnsi="Times New Roman"/>
          <w:sz w:val="28"/>
          <w:szCs w:val="28"/>
        </w:rPr>
        <w:t xml:space="preserve"> </w:t>
      </w:r>
      <w:r w:rsidR="00087FE9" w:rsidRPr="00566062">
        <w:rPr>
          <w:rFonts w:ascii="Times New Roman" w:hAnsi="Times New Roman"/>
          <w:sz w:val="28"/>
          <w:szCs w:val="28"/>
        </w:rPr>
        <w:t xml:space="preserve">о </w:t>
      </w:r>
      <w:r w:rsidR="000972AB" w:rsidRPr="00566062">
        <w:rPr>
          <w:rFonts w:ascii="Times New Roman" w:hAnsi="Times New Roman"/>
          <w:sz w:val="28"/>
          <w:szCs w:val="28"/>
        </w:rPr>
        <w:t>согласовани</w:t>
      </w:r>
      <w:r w:rsidR="00087FE9" w:rsidRPr="00566062">
        <w:rPr>
          <w:rFonts w:ascii="Times New Roman" w:hAnsi="Times New Roman"/>
          <w:sz w:val="28"/>
          <w:szCs w:val="28"/>
        </w:rPr>
        <w:t>и</w:t>
      </w:r>
      <w:r w:rsidR="000972AB" w:rsidRPr="00566062">
        <w:rPr>
          <w:rFonts w:ascii="Times New Roman" w:hAnsi="Times New Roman"/>
          <w:sz w:val="28"/>
          <w:szCs w:val="28"/>
        </w:rPr>
        <w:t xml:space="preserve"> новых условий Соглашения или о его расторжении при недостижении согласия по новым условиям.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2.10. В течение 3 рабочих дней со дня принятия решения об отказе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</w:t>
      </w:r>
      <w:r w:rsidR="000972AB" w:rsidRPr="00566062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="000972AB" w:rsidRPr="00566062">
        <w:rPr>
          <w:rFonts w:ascii="Times New Roman" w:hAnsi="Times New Roman" w:cs="Times New Roman"/>
          <w:sz w:val="28"/>
          <w:szCs w:val="28"/>
        </w:rPr>
        <w:t>из следующих способов: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6B2C17" w:rsidRPr="00566062">
        <w:rPr>
          <w:rFonts w:ascii="Times New Roman" w:hAnsi="Times New Roman" w:cs="Times New Roman"/>
          <w:sz w:val="28"/>
          <w:szCs w:val="28"/>
        </w:rPr>
        <w:t>вручает лично или</w:t>
      </w:r>
      <w:r w:rsidR="000972AB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B2C17" w:rsidRPr="00566062">
        <w:rPr>
          <w:rFonts w:ascii="Times New Roman" w:hAnsi="Times New Roman" w:cs="Times New Roman"/>
          <w:sz w:val="28"/>
          <w:szCs w:val="28"/>
        </w:rPr>
        <w:t>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1"/>
      <w:bookmarkEnd w:id="13"/>
      <w:r w:rsidRPr="00566062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субсидии являются: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лимитов, предусмотренных для предоставления субсидии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бюджете муниципального образования;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документов, установленного пунктом 2.1 Порядка, абзацем вторым пункта 2.7 Порядка;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не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Получателем документов (предоставление не в полном объеме), указанных в пункте 2.1 Порядка;</w:t>
      </w:r>
    </w:p>
    <w:p w:rsidR="00825D78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825D78" w:rsidRPr="00566062">
        <w:rPr>
          <w:rFonts w:ascii="Times New Roman" w:hAnsi="Times New Roman" w:cs="Times New Roman"/>
          <w:sz w:val="28"/>
          <w:szCs w:val="28"/>
        </w:rPr>
        <w:t xml:space="preserve">ление документов, установленных пунктом 2.1 Порядка,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="00825D78" w:rsidRPr="00566062">
        <w:rPr>
          <w:rFonts w:ascii="Times New Roman" w:hAnsi="Times New Roman" w:cs="Times New Roman"/>
          <w:sz w:val="28"/>
          <w:szCs w:val="28"/>
        </w:rPr>
        <w:t xml:space="preserve">с нарушением требований к их оформлению, указанных </w:t>
      </w:r>
      <w:r w:rsidR="007C5ECE" w:rsidRPr="00566062">
        <w:rPr>
          <w:rFonts w:ascii="Times New Roman" w:hAnsi="Times New Roman" w:cs="Times New Roman"/>
          <w:sz w:val="28"/>
          <w:szCs w:val="28"/>
        </w:rPr>
        <w:t>пунктом 1.7</w:t>
      </w:r>
      <w:r w:rsidR="00DA4EF4"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ленной Получателем информации;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несоответствие Получателя требованиям, установленным пунктами 1.</w:t>
      </w:r>
      <w:r w:rsidR="007C5ECE" w:rsidRPr="00566062">
        <w:rPr>
          <w:rFonts w:ascii="Times New Roman" w:hAnsi="Times New Roman" w:cs="Times New Roman"/>
          <w:sz w:val="28"/>
          <w:szCs w:val="28"/>
        </w:rPr>
        <w:t>2, 1.3</w:t>
      </w:r>
      <w:r w:rsidR="00DA4EF4" w:rsidRPr="00566062">
        <w:rPr>
          <w:rFonts w:ascii="Times New Roman" w:hAnsi="Times New Roman" w:cs="Times New Roman"/>
          <w:sz w:val="28"/>
          <w:szCs w:val="28"/>
        </w:rPr>
        <w:t>,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8" w:history="1">
        <w:r w:rsidRPr="00566062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DA4EF4" w:rsidRPr="00566062">
        <w:rPr>
          <w:rFonts w:ascii="Times New Roman" w:hAnsi="Times New Roman" w:cs="Times New Roman"/>
          <w:sz w:val="28"/>
          <w:szCs w:val="28"/>
        </w:rPr>
        <w:t>7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Порядка, и (или) целей предоставления субсидии направлениям, установленным пунктом </w:t>
      </w:r>
      <w:r w:rsidR="007C5ECE" w:rsidRPr="00566062">
        <w:rPr>
          <w:rFonts w:ascii="Times New Roman" w:hAnsi="Times New Roman" w:cs="Times New Roman"/>
          <w:sz w:val="28"/>
          <w:szCs w:val="28"/>
        </w:rPr>
        <w:t>1.3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</w:t>
      </w:r>
      <w:r w:rsidR="00DA4EF4" w:rsidRPr="00566062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Pr="00566062">
        <w:rPr>
          <w:rFonts w:ascii="Times New Roman" w:hAnsi="Times New Roman" w:cs="Times New Roman"/>
          <w:sz w:val="28"/>
          <w:szCs w:val="28"/>
        </w:rPr>
        <w:t>, произведенной и (или) переработанной за пределами автономного округа;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растениеводства, использованной на внутрихозяйственные нужды;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растениеводства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защищенном грунте, произведенной в сооружениях сезонного срока действия;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2.12. В случае отсутствия оснований, предусмотренных в пункте 2.11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</w:t>
      </w:r>
      <w:r w:rsidR="00AA27E3" w:rsidRPr="00566062">
        <w:rPr>
          <w:rFonts w:ascii="Times New Roman" w:hAnsi="Times New Roman" w:cs="Times New Roman"/>
          <w:sz w:val="28"/>
          <w:szCs w:val="28"/>
        </w:rPr>
        <w:t xml:space="preserve">принятия Уполномоченным органом решения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A27E3" w:rsidRPr="00566062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542E95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 xml:space="preserve">на расчетный </w:t>
      </w:r>
      <w:r w:rsidR="00087FE9" w:rsidRPr="00566062">
        <w:rPr>
          <w:rFonts w:ascii="Times New Roman" w:hAnsi="Times New Roman" w:cs="Times New Roman"/>
          <w:sz w:val="28"/>
          <w:szCs w:val="28"/>
        </w:rPr>
        <w:t xml:space="preserve">или корреспондентский счет </w:t>
      </w:r>
      <w:r w:rsidRPr="00566062">
        <w:rPr>
          <w:rFonts w:ascii="Times New Roman" w:hAnsi="Times New Roman" w:cs="Times New Roman"/>
          <w:sz w:val="28"/>
          <w:szCs w:val="28"/>
        </w:rPr>
        <w:t>П</w:t>
      </w:r>
      <w:r w:rsidR="00087FE9" w:rsidRPr="00566062">
        <w:rPr>
          <w:rFonts w:ascii="Times New Roman" w:hAnsi="Times New Roman" w:cs="Times New Roman"/>
          <w:sz w:val="28"/>
          <w:szCs w:val="28"/>
        </w:rPr>
        <w:t xml:space="preserve">олучателя, открытый в учреждениях Центрального банка Российской Федерации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087FE9" w:rsidRPr="00566062">
        <w:rPr>
          <w:rFonts w:ascii="Times New Roman" w:hAnsi="Times New Roman" w:cs="Times New Roman"/>
          <w:sz w:val="28"/>
          <w:szCs w:val="28"/>
        </w:rPr>
        <w:t xml:space="preserve">или кредитных </w:t>
      </w:r>
      <w:r w:rsidRPr="00566062">
        <w:rPr>
          <w:rFonts w:ascii="Times New Roman" w:hAnsi="Times New Roman" w:cs="Times New Roman"/>
          <w:sz w:val="28"/>
          <w:szCs w:val="28"/>
        </w:rPr>
        <w:t>организаци</w:t>
      </w:r>
      <w:r w:rsidR="00087FE9" w:rsidRPr="00566062">
        <w:rPr>
          <w:rFonts w:ascii="Times New Roman" w:hAnsi="Times New Roman" w:cs="Times New Roman"/>
          <w:sz w:val="28"/>
          <w:szCs w:val="28"/>
        </w:rPr>
        <w:t>ях</w:t>
      </w:r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825D78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2.13. Уполномоченный орган </w:t>
      </w:r>
      <w:r w:rsidR="00A5230D" w:rsidRPr="00566062">
        <w:rPr>
          <w:rFonts w:ascii="Times New Roman" w:hAnsi="Times New Roman" w:cs="Times New Roman"/>
          <w:sz w:val="28"/>
          <w:szCs w:val="28"/>
        </w:rPr>
        <w:t>и органы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AA27E3" w:rsidRPr="005660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6062">
        <w:rPr>
          <w:rFonts w:ascii="Times New Roman" w:hAnsi="Times New Roman" w:cs="Times New Roman"/>
          <w:sz w:val="28"/>
          <w:szCs w:val="28"/>
        </w:rPr>
        <w:t>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5C5E0A" w:rsidRPr="00566062" w:rsidRDefault="00825D7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ежемесячно не позднее 5 рабочего дня месяца, следующего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за отчетным,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ляет в Уполномоченный орган отчет</w:t>
      </w:r>
      <w:r w:rsidR="005C5E0A" w:rsidRPr="00566062">
        <w:rPr>
          <w:rFonts w:ascii="Times New Roman" w:hAnsi="Times New Roman" w:cs="Times New Roman"/>
          <w:sz w:val="28"/>
          <w:szCs w:val="28"/>
        </w:rPr>
        <w:t>ы:</w:t>
      </w:r>
    </w:p>
    <w:p w:rsidR="005C5E0A" w:rsidRPr="00566062" w:rsidRDefault="005C5E0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</w:t>
      </w:r>
      <w:r w:rsidR="003F0159">
        <w:rPr>
          <w:rFonts w:ascii="Times New Roman" w:hAnsi="Times New Roman" w:cs="Times New Roman"/>
          <w:sz w:val="28"/>
          <w:szCs w:val="28"/>
        </w:rPr>
        <w:t> </w:t>
      </w:r>
      <w:r w:rsidRPr="0056606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FE6186" w:rsidRPr="00566062"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</w:t>
      </w:r>
      <w:r w:rsidRPr="00566062">
        <w:rPr>
          <w:rFonts w:ascii="Times New Roman" w:hAnsi="Times New Roman" w:cs="Times New Roman"/>
          <w:sz w:val="28"/>
          <w:szCs w:val="28"/>
        </w:rPr>
        <w:t xml:space="preserve">субсидии по форме, установленной </w:t>
      </w:r>
      <w:r w:rsidR="00FE6186" w:rsidRPr="00566062">
        <w:rPr>
          <w:rFonts w:ascii="Times New Roman" w:hAnsi="Times New Roman" w:cs="Times New Roman"/>
          <w:sz w:val="28"/>
          <w:szCs w:val="28"/>
        </w:rPr>
        <w:t>соглашением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324399" w:rsidRPr="00566062" w:rsidRDefault="00324399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78" w:rsidRPr="00566062" w:rsidRDefault="003E48B9" w:rsidP="003E48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3</w:t>
      </w:r>
      <w:r w:rsidR="00825D78" w:rsidRPr="00566062">
        <w:rPr>
          <w:rFonts w:ascii="Times New Roman" w:hAnsi="Times New Roman" w:cs="Times New Roman"/>
          <w:bCs/>
          <w:sz w:val="28"/>
          <w:szCs w:val="28"/>
        </w:rPr>
        <w:t>. Правила возврата субсидии в случае нарушения условий,</w:t>
      </w:r>
    </w:p>
    <w:p w:rsidR="00825D78" w:rsidRPr="00566062" w:rsidRDefault="00825D78" w:rsidP="003E4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установленных при ее предоставлении</w:t>
      </w:r>
    </w:p>
    <w:p w:rsidR="00440531" w:rsidRPr="00566062" w:rsidRDefault="00440531" w:rsidP="003E4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566062">
        <w:rPr>
          <w:rFonts w:ascii="Times New Roman" w:hAnsi="Times New Roman" w:cs="Times New Roman"/>
          <w:sz w:val="28"/>
          <w:szCs w:val="28"/>
        </w:rPr>
        <w:t xml:space="preserve">3.1. В случае выявления нарушения условий, установленных </w:t>
      </w:r>
      <w:r w:rsidR="002F43A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при предоставлении субсидии,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Получателем недостоверных сведений, ненадлежащего исполнения Соглашения</w:t>
      </w:r>
      <w:r w:rsidR="00A0709B" w:rsidRPr="00566062">
        <w:rPr>
          <w:rFonts w:ascii="Times New Roman" w:hAnsi="Times New Roman" w:cs="Times New Roman"/>
          <w:sz w:val="28"/>
          <w:szCs w:val="28"/>
        </w:rPr>
        <w:t xml:space="preserve">, а также выявления факта </w:t>
      </w:r>
      <w:proofErr w:type="spellStart"/>
      <w:r w:rsidR="00A0709B" w:rsidRPr="0056606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0709B" w:rsidRPr="00566062">
        <w:rPr>
          <w:rFonts w:ascii="Times New Roman" w:hAnsi="Times New Roman" w:cs="Times New Roman"/>
          <w:sz w:val="28"/>
          <w:szCs w:val="28"/>
        </w:rPr>
        <w:t xml:space="preserve"> значений результатов </w:t>
      </w:r>
      <w:r w:rsidR="002D2035" w:rsidRPr="00566062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A0709B" w:rsidRPr="00566062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Соглашением</w:t>
      </w:r>
      <w:r w:rsidRPr="00566062">
        <w:rPr>
          <w:rFonts w:ascii="Times New Roman" w:hAnsi="Times New Roman" w:cs="Times New Roman"/>
          <w:sz w:val="28"/>
          <w:szCs w:val="28"/>
        </w:rPr>
        <w:t>:</w:t>
      </w: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3.1.1. Уполномоченный орган в течение 5 рабочих дней с даты выявления нарушения, указанного в пункте 3.1 Порядка,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Получателем недостоверных сведений, ненадлежащего исполнения Соглашения направляет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Получателю письменное уведомление о необходимости возврата субсидии (далее - уведомление).</w:t>
      </w: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825D78" w:rsidRPr="00566062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25D78" w:rsidRPr="00566062" w:rsidRDefault="00825D78" w:rsidP="0093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3.2. Ответственность за достоверность фактических показателей, сведений в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ленных документах несет Получатель.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43D86" w:rsidRPr="00566062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86" w:rsidRPr="00566062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86" w:rsidRPr="00566062" w:rsidRDefault="00C43D86" w:rsidP="00C4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6062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F73139" w:rsidRPr="00566062">
        <w:rPr>
          <w:rFonts w:ascii="Times New Roman" w:hAnsi="Times New Roman" w:cs="Times New Roman"/>
          <w:sz w:val="28"/>
          <w:szCs w:val="28"/>
        </w:rPr>
        <w:t>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eastAsia="Arial" w:hAnsi="Times New Roman" w:cs="Times New Roman"/>
          <w:sz w:val="28"/>
          <w:szCs w:val="28"/>
        </w:rPr>
        <w:t>на поддержку</w:t>
      </w:r>
      <w:r w:rsidRPr="00566062">
        <w:rPr>
          <w:rFonts w:ascii="Times New Roman" w:eastAsia="Arial" w:hAnsi="Times New Roman" w:cs="Arial"/>
          <w:sz w:val="28"/>
          <w:szCs w:val="28"/>
        </w:rPr>
        <w:t xml:space="preserve"> и развитие животноводства</w:t>
      </w:r>
    </w:p>
    <w:p w:rsidR="00C43D86" w:rsidRPr="00566062" w:rsidRDefault="00C43D86" w:rsidP="00C43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86" w:rsidRPr="00566062" w:rsidRDefault="00C43D86" w:rsidP="004661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1. Условия предоставления и размер субсидии</w:t>
      </w:r>
    </w:p>
    <w:p w:rsidR="00C43D86" w:rsidRPr="00566062" w:rsidRDefault="00C43D86" w:rsidP="00C43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1.1. Порядок определяет правила расчета и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для реализации мероприятия 2.1 «Государственная поддержка племенного животноводства, производства и реализации продукции животноводства» мероприятия 2.4 «Государственная поддержка производства и реализации продукции мясного скотоводства»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№ 344-п) с целью возмещения </w:t>
      </w:r>
      <w:r w:rsidR="000F42C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затрат сельскохозяйственным товаропроизводителям, осуществляющим производство и реализацию продукции </w:t>
      </w:r>
      <w:r w:rsidRPr="00566062">
        <w:rPr>
          <w:rFonts w:ascii="Times New Roman" w:eastAsia="Arial" w:hAnsi="Times New Roman" w:cs="Arial"/>
          <w:sz w:val="28"/>
          <w:szCs w:val="28"/>
        </w:rPr>
        <w:t>растениеводства</w:t>
      </w:r>
      <w:r w:rsidRPr="00566062">
        <w:rPr>
          <w:rFonts w:ascii="Times New Roman" w:hAnsi="Times New Roman" w:cs="Times New Roman"/>
          <w:sz w:val="28"/>
          <w:szCs w:val="28"/>
        </w:rPr>
        <w:t xml:space="preserve"> (далее – субсидия) из бюджета муниципального образования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66062"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(далее – автономный округ) за счет субвенций из бюджета автономного округа.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1.2. Субсидию предоставляет Администрация города Сургута (далее – Уполномоченный орган), </w:t>
      </w:r>
      <w:r w:rsidRPr="00566062">
        <w:rPr>
          <w:rFonts w:ascii="Times New Roman" w:hAnsi="Times New Roman"/>
          <w:sz w:val="28"/>
          <w:szCs w:val="28"/>
        </w:rPr>
        <w:t>до которой доведены в установленном порядке лимиты бюджетных обязательств на предоставление субсиди</w:t>
      </w:r>
      <w:r w:rsidR="00F73139" w:rsidRPr="00566062">
        <w:rPr>
          <w:rFonts w:ascii="Times New Roman" w:hAnsi="Times New Roman"/>
          <w:sz w:val="28"/>
          <w:szCs w:val="28"/>
        </w:rPr>
        <w:t>и</w:t>
      </w:r>
      <w:r w:rsidRPr="00566062">
        <w:rPr>
          <w:rFonts w:ascii="Times New Roman" w:hAnsi="Times New Roman"/>
          <w:sz w:val="28"/>
          <w:szCs w:val="28"/>
        </w:rPr>
        <w:t xml:space="preserve"> на соответствующий финансовый год, с целью возмещения части затрат</w:t>
      </w:r>
      <w:r w:rsidRPr="00566062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октябре – декабре отчетного финансового года.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октябре – декабре отчетного финансового года выплачивается </w:t>
      </w:r>
      <w:r w:rsidR="00474661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</w:rPr>
        <w:t>текущем финансовом году в сроки, установленные настоящим порядком.</w:t>
      </w:r>
    </w:p>
    <w:p w:rsidR="00C277C3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Субсидия за объемы реализованной продукции собственного производства в иные периоды текущего финансового года выплачивается в случае </w:t>
      </w:r>
      <w:r w:rsidRPr="00566062">
        <w:rPr>
          <w:rFonts w:ascii="Times New Roman" w:hAnsi="Times New Roman" w:cs="Times New Roman"/>
          <w:sz w:val="28"/>
          <w:szCs w:val="28"/>
        </w:rPr>
        <w:br/>
        <w:t>ее невыплаты из-за недостаточности бюджетных средств.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1.3. </w:t>
      </w:r>
      <w:r w:rsidR="0026749E"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сельскохозяйственным </w:t>
      </w:r>
      <w:r w:rsidR="00A8475E" w:rsidRPr="00566062">
        <w:rPr>
          <w:rFonts w:ascii="Times New Roman" w:hAnsi="Times New Roman" w:cs="Times New Roman"/>
          <w:sz w:val="28"/>
          <w:szCs w:val="28"/>
        </w:rPr>
        <w:t>товаропроизводителям: юридическим лицам независимо от организационно-</w:t>
      </w:r>
      <w:r w:rsidR="00A8475E"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форм (за исключением государственных (муниципальных) учреждений); крестьянским (фермерским) хозяйствам; индивидуальным предпринимателям, осуществляющим производство сельскохозяйственной продукции, ее первичную и последующую (промышленную) переработку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и реализацию этой продукции при условии, что в доходе сельскохозяйственных товаропроизводителей от реализации товаров (работ, услуг) доля дохода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процентов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>за календарный год; гражданам, ведущим личное подсобное хозяйство</w:t>
      </w:r>
      <w:r w:rsidR="0026749E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(далее – Получатели), осуществляющим деятельность на территории автономного округа, с целью возмещения затрат при осуществлении следующих видов деятельности:</w:t>
      </w:r>
    </w:p>
    <w:p w:rsidR="00C277C3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реализация продукции птицеводства собственного производства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(за исключением личных подсобных хозяйств);</w:t>
      </w:r>
    </w:p>
    <w:p w:rsidR="00C277C3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реализация продукции звероводства собственного производства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(за исключением личных подсобных хозяйств);</w:t>
      </w:r>
    </w:p>
    <w:p w:rsidR="00C277C3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(в возрасте не старше 18 месяцев) крупного рогатого скота собственного производства; реализация мяса тяжеловесного (не менее 450 кг) молодняка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(за исключением личных подсобных хозяйств), </w:t>
      </w:r>
      <w:r w:rsidRPr="000B3CA7">
        <w:rPr>
          <w:rFonts w:ascii="Times New Roman" w:hAnsi="Times New Roman" w:cs="Times New Roman"/>
          <w:sz w:val="28"/>
          <w:szCs w:val="28"/>
        </w:rPr>
        <w:t xml:space="preserve">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</w:t>
      </w:r>
      <w:r w:rsidR="00012A79" w:rsidRPr="000B3CA7">
        <w:rPr>
          <w:rFonts w:ascii="Times New Roman" w:hAnsi="Times New Roman" w:cs="Times New Roman"/>
          <w:sz w:val="28"/>
          <w:szCs w:val="28"/>
        </w:rPr>
        <w:br/>
      </w:r>
      <w:r w:rsidRPr="000B3CA7">
        <w:rPr>
          <w:rFonts w:ascii="Times New Roman" w:hAnsi="Times New Roman" w:cs="Times New Roman"/>
          <w:sz w:val="28"/>
          <w:szCs w:val="28"/>
        </w:rPr>
        <w:t xml:space="preserve">в производственных сельскохозяйственных кооперативах. Количество маточного поголовья сельскохозяйственных животных рассчитывается </w:t>
      </w:r>
      <w:r w:rsidR="00012A79" w:rsidRPr="000B3CA7">
        <w:rPr>
          <w:rFonts w:ascii="Times New Roman" w:hAnsi="Times New Roman" w:cs="Times New Roman"/>
          <w:sz w:val="28"/>
          <w:szCs w:val="28"/>
        </w:rPr>
        <w:br/>
      </w:r>
      <w:r w:rsidRPr="000B3CA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сельского хозяйства Российской Федерации от 19.02.2015 года № 63 «Об утверждении документов, предусмотренных правилами предоставления и распределения субсидий </w:t>
      </w:r>
      <w:r w:rsidR="00012A79" w:rsidRPr="000B3CA7">
        <w:rPr>
          <w:rFonts w:ascii="Times New Roman" w:hAnsi="Times New Roman" w:cs="Times New Roman"/>
          <w:sz w:val="28"/>
          <w:szCs w:val="28"/>
        </w:rPr>
        <w:br/>
      </w:r>
      <w:r w:rsidRPr="000B3CA7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012A79" w:rsidRPr="000B3CA7">
        <w:rPr>
          <w:rFonts w:ascii="Times New Roman" w:hAnsi="Times New Roman" w:cs="Times New Roman"/>
          <w:sz w:val="28"/>
          <w:szCs w:val="28"/>
        </w:rPr>
        <w:br/>
      </w:r>
      <w:r w:rsidRPr="000B3CA7">
        <w:rPr>
          <w:rFonts w:ascii="Times New Roman" w:hAnsi="Times New Roman" w:cs="Times New Roman"/>
          <w:sz w:val="28"/>
          <w:szCs w:val="28"/>
        </w:rPr>
        <w:t>на поддержку племенного животноводства, утвержденными постановлением Правительства Российской Федерации от 4 декабря 2012 года № 1257» (далее - Приказ);</w:t>
      </w:r>
    </w:p>
    <w:p w:rsidR="00C277C3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C277C3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животных: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с Приказом. Субсидия предоставляется за количество условных голов маточного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поголовья сельскохозяйственных животных по состоянию на 1 января текущего финансового года;</w:t>
      </w:r>
    </w:p>
    <w:p w:rsidR="005E2EF8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животных (личные подсобные хозяйства) - за количество маточного поголовья животных по состоянию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1 января текущего финансового года.</w:t>
      </w:r>
    </w:p>
    <w:p w:rsidR="00012A79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по ставкам согласно приложению 3 к Постановлению Правительства </w:t>
      </w:r>
      <w:r w:rsidR="00C277C3" w:rsidRPr="00566062">
        <w:rPr>
          <w:rFonts w:ascii="Times New Roman" w:hAnsi="Times New Roman" w:cs="Times New Roman"/>
          <w:sz w:val="28"/>
          <w:szCs w:val="28"/>
        </w:rPr>
        <w:t xml:space="preserve">№ 344-п. </w:t>
      </w:r>
    </w:p>
    <w:p w:rsidR="00C277C3" w:rsidRPr="00566062" w:rsidRDefault="00C277C3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Для сельскохозяйственных товаропроизводителей, реализующих произведенную продукцию в переработанном виде, обязательно наличие статуса сельскохозяйственного товаропроизводителя, занимающегося производством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 переработкой сельскохозяйственной продукции (далее - статус),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или контрактов, договоров поставки молока с государственными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 w:rsidR="00012A79" w:rsidRPr="00566062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виде, наличие статуса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B5594E" w:rsidRPr="00566062" w:rsidRDefault="00B5594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Получатели, которым в текущем финансовом году выплачена субсидия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по направлению, установленному абзацем шестым пункта 1.3 Порядка, также вправе обратиться в Уполномоченный орган за предоставлением субсидии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направлениям, установленным абзацем вторым пункта 1.3 Порядка.</w:t>
      </w:r>
    </w:p>
    <w:p w:rsidR="00AE70CD" w:rsidRPr="00566062" w:rsidRDefault="00AE70C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F87BB2" w:rsidRPr="00566062" w:rsidRDefault="00F87BB2" w:rsidP="00F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1.4. </w:t>
      </w:r>
      <w:r w:rsidRPr="00566062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 бюджете городского округа Сургут Ханты-Мансийского автономного округа – Югры на очередной финансовый год и плановый период (проекта закона о внесении изменений </w:t>
      </w:r>
      <w:r w:rsidRPr="00566062">
        <w:rPr>
          <w:rFonts w:ascii="Times New Roman" w:hAnsi="Times New Roman"/>
          <w:sz w:val="28"/>
          <w:szCs w:val="28"/>
        </w:rPr>
        <w:br/>
        <w:t>в него).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1.5. </w:t>
      </w:r>
      <w:r w:rsidRPr="00566062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информацию о порядке, сроках предоставления, наличии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>на своем официальном сайте (http://admsurgut.ru/) (далее – Сайт) не позднее 31 января текущего финансового года.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 перечне документов, необходимых для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в Уполномоченный орган, а также форму соглашения.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1.6. </w:t>
      </w:r>
      <w:r w:rsidRPr="0056606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025A18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BFB0839" wp14:editId="787747AC">
            <wp:extent cx="14001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62">
        <w:rPr>
          <w:rFonts w:ascii="Times New Roman" w:hAnsi="Times New Roman" w:cs="Times New Roman"/>
          <w:sz w:val="28"/>
          <w:szCs w:val="28"/>
        </w:rPr>
        <w:t>, где: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lastRenderedPageBreak/>
        <w:t>Vi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</w:t>
      </w:r>
      <w:r w:rsidR="00510F7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каждому виду деятельности за реализованную продукцию собственного производства;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</w:t>
      </w:r>
      <w:r w:rsidR="00510F7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каждому виду деятельности в текущем финансовом году;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Pr="00566062">
        <w:rPr>
          <w:rFonts w:ascii="Times New Roman" w:hAnsi="Times New Roman" w:cs="Times New Roman"/>
          <w:sz w:val="28"/>
          <w:szCs w:val="28"/>
        </w:rPr>
        <w:t xml:space="preserve">по каждому виду деятельности </w:t>
      </w:r>
      <w:r w:rsidR="00510F7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Pr="00566062">
        <w:rPr>
          <w:rFonts w:ascii="Times New Roman" w:hAnsi="Times New Roman" w:cs="Times New Roman"/>
          <w:sz w:val="28"/>
          <w:szCs w:val="28"/>
        </w:rPr>
        <w:t>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C43D86" w:rsidRPr="00566062" w:rsidRDefault="00C43D86" w:rsidP="001616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1.7. </w:t>
      </w:r>
      <w:r w:rsidR="00990BB8" w:rsidRPr="00566062">
        <w:rPr>
          <w:rFonts w:ascii="Times New Roman" w:hAnsi="Times New Roman"/>
          <w:sz w:val="28"/>
          <w:szCs w:val="28"/>
        </w:rPr>
        <w:t>Т</w:t>
      </w:r>
      <w:r w:rsidR="00284826" w:rsidRPr="00566062">
        <w:rPr>
          <w:rFonts w:ascii="Times New Roman" w:hAnsi="Times New Roman"/>
          <w:sz w:val="28"/>
          <w:szCs w:val="28"/>
        </w:rPr>
        <w:t>ребования</w:t>
      </w:r>
      <w:r w:rsidRPr="00566062">
        <w:rPr>
          <w:rFonts w:ascii="Times New Roman" w:hAnsi="Times New Roman"/>
          <w:sz w:val="28"/>
          <w:szCs w:val="28"/>
        </w:rPr>
        <w:t xml:space="preserve">, которым должны соответствовать Получатели на 15-е число месяца, предшествующего месяцу регистрации заявления </w:t>
      </w:r>
      <w:r w:rsidR="003158C0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о предоставлении субсидии:</w:t>
      </w:r>
    </w:p>
    <w:p w:rsidR="00C43D86" w:rsidRPr="00566062" w:rsidRDefault="00C43D86" w:rsidP="001616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510F73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C43D86" w:rsidRPr="00566062" w:rsidRDefault="00C43D86" w:rsidP="001616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842B28" w:rsidRPr="00566062">
        <w:rPr>
          <w:rFonts w:ascii="Times New Roman" w:hAnsi="Times New Roman"/>
          <w:sz w:val="28"/>
          <w:szCs w:val="28"/>
        </w:rPr>
        <w:t xml:space="preserve">города </w:t>
      </w:r>
      <w:r w:rsidRPr="00566062">
        <w:rPr>
          <w:rFonts w:ascii="Times New Roman" w:hAnsi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C749E5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>;</w:t>
      </w:r>
    </w:p>
    <w:p w:rsidR="00C43D86" w:rsidRPr="00566062" w:rsidRDefault="00C43D86" w:rsidP="001616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при проведении финансовых операций (офшорные зоны) в совокупности превышает 50%;</w:t>
      </w:r>
    </w:p>
    <w:p w:rsidR="00C43D86" w:rsidRPr="00566062" w:rsidRDefault="00C43D86" w:rsidP="001616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осуществление деятельности в автономном округе;</w:t>
      </w:r>
    </w:p>
    <w:p w:rsidR="00C43D86" w:rsidRPr="00566062" w:rsidRDefault="00C43D86" w:rsidP="001616B6">
      <w:pPr>
        <w:pStyle w:val="ConsPlusNormal"/>
        <w:ind w:firstLine="709"/>
        <w:jc w:val="both"/>
      </w:pPr>
      <w:r w:rsidRPr="00566062">
        <w:rPr>
          <w:rFonts w:ascii="Times New Roman" w:hAnsi="Times New Roman"/>
          <w:sz w:val="28"/>
          <w:szCs w:val="28"/>
        </w:rPr>
        <w:t xml:space="preserve">не должны получать в текущем финансовом году средства из бюджета </w:t>
      </w:r>
      <w:r w:rsidR="00C749E5" w:rsidRPr="00566062">
        <w:rPr>
          <w:rFonts w:ascii="Times New Roman" w:hAnsi="Times New Roman"/>
          <w:sz w:val="28"/>
          <w:szCs w:val="28"/>
        </w:rPr>
        <w:t xml:space="preserve">города </w:t>
      </w:r>
      <w:r w:rsidRPr="00566062">
        <w:rPr>
          <w:rFonts w:ascii="Times New Roman" w:hAnsi="Times New Roman"/>
          <w:sz w:val="28"/>
          <w:szCs w:val="28"/>
        </w:rPr>
        <w:t>на основании иных нормативных правовых актов или муниципальных правовых актов на те же цели, указанные в пункте 1.3 Порядка;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наличие поголовья сельскохозяйственных животных (птицы, клеточных пушных зверей) соответствующего вида на день подачи заявления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на предоставление субсидии при осуществлении деятельности в сфере животноводства (птицеводства, клеточного звероводства);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по направлениям, установленным подпунктами 2.1.2, 2.1.4 пункта 2.1 Порядка.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Получатели - юридические лица не должны находиться в процессе реорганизации</w:t>
      </w:r>
      <w:r w:rsidR="00842B28" w:rsidRPr="00566062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</w:t>
      </w:r>
      <w:r w:rsidR="00842B28" w:rsidRPr="00566062">
        <w:rPr>
          <w:rFonts w:ascii="Times New Roman" w:hAnsi="Times New Roman"/>
          <w:sz w:val="28"/>
          <w:szCs w:val="28"/>
        </w:rPr>
        <w:br/>
      </w:r>
      <w:r w:rsidR="00842B28" w:rsidRPr="00566062">
        <w:rPr>
          <w:rFonts w:ascii="Times New Roman" w:hAnsi="Times New Roman"/>
          <w:sz w:val="28"/>
          <w:szCs w:val="28"/>
        </w:rPr>
        <w:lastRenderedPageBreak/>
        <w:t>к юридическому лицу, являющемуся Получателем субсидии, другого юридического лица)</w:t>
      </w:r>
      <w:r w:rsidRPr="00566062">
        <w:rPr>
          <w:rFonts w:ascii="Times New Roman" w:hAnsi="Times New Roman"/>
          <w:sz w:val="28"/>
          <w:szCs w:val="28"/>
        </w:rPr>
        <w:t xml:space="preserve">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таковых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по адресу «</w:t>
      </w:r>
      <w:hyperlink r:id="rId11">
        <w:r w:rsidRPr="00566062">
          <w:rPr>
            <w:rStyle w:val="-"/>
            <w:rFonts w:ascii="Times New Roman" w:hAnsi="Times New Roman"/>
            <w:color w:val="auto"/>
            <w:sz w:val="28"/>
            <w:szCs w:val="28"/>
          </w:rPr>
          <w:t>https://bankrot.fedresurs.ru/</w:t>
        </w:r>
      </w:hyperlink>
      <w:r w:rsidRPr="00566062">
        <w:rPr>
          <w:rFonts w:ascii="Times New Roman" w:hAnsi="Times New Roman"/>
          <w:sz w:val="28"/>
          <w:szCs w:val="28"/>
        </w:rPr>
        <w:t>»).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Для Получателей, ведущих личное подсобное хозяйство: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муниципального образования субсидий, предоставленных в том числе </w:t>
      </w:r>
      <w:r w:rsidR="00012A79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в соответствии с иными правовыми актами, и иной просроченной задолженности перед муниципальным образованием;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осуществляют ведение личного подсобного хозяйства на территории автономного округа;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:rsidR="00025A18" w:rsidRPr="00566062" w:rsidRDefault="00025A18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пункте 1.3 Порядка.</w:t>
      </w:r>
    </w:p>
    <w:p w:rsidR="00C43D86" w:rsidRPr="00566062" w:rsidRDefault="00C43D86" w:rsidP="00C4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D86" w:rsidRPr="00566062" w:rsidRDefault="00C43D86" w:rsidP="007927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2. Правила предоставления субсидии</w:t>
      </w:r>
    </w:p>
    <w:p w:rsidR="0079279F" w:rsidRPr="00566062" w:rsidRDefault="0079279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08B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 в Уполномоченный орган</w:t>
      </w:r>
      <w:r w:rsidR="00DA708B" w:rsidRPr="00566062">
        <w:rPr>
          <w:rFonts w:ascii="Times New Roman" w:hAnsi="Times New Roman" w:cs="Times New Roman"/>
          <w:sz w:val="28"/>
          <w:szCs w:val="28"/>
        </w:rPr>
        <w:t>: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2.1.1.</w:t>
      </w:r>
      <w:r w:rsidR="00C43D86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ляются при наличии обязательных требований, установленных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A7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</w:t>
      </w:r>
      <w:r w:rsidR="000B3CA7" w:rsidRPr="000B3CA7">
        <w:rPr>
          <w:rFonts w:ascii="Times New Roman" w:hAnsi="Times New Roman" w:cs="Times New Roman"/>
          <w:sz w:val="28"/>
          <w:szCs w:val="28"/>
        </w:rPr>
        <w:t xml:space="preserve">(при наличии поголовья сельскохозяйственных животных и (или) птицы) </w:t>
      </w:r>
      <w:r w:rsidR="00AD20CC" w:rsidRPr="000B3CA7">
        <w:rPr>
          <w:rFonts w:ascii="Times New Roman" w:hAnsi="Times New Roman" w:cs="Times New Roman"/>
          <w:sz w:val="28"/>
          <w:szCs w:val="28"/>
        </w:rPr>
        <w:t>п</w:t>
      </w:r>
      <w:r w:rsidRPr="000B3CA7">
        <w:rPr>
          <w:rFonts w:ascii="Times New Roman" w:hAnsi="Times New Roman" w:cs="Times New Roman"/>
          <w:sz w:val="28"/>
          <w:szCs w:val="28"/>
        </w:rPr>
        <w:t xml:space="preserve">о формам, установленным </w:t>
      </w:r>
      <w:r w:rsidR="00B24603" w:rsidRPr="000B3CA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20CC" w:rsidRPr="000B3CA7">
        <w:rPr>
          <w:rFonts w:ascii="Times New Roman" w:hAnsi="Times New Roman" w:cs="Times New Roman"/>
          <w:sz w:val="28"/>
          <w:szCs w:val="28"/>
        </w:rPr>
        <w:t>8</w:t>
      </w:r>
      <w:r w:rsidR="00B24603" w:rsidRPr="000B3CA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B3CA7">
        <w:rPr>
          <w:rFonts w:ascii="Times New Roman" w:hAnsi="Times New Roman" w:cs="Times New Roman"/>
          <w:sz w:val="28"/>
          <w:szCs w:val="28"/>
        </w:rPr>
        <w:t>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DD27BD" w:rsidRPr="00566062" w:rsidRDefault="00DD27BD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2.1.2. </w:t>
      </w:r>
      <w:r w:rsidRPr="000B3CA7">
        <w:rPr>
          <w:rFonts w:ascii="Times New Roman" w:hAnsi="Times New Roman" w:cs="Times New Roman"/>
          <w:sz w:val="27"/>
          <w:szCs w:val="27"/>
        </w:rPr>
        <w:t>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D20CC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E20583" w:rsidRPr="00566062" w:rsidRDefault="0052520B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2.1.3. На содержание маточного поголовья животных (личные подсобные хозяйства) - до 1 августа: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2B3939">
        <w:rPr>
          <w:rFonts w:ascii="Times New Roman" w:hAnsi="Times New Roman" w:cs="Times New Roman"/>
          <w:sz w:val="28"/>
          <w:szCs w:val="28"/>
        </w:rPr>
        <w:t>Приложением 6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DD27BD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</w:t>
      </w:r>
      <w:r w:rsidR="00DD27BD" w:rsidRPr="00566062">
        <w:rPr>
          <w:rFonts w:ascii="Times New Roman" w:hAnsi="Times New Roman" w:cs="Times New Roman"/>
          <w:sz w:val="28"/>
          <w:szCs w:val="28"/>
        </w:rPr>
        <w:t>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Получателем).</w:t>
      </w:r>
    </w:p>
    <w:p w:rsidR="00564115" w:rsidRPr="00566062" w:rsidRDefault="00564115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</w:t>
      </w:r>
      <w:r w:rsidR="007B0310" w:rsidRPr="00566062">
        <w:rPr>
          <w:rFonts w:ascii="Times New Roman" w:hAnsi="Times New Roman" w:cs="Times New Roman"/>
          <w:sz w:val="28"/>
          <w:szCs w:val="28"/>
        </w:rPr>
        <w:t xml:space="preserve">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="007B0310"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2.1.4. На содержание маточного поголовья сельскохозяйственных живо</w:t>
      </w:r>
      <w:r w:rsidR="007824CA" w:rsidRPr="00566062">
        <w:rPr>
          <w:rFonts w:ascii="Times New Roman" w:hAnsi="Times New Roman" w:cs="Times New Roman"/>
          <w:sz w:val="28"/>
          <w:szCs w:val="28"/>
        </w:rPr>
        <w:t>тных - до 15 марта, до 15 июля</w:t>
      </w:r>
      <w:r w:rsidRPr="00566062">
        <w:rPr>
          <w:rFonts w:ascii="Times New Roman" w:hAnsi="Times New Roman" w:cs="Times New Roman"/>
          <w:sz w:val="28"/>
          <w:szCs w:val="28"/>
        </w:rPr>
        <w:t>:</w:t>
      </w:r>
    </w:p>
    <w:p w:rsidR="00DA708B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DD27BD" w:rsidRPr="00566062" w:rsidRDefault="00DA708B" w:rsidP="001616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сельскохозяйственных животных (до 15 марта, до 15 июля), справку-расчет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о движении поголовья сельскохозяйственных животных (предоставляется до 15 марта за январь текущего финансового года) по формам, установленным </w:t>
      </w:r>
      <w:r w:rsidR="00AD20CC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  <w:r w:rsidR="00DD27BD" w:rsidRPr="00566062">
        <w:t xml:space="preserve"> </w:t>
      </w:r>
    </w:p>
    <w:p w:rsidR="00DA708B" w:rsidRPr="00566062" w:rsidRDefault="00DD27B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2.2. Уполномоченный орган формирует единый список Получателей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566062">
        <w:rPr>
          <w:rFonts w:ascii="Times New Roman" w:hAnsi="Times New Roman" w:cs="Times New Roman"/>
          <w:sz w:val="28"/>
          <w:szCs w:val="28"/>
        </w:rPr>
        <w:br/>
        <w:t>в пункте 2.1 Порядка (далее - документы).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недостаточности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в полном объеме она в приоритетном порядке выплачивается Получателям, заявления которых зарегистрированы ранее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времени и дате.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органа, ответственное за прием документов, в течение 1 рабочего дня с даты поступления документов</w:t>
      </w:r>
      <w:r w:rsidR="002033C5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регистрирует их и передает должностному лицу Уполномоченного органа, ответственному за их рассмотрение, в</w:t>
      </w:r>
      <w:r w:rsidR="002033C5" w:rsidRPr="00566062">
        <w:rPr>
          <w:rFonts w:ascii="Times New Roman" w:hAnsi="Times New Roman" w:cs="Times New Roman"/>
          <w:sz w:val="28"/>
          <w:szCs w:val="28"/>
        </w:rPr>
        <w:t xml:space="preserve"> течение 1 рабочего дня с даты </w:t>
      </w:r>
      <w:r w:rsidR="00021FA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C43D86" w:rsidRPr="00566062" w:rsidRDefault="006B2C1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Уведомление, подписанное руководителем Уполномоченного органа или лицом его замещающим, вручается Получателю лично или направляет посредством почтовой связи в течение 2 рабочих дней с даты регистрации документов.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2.3. Требовать от Получателя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документов, </w:t>
      </w:r>
      <w:r w:rsidRPr="00566062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2.4. Документы, предусмотренные в пункте 2.1 Порядка,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одним из следующих способов:</w:t>
      </w:r>
    </w:p>
    <w:p w:rsidR="00B36407" w:rsidRPr="00566062" w:rsidRDefault="00B36407" w:rsidP="00B3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1) сформированными в 1 прошнурованный и пронумеро</w:t>
      </w:r>
      <w:r w:rsidR="00B108DD" w:rsidRPr="00566062">
        <w:rPr>
          <w:rFonts w:ascii="Times New Roman" w:hAnsi="Times New Roman" w:cs="Times New Roman"/>
          <w:sz w:val="28"/>
          <w:szCs w:val="28"/>
        </w:rPr>
        <w:t>ванный комплект непосредственно или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 Наименования, номера и даты предоставленных документов, количество листов в них вносятся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опись, составляемую в 2 экземплярах (первый экземпляр описи с отметкой </w:t>
      </w:r>
      <w:r w:rsidRPr="00566062">
        <w:rPr>
          <w:rFonts w:ascii="Times New Roman" w:hAnsi="Times New Roman" w:cs="Times New Roman"/>
          <w:sz w:val="28"/>
          <w:szCs w:val="28"/>
        </w:rPr>
        <w:br/>
        <w:t>о дате, времени и должностном лице, принявшем их, остается у Получателя, второй (копия) прилагается к предоставленным документам);</w:t>
      </w:r>
    </w:p>
    <w:p w:rsidR="00B36407" w:rsidRPr="00566062" w:rsidRDefault="00B36407" w:rsidP="00B36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</w:t>
      </w:r>
      <w:r w:rsidR="00B108DD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566062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566062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Pr="00566062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представляет документы в Уполномоченный орган на бумажном носителе,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br/>
        <w:t>не позднее 5 (пяти) рабочих дней после подачи документов в электронной</w:t>
      </w:r>
      <w:r w:rsidRPr="00566062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B36407" w:rsidRPr="00566062" w:rsidRDefault="00B36407" w:rsidP="00B36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56606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</w:t>
      </w:r>
      <w:r w:rsidRPr="00566062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Единого государственного реестра юридических лиц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или Единого государственного реестра индивидуальных предпринимателей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подтверждающие включение Получателей в Единый государственный реестр производителей органической продукции, с учетом требований Федерального закона от 3 августа 2018 года № 280-ФЗ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«Об органической продукции и о внесении изменений в отдельные законодательные акты Российской Федерации» по направлениям, установленным подпунктом 2.1.1 пункта 2.1 Порядка (в Министерстве сельского </w:t>
      </w:r>
      <w:r w:rsidR="003F0159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подтверждающие отсутствие выплат средств бюджета муниципального образования на основании иных нормативных правовых актов </w:t>
      </w:r>
      <w:r w:rsidR="00012A7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муниципальных правовых актов на цели, указанные в пункте 1.3 Порядка;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15 рабочих дней с даты регистрации документов, указанных в пункте 2.1 Порядка, осуществляет их проверку </w:t>
      </w:r>
      <w:r w:rsidRPr="00566062">
        <w:rPr>
          <w:rFonts w:ascii="Times New Roman" w:hAnsi="Times New Roman" w:cs="Times New Roman"/>
          <w:sz w:val="28"/>
          <w:szCs w:val="28"/>
        </w:rPr>
        <w:br/>
        <w:t>на предмет достоверности, а также проверку Получателя на соответствие требованиям, установленным пунктами 1.2, 1.3, 1.7 Порядка.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 принимает решение о предоставлении субсидии или об отказе в ее предоставлении.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ляет его в Уполномоченный орган лично или почтовым отправлением. Получатель, не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2F69D8" w:rsidRPr="00566062" w:rsidRDefault="00C43D86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2.8. </w:t>
      </w:r>
      <w:r w:rsidR="00C749E5" w:rsidRPr="00566062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формой, установленной финансовым органом муниципального образования </w:t>
      </w:r>
      <w:r w:rsidR="00C749E5" w:rsidRPr="00566062">
        <w:rPr>
          <w:rFonts w:ascii="Times New Roman" w:hAnsi="Times New Roman" w:cs="Times New Roman"/>
          <w:sz w:val="28"/>
          <w:szCs w:val="28"/>
        </w:rPr>
        <w:br/>
        <w:t>для соответствующего вида субсидии.</w:t>
      </w:r>
    </w:p>
    <w:p w:rsidR="002F69D8" w:rsidRPr="00566062" w:rsidRDefault="002F69D8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коммерческих организаций с участием таких товариществ и обществ </w:t>
      </w:r>
      <w:r w:rsidRPr="00566062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2F69D8" w:rsidRPr="00566062" w:rsidRDefault="002F69D8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являются: контрольно-ревизионное управление Администрации города (далее – КРУ) и контрольно-счетная палата города (далее – КСП).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КРУ – является органом внутреннего муниципального финансового контроля осуществляющим от лица главного распорядителя бюджетных средств обязательную проверку соблюдения получателем условий, целей и порядка предоставления субсидии.</w:t>
      </w:r>
    </w:p>
    <w:p w:rsidR="002F69D8" w:rsidRPr="00566062" w:rsidRDefault="002F69D8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КСП – является органом внешнего муниципального финансового контроля.</w:t>
      </w:r>
    </w:p>
    <w:p w:rsidR="007F6DC8" w:rsidRDefault="007F6DC8" w:rsidP="007F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 являются объемы собственного производства сельскохозяйственной продукции, поголовья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сельскохозяй-</w:t>
      </w:r>
      <w:r w:rsidR="002F69D8" w:rsidRPr="00566062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proofErr w:type="gramEnd"/>
      <w:r w:rsidR="002F69D8" w:rsidRPr="00566062">
        <w:rPr>
          <w:rFonts w:ascii="Times New Roman" w:hAnsi="Times New Roman" w:cs="Times New Roman"/>
          <w:sz w:val="28"/>
          <w:szCs w:val="28"/>
        </w:rPr>
        <w:t xml:space="preserve"> животных (птицы)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производственной деятельности, которые доводятся Уполномоченным органом, </w:t>
      </w:r>
      <w:r w:rsidR="003F0BAC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>
        <w:rPr>
          <w:rFonts w:ascii="Times New Roman" w:hAnsi="Times New Roman" w:cs="Times New Roman"/>
          <w:sz w:val="28"/>
          <w:szCs w:val="28"/>
        </w:rPr>
        <w:t>соглашением о предоставлении субсидии (далее – Показатели).</w:t>
      </w:r>
    </w:p>
    <w:p w:rsidR="007F6DC8" w:rsidRDefault="007F6DC8" w:rsidP="007F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0,5 процентов по отношению </w:t>
      </w:r>
      <w:r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7F6DC8" w:rsidRDefault="007F6DC8" w:rsidP="007F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C43D86" w:rsidRPr="00566062" w:rsidRDefault="00C43D86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2.9. </w:t>
      </w:r>
      <w:r w:rsidR="002F69D8" w:rsidRPr="00566062">
        <w:rPr>
          <w:rFonts w:ascii="Times New Roman" w:hAnsi="Times New Roman"/>
          <w:sz w:val="28"/>
          <w:szCs w:val="28"/>
        </w:rPr>
        <w:t xml:space="preserve">В случае уменьшения </w:t>
      </w:r>
      <w:r w:rsidR="002F69D8" w:rsidRPr="0056606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="002F69D8" w:rsidRPr="00566062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приводящей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его расторжении при недостижении согласия по новым условиям.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2.10. В течение 3 рабочих дней со дня принятия решения об отказе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одним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из следующих способов: вручает лично</w:t>
      </w:r>
      <w:r w:rsidR="006B2C17" w:rsidRPr="00566062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субсидии являются: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лимитов, предусмотренных для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>в бюджете муниципального образования;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документов, установленного пунктом 2.1 Порядка, абзацем вторым пункта 2.7 Порядка;</w:t>
      </w:r>
    </w:p>
    <w:p w:rsidR="00C43D86" w:rsidRPr="00566062" w:rsidRDefault="00055C05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не предоставление</w:t>
      </w:r>
      <w:r w:rsidR="00C43D86" w:rsidRPr="00566062">
        <w:rPr>
          <w:rFonts w:ascii="Times New Roman" w:hAnsi="Times New Roman" w:cs="Times New Roman"/>
          <w:sz w:val="28"/>
          <w:szCs w:val="28"/>
        </w:rPr>
        <w:t xml:space="preserve"> Получателем документов (предоставление не в полном объеме), указанных в пункте 2.1 Порядка;</w:t>
      </w:r>
    </w:p>
    <w:p w:rsidR="00C43D8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C43D86" w:rsidRPr="00566062">
        <w:rPr>
          <w:rFonts w:ascii="Times New Roman" w:hAnsi="Times New Roman" w:cs="Times New Roman"/>
          <w:sz w:val="28"/>
          <w:szCs w:val="28"/>
        </w:rPr>
        <w:t xml:space="preserve">ление документов, установленных пунктом 2.1 Порядка, </w:t>
      </w:r>
      <w:r w:rsidR="00C43D86" w:rsidRPr="00566062">
        <w:rPr>
          <w:rFonts w:ascii="Times New Roman" w:hAnsi="Times New Roman" w:cs="Times New Roman"/>
          <w:sz w:val="28"/>
          <w:szCs w:val="28"/>
        </w:rPr>
        <w:br/>
        <w:t>с нарушением требований к их оформлению</w:t>
      </w:r>
      <w:r w:rsidR="00222181" w:rsidRPr="00566062">
        <w:rPr>
          <w:rFonts w:ascii="Times New Roman" w:hAnsi="Times New Roman" w:cs="Times New Roman"/>
          <w:sz w:val="28"/>
          <w:szCs w:val="28"/>
        </w:rPr>
        <w:t>, указанных пунктом 1.7 Порядка;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ленной Получателем информации;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пунктами 1.2, 1.3, </w:t>
      </w:r>
      <w:hyperlink w:anchor="Par48" w:history="1">
        <w:r w:rsidRPr="00566062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566062">
        <w:rPr>
          <w:rFonts w:ascii="Times New Roman" w:hAnsi="Times New Roman" w:cs="Times New Roman"/>
          <w:sz w:val="28"/>
          <w:szCs w:val="28"/>
        </w:rPr>
        <w:t>7 Порядка, и (или) целей предоставления субсидии направлениям, установленным пунктом 1.3 Порядка;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</w:t>
      </w:r>
      <w:r w:rsidR="00222181" w:rsidRPr="00566062">
        <w:rPr>
          <w:rFonts w:ascii="Times New Roman" w:hAnsi="Times New Roman" w:cs="Times New Roman"/>
          <w:sz w:val="28"/>
          <w:szCs w:val="28"/>
        </w:rPr>
        <w:t>животноводства</w:t>
      </w:r>
      <w:r w:rsidRPr="00566062">
        <w:rPr>
          <w:rFonts w:ascii="Times New Roman" w:hAnsi="Times New Roman" w:cs="Times New Roman"/>
          <w:sz w:val="28"/>
          <w:szCs w:val="28"/>
        </w:rPr>
        <w:t>, произведенной и (или) переработанной за пределами автономного округа;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произведенной и (или) переработанной продукции </w:t>
      </w:r>
      <w:r w:rsidR="00222181" w:rsidRPr="00566062">
        <w:rPr>
          <w:rFonts w:ascii="Times New Roman" w:hAnsi="Times New Roman" w:cs="Times New Roman"/>
          <w:sz w:val="28"/>
          <w:szCs w:val="28"/>
        </w:rPr>
        <w:t>животноводства</w:t>
      </w:r>
      <w:r w:rsidRPr="00566062">
        <w:rPr>
          <w:rFonts w:ascii="Times New Roman" w:hAnsi="Times New Roman" w:cs="Times New Roman"/>
          <w:sz w:val="28"/>
          <w:szCs w:val="28"/>
        </w:rPr>
        <w:t>, использованной на внутрихозяйственные нужды;</w:t>
      </w:r>
    </w:p>
    <w:p w:rsidR="00222181" w:rsidRPr="00566062" w:rsidRDefault="0022218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222181" w:rsidRPr="00566062" w:rsidRDefault="0022218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222181" w:rsidRPr="00566062" w:rsidRDefault="0022218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(кроме мяса птицы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 при условии ввоза птицы на территорию автономного округа в возрасте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не более 10 суток), произведенного методом 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222181" w:rsidRPr="00566062" w:rsidRDefault="0022218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с приказом Министерства сельского хозяйства Российской Федерации от 27 декабря 2016 года № 589 </w:t>
      </w:r>
      <w:r w:rsidRPr="00566062">
        <w:rPr>
          <w:rFonts w:ascii="Times New Roman" w:hAnsi="Times New Roman" w:cs="Times New Roman"/>
          <w:sz w:val="28"/>
          <w:szCs w:val="28"/>
        </w:rPr>
        <w:br/>
        <w:t>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222181" w:rsidRPr="00566062" w:rsidRDefault="0022218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C43D86" w:rsidRPr="00566062" w:rsidRDefault="00C43D8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2.12. </w:t>
      </w:r>
      <w:r w:rsidR="002F69D8"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пункте 2.11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принятия Уполномоченным органом решения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2F69D8"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 ее предоставлении на расчетный или корреспондентский счет Получателя, открытый в учреждениях Центрального банка Российской Федерации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2F69D8" w:rsidRPr="00566062">
        <w:rPr>
          <w:rFonts w:ascii="Times New Roman" w:hAnsi="Times New Roman" w:cs="Times New Roman"/>
          <w:sz w:val="28"/>
          <w:szCs w:val="28"/>
        </w:rPr>
        <w:t>или кредитных организациях.</w:t>
      </w:r>
    </w:p>
    <w:p w:rsidR="002F69D8" w:rsidRPr="00566062" w:rsidRDefault="00C43D86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2.13. </w:t>
      </w:r>
      <w:r w:rsidR="002F69D8" w:rsidRPr="00566062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</w:t>
      </w:r>
      <w:r w:rsidR="00B53D21" w:rsidRPr="00566062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2F69D8" w:rsidRPr="00566062">
        <w:rPr>
          <w:rFonts w:ascii="Times New Roman" w:hAnsi="Times New Roman" w:cs="Times New Roman"/>
          <w:sz w:val="28"/>
          <w:szCs w:val="28"/>
        </w:rPr>
        <w:t>т обязательную проверку соблюдения Получателем целей, условий и порядка предоставления субсидии.</w:t>
      </w:r>
    </w:p>
    <w:p w:rsidR="002F69D8" w:rsidRPr="00566062" w:rsidRDefault="002F69D8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ежемесячно не позднее 5 рабочего дня месяца, следующего </w:t>
      </w:r>
      <w:r w:rsidRPr="00566062">
        <w:rPr>
          <w:rFonts w:ascii="Times New Roman" w:hAnsi="Times New Roman" w:cs="Times New Roman"/>
          <w:sz w:val="28"/>
          <w:szCs w:val="28"/>
        </w:rPr>
        <w:br/>
        <w:t>за отчетным, предоставляет в Уполномоченный орган отчеты:</w:t>
      </w:r>
    </w:p>
    <w:p w:rsidR="002F69D8" w:rsidRPr="00566062" w:rsidRDefault="002F69D8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</w:t>
      </w:r>
      <w:r w:rsidR="003F0159">
        <w:rPr>
          <w:rFonts w:ascii="Times New Roman" w:hAnsi="Times New Roman" w:cs="Times New Roman"/>
          <w:sz w:val="28"/>
          <w:szCs w:val="28"/>
        </w:rPr>
        <w:t> </w:t>
      </w:r>
      <w:r w:rsidRPr="00566062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по форме, установленной соглашением;</w:t>
      </w:r>
    </w:p>
    <w:p w:rsidR="00C43D86" w:rsidRPr="00566062" w:rsidRDefault="00C43D86" w:rsidP="002F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86" w:rsidRPr="00566062" w:rsidRDefault="00C43D86" w:rsidP="00C43D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3. Правила возврата субсидии в случае нарушения условий,</w:t>
      </w:r>
    </w:p>
    <w:p w:rsidR="00C43D86" w:rsidRPr="00566062" w:rsidRDefault="00C43D86" w:rsidP="00C4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установленных при ее предоставлении</w:t>
      </w:r>
    </w:p>
    <w:p w:rsidR="00C43D86" w:rsidRPr="00566062" w:rsidRDefault="00C43D86" w:rsidP="00C4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3.1. </w:t>
      </w:r>
      <w:r w:rsidR="002D2035" w:rsidRPr="0056606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условий, установленных </w:t>
      </w:r>
      <w:r w:rsidR="002D2035" w:rsidRPr="0056606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субсидии, предоставления Получателем недостоверных сведений, ненадлежащего исполнения Соглашения, а также выявления факта </w:t>
      </w:r>
      <w:proofErr w:type="spellStart"/>
      <w:r w:rsidR="002D2035" w:rsidRPr="0056606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2035" w:rsidRPr="00566062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3.1.1. Уполномоченный орган в течение 5 рабочих дней с даты выявления нарушения, указанного в пункте 3.1 Порядка, предоставления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C43D86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hAnsi="Times New Roman" w:cs="Times New Roman"/>
          <w:sz w:val="28"/>
          <w:szCs w:val="28"/>
        </w:rPr>
        <w:t>3.2. Ответственность за достоверность фактических показателей, сведений в предоставленных документах несет Получатель.</w:t>
      </w:r>
      <w:r w:rsidR="00C43D86"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43D86" w:rsidRPr="00566062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2B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73139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</w:t>
      </w:r>
      <w:r w:rsidR="00F82A2B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рыбохозяйственного комплекса</w:t>
      </w:r>
    </w:p>
    <w:p w:rsidR="000F6A16" w:rsidRPr="00566062" w:rsidRDefault="000F6A16" w:rsidP="000F6A1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1. Условия предоставления и размер субсидии</w:t>
      </w:r>
    </w:p>
    <w:p w:rsidR="00166F57" w:rsidRPr="00566062" w:rsidRDefault="000F6A16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1.1. Порядок определяет правила расчета и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</w:r>
      <w:r w:rsidR="00F82A2B" w:rsidRPr="00566062">
        <w:rPr>
          <w:rFonts w:ascii="Times New Roman" w:hAnsi="Times New Roman" w:cs="Times New Roman"/>
          <w:sz w:val="28"/>
          <w:szCs w:val="28"/>
        </w:rPr>
        <w:t xml:space="preserve">для реализации мероприятия 3.1 «Государственная поддержка развития рыбохозяйственного комплекса, рыболовства и производства рыбной продукции», мероприятия 3.2 «Стимулирование развития аквакультуры» подпрограммы 3 «Поддержка рыбохозяйственного комплекса» </w:t>
      </w:r>
      <w:r w:rsidR="00166F57" w:rsidRPr="00566062">
        <w:rPr>
          <w:rFonts w:ascii="Times New Roman" w:hAnsi="Times New Roman" w:cs="Times New Roman"/>
          <w:sz w:val="28"/>
          <w:szCs w:val="28"/>
        </w:rPr>
        <w:t>с целью возмещения</w:t>
      </w:r>
      <w:r w:rsidR="007F6DC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66F57" w:rsidRPr="00566062">
        <w:rPr>
          <w:rFonts w:ascii="Times New Roman" w:hAnsi="Times New Roman" w:cs="Times New Roman"/>
          <w:sz w:val="28"/>
          <w:szCs w:val="28"/>
        </w:rPr>
        <w:t xml:space="preserve"> затрат сельскохозяйственным товаропроизводителям, осуществляющим производство и реализацию продукции </w:t>
      </w:r>
      <w:r w:rsidR="00166F57" w:rsidRPr="00566062">
        <w:rPr>
          <w:rFonts w:ascii="Times New Roman" w:eastAsia="Arial" w:hAnsi="Times New Roman" w:cs="Arial"/>
          <w:sz w:val="28"/>
          <w:szCs w:val="28"/>
        </w:rPr>
        <w:t>растениеводства</w:t>
      </w:r>
      <w:r w:rsidR="00166F57" w:rsidRPr="00566062">
        <w:rPr>
          <w:rFonts w:ascii="Times New Roman" w:hAnsi="Times New Roman" w:cs="Times New Roman"/>
          <w:sz w:val="28"/>
          <w:szCs w:val="28"/>
        </w:rPr>
        <w:t xml:space="preserve"> (далее – субсидия) из бюджета муниципального образования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166F57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166F57" w:rsidRPr="00566062">
        <w:t xml:space="preserve"> </w:t>
      </w:r>
      <w:r w:rsidR="00166F57" w:rsidRPr="00566062">
        <w:rPr>
          <w:rFonts w:ascii="Times New Roman" w:hAnsi="Times New Roman" w:cs="Times New Roman"/>
          <w:sz w:val="28"/>
          <w:szCs w:val="28"/>
        </w:rPr>
        <w:t>(далее – автономный округ) за счет субвенций из бюджета автономного округа.</w:t>
      </w:r>
    </w:p>
    <w:p w:rsidR="00166F57" w:rsidRPr="00566062" w:rsidRDefault="00166F5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1.2. Субсидию предоставляет Администрация города Сургута (далее – Уполномоченный орган), </w:t>
      </w:r>
      <w:r w:rsidRPr="00566062">
        <w:rPr>
          <w:rFonts w:ascii="Times New Roman" w:hAnsi="Times New Roman"/>
          <w:sz w:val="28"/>
          <w:szCs w:val="28"/>
        </w:rPr>
        <w:t>до которой доведены в установленном порядке лимиты бюджетных обязательств на предоставление субсиди</w:t>
      </w:r>
      <w:r w:rsidR="00F73139" w:rsidRPr="00566062">
        <w:rPr>
          <w:rFonts w:ascii="Times New Roman" w:hAnsi="Times New Roman"/>
          <w:sz w:val="28"/>
          <w:szCs w:val="28"/>
        </w:rPr>
        <w:t>и</w:t>
      </w:r>
      <w:r w:rsidRPr="00566062">
        <w:rPr>
          <w:rFonts w:ascii="Times New Roman" w:hAnsi="Times New Roman"/>
          <w:sz w:val="28"/>
          <w:szCs w:val="28"/>
        </w:rPr>
        <w:t xml:space="preserve"> на соответствующий финансовый год, с целью возмещения части затрат</w:t>
      </w:r>
      <w:r w:rsidRPr="00566062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октябре – дек</w:t>
      </w:r>
      <w:r w:rsidR="00F73139" w:rsidRPr="00566062">
        <w:rPr>
          <w:rFonts w:ascii="Times New Roman" w:hAnsi="Times New Roman" w:cs="Times New Roman"/>
          <w:sz w:val="28"/>
          <w:szCs w:val="28"/>
        </w:rPr>
        <w:t>абре отчетного финан</w:t>
      </w:r>
      <w:r w:rsidR="006E615B" w:rsidRPr="00566062">
        <w:rPr>
          <w:rFonts w:ascii="Times New Roman" w:hAnsi="Times New Roman" w:cs="Times New Roman"/>
          <w:sz w:val="28"/>
          <w:szCs w:val="28"/>
        </w:rPr>
        <w:t>сового года.</w:t>
      </w:r>
    </w:p>
    <w:p w:rsidR="00166F57" w:rsidRPr="00566062" w:rsidRDefault="00166F5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октябре – декабре отчетного финансового года выплачивается </w:t>
      </w:r>
      <w:r w:rsidR="00474661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</w:rPr>
        <w:t>текущем финансовом году в сроки, установленные настоящим порядком.</w:t>
      </w:r>
      <w:r w:rsidR="006E615B" w:rsidRPr="00566062">
        <w:rPr>
          <w:rFonts w:ascii="Times New Roman" w:hAnsi="Times New Roman" w:cs="Times New Roman"/>
          <w:sz w:val="28"/>
          <w:szCs w:val="28"/>
        </w:rPr>
        <w:t xml:space="preserve"> (Субсидия за объемы реализованной продукции собственного производства за декабрь 2020 года выплачивается </w:t>
      </w:r>
      <w:r w:rsidR="006E615B" w:rsidRPr="00566062">
        <w:rPr>
          <w:rFonts w:ascii="Times New Roman" w:hAnsi="Times New Roman" w:cs="Times New Roman"/>
          <w:sz w:val="28"/>
          <w:szCs w:val="28"/>
        </w:rPr>
        <w:br/>
        <w:t>в 2021 году).</w:t>
      </w:r>
    </w:p>
    <w:p w:rsidR="00166F57" w:rsidRPr="00566062" w:rsidRDefault="00166F5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Субсидия за объемы реализованной продукции собственного производства в иные периоды текущего финансового года выплачивается в случае </w:t>
      </w:r>
      <w:r w:rsidRPr="00566062">
        <w:rPr>
          <w:rFonts w:ascii="Times New Roman" w:hAnsi="Times New Roman" w:cs="Times New Roman"/>
          <w:sz w:val="28"/>
          <w:szCs w:val="28"/>
        </w:rPr>
        <w:br/>
        <w:t>ее невыплаты из-за недостаточности бюджетных средств.</w:t>
      </w:r>
    </w:p>
    <w:p w:rsidR="00166F57" w:rsidRPr="00566062" w:rsidRDefault="00166F5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"/>
      <w:bookmarkEnd w:id="15"/>
      <w:r w:rsidRPr="00566062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сельскохозяйственным </w:t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товаропроизводителям: юридическим лицам независимо от организационно-правовых форм (за исключением государственных (муниципальных) учреждений); крестьянским (фермерским) хозяйствам; индивидуальным предпринимателям, осуществляющим производство сельскохозяйственной продукции, ее первичную и последующую (промышленную) переработку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и реализацию этой продукции при условии, что в доходе сельскохозяйственных </w:t>
      </w:r>
      <w:r w:rsidR="00A8475E"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товаропроизводителей от реализации товаров (работ, услуг) доля дохода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процентов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>за календарный год</w:t>
      </w:r>
      <w:r w:rsidRPr="00566062">
        <w:rPr>
          <w:rFonts w:ascii="Times New Roman" w:hAnsi="Times New Roman" w:cs="Times New Roman"/>
          <w:sz w:val="28"/>
          <w:szCs w:val="28"/>
        </w:rPr>
        <w:t xml:space="preserve"> (далее – Получатели), осуществляющим деятельность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на территории автономного округа, с целью возмещения затрат </w:t>
      </w:r>
      <w:r w:rsidRPr="00566062">
        <w:rPr>
          <w:rFonts w:ascii="Times New Roman" w:hAnsi="Times New Roman" w:cs="Times New Roman"/>
          <w:sz w:val="28"/>
          <w:szCs w:val="28"/>
        </w:rPr>
        <w:br/>
        <w:t>при осуществлении следующих видов деятельности:</w:t>
      </w:r>
    </w:p>
    <w:p w:rsidR="00B04CC7" w:rsidRPr="00566062" w:rsidRDefault="00B04CC7" w:rsidP="00B0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</w:t>
      </w:r>
      <w:r w:rsidR="00CE7193">
        <w:rPr>
          <w:rFonts w:ascii="Times New Roman" w:hAnsi="Times New Roman" w:cs="Times New Roman"/>
          <w:sz w:val="28"/>
          <w:szCs w:val="28"/>
        </w:rPr>
        <w:t> </w:t>
      </w:r>
      <w:r w:rsidR="00166F57" w:rsidRPr="00566062">
        <w:rPr>
          <w:rFonts w:ascii="Times New Roman" w:hAnsi="Times New Roman" w:cs="Times New Roman"/>
          <w:sz w:val="28"/>
          <w:szCs w:val="28"/>
        </w:rPr>
        <w:t>реализация искусственно выращенной пищевой</w:t>
      </w:r>
      <w:r w:rsidRPr="00566062">
        <w:rPr>
          <w:rFonts w:ascii="Times New Roman" w:hAnsi="Times New Roman" w:cs="Times New Roman"/>
          <w:sz w:val="28"/>
          <w:szCs w:val="28"/>
        </w:rPr>
        <w:t xml:space="preserve"> рыбы собственного производств</w:t>
      </w:r>
      <w:r w:rsidR="000C2B4A" w:rsidRPr="00566062">
        <w:rPr>
          <w:rFonts w:ascii="Times New Roman" w:hAnsi="Times New Roman" w:cs="Times New Roman"/>
          <w:sz w:val="28"/>
          <w:szCs w:val="28"/>
        </w:rPr>
        <w:t>а</w:t>
      </w:r>
      <w:r w:rsidRPr="00566062">
        <w:rPr>
          <w:rFonts w:ascii="Times New Roman" w:hAnsi="Times New Roman" w:cs="Times New Roman"/>
          <w:sz w:val="28"/>
          <w:szCs w:val="28"/>
        </w:rPr>
        <w:t>:</w:t>
      </w:r>
    </w:p>
    <w:p w:rsidR="000F6A16" w:rsidRPr="00566062" w:rsidRDefault="00B04CC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</w:t>
      </w:r>
      <w:r w:rsidR="00CE7193">
        <w:rPr>
          <w:rFonts w:ascii="Times New Roman" w:hAnsi="Times New Roman" w:cs="Times New Roman"/>
          <w:sz w:val="28"/>
          <w:szCs w:val="28"/>
        </w:rPr>
        <w:t> </w:t>
      </w:r>
      <w:r w:rsidR="00166F57" w:rsidRPr="00566062">
        <w:rPr>
          <w:rFonts w:ascii="Times New Roman" w:hAnsi="Times New Roman" w:cs="Times New Roman"/>
          <w:sz w:val="28"/>
          <w:szCs w:val="28"/>
        </w:rPr>
        <w:t>реализация пищевой рыбной продукции собственного производства.</w:t>
      </w:r>
    </w:p>
    <w:p w:rsidR="00166F57" w:rsidRPr="00566062" w:rsidRDefault="00166F57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3 к Постановлению Правительства ХМАО – Югры № 344-п.</w:t>
      </w:r>
    </w:p>
    <w:p w:rsidR="000C2B4A" w:rsidRPr="00566062" w:rsidRDefault="000C2B4A" w:rsidP="000C2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Субсидия за реализованную искусственно выращенную пищевую рыбу собственного производства выплачивается при выполнении следующих требований:</w:t>
      </w:r>
    </w:p>
    <w:p w:rsidR="000C2B4A" w:rsidRPr="00566062" w:rsidRDefault="000C2B4A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1) средняя минимальная масса 1 особи искусственно выращенной пищевой рыбы, 1 особь/кг: </w:t>
      </w:r>
    </w:p>
    <w:p w:rsidR="000C2B4A" w:rsidRPr="00566062" w:rsidRDefault="000C2B4A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осетровые, за исключением стерляди, - 2,00;</w:t>
      </w:r>
    </w:p>
    <w:p w:rsidR="000C2B4A" w:rsidRPr="00566062" w:rsidRDefault="000C2B4A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стерлядь - 0,8;</w:t>
      </w:r>
    </w:p>
    <w:p w:rsidR="000C2B4A" w:rsidRPr="00566062" w:rsidRDefault="000C2B4A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сиговые, за исключением тугуна, - 1,00;</w:t>
      </w:r>
    </w:p>
    <w:p w:rsidR="000C2B4A" w:rsidRPr="00566062" w:rsidRDefault="000C2B4A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тугун - 0,08.</w:t>
      </w:r>
    </w:p>
    <w:p w:rsidR="000C2B4A" w:rsidRPr="00566062" w:rsidRDefault="00CD248D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2) наличие</w:t>
      </w:r>
      <w:r w:rsidR="000C2B4A" w:rsidRPr="00566062">
        <w:rPr>
          <w:rFonts w:ascii="Times New Roman" w:hAnsi="Times New Roman" w:cs="Times New Roman"/>
          <w:sz w:val="28"/>
          <w:szCs w:val="28"/>
        </w:rPr>
        <w:t xml:space="preserve"> акта выпуска молоди рыб в водоемы для искусственного выращивания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(далее – Акт выпуска малька)</w:t>
      </w:r>
      <w:r w:rsidR="000C2B4A" w:rsidRPr="00566062">
        <w:rPr>
          <w:rFonts w:ascii="Times New Roman" w:hAnsi="Times New Roman" w:cs="Times New Roman"/>
          <w:sz w:val="28"/>
          <w:szCs w:val="28"/>
        </w:rPr>
        <w:t>, составленные</w:t>
      </w:r>
      <w:r w:rsidR="007F6DC8">
        <w:rPr>
          <w:rFonts w:ascii="Times New Roman" w:hAnsi="Times New Roman" w:cs="Times New Roman"/>
          <w:sz w:val="28"/>
          <w:szCs w:val="28"/>
        </w:rPr>
        <w:t xml:space="preserve"> с участием представителя </w:t>
      </w:r>
      <w:r w:rsidR="00777718" w:rsidRPr="00566062">
        <w:rPr>
          <w:rFonts w:ascii="Times New Roman" w:hAnsi="Times New Roman" w:cs="Times New Roman"/>
          <w:sz w:val="28"/>
          <w:szCs w:val="28"/>
        </w:rPr>
        <w:t>Уполномоченн</w:t>
      </w:r>
      <w:r w:rsidR="007F6DC8">
        <w:rPr>
          <w:rFonts w:ascii="Times New Roman" w:hAnsi="Times New Roman" w:cs="Times New Roman"/>
          <w:sz w:val="28"/>
          <w:szCs w:val="28"/>
        </w:rPr>
        <w:t>ого органа</w:t>
      </w:r>
      <w:r w:rsidRPr="00566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48D" w:rsidRPr="00566062" w:rsidRDefault="00CD248D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целях составления Акта выпуска малька Получатель направляет письменное уведомление </w:t>
      </w:r>
      <w:r w:rsidR="005B269D" w:rsidRPr="00566062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566062">
        <w:rPr>
          <w:rFonts w:ascii="Times New Roman" w:hAnsi="Times New Roman" w:cs="Times New Roman"/>
          <w:sz w:val="28"/>
          <w:szCs w:val="28"/>
        </w:rPr>
        <w:t xml:space="preserve">о </w:t>
      </w:r>
      <w:r w:rsidR="005B269D" w:rsidRPr="00566062">
        <w:rPr>
          <w:rFonts w:ascii="Times New Roman" w:hAnsi="Times New Roman" w:cs="Times New Roman"/>
          <w:sz w:val="28"/>
          <w:szCs w:val="28"/>
        </w:rPr>
        <w:t xml:space="preserve">времени и месте </w:t>
      </w:r>
      <w:r w:rsidRPr="00566062">
        <w:rPr>
          <w:rFonts w:ascii="Times New Roman" w:hAnsi="Times New Roman" w:cs="Times New Roman"/>
          <w:sz w:val="28"/>
          <w:szCs w:val="28"/>
        </w:rPr>
        <w:t>предстоящей процедур</w:t>
      </w:r>
      <w:r w:rsidR="005B269D" w:rsidRPr="00566062">
        <w:rPr>
          <w:rFonts w:ascii="Times New Roman" w:hAnsi="Times New Roman" w:cs="Times New Roman"/>
          <w:sz w:val="28"/>
          <w:szCs w:val="28"/>
        </w:rPr>
        <w:t>ы</w:t>
      </w:r>
      <w:r w:rsidRPr="00566062">
        <w:rPr>
          <w:rFonts w:ascii="Times New Roman" w:hAnsi="Times New Roman" w:cs="Times New Roman"/>
          <w:sz w:val="28"/>
          <w:szCs w:val="28"/>
        </w:rPr>
        <w:t xml:space="preserve"> выпуска молоди рыб</w:t>
      </w:r>
      <w:r w:rsidR="005B269D" w:rsidRPr="00566062">
        <w:rPr>
          <w:rFonts w:ascii="Times New Roman" w:hAnsi="Times New Roman" w:cs="Times New Roman"/>
          <w:sz w:val="28"/>
          <w:szCs w:val="28"/>
        </w:rPr>
        <w:t xml:space="preserve">, </w:t>
      </w:r>
      <w:r w:rsidRPr="00566062">
        <w:rPr>
          <w:rFonts w:ascii="Times New Roman" w:hAnsi="Times New Roman" w:cs="Times New Roman"/>
          <w:sz w:val="28"/>
          <w:szCs w:val="28"/>
        </w:rPr>
        <w:t xml:space="preserve">не позднее чем за 5 рабочих дней до даты предполагаемого выпуска. </w:t>
      </w:r>
      <w:r w:rsidR="005B269D" w:rsidRPr="00566062">
        <w:rPr>
          <w:rFonts w:ascii="Times New Roman" w:hAnsi="Times New Roman" w:cs="Times New Roman"/>
          <w:sz w:val="28"/>
          <w:szCs w:val="28"/>
        </w:rPr>
        <w:t xml:space="preserve">Выпуск молоди рыб осуществляется, </w:t>
      </w:r>
      <w:r w:rsidR="005B269D" w:rsidRPr="00566062">
        <w:rPr>
          <w:rFonts w:ascii="Times New Roman" w:hAnsi="Times New Roman" w:cs="Times New Roman"/>
          <w:sz w:val="28"/>
          <w:szCs w:val="28"/>
        </w:rPr>
        <w:br/>
        <w:t xml:space="preserve">в соответствии с рабочим режимом Уполномоченного органа. Уполномоченный орган направляет ответственного представителя для фиксации факта выпуска молоди рыб, который является уполномоченным на подписание Акта выпуска малька. Акт выпуска малька составляется в </w:t>
      </w:r>
      <w:r w:rsidR="0026749E" w:rsidRPr="00566062">
        <w:rPr>
          <w:rFonts w:ascii="Times New Roman" w:hAnsi="Times New Roman" w:cs="Times New Roman"/>
          <w:sz w:val="28"/>
          <w:szCs w:val="28"/>
        </w:rPr>
        <w:t>трех экземплярах, один из которых направляется Получателем в Уполномоченный орган не позднее трех рабочих дней с даты его составления или передается представителю Уполномоченного органа в день подписания.</w:t>
      </w:r>
    </w:p>
    <w:p w:rsidR="000C2B4A" w:rsidRPr="00566062" w:rsidRDefault="000C2B4A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 получателям субсидии, занимающимся реализацией пищевой рыбной продукции собственного производства, предъявляются требования о наличии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886BAB" w:rsidRPr="00566062" w:rsidRDefault="00886BAB" w:rsidP="000C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BE356F" w:rsidRPr="00566062" w:rsidRDefault="00BE356F" w:rsidP="00BE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1.4. </w:t>
      </w:r>
      <w:r w:rsidRPr="00566062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Pr="00566062">
        <w:rPr>
          <w:rFonts w:ascii="Times New Roman" w:hAnsi="Times New Roman"/>
          <w:sz w:val="28"/>
          <w:szCs w:val="28"/>
        </w:rPr>
        <w:lastRenderedPageBreak/>
        <w:t xml:space="preserve">Интернет при формировании проекта закона о бюджете городского округа Сургут Ханты-Мансийского автономного округа – Югры на очередной финансовый год и плановый период (проекта закона о внесении изменений </w:t>
      </w:r>
      <w:r w:rsidRPr="00566062">
        <w:rPr>
          <w:rFonts w:ascii="Times New Roman" w:hAnsi="Times New Roman"/>
          <w:sz w:val="28"/>
          <w:szCs w:val="28"/>
        </w:rPr>
        <w:br/>
        <w:t>в него).</w:t>
      </w:r>
    </w:p>
    <w:p w:rsidR="00166F57" w:rsidRPr="00566062" w:rsidRDefault="00166F5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1.5. </w:t>
      </w:r>
      <w:r w:rsidRPr="00566062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информацию о порядке, сроках предоставления, наличии лимитов </w:t>
      </w:r>
      <w:r w:rsidR="00AB7134" w:rsidRPr="00566062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</w:t>
      </w:r>
      <w:r w:rsidRPr="00566062">
        <w:rPr>
          <w:rFonts w:ascii="Times New Roman" w:hAnsi="Times New Roman" w:cs="Times New Roman"/>
          <w:sz w:val="28"/>
          <w:szCs w:val="28"/>
        </w:rPr>
        <w:t xml:space="preserve">субсидии на своем официальном сайте (http://admsurgut.ru/) (далее – Сайт)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не позднее 31 января текущего финансового года.</w:t>
      </w:r>
    </w:p>
    <w:p w:rsidR="00166F57" w:rsidRPr="00566062" w:rsidRDefault="00166F57" w:rsidP="0016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 перечне документов, необходимых для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в Уполномоченный орган, а также форму соглашения.</w:t>
      </w:r>
    </w:p>
    <w:p w:rsidR="000F6A16" w:rsidRPr="00566062" w:rsidRDefault="00166F57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1.6. 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="000F6A16" w:rsidRPr="00566062">
        <w:rPr>
          <w:rFonts w:ascii="Times New Roman" w:hAnsi="Times New Roman" w:cs="Times New Roman"/>
          <w:sz w:val="28"/>
          <w:szCs w:val="28"/>
        </w:rPr>
        <w:t>в текущем финансовом году каждому Получателю и по каждому виду деятельности, рассчитывается по формуле: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AACA0BC" wp14:editId="1B9F05B2">
            <wp:extent cx="14001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62">
        <w:rPr>
          <w:rFonts w:ascii="Times New Roman" w:hAnsi="Times New Roman" w:cs="Times New Roman"/>
          <w:sz w:val="28"/>
          <w:szCs w:val="28"/>
        </w:rPr>
        <w:t>, где: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муниципального образования 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Pr="00566062">
        <w:rPr>
          <w:rFonts w:ascii="Times New Roman" w:hAnsi="Times New Roman" w:cs="Times New Roman"/>
          <w:sz w:val="28"/>
          <w:szCs w:val="28"/>
        </w:rPr>
        <w:t xml:space="preserve">по отдельному виду деятельности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поддержку отдельного вида деятельности в текущем финансовом году.</w:t>
      </w:r>
    </w:p>
    <w:p w:rsidR="00A80B80" w:rsidRPr="00566062" w:rsidRDefault="00A80B80" w:rsidP="00A80B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9"/>
      <w:bookmarkEnd w:id="16"/>
      <w:r w:rsidRPr="00566062">
        <w:rPr>
          <w:rFonts w:ascii="Times New Roman" w:hAnsi="Times New Roman"/>
          <w:sz w:val="28"/>
          <w:szCs w:val="28"/>
        </w:rPr>
        <w:t xml:space="preserve">1.7. </w:t>
      </w:r>
      <w:r w:rsidR="000D54C7" w:rsidRPr="00566062">
        <w:rPr>
          <w:rFonts w:ascii="Times New Roman" w:hAnsi="Times New Roman"/>
          <w:sz w:val="28"/>
          <w:szCs w:val="28"/>
        </w:rPr>
        <w:t>Т</w:t>
      </w:r>
      <w:r w:rsidRPr="00566062">
        <w:rPr>
          <w:rFonts w:ascii="Times New Roman" w:hAnsi="Times New Roman"/>
          <w:sz w:val="28"/>
          <w:szCs w:val="28"/>
        </w:rPr>
        <w:t xml:space="preserve">ребования, которым должны соответствовать Получатели на 15-е число месяца, предшествующего месяцу регистрации заявления </w:t>
      </w:r>
      <w:r w:rsidR="000D54C7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о предоставлении субсидии:</w:t>
      </w:r>
    </w:p>
    <w:p w:rsidR="00A80B80" w:rsidRPr="00566062" w:rsidRDefault="00A80B80" w:rsidP="00A80B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7824CA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A80B80" w:rsidRPr="00566062" w:rsidRDefault="00A80B80" w:rsidP="00A80B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B53D21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B53D21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>;</w:t>
      </w:r>
    </w:p>
    <w:p w:rsidR="00A80B80" w:rsidRPr="00566062" w:rsidRDefault="00A80B80" w:rsidP="00A80B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824CA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Pr="00566062">
        <w:rPr>
          <w:rFonts w:ascii="Times New Roman" w:hAnsi="Times New Roman"/>
          <w:sz w:val="28"/>
          <w:szCs w:val="28"/>
        </w:rPr>
        <w:lastRenderedPageBreak/>
        <w:t xml:space="preserve">и (или) не предусматривающих раскрытия и предоставления информации </w:t>
      </w:r>
      <w:r w:rsidR="007824CA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при проведении финансовых операций (офшорные зоны) в совокупности превышает 50%;</w:t>
      </w:r>
    </w:p>
    <w:p w:rsidR="00A80B80" w:rsidRPr="00566062" w:rsidRDefault="00A80B80" w:rsidP="00A80B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осуществление деятельности в автономном округе;</w:t>
      </w:r>
    </w:p>
    <w:p w:rsidR="00A80B80" w:rsidRPr="00566062" w:rsidRDefault="00A80B80" w:rsidP="00A80B80">
      <w:pPr>
        <w:pStyle w:val="ConsPlusNormal"/>
        <w:ind w:firstLine="709"/>
        <w:jc w:val="both"/>
      </w:pPr>
      <w:r w:rsidRPr="00566062">
        <w:rPr>
          <w:rFonts w:ascii="Times New Roman" w:hAnsi="Times New Roman"/>
          <w:sz w:val="28"/>
          <w:szCs w:val="28"/>
        </w:rPr>
        <w:t xml:space="preserve">не должны получать в текущем финансовом году средства из бюджета </w:t>
      </w:r>
      <w:r w:rsidR="00B53D21" w:rsidRPr="00566062">
        <w:rPr>
          <w:rFonts w:ascii="Times New Roman" w:hAnsi="Times New Roman"/>
          <w:sz w:val="28"/>
          <w:szCs w:val="28"/>
        </w:rPr>
        <w:t>города</w:t>
      </w:r>
      <w:r w:rsidRPr="00566062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те же цели, указанные в пункте 1.3 Порядка;</w:t>
      </w:r>
    </w:p>
    <w:p w:rsidR="00A80B80" w:rsidRPr="00566062" w:rsidRDefault="00A80B80" w:rsidP="00A8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наличие права собственности или аренды на объекты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A80B80" w:rsidRPr="00566062" w:rsidRDefault="00A80B80" w:rsidP="00A8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соответствие объектов по производству рыбной продукции требованиям санитарных норм и правил по направлению, установленному подпунктом 2.1.2 пункта 2.1 Порядка.</w:t>
      </w:r>
    </w:p>
    <w:p w:rsidR="00A80B80" w:rsidRPr="00566062" w:rsidRDefault="00A80B80" w:rsidP="00A8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>Получатели - юридические лица не должны находиться в процессе реорганизации</w:t>
      </w:r>
      <w:r w:rsidR="00B53D21" w:rsidRPr="00566062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</w:t>
      </w:r>
      <w:r w:rsidR="00B53D21" w:rsidRPr="00566062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</w:t>
      </w:r>
      <w:r w:rsidRPr="00566062">
        <w:rPr>
          <w:rFonts w:ascii="Times New Roman" w:hAnsi="Times New Roman"/>
          <w:sz w:val="28"/>
          <w:szCs w:val="28"/>
        </w:rPr>
        <w:t xml:space="preserve">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таковых </w:t>
      </w:r>
      <w:r w:rsidR="007824CA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</w:t>
      </w:r>
      <w:r w:rsidR="007824CA" w:rsidRPr="00566062">
        <w:rPr>
          <w:rFonts w:ascii="Times New Roman" w:hAnsi="Times New Roman"/>
          <w:sz w:val="28"/>
          <w:szCs w:val="28"/>
        </w:rPr>
        <w:br/>
      </w:r>
      <w:r w:rsidRPr="00566062">
        <w:rPr>
          <w:rFonts w:ascii="Times New Roman" w:hAnsi="Times New Roman"/>
          <w:sz w:val="28"/>
          <w:szCs w:val="28"/>
        </w:rPr>
        <w:t>по адресу «</w:t>
      </w:r>
      <w:hyperlink r:id="rId13">
        <w:r w:rsidRPr="00566062">
          <w:rPr>
            <w:rStyle w:val="-"/>
            <w:rFonts w:ascii="Times New Roman" w:hAnsi="Times New Roman"/>
            <w:color w:val="auto"/>
            <w:sz w:val="28"/>
            <w:szCs w:val="28"/>
          </w:rPr>
          <w:t>https://bankrot.fedresurs.ru/</w:t>
        </w:r>
      </w:hyperlink>
      <w:r w:rsidRPr="00566062">
        <w:rPr>
          <w:rFonts w:ascii="Times New Roman" w:hAnsi="Times New Roman"/>
          <w:sz w:val="28"/>
          <w:szCs w:val="28"/>
        </w:rPr>
        <w:t>»).</w:t>
      </w:r>
    </w:p>
    <w:p w:rsidR="00E71D72" w:rsidRPr="00566062" w:rsidRDefault="00D02F25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1.</w:t>
      </w:r>
      <w:r w:rsidR="00D120B4" w:rsidRPr="00566062">
        <w:rPr>
          <w:rFonts w:ascii="Times New Roman" w:hAnsi="Times New Roman" w:cs="Times New Roman"/>
          <w:sz w:val="28"/>
          <w:szCs w:val="28"/>
        </w:rPr>
        <w:t>8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. </w:t>
      </w:r>
      <w:r w:rsidR="00E71D72" w:rsidRPr="00566062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6F373C" w:rsidRPr="00566062" w:rsidRDefault="006F373C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нестандартную рыбу, мелочь рыбы III группы, рыбную продукцию, </w:t>
      </w:r>
      <w:r w:rsidRPr="00566062">
        <w:rPr>
          <w:rFonts w:ascii="Times New Roman" w:hAnsi="Times New Roman" w:cs="Times New Roman"/>
          <w:sz w:val="28"/>
          <w:szCs w:val="28"/>
        </w:rPr>
        <w:br/>
        <w:t>не прошедшую сертификацию (декларирование);</w:t>
      </w:r>
    </w:p>
    <w:p w:rsidR="00E71D72" w:rsidRPr="00566062" w:rsidRDefault="00E71D72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реализованные виды рыб: осетровые (осетр сибирский, стерлядь), сиговые (муксун, пелядь (сырок), сиг (пыжьян), 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), тугун, нельма), </w:t>
      </w:r>
      <w:r w:rsidRPr="00566062">
        <w:rPr>
          <w:rFonts w:ascii="Times New Roman" w:hAnsi="Times New Roman" w:cs="Times New Roman"/>
          <w:sz w:val="28"/>
          <w:szCs w:val="28"/>
        </w:rPr>
        <w:br/>
        <w:t>за исключением искусственно выращенных;</w:t>
      </w:r>
    </w:p>
    <w:p w:rsidR="00E71D72" w:rsidRPr="00566062" w:rsidRDefault="00E71D72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все искусственно выращенные и реализованные виды рыб, </w:t>
      </w:r>
      <w:r w:rsidRPr="00566062">
        <w:rPr>
          <w:rFonts w:ascii="Times New Roman" w:hAnsi="Times New Roman" w:cs="Times New Roman"/>
          <w:sz w:val="28"/>
          <w:szCs w:val="28"/>
        </w:rPr>
        <w:br/>
        <w:t>за исключением осетровых и сиговых;</w:t>
      </w:r>
    </w:p>
    <w:p w:rsidR="00E71D72" w:rsidRPr="00566062" w:rsidRDefault="00E71D72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рыбную продукцию, произведенную из закупленного сырья </w:t>
      </w:r>
      <w:r w:rsidRPr="00566062">
        <w:rPr>
          <w:rFonts w:ascii="Times New Roman" w:hAnsi="Times New Roman" w:cs="Times New Roman"/>
          <w:sz w:val="28"/>
          <w:szCs w:val="28"/>
        </w:rPr>
        <w:br/>
        <w:t>без подтверждения оплаты;</w:t>
      </w:r>
    </w:p>
    <w:p w:rsidR="006F373C" w:rsidRPr="00566062" w:rsidRDefault="006F373C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рыбопродукцию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из следующих видов рыб: осетровые (осетр сибирский, стерлядь), сиговые (муксун, пелядь (сырок), сиг (пыжьян), 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062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>), тугун, нельма), за исключением искусственно выращенной;</w:t>
      </w:r>
    </w:p>
    <w:p w:rsidR="000F6A16" w:rsidRPr="00566062" w:rsidRDefault="00E71D72" w:rsidP="00A1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</w:t>
      </w:r>
      <w:r w:rsidRPr="00566062">
        <w:rPr>
          <w:rFonts w:ascii="Times New Roman" w:hAnsi="Times New Roman" w:cs="Times New Roman"/>
          <w:sz w:val="28"/>
          <w:szCs w:val="28"/>
        </w:rPr>
        <w:br/>
        <w:t>в жестяной банке, изделия кулинарные рыбные, рыба мороженая.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4"/>
      <w:bookmarkEnd w:id="17"/>
    </w:p>
    <w:p w:rsidR="0079279F" w:rsidRPr="00566062" w:rsidRDefault="000F6A16" w:rsidP="007927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2. Правила предоставления субсидии</w:t>
      </w:r>
    </w:p>
    <w:p w:rsidR="0079279F" w:rsidRPr="00566062" w:rsidRDefault="0079279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7"/>
      <w:bookmarkEnd w:id="18"/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 до 5 рабочего дня соответствующего месяца в Уполномоченный орган: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2.1.1. На реализацию искусственно выращенной пищевой рыбы собственного производства: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1"/>
      <w:bookmarkEnd w:id="19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по форме, установленной </w:t>
      </w:r>
      <w:r w:rsidR="00AD20CC">
        <w:rPr>
          <w:rFonts w:ascii="Times New Roman" w:hAnsi="Times New Roman" w:cs="Times New Roman"/>
          <w:sz w:val="28"/>
          <w:szCs w:val="28"/>
        </w:rPr>
        <w:t>Приложением 9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3"/>
      <w:bookmarkEnd w:id="20"/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кормов </w:t>
      </w:r>
      <w:r w:rsidRPr="00566062">
        <w:rPr>
          <w:rFonts w:ascii="Times New Roman" w:hAnsi="Times New Roman" w:cs="Times New Roman"/>
          <w:sz w:val="28"/>
          <w:szCs w:val="28"/>
        </w:rPr>
        <w:br/>
        <w:t>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</w:t>
      </w:r>
      <w:r w:rsidRPr="00566062">
        <w:rPr>
          <w:rFonts w:ascii="Times New Roman" w:hAnsi="Times New Roman" w:cs="Times New Roman"/>
          <w:sz w:val="28"/>
          <w:szCs w:val="28"/>
        </w:rPr>
        <w:br/>
        <w:t>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DD27BD" w:rsidRPr="00566062" w:rsidRDefault="00DD27B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</w:t>
      </w:r>
      <w:r w:rsidR="0052520B" w:rsidRPr="00566062">
        <w:rPr>
          <w:rFonts w:ascii="Times New Roman" w:hAnsi="Times New Roman" w:cs="Times New Roman"/>
          <w:sz w:val="28"/>
          <w:szCs w:val="28"/>
        </w:rPr>
        <w:t>с оборотной стороны последнего листа прошитого пакета документов</w:t>
      </w:r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содействия в оформлении документов</w:t>
      </w:r>
      <w:r w:rsidR="00CE6A71" w:rsidRPr="00566062">
        <w:rPr>
          <w:rFonts w:ascii="Times New Roman" w:hAnsi="Times New Roman" w:cs="Times New Roman"/>
          <w:sz w:val="28"/>
          <w:szCs w:val="28"/>
        </w:rPr>
        <w:t>,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2.1.2. На реализацию пищевой рыбной продукции собственного производства: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0"/>
      <w:bookmarkEnd w:id="21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по форме, установленной </w:t>
      </w:r>
      <w:r w:rsidR="00AD20CC">
        <w:rPr>
          <w:rFonts w:ascii="Times New Roman" w:hAnsi="Times New Roman" w:cs="Times New Roman"/>
          <w:sz w:val="28"/>
          <w:szCs w:val="28"/>
        </w:rPr>
        <w:t>Приложением 9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на пищевую рыбную продукцию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о ветеринарии на приобретенное сырье для производства пищевой рыбной продукции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D27BD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о ветеринарии на реализованную пищевую рыбную продукцию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 w:rsidR="00DD27BD" w:rsidRPr="00566062">
        <w:rPr>
          <w:rFonts w:ascii="Times New Roman" w:hAnsi="Times New Roman" w:cs="Times New Roman"/>
          <w:sz w:val="28"/>
          <w:szCs w:val="28"/>
        </w:rPr>
        <w:t>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2.2. Уполномоченный орган формирует единый список Получателей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566062">
        <w:rPr>
          <w:rFonts w:ascii="Times New Roman" w:hAnsi="Times New Roman" w:cs="Times New Roman"/>
          <w:sz w:val="28"/>
          <w:szCs w:val="28"/>
        </w:rPr>
        <w:br/>
        <w:t>в пункте 2.1 Порядка (далее – документы).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недостаточности </w:t>
      </w:r>
      <w:r w:rsidR="00AB7134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B7134" w:rsidRPr="0056606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в полном объеме она в приоритетном порядке выплачивается Получателям, заявления которых зарегистрированы ранее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времени и дате.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течение 1 р</w:t>
      </w:r>
      <w:r w:rsidR="00E303DF" w:rsidRPr="00566062">
        <w:rPr>
          <w:rFonts w:ascii="Times New Roman" w:hAnsi="Times New Roman" w:cs="Times New Roman"/>
          <w:sz w:val="28"/>
          <w:szCs w:val="28"/>
        </w:rPr>
        <w:t>абочего дня с даты поступления</w:t>
      </w:r>
      <w:r w:rsidR="00A753A9" w:rsidRPr="00566062">
        <w:rPr>
          <w:rFonts w:ascii="Times New Roman" w:hAnsi="Times New Roman" w:cs="Times New Roman"/>
          <w:sz w:val="28"/>
          <w:szCs w:val="28"/>
        </w:rPr>
        <w:t xml:space="preserve"> док</w:t>
      </w:r>
      <w:r w:rsidR="00E7514F" w:rsidRPr="00566062">
        <w:rPr>
          <w:rFonts w:ascii="Times New Roman" w:hAnsi="Times New Roman" w:cs="Times New Roman"/>
          <w:sz w:val="28"/>
          <w:szCs w:val="28"/>
        </w:rPr>
        <w:t>у</w:t>
      </w:r>
      <w:r w:rsidR="00A753A9" w:rsidRPr="00566062">
        <w:rPr>
          <w:rFonts w:ascii="Times New Roman" w:hAnsi="Times New Roman" w:cs="Times New Roman"/>
          <w:sz w:val="28"/>
          <w:szCs w:val="28"/>
        </w:rPr>
        <w:t>м</w:t>
      </w:r>
      <w:r w:rsidR="00E7514F" w:rsidRPr="00566062">
        <w:rPr>
          <w:rFonts w:ascii="Times New Roman" w:hAnsi="Times New Roman" w:cs="Times New Roman"/>
          <w:sz w:val="28"/>
          <w:szCs w:val="28"/>
        </w:rPr>
        <w:t>ентов</w:t>
      </w:r>
      <w:r w:rsidR="00E303DF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регистрирует их и передает должностному лицу Уполномо</w:t>
      </w:r>
      <w:r w:rsidR="00E7514F" w:rsidRPr="00566062">
        <w:rPr>
          <w:rFonts w:ascii="Times New Roman" w:hAnsi="Times New Roman" w:cs="Times New Roman"/>
          <w:sz w:val="28"/>
          <w:szCs w:val="28"/>
        </w:rPr>
        <w:t xml:space="preserve">ченного органа, ответственному </w:t>
      </w:r>
      <w:r w:rsidRPr="00566062">
        <w:rPr>
          <w:rFonts w:ascii="Times New Roman" w:hAnsi="Times New Roman" w:cs="Times New Roman"/>
          <w:sz w:val="28"/>
          <w:szCs w:val="28"/>
        </w:rPr>
        <w:t xml:space="preserve">за рассмотрение документов, в течение 1 рабочего дня с даты </w:t>
      </w:r>
      <w:r w:rsidR="00A753A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– уведомление).</w:t>
      </w:r>
    </w:p>
    <w:p w:rsidR="000F6A16" w:rsidRPr="00566062" w:rsidRDefault="006B2C17" w:rsidP="00CE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лицом его замещающим, вручается Получателю лично или направляет посредством почтовой связи в течение 2 рабочих дней с даты регистрации документов.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2.3. Требовать от Получателя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документов, </w:t>
      </w:r>
      <w:r w:rsidRPr="00566062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2.4. Документы, предусмотренные в пункте 2.1 Порядка,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одним из следующих способов:</w:t>
      </w:r>
    </w:p>
    <w:p w:rsidR="00CE6A71" w:rsidRPr="00566062" w:rsidRDefault="00CE6A71" w:rsidP="00CE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1) сформированными в 1 прошнурованный и пронумеро</w:t>
      </w:r>
      <w:r w:rsidR="00B108DD" w:rsidRPr="00566062">
        <w:rPr>
          <w:rFonts w:ascii="Times New Roman" w:hAnsi="Times New Roman" w:cs="Times New Roman"/>
          <w:sz w:val="28"/>
          <w:szCs w:val="28"/>
        </w:rPr>
        <w:t>ванный комплект непосредственно или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 Наименования, номера и даты предоставленных документов, количество листов в них вносятся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опись, составляемую в 2 экземплярах (первый экземпляр описи с отметкой </w:t>
      </w:r>
      <w:r w:rsidRPr="00566062">
        <w:rPr>
          <w:rFonts w:ascii="Times New Roman" w:hAnsi="Times New Roman" w:cs="Times New Roman"/>
          <w:sz w:val="28"/>
          <w:szCs w:val="28"/>
        </w:rPr>
        <w:br/>
        <w:t>о дате, времени и должностном лице, принявшем их, остается у Получателя, второй (копия) прилагается к предоставленным документам);</w:t>
      </w:r>
    </w:p>
    <w:p w:rsidR="00CE6A71" w:rsidRPr="00566062" w:rsidRDefault="00CE6A71" w:rsidP="00CE6A7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</w:t>
      </w:r>
      <w:r w:rsidR="00B108DD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566062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566062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Pr="00566062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представляет документы в Уполномоченный орган на бумажном носителе,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br/>
        <w:t>не позднее 5 (пяти) рабочих дней после подачи документов в электронной</w:t>
      </w:r>
      <w:r w:rsidRPr="00566062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CE6A71" w:rsidRPr="00566062" w:rsidRDefault="00CE6A71" w:rsidP="00CE6A7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  <w:lang w:bidi="ru-RU"/>
        </w:rPr>
        <w:lastRenderedPageBreak/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0F6A16" w:rsidRPr="00566062" w:rsidRDefault="000F6A16" w:rsidP="00CE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864097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</w:t>
      </w:r>
      <w:r w:rsidR="00864097" w:rsidRPr="00566062">
        <w:rPr>
          <w:rFonts w:ascii="Times New Roman" w:hAnsi="Times New Roman" w:cs="Times New Roman"/>
          <w:sz w:val="28"/>
          <w:szCs w:val="28"/>
        </w:rPr>
        <w:t>ния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или Единого государственного реестра индивидуальных предпринимателей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подтверждающие отсутствие выплат средств бюджета муниципального образования на основании иных нормативных правовых актов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или муниципальных правовых актов на цели, </w:t>
      </w:r>
      <w:r w:rsidR="00864097" w:rsidRPr="00566062">
        <w:rPr>
          <w:rFonts w:ascii="Times New Roman" w:hAnsi="Times New Roman" w:cs="Times New Roman"/>
          <w:sz w:val="28"/>
          <w:szCs w:val="28"/>
        </w:rPr>
        <w:t>указанные в пункте 1.3 Порядка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копию разрешения на вылов (добычу) водных биологических ресурсов </w:t>
      </w:r>
      <w:r w:rsidRPr="00566062">
        <w:rPr>
          <w:rFonts w:ascii="Times New Roman" w:hAnsi="Times New Roman" w:cs="Times New Roman"/>
          <w:sz w:val="28"/>
          <w:szCs w:val="28"/>
        </w:rPr>
        <w:br/>
        <w:t>(в отделе государственного контроля, надзора, охраны водных биологических ресурсов и среды их обитания по Ханты-Мансийскому автономному округу – Югре) –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</w:t>
      </w:r>
      <w:r w:rsidR="00864097" w:rsidRPr="00566062">
        <w:rPr>
          <w:rFonts w:ascii="Times New Roman" w:hAnsi="Times New Roman" w:cs="Times New Roman"/>
          <w:sz w:val="28"/>
          <w:szCs w:val="28"/>
        </w:rPr>
        <w:t xml:space="preserve"> (в случае если данный документ не был предоставлен Получателем самостоятельно)</w:t>
      </w:r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2.6. Уполномоченный орган в течение 1</w:t>
      </w:r>
      <w:r w:rsidR="00864097" w:rsidRPr="00566062">
        <w:rPr>
          <w:rFonts w:ascii="Times New Roman" w:hAnsi="Times New Roman" w:cs="Times New Roman"/>
          <w:sz w:val="28"/>
          <w:szCs w:val="28"/>
        </w:rPr>
        <w:t>5</w:t>
      </w:r>
      <w:r w:rsidRPr="0056606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пункте 2.1 Порядка, осуществляет их проверку </w:t>
      </w:r>
      <w:r w:rsidRPr="00566062">
        <w:rPr>
          <w:rFonts w:ascii="Times New Roman" w:hAnsi="Times New Roman" w:cs="Times New Roman"/>
          <w:sz w:val="28"/>
          <w:szCs w:val="28"/>
        </w:rPr>
        <w:br/>
        <w:t>на предмет достоверности, а также проверку Получателя на соответствие требова</w:t>
      </w:r>
      <w:r w:rsidR="002515EE" w:rsidRPr="00566062">
        <w:rPr>
          <w:rFonts w:ascii="Times New Roman" w:hAnsi="Times New Roman" w:cs="Times New Roman"/>
          <w:sz w:val="28"/>
          <w:szCs w:val="28"/>
        </w:rPr>
        <w:t>ниям, установленным пунктами 1.2</w:t>
      </w:r>
      <w:r w:rsidRPr="00566062">
        <w:rPr>
          <w:rFonts w:ascii="Times New Roman" w:hAnsi="Times New Roman" w:cs="Times New Roman"/>
          <w:sz w:val="28"/>
          <w:szCs w:val="28"/>
        </w:rPr>
        <w:t>, 1.</w:t>
      </w:r>
      <w:r w:rsidR="002515EE" w:rsidRPr="00566062">
        <w:rPr>
          <w:rFonts w:ascii="Times New Roman" w:hAnsi="Times New Roman" w:cs="Times New Roman"/>
          <w:sz w:val="28"/>
          <w:szCs w:val="28"/>
        </w:rPr>
        <w:t>3</w:t>
      </w:r>
      <w:r w:rsidRPr="00566062">
        <w:rPr>
          <w:rFonts w:ascii="Times New Roman" w:hAnsi="Times New Roman" w:cs="Times New Roman"/>
          <w:sz w:val="28"/>
          <w:szCs w:val="28"/>
        </w:rPr>
        <w:t>, 1.</w:t>
      </w:r>
      <w:r w:rsidR="002515EE" w:rsidRPr="00566062">
        <w:rPr>
          <w:rFonts w:ascii="Times New Roman" w:hAnsi="Times New Roman" w:cs="Times New Roman"/>
          <w:sz w:val="28"/>
          <w:szCs w:val="28"/>
        </w:rPr>
        <w:t>7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в течение 3 рабочих дней с момента ее завершения принимает решение о предоставлении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>или об отказе в ее предоставлении.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</w:t>
      </w:r>
      <w:r w:rsidR="002515EE" w:rsidRPr="00566062">
        <w:rPr>
          <w:rFonts w:ascii="Times New Roman" w:hAnsi="Times New Roman" w:cs="Times New Roman"/>
          <w:sz w:val="28"/>
          <w:szCs w:val="28"/>
        </w:rPr>
        <w:t>яет правовым актом Уполномоченного</w:t>
      </w:r>
      <w:r w:rsidRPr="0056606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15EE" w:rsidRPr="00566062">
        <w:rPr>
          <w:rFonts w:ascii="Times New Roman" w:hAnsi="Times New Roman" w:cs="Times New Roman"/>
          <w:sz w:val="28"/>
          <w:szCs w:val="28"/>
        </w:rPr>
        <w:t>а</w:t>
      </w:r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перечисления субсидии является соглашение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2"/>
      <w:bookmarkEnd w:id="22"/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ляет его в Уполномоченный орган лично или почтовым отправлением. Получатель, не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C749E5" w:rsidRPr="00566062" w:rsidRDefault="00C749E5" w:rsidP="00C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2.8. Соглашение заключается в соответствии с типовой формой, установленной финансовым органом муниципального образования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для соответствующего вида субсидии.</w:t>
      </w:r>
    </w:p>
    <w:p w:rsidR="00C749E5" w:rsidRPr="00566062" w:rsidRDefault="00C749E5" w:rsidP="00C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566062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C749E5" w:rsidRPr="00566062" w:rsidRDefault="00C749E5" w:rsidP="00C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являются: контрольно-ревизионное управление Администрации города (далее – КРУ) и контрольно-счетная палата города (далее – КСП).</w:t>
      </w:r>
    </w:p>
    <w:p w:rsidR="00C749E5" w:rsidRPr="00566062" w:rsidRDefault="00ED297D" w:rsidP="00C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КРУ – является органом внутреннего муниципального финансового контроля осуществляющим от лица главного распорядителя бюджетных средств обязательную проверку соблюдения получателем условий, целей и порядка предоставления субсидии.</w:t>
      </w:r>
    </w:p>
    <w:p w:rsidR="00C749E5" w:rsidRPr="00566062" w:rsidRDefault="00C749E5" w:rsidP="00C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КСП – является органом внешнего муниципального финансового контроля</w:t>
      </w:r>
    </w:p>
    <w:p w:rsidR="007F5BBA" w:rsidRDefault="007F5BBA" w:rsidP="0024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</w:t>
      </w:r>
      <w:r w:rsidR="002429F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7F5BBA">
        <w:rPr>
          <w:rFonts w:ascii="Times New Roman" w:hAnsi="Times New Roman" w:cs="Times New Roman"/>
          <w:sz w:val="28"/>
          <w:szCs w:val="28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</w:rPr>
        <w:t>(пищевой рыбы, искусственно выращенной пищевой рыбы, пищевой рыбной продукции)</w:t>
      </w:r>
      <w:r w:rsidR="00242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производственной деятельности</w:t>
      </w:r>
      <w:r w:rsidR="002429F0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, которые доводятся Уполномоченным органом, </w:t>
      </w:r>
      <w:r w:rsidR="003F0BAC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2429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 (далее – Показатели).</w:t>
      </w:r>
    </w:p>
    <w:p w:rsidR="007F5BBA" w:rsidRDefault="007F5BBA" w:rsidP="007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7F5BBA" w:rsidRDefault="007F5BBA" w:rsidP="007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Получателей, не осуществляющих производственную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C749E5" w:rsidRPr="00566062" w:rsidRDefault="00C749E5" w:rsidP="00C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2.9. </w:t>
      </w:r>
      <w:r w:rsidRPr="00566062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56606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566062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приводящей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его расторжении при недостижении согласия по новым условиям.</w:t>
      </w:r>
    </w:p>
    <w:p w:rsidR="00864097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2.10. </w:t>
      </w:r>
      <w:r w:rsidR="00864097" w:rsidRPr="0056606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об отказе </w:t>
      </w:r>
      <w:r w:rsidR="00864097" w:rsidRPr="00566062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одним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="00864097" w:rsidRPr="00566062">
        <w:rPr>
          <w:rFonts w:ascii="Times New Roman" w:hAnsi="Times New Roman" w:cs="Times New Roman"/>
          <w:sz w:val="28"/>
          <w:szCs w:val="28"/>
        </w:rPr>
        <w:t>из следующих способов: вручает лично</w:t>
      </w:r>
      <w:r w:rsidR="006B2C17" w:rsidRPr="00566062">
        <w:rPr>
          <w:rFonts w:ascii="Times New Roman" w:hAnsi="Times New Roman" w:cs="Times New Roman"/>
          <w:sz w:val="28"/>
          <w:szCs w:val="28"/>
        </w:rPr>
        <w:t xml:space="preserve"> или</w:t>
      </w:r>
      <w:r w:rsidR="00864097"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04"/>
      <w:bookmarkEnd w:id="23"/>
      <w:r w:rsidRPr="00566062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субсидии являются: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лимитов, предусмотренных для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>в бюджете муниципального образования;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документов, установленного пунктом 2.1 Порядка, абзацем вторым пункта 2.7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не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Получателем документов (предоставление не в полном объеме), указанных в пункте 2.1 Порядка;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ление документов, установленных пунктом 2.1 Порядка, </w:t>
      </w:r>
      <w:r w:rsidR="000F6A16" w:rsidRPr="00566062">
        <w:rPr>
          <w:rFonts w:ascii="Times New Roman" w:hAnsi="Times New Roman" w:cs="Times New Roman"/>
          <w:sz w:val="28"/>
          <w:szCs w:val="28"/>
        </w:rPr>
        <w:br/>
        <w:t>с нарушением требований к их оформлению, указанных абзацами вторым - четвертым, девятым подпункта 2.1.1 пункта 2.1 Порядка, абзацами вторым - четвертым, восьмым подпункта 2.1.2 пункта 2.1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ленной Получателем информации;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несоответствие Получателя требованиям, устано</w:t>
      </w:r>
      <w:r w:rsidR="00502FD7" w:rsidRPr="00566062">
        <w:rPr>
          <w:rFonts w:ascii="Times New Roman" w:hAnsi="Times New Roman" w:cs="Times New Roman"/>
          <w:sz w:val="28"/>
          <w:szCs w:val="28"/>
        </w:rPr>
        <w:t>вленным пунктами 1.2</w:t>
      </w:r>
      <w:r w:rsidR="002515EE" w:rsidRPr="00566062">
        <w:rPr>
          <w:rFonts w:ascii="Times New Roman" w:hAnsi="Times New Roman" w:cs="Times New Roman"/>
          <w:sz w:val="28"/>
          <w:szCs w:val="28"/>
        </w:rPr>
        <w:t>, 1.3</w:t>
      </w:r>
      <w:r w:rsidRPr="00566062">
        <w:rPr>
          <w:rFonts w:ascii="Times New Roman" w:hAnsi="Times New Roman" w:cs="Times New Roman"/>
          <w:sz w:val="28"/>
          <w:szCs w:val="28"/>
        </w:rPr>
        <w:t>, 1.</w:t>
      </w:r>
      <w:r w:rsidR="002515EE" w:rsidRPr="00566062">
        <w:rPr>
          <w:rFonts w:ascii="Times New Roman" w:hAnsi="Times New Roman" w:cs="Times New Roman"/>
          <w:sz w:val="28"/>
          <w:szCs w:val="28"/>
        </w:rPr>
        <w:t>7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 и (или) целей предоставления субсидии направл</w:t>
      </w:r>
      <w:r w:rsidR="00502FD7" w:rsidRPr="00566062">
        <w:rPr>
          <w:rFonts w:ascii="Times New Roman" w:hAnsi="Times New Roman" w:cs="Times New Roman"/>
          <w:sz w:val="28"/>
          <w:szCs w:val="28"/>
        </w:rPr>
        <w:t>ениям, установленным пунктом 1.3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>ление Соглашения с нарушением установленной формы;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>ление Получателем объемов и видов реализованной продукции, указанных в пункте 1.5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предъявление объемов выловленной пищевой рыбы, выловленной пищевой рыбы, пищевой рыбной продукции, не оформленных в соответствии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с приказом Министерства сельского хозяйства Российской Федерации </w:t>
      </w:r>
      <w:r w:rsidR="001A2009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в электронной форме и порядка оформления ветеринарн</w:t>
      </w:r>
      <w:r w:rsidR="001A2009" w:rsidRPr="00566062">
        <w:rPr>
          <w:rFonts w:ascii="Times New Roman" w:hAnsi="Times New Roman" w:cs="Times New Roman"/>
          <w:sz w:val="28"/>
          <w:szCs w:val="28"/>
        </w:rPr>
        <w:t xml:space="preserve">ых сопроводительных документов </w:t>
      </w:r>
      <w:r w:rsidRPr="00566062">
        <w:rPr>
          <w:rFonts w:ascii="Times New Roman" w:hAnsi="Times New Roman" w:cs="Times New Roman"/>
          <w:sz w:val="28"/>
          <w:szCs w:val="28"/>
        </w:rPr>
        <w:t>на бумажных носителях»;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2.12. </w:t>
      </w:r>
      <w:r w:rsidR="0017037C"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пункте 2.11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принятия Уполномоченным органом решения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17037C" w:rsidRPr="00566062">
        <w:rPr>
          <w:rFonts w:ascii="Times New Roman" w:hAnsi="Times New Roman" w:cs="Times New Roman"/>
          <w:sz w:val="28"/>
          <w:szCs w:val="28"/>
        </w:rPr>
        <w:t xml:space="preserve">о ее предоставлении на расчетный или корреспондентский счет Получателя, открытый в учреждениях Центрального банка Российской Федерации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17037C" w:rsidRPr="00566062">
        <w:rPr>
          <w:rFonts w:ascii="Times New Roman" w:hAnsi="Times New Roman" w:cs="Times New Roman"/>
          <w:sz w:val="28"/>
          <w:szCs w:val="28"/>
        </w:rPr>
        <w:t>или кредитных организациях.</w:t>
      </w:r>
    </w:p>
    <w:p w:rsidR="00B44A50" w:rsidRPr="00566062" w:rsidRDefault="00B44A50" w:rsidP="00B4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2.13. Уполномоченный орган и органы муниципального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B44A50" w:rsidRPr="00566062" w:rsidRDefault="00B44A50" w:rsidP="00B4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ежемесячно не позднее 5 рабочего дня месяца, следующего </w:t>
      </w:r>
      <w:r w:rsidRPr="00566062">
        <w:rPr>
          <w:rFonts w:ascii="Times New Roman" w:hAnsi="Times New Roman" w:cs="Times New Roman"/>
          <w:sz w:val="28"/>
          <w:szCs w:val="28"/>
        </w:rPr>
        <w:br/>
        <w:t>за отчетным, предоставляет в Уполномоченный орган отчеты:</w:t>
      </w:r>
    </w:p>
    <w:p w:rsidR="00B44A50" w:rsidRPr="00566062" w:rsidRDefault="00B44A50" w:rsidP="00B4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о достижении значений результатов предоставления субсидии по форме, установленной соглашением;</w:t>
      </w:r>
    </w:p>
    <w:p w:rsidR="000F6A16" w:rsidRPr="00566062" w:rsidRDefault="000F6A16" w:rsidP="0025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3. Правила возврата субсидии в случае нарушения условий,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установленных при ее предоставлении</w:t>
      </w:r>
    </w:p>
    <w:p w:rsidR="001616B6" w:rsidRPr="00566062" w:rsidRDefault="001616B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27"/>
      <w:bookmarkEnd w:id="24"/>
      <w:r w:rsidRPr="00566062">
        <w:rPr>
          <w:rFonts w:ascii="Times New Roman" w:hAnsi="Times New Roman" w:cs="Times New Roman"/>
          <w:sz w:val="28"/>
          <w:szCs w:val="28"/>
        </w:rPr>
        <w:t xml:space="preserve">3.1. </w:t>
      </w:r>
      <w:r w:rsidR="002D2035" w:rsidRPr="0056606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условий, установленных </w:t>
      </w:r>
      <w:r w:rsidR="002D2035" w:rsidRPr="0056606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субсидии, предоставления Получателем недостоверных сведений, ненадлежащего исполнения Соглашения, а также выявления факта </w:t>
      </w:r>
      <w:proofErr w:type="spellStart"/>
      <w:r w:rsidR="002D2035" w:rsidRPr="0056606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2035" w:rsidRPr="00566062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3.1.1. Уполномоченный орган в течение 5 рабочих дней с даты выявления нарушения, указанного в пункте 3.1 Порядка, предоставления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F6A16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hAnsi="Times New Roman" w:cs="Times New Roman"/>
          <w:sz w:val="28"/>
          <w:szCs w:val="28"/>
        </w:rPr>
        <w:t>3.2. Ответственность за достоверность фактических показателей, сведений в предоставленных документах несет Получатель.</w:t>
      </w:r>
    </w:p>
    <w:p w:rsidR="000F6A16" w:rsidRPr="00566062" w:rsidRDefault="000F6A16" w:rsidP="000F6A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43634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0F6A16" w:rsidRPr="00566062" w:rsidRDefault="000F6A16" w:rsidP="000F6A1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1. Условия предоставления и размер субсидии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1.1. Порядок определяет правила расчета и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>для реализации мероприятия 2.3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05.10.2018 № 344-п</w:t>
      </w:r>
      <w:r w:rsidR="00466E28" w:rsidRPr="00566062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</w:t>
      </w:r>
      <w:r w:rsidR="00466E28" w:rsidRPr="00566062">
        <w:rPr>
          <w:rFonts w:ascii="Times New Roman" w:hAnsi="Times New Roman" w:cs="Times New Roman"/>
          <w:sz w:val="28"/>
          <w:szCs w:val="28"/>
        </w:rPr>
        <w:br/>
        <w:t>№ 344-п)</w:t>
      </w:r>
      <w:r w:rsidRPr="00566062">
        <w:rPr>
          <w:rFonts w:ascii="Times New Roman" w:hAnsi="Times New Roman" w:cs="Times New Roman"/>
          <w:sz w:val="28"/>
          <w:szCs w:val="28"/>
        </w:rPr>
        <w:t xml:space="preserve">, на поддержку </w:t>
      </w:r>
      <w:r w:rsidR="00466E28" w:rsidRPr="00566062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566062">
        <w:rPr>
          <w:rFonts w:ascii="Times New Roman" w:hAnsi="Times New Roman" w:cs="Times New Roman"/>
          <w:sz w:val="28"/>
          <w:szCs w:val="28"/>
        </w:rPr>
        <w:t xml:space="preserve">малых форм </w:t>
      </w:r>
      <w:r w:rsidR="00466E28" w:rsidRPr="00566062">
        <w:rPr>
          <w:rFonts w:ascii="Times New Roman" w:hAnsi="Times New Roman" w:cs="Times New Roman"/>
          <w:sz w:val="28"/>
          <w:szCs w:val="28"/>
        </w:rPr>
        <w:t>хозяйствования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466E28" w:rsidRPr="00566062">
        <w:rPr>
          <w:rFonts w:ascii="Times New Roman" w:hAnsi="Times New Roman" w:cs="Times New Roman"/>
          <w:sz w:val="28"/>
          <w:szCs w:val="28"/>
        </w:rPr>
        <w:t>(далее – субсидия</w:t>
      </w:r>
      <w:r w:rsidRPr="00566062">
        <w:rPr>
          <w:rFonts w:ascii="Times New Roman" w:hAnsi="Times New Roman" w:cs="Times New Roman"/>
          <w:sz w:val="28"/>
          <w:szCs w:val="28"/>
        </w:rPr>
        <w:t xml:space="preserve">) из бюджетов муниципальных образований за счет субвенций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из бюджета автономного округа.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1.2. </w:t>
      </w:r>
      <w:r w:rsidR="00466E28" w:rsidRPr="00566062">
        <w:rPr>
          <w:rFonts w:ascii="Times New Roman" w:hAnsi="Times New Roman" w:cs="Times New Roman"/>
          <w:sz w:val="28"/>
          <w:szCs w:val="28"/>
        </w:rPr>
        <w:t xml:space="preserve">Субсидию предоставляет Администрация города Сургута (далее – Уполномоченный орган), </w:t>
      </w:r>
      <w:r w:rsidR="00466E28" w:rsidRPr="00566062">
        <w:rPr>
          <w:rFonts w:ascii="Times New Roman" w:hAnsi="Times New Roman"/>
          <w:sz w:val="28"/>
          <w:szCs w:val="28"/>
        </w:rPr>
        <w:t>до которой доведены в установленном порядке лимиты бюджетных обязательств на предоставление субсиди</w:t>
      </w:r>
      <w:r w:rsidR="00730F32">
        <w:rPr>
          <w:rFonts w:ascii="Times New Roman" w:hAnsi="Times New Roman"/>
          <w:sz w:val="28"/>
          <w:szCs w:val="28"/>
        </w:rPr>
        <w:t>и</w:t>
      </w:r>
      <w:r w:rsidR="00466E28" w:rsidRPr="00566062">
        <w:rPr>
          <w:rFonts w:ascii="Times New Roman" w:hAnsi="Times New Roman"/>
          <w:sz w:val="28"/>
          <w:szCs w:val="28"/>
        </w:rPr>
        <w:t xml:space="preserve"> на</w:t>
      </w:r>
      <w:r w:rsidR="00662DCA" w:rsidRPr="00566062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="00D47B27" w:rsidRPr="00566062">
        <w:rPr>
          <w:rFonts w:ascii="Times New Roman" w:hAnsi="Times New Roman" w:cs="Times New Roman"/>
          <w:sz w:val="28"/>
          <w:szCs w:val="28"/>
        </w:rPr>
        <w:t>.</w:t>
      </w:r>
    </w:p>
    <w:p w:rsidR="003D5261" w:rsidRPr="00566062" w:rsidRDefault="000F6A16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1.3. </w:t>
      </w:r>
      <w:r w:rsidR="0026749E"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сельскохозяйственным </w:t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товаропроизводителям: юридическим лицам независимо от организационно-правовых форм (за исключением государственных (муниципальных) учреждений); крестьянским (фермерским) хозяйствам; индивидуальным предпринимателям, осуществляющим производство сельскохозяйственной продукции, ее первичную и последующую (промышленную) переработку </w:t>
      </w:r>
      <w:r w:rsidR="00474661" w:rsidRPr="00566062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и реализацию этой продукции при условии, что в доходе сельскохозяйственных товаропроизводителей от реализации товаров (работ, услуг) доля дохода </w:t>
      </w:r>
      <w:r w:rsidR="00474661" w:rsidRPr="00566062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процентов </w:t>
      </w:r>
      <w:r w:rsidR="00474661" w:rsidRPr="00566062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>за календарный год</w:t>
      </w:r>
      <w:r w:rsidR="00A8475E" w:rsidRPr="00566062">
        <w:t xml:space="preserve"> </w:t>
      </w:r>
      <w:r w:rsidR="00A8475E" w:rsidRPr="00566062">
        <w:rPr>
          <w:rFonts w:ascii="Times New Roman" w:hAnsi="Times New Roman" w:cs="Times New Roman"/>
          <w:sz w:val="28"/>
          <w:szCs w:val="28"/>
        </w:rPr>
        <w:t>(далее - Получатели)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474661" w:rsidRPr="00566062">
        <w:rPr>
          <w:rFonts w:ascii="Times New Roman" w:hAnsi="Times New Roman" w:cs="Times New Roman"/>
          <w:sz w:val="28"/>
          <w:szCs w:val="28"/>
        </w:rPr>
        <w:br/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на территории автономного округа, с целью возмещения части затрат </w:t>
      </w:r>
      <w:r w:rsidR="00474661" w:rsidRPr="00566062">
        <w:rPr>
          <w:rFonts w:ascii="Times New Roman" w:hAnsi="Times New Roman" w:cs="Times New Roman"/>
          <w:sz w:val="28"/>
          <w:szCs w:val="28"/>
        </w:rPr>
        <w:br/>
      </w:r>
      <w:r w:rsidR="003D5261" w:rsidRPr="00566062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модернизация сельскохозяйственных объектов и объектов перерабатывающих производств сельскохозяйственной продукции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 том числе внедрение энергосберегающих, ресурсосберегающих и передовых технологий;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из перечня, утвержденного Деппромышленности, и (или) соответствующей требованиям, установленным постановлением Правительства Российской Федерации от 17 июля 2015 года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№ 719 «О подтверждении производства промышленной продукции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Федерации», оборудования, средств механизации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 автоматизации сельскохозяйственных производств</w:t>
      </w:r>
      <w:r w:rsidR="00E20583" w:rsidRPr="00566062">
        <w:rPr>
          <w:rFonts w:ascii="Times New Roman" w:hAnsi="Times New Roman" w:cs="Times New Roman"/>
          <w:sz w:val="28"/>
          <w:szCs w:val="28"/>
        </w:rPr>
        <w:t xml:space="preserve"> (размещено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E20583" w:rsidRPr="0056606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Сургута в разделе «Комитет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E20583" w:rsidRPr="00566062">
        <w:rPr>
          <w:rFonts w:ascii="Times New Roman" w:hAnsi="Times New Roman" w:cs="Times New Roman"/>
          <w:sz w:val="28"/>
          <w:szCs w:val="28"/>
        </w:rPr>
        <w:t>по управлению имуществом» во вкладке «Агропромышленный комплекс», подраздела «Получателям поддержки»)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 (или) переработку сельскохозяйственной продукции;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В целях реализации настоящего пункта применяются следующие понятия: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«сельскохозяйственный объект»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с целью производства сельскохозяйственной продукции для последующей реализации и соответствующий следующим характеристикам: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общая полезная площадь – не менее 600 метров квадратных;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наличие действующих механизированных или автоматизированных систем поения и кормления сельскохозяйственных животных, уборки навоза,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управления микроклиматом при подключении к электроснабжению, водоснабжению, системе канализации или утилизации навоза;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«объект перерабатывающих производств сельскохозяйственной продукции» - объект капитального строительства, предназначенный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 – не менее 10 единиц;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общая полезная площадь – не менее 150 метров квадратных;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3D5261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наличие действующего санитарно-эпидемиологического заключения соответствующего территориального подразделения Федеральной службы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0F6A16" w:rsidRPr="00566062" w:rsidRDefault="003D5261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«модернизация» - комплекс мероприятий, предусматривающий обновление функционально устаревшего планировочного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 (или) технологического решения существующего объекта, которые приводят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DB444E" w:rsidRPr="00566062" w:rsidRDefault="00DB444E" w:rsidP="003D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BE356F" w:rsidRPr="00566062" w:rsidRDefault="00BE356F" w:rsidP="00BE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1.4. </w:t>
      </w:r>
      <w:r w:rsidRPr="00566062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 бюджете городского округа Сургут Ханты-Мансийского автономного округа – Югры на очередной финансовый год и плановый период (проекта закона о внесении изменений </w:t>
      </w:r>
      <w:r w:rsidRPr="00566062">
        <w:rPr>
          <w:rFonts w:ascii="Times New Roman" w:hAnsi="Times New Roman"/>
          <w:sz w:val="28"/>
          <w:szCs w:val="28"/>
        </w:rPr>
        <w:br/>
        <w:t>в него).</w:t>
      </w:r>
    </w:p>
    <w:p w:rsidR="00C604B6" w:rsidRPr="00566062" w:rsidRDefault="00C604B6" w:rsidP="00C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1.5. </w:t>
      </w:r>
      <w:r w:rsidRPr="00566062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информацию о порядке, сроках предоставления, наличии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на своем официальном сайте (http://admsurgut.ru/) (далее – Сайт)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не позднее 31 января текущего финансового года.</w:t>
      </w:r>
    </w:p>
    <w:p w:rsidR="00C604B6" w:rsidRPr="00566062" w:rsidRDefault="00C604B6" w:rsidP="00C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На Сайте также размещает информацию о размерах субсидии, формах </w:t>
      </w:r>
      <w:r w:rsidRPr="00566062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форму соглашения.</w:t>
      </w:r>
    </w:p>
    <w:p w:rsidR="000F6A16" w:rsidRPr="00566062" w:rsidRDefault="00C604B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1.6. 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="000F6A16" w:rsidRPr="00566062">
        <w:rPr>
          <w:rFonts w:ascii="Times New Roman" w:hAnsi="Times New Roman" w:cs="Times New Roman"/>
          <w:sz w:val="28"/>
          <w:szCs w:val="28"/>
        </w:rPr>
        <w:t>в текущем финансовом году каждому Получателю, рассчитывается по формуле: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DE0B91B" wp14:editId="412A3121">
            <wp:extent cx="1457325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62">
        <w:rPr>
          <w:rFonts w:ascii="Times New Roman" w:hAnsi="Times New Roman" w:cs="Times New Roman"/>
          <w:sz w:val="28"/>
          <w:szCs w:val="28"/>
        </w:rPr>
        <w:t>, где: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в текущем финансовом году на основании заявления отдельного Получателя;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муниципального образования</w:t>
      </w:r>
      <w:r w:rsidR="00935178" w:rsidRPr="00566062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935178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субвенций, предоставляемых муниципальному образованию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поддержку малых форм хозяйствования.</w:t>
      </w:r>
    </w:p>
    <w:p w:rsidR="000F6A16" w:rsidRPr="00566062" w:rsidRDefault="00B858B1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1.7</w:t>
      </w:r>
      <w:r w:rsidR="000D54C7" w:rsidRPr="00566062">
        <w:rPr>
          <w:rFonts w:ascii="Times New Roman" w:hAnsi="Times New Roman" w:cs="Times New Roman"/>
          <w:sz w:val="28"/>
          <w:szCs w:val="28"/>
        </w:rPr>
        <w:t>. Т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Получатели на 15-е число месяца, предшествующего месяцу регистрации заявления </w:t>
      </w:r>
      <w:r w:rsidR="00667B0D" w:rsidRPr="00566062">
        <w:rPr>
          <w:rFonts w:ascii="Times New Roman" w:hAnsi="Times New Roman" w:cs="Times New Roman"/>
          <w:sz w:val="28"/>
          <w:szCs w:val="28"/>
        </w:rPr>
        <w:br/>
      </w:r>
      <w:r w:rsidR="000F6A16" w:rsidRPr="00566062">
        <w:rPr>
          <w:rFonts w:ascii="Times New Roman" w:hAnsi="Times New Roman" w:cs="Times New Roman"/>
          <w:sz w:val="28"/>
          <w:szCs w:val="28"/>
        </w:rPr>
        <w:t>о предоставлении субсидии: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56606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B44A50" w:rsidRPr="00566062">
        <w:rPr>
          <w:rFonts w:ascii="Times New Roman" w:hAnsi="Times New Roman" w:cs="Times New Roman"/>
          <w:sz w:val="28"/>
          <w:szCs w:val="28"/>
        </w:rPr>
        <w:t>города</w:t>
      </w:r>
      <w:r w:rsidRPr="00566062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B44A50" w:rsidRPr="00566062">
        <w:rPr>
          <w:rFonts w:ascii="Times New Roman" w:hAnsi="Times New Roman" w:cs="Times New Roman"/>
          <w:sz w:val="28"/>
          <w:szCs w:val="28"/>
        </w:rPr>
        <w:t>города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Получатели – юридические лица не должны находиться в процессе реорганизации</w:t>
      </w:r>
      <w:r w:rsidR="0051433C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1433C" w:rsidRPr="00566062"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</w:t>
      </w:r>
      <w:r w:rsidR="0051433C" w:rsidRPr="00566062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– индивидуальные предприниматели не должны прекратить деятельность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</w:t>
      </w:r>
      <w:r w:rsidRPr="005660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6062">
        <w:rPr>
          <w:rFonts w:ascii="Times New Roman" w:hAnsi="Times New Roman" w:cs="Times New Roman"/>
          <w:sz w:val="28"/>
          <w:szCs w:val="28"/>
        </w:rPr>
        <w:t>krot.fedresurs.ru/»);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566062">
        <w:rPr>
          <w:rFonts w:ascii="Times New Roman" w:hAnsi="Times New Roman" w:cs="Times New Roman"/>
          <w:sz w:val="28"/>
          <w:szCs w:val="28"/>
        </w:rPr>
        <w:br/>
        <w:t>при проведении финансовых операций (офшорные зоны) в совокупности превышает 50 процентов;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</w:t>
      </w:r>
      <w:r w:rsidR="00B44A50" w:rsidRPr="00566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66062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на цели, указанные в пункте 1.</w:t>
      </w:r>
      <w:r w:rsidR="00C604B6" w:rsidRPr="00566062">
        <w:rPr>
          <w:rFonts w:ascii="Times New Roman" w:hAnsi="Times New Roman" w:cs="Times New Roman"/>
          <w:sz w:val="28"/>
          <w:szCs w:val="28"/>
        </w:rPr>
        <w:t>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</w:t>
      </w:r>
      <w:r w:rsidR="00C604B6" w:rsidRPr="00566062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объектов);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наличие поголовья сельскохозяйственных животных</w:t>
      </w:r>
      <w:r w:rsidR="006F4E32" w:rsidRPr="00566062">
        <w:rPr>
          <w:rFonts w:ascii="Times New Roman" w:hAnsi="Times New Roman" w:cs="Times New Roman"/>
          <w:sz w:val="28"/>
          <w:szCs w:val="28"/>
        </w:rPr>
        <w:t xml:space="preserve"> (птиц)</w:t>
      </w:r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8B1" w:rsidRPr="00566062" w:rsidRDefault="000F6A16" w:rsidP="007927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2. Правила предоставления субсидии</w:t>
      </w:r>
    </w:p>
    <w:p w:rsidR="0079279F" w:rsidRPr="00566062" w:rsidRDefault="0079279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 в Уполномоченный орган до 10 декабря текущего финансового года: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2.1.1. На капитальное строительство сельскохозяйственных объектов, объектов перерабатывающих производств сельскохозяйственной продукции; </w:t>
      </w:r>
      <w:r w:rsidRPr="00566062">
        <w:rPr>
          <w:rFonts w:ascii="Times New Roman" w:hAnsi="Times New Roman" w:cs="Times New Roman"/>
          <w:sz w:val="28"/>
          <w:szCs w:val="28"/>
        </w:rPr>
        <w:br/>
        <w:t>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малых форм хозяйствования, </w:t>
      </w:r>
      <w:r w:rsidRPr="00566062">
        <w:rPr>
          <w:rFonts w:ascii="Times New Roman" w:hAnsi="Times New Roman" w:cs="Times New Roman"/>
          <w:sz w:val="28"/>
          <w:szCs w:val="28"/>
        </w:rPr>
        <w:br/>
        <w:t>на развити</w:t>
      </w:r>
      <w:r w:rsidR="00D15A11" w:rsidRPr="00566062">
        <w:rPr>
          <w:rFonts w:ascii="Times New Roman" w:hAnsi="Times New Roman" w:cs="Times New Roman"/>
          <w:sz w:val="28"/>
          <w:szCs w:val="28"/>
        </w:rPr>
        <w:t xml:space="preserve">е материально-технической базы </w:t>
      </w:r>
      <w:r w:rsidRPr="00566062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20CC">
        <w:rPr>
          <w:rFonts w:ascii="Times New Roman" w:hAnsi="Times New Roman" w:cs="Times New Roman"/>
          <w:sz w:val="28"/>
          <w:szCs w:val="28"/>
        </w:rPr>
        <w:t>10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B2460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B2460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(при наличии поголовья сельскохозяйственных животных и (или) птицы);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копии актов о приемке выполненных работ (форма КС-2);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</w:t>
      </w:r>
      <w:r w:rsidRPr="00566062">
        <w:rPr>
          <w:rFonts w:ascii="Times New Roman" w:hAnsi="Times New Roman" w:cs="Times New Roman"/>
          <w:sz w:val="28"/>
          <w:szCs w:val="28"/>
        </w:rPr>
        <w:br/>
        <w:t>в соответствии с договором на выполнение строительно-монтажны</w:t>
      </w:r>
      <w:r w:rsidR="00DD27BD" w:rsidRPr="00566062">
        <w:rPr>
          <w:rFonts w:ascii="Times New Roman" w:hAnsi="Times New Roman" w:cs="Times New Roman"/>
          <w:sz w:val="28"/>
          <w:szCs w:val="28"/>
        </w:rPr>
        <w:t>х работ;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72"/>
      <w:bookmarkEnd w:id="25"/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74"/>
      <w:bookmarkEnd w:id="26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малых форм хозяйствования,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развитие материально-технической базы по форме, установленной </w:t>
      </w:r>
      <w:r w:rsidR="00AD20CC">
        <w:rPr>
          <w:rFonts w:ascii="Times New Roman" w:hAnsi="Times New Roman" w:cs="Times New Roman"/>
          <w:sz w:val="28"/>
          <w:szCs w:val="28"/>
        </w:rPr>
        <w:t>Приложением 10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 xml:space="preserve"> (при наличии поголовья сельскохозяйственных животных и (или) птицы);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77"/>
      <w:bookmarkEnd w:id="27"/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DD27BD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</w:t>
      </w:r>
      <w:r w:rsidR="00DD27BD" w:rsidRPr="00566062">
        <w:rPr>
          <w:rFonts w:ascii="Times New Roman" w:hAnsi="Times New Roman" w:cs="Times New Roman"/>
          <w:sz w:val="28"/>
          <w:szCs w:val="28"/>
        </w:rPr>
        <w:t>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80"/>
      <w:bookmarkStart w:id="29" w:name="Par81"/>
      <w:bookmarkEnd w:id="28"/>
      <w:bookmarkEnd w:id="29"/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2.1.2. На приобретение сельскохозяйственной техники и оборудования, средств механизации и автоматизации сельскохозяйственных производств; </w:t>
      </w:r>
      <w:r w:rsidRPr="00566062">
        <w:rPr>
          <w:rFonts w:ascii="Times New Roman" w:hAnsi="Times New Roman" w:cs="Times New Roman"/>
          <w:sz w:val="28"/>
          <w:szCs w:val="28"/>
        </w:rPr>
        <w:br/>
        <w:t>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2"/>
      <w:bookmarkEnd w:id="30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малых форм хозяйствования,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развитие материально-технической базы (за исключением личных подсобных хозяйств) по форме, установленной </w:t>
      </w:r>
      <w:r w:rsidR="00AD20CC">
        <w:rPr>
          <w:rFonts w:ascii="Times New Roman" w:hAnsi="Times New Roman" w:cs="Times New Roman"/>
          <w:sz w:val="28"/>
          <w:szCs w:val="28"/>
        </w:rPr>
        <w:t>Приложением 10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по формам, установленным </w:t>
      </w:r>
      <w:r w:rsidR="00E25ED2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Pr="00566062">
        <w:rPr>
          <w:rFonts w:ascii="Times New Roman" w:hAnsi="Times New Roman" w:cs="Times New Roman"/>
          <w:sz w:val="28"/>
          <w:szCs w:val="28"/>
        </w:rPr>
        <w:t>(при наличии поголовья сельскохозяйственных животных и (или) птицы);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85"/>
      <w:bookmarkEnd w:id="31"/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транспортного средства </w:t>
      </w:r>
      <w:r w:rsidRPr="00566062">
        <w:rPr>
          <w:rFonts w:ascii="Times New Roman" w:hAnsi="Times New Roman" w:cs="Times New Roman"/>
          <w:sz w:val="28"/>
          <w:szCs w:val="28"/>
        </w:rPr>
        <w:br/>
      </w:r>
      <w:r w:rsidR="00DD27BD" w:rsidRPr="00566062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90"/>
      <w:bookmarkEnd w:id="32"/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2.2. Уполномоченный орган формирует единый список Получателей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566062">
        <w:rPr>
          <w:rFonts w:ascii="Times New Roman" w:hAnsi="Times New Roman" w:cs="Times New Roman"/>
          <w:sz w:val="28"/>
          <w:szCs w:val="28"/>
        </w:rPr>
        <w:br/>
        <w:t>в пункте 2.1 Порядка (далее - документы).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недостаточности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в полном объеме она в приоритетном порядке выплачивается Получателям, заявления которых зарегистрированы ранее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времени и дате.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</w:t>
      </w:r>
      <w:r w:rsidR="00B9350A" w:rsidRPr="00566062">
        <w:rPr>
          <w:rFonts w:ascii="Times New Roman" w:hAnsi="Times New Roman" w:cs="Times New Roman"/>
          <w:sz w:val="28"/>
          <w:szCs w:val="28"/>
        </w:rPr>
        <w:t xml:space="preserve">рабочего дня с даты поступления </w:t>
      </w:r>
      <w:r w:rsidR="00E3131A" w:rsidRPr="0056606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66062">
        <w:rPr>
          <w:rFonts w:ascii="Times New Roman" w:hAnsi="Times New Roman" w:cs="Times New Roman"/>
          <w:sz w:val="28"/>
          <w:szCs w:val="28"/>
        </w:rPr>
        <w:t xml:space="preserve">регистрирует их и передает должностному лицу Уполномоченного органа, ответственному за рассмотрение документов, в течение 1 рабочего дня с даты </w:t>
      </w:r>
      <w:r w:rsidR="00E3131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– уведомление).</w:t>
      </w:r>
    </w:p>
    <w:p w:rsidR="00E07725" w:rsidRPr="00566062" w:rsidRDefault="00E07725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Уведомление</w:t>
      </w:r>
      <w:r w:rsidR="006B2C17" w:rsidRPr="00566062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 его замещающим,</w:t>
      </w:r>
      <w:r w:rsidRPr="00566062">
        <w:rPr>
          <w:rFonts w:ascii="Times New Roman" w:hAnsi="Times New Roman" w:cs="Times New Roman"/>
          <w:sz w:val="28"/>
          <w:szCs w:val="28"/>
        </w:rPr>
        <w:t xml:space="preserve"> вручает</w:t>
      </w:r>
      <w:r w:rsidR="006B2C17" w:rsidRPr="00566062">
        <w:rPr>
          <w:rFonts w:ascii="Times New Roman" w:hAnsi="Times New Roman" w:cs="Times New Roman"/>
          <w:sz w:val="28"/>
          <w:szCs w:val="28"/>
        </w:rPr>
        <w:t>ся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Получателю лично или направляет посредством почтовой связи в течение 2 рабочих дней с даты регистрации документов.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2.3. Требовать от Получателя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документов, </w:t>
      </w:r>
      <w:r w:rsidRPr="00566062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2.4. Документы, предусмотренные в пункте 2.1 Порядка,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одним из следующих способов:</w:t>
      </w:r>
    </w:p>
    <w:p w:rsidR="00B9350A" w:rsidRPr="00566062" w:rsidRDefault="00B9350A" w:rsidP="00B9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1) сформированными в 1 прошнурованный и пронумеро</w:t>
      </w:r>
      <w:r w:rsidR="00B108DD" w:rsidRPr="00566062">
        <w:rPr>
          <w:rFonts w:ascii="Times New Roman" w:hAnsi="Times New Roman" w:cs="Times New Roman"/>
          <w:sz w:val="28"/>
          <w:szCs w:val="28"/>
        </w:rPr>
        <w:t>ванный комплект непосредственно или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 Наименования, номера и даты предоставленных документов, количество листов в них вносятся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опись, составляемую в 2 экземплярах (первый экземпляр описи с отметкой </w:t>
      </w:r>
      <w:r w:rsidRPr="00566062">
        <w:rPr>
          <w:rFonts w:ascii="Times New Roman" w:hAnsi="Times New Roman" w:cs="Times New Roman"/>
          <w:sz w:val="28"/>
          <w:szCs w:val="28"/>
        </w:rPr>
        <w:br/>
        <w:t>о дате, времени и должностном лице, принявшем их, остается у Получателя, второй (копия) прилагается к предоставленным документам);</w:t>
      </w:r>
    </w:p>
    <w:p w:rsidR="00B9350A" w:rsidRPr="00566062" w:rsidRDefault="00B9350A" w:rsidP="00B93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</w:t>
      </w:r>
      <w:r w:rsidR="00B108DD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566062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566062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Pr="00566062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представляет документы в Уполномоченный орган на бумажном носителе,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br/>
        <w:t>не позднее 5 (пяти) рабочих дней после подачи документов в электронной</w:t>
      </w:r>
      <w:r w:rsidRPr="00566062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B9350A" w:rsidRPr="00566062" w:rsidRDefault="00B9350A" w:rsidP="00B93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от 27 июля 2010 года № 210-ФЗ «Об организации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услуг», следующие документы (сведения):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56606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(в органе местного самоуправления муниципального образования автономного округа);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 – при предоставлении государственной поддержки в соответствии с абз</w:t>
      </w:r>
      <w:r w:rsidR="00E07725" w:rsidRPr="00566062">
        <w:rPr>
          <w:rFonts w:ascii="Times New Roman" w:hAnsi="Times New Roman" w:cs="Times New Roman"/>
          <w:sz w:val="28"/>
          <w:szCs w:val="28"/>
        </w:rPr>
        <w:t>ацами вторым, третьим пункта 1.3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-</w:t>
      </w:r>
      <w:r w:rsidR="00E07725" w:rsidRPr="00566062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абзацами вторым, третьим пунк</w:t>
      </w:r>
      <w:r w:rsidR="00E07725" w:rsidRPr="00566062">
        <w:rPr>
          <w:rFonts w:ascii="Times New Roman" w:hAnsi="Times New Roman" w:cs="Times New Roman"/>
          <w:sz w:val="28"/>
          <w:szCs w:val="28"/>
        </w:rPr>
        <w:t>та 1.3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2.6. Уполномоченный орган в течение 1</w:t>
      </w:r>
      <w:r w:rsidR="00F43634" w:rsidRPr="00566062">
        <w:rPr>
          <w:rFonts w:ascii="Times New Roman" w:hAnsi="Times New Roman" w:cs="Times New Roman"/>
          <w:sz w:val="28"/>
          <w:szCs w:val="28"/>
        </w:rPr>
        <w:t>5</w:t>
      </w:r>
      <w:r w:rsidRPr="0056606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пункте 2.1 Порядка, осуществляет их проверку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предмет достоверности, а также проверку Получателя на соответствие требованиям, установленным пунктами </w:t>
      </w:r>
      <w:r w:rsidR="00E07725" w:rsidRPr="00566062">
        <w:rPr>
          <w:rFonts w:ascii="Times New Roman" w:hAnsi="Times New Roman" w:cs="Times New Roman"/>
          <w:sz w:val="28"/>
          <w:szCs w:val="28"/>
        </w:rPr>
        <w:t>1.3, 1.7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перечисления субсидии является соглашение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16"/>
      <w:bookmarkEnd w:id="33"/>
      <w:r w:rsidRPr="00566062">
        <w:rPr>
          <w:rFonts w:ascii="Times New Roman" w:hAnsi="Times New Roman" w:cs="Times New Roman"/>
          <w:sz w:val="28"/>
          <w:szCs w:val="28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17"/>
      <w:bookmarkEnd w:id="34"/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ляет его в Уполномоченный орган лично или почтовым отправлением. Получатель, не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2.8. Соглашение заключается в соответствии с типовой формой, установленной финансовым органом муниципального образования </w:t>
      </w:r>
      <w:r w:rsidR="00891791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для соответствующего вида субсидии.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566062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являются: контрольно-ревизионное управление Администрации города (далее – КРУ) и контрольно-счетная палата города (далее – КСП).</w:t>
      </w:r>
    </w:p>
    <w:p w:rsidR="0051433C" w:rsidRPr="00566062" w:rsidRDefault="00ED297D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КРУ – является органом внутреннего муниципального финансового контроля осуществляющим от лица главного распорядителя бюджетных средств обязательную проверку соблюдения получателем условий, целей и порядка предоставления субсидии.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КСП – является органом внешнего муниципального финансового контроля</w:t>
      </w:r>
    </w:p>
    <w:p w:rsidR="0005671E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Получателя, которые доводятся Уполномоченным органом, </w:t>
      </w:r>
      <w:r w:rsidR="003F0BAC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Показатели).</w:t>
      </w:r>
    </w:p>
    <w:p w:rsidR="0005671E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05671E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Получателей, не осуществляющих производственную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2.9. </w:t>
      </w:r>
      <w:r w:rsidRPr="00566062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56606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566062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приводящей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его расторжении при недостижении согласия по новым условиям.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2.10. В течение 3 рабочих дней со дня принятия решения об отказе </w:t>
      </w:r>
      <w:r w:rsidRPr="00566062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29"/>
      <w:bookmarkEnd w:id="35"/>
      <w:r w:rsidRPr="00566062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субсидии являются: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лимитов, предусмотренных для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>в бюджете муниципального образования;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>ление Соглашения с нарушением установленной формы;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нарушение Получателем срока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ления в Уполномоченный орган подписанного Соглашения, установленного абзацем вторым пункта 2.7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не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Получателем документов (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ление не полном объеме), указанных в подпунктах 2.1.1, 2.1.2 пункта 2.1, 2.7 Порядка;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ление документов с нарушением требований к их оформлению, </w:t>
      </w:r>
      <w:r w:rsidR="000F6A16" w:rsidRPr="00566062">
        <w:rPr>
          <w:rFonts w:ascii="Times New Roman" w:hAnsi="Times New Roman" w:cs="Times New Roman"/>
          <w:sz w:val="28"/>
          <w:szCs w:val="28"/>
        </w:rPr>
        <w:br/>
        <w:t>в соответствии с абзацами третьим - шестым, пятнадцатым, семнадцатым - двадцатым, двадцать третьим подпункта 2.1.1 пункта 2.1 Порядка, абзацами вторым - пятым, десятым подпункта 2.1.2 пункта 2.1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ленной Получателем информации;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несоответствие Получателя требован</w:t>
      </w:r>
      <w:r w:rsidR="00773E02" w:rsidRPr="00566062">
        <w:rPr>
          <w:rFonts w:ascii="Times New Roman" w:hAnsi="Times New Roman" w:cs="Times New Roman"/>
          <w:sz w:val="28"/>
          <w:szCs w:val="28"/>
        </w:rPr>
        <w:t>иям, установленным пунктами 1.3, 1.7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Порядка, несоответствие предоставленной субсидии направлениям, установленным пунктом 1.</w:t>
      </w:r>
      <w:r w:rsidR="00773E02" w:rsidRPr="00566062">
        <w:rPr>
          <w:rFonts w:ascii="Times New Roman" w:hAnsi="Times New Roman" w:cs="Times New Roman"/>
          <w:sz w:val="28"/>
          <w:szCs w:val="28"/>
        </w:rPr>
        <w:t>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61A32" w:rsidRPr="00566062" w:rsidRDefault="000F6A16" w:rsidP="00D6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</w:t>
      </w:r>
      <w:r w:rsidR="004A5D51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создание и развитие крестьянского (фермерского) хозяйства, грант на развитие семейной животноводческой фермы на базе крестья</w:t>
      </w:r>
      <w:r w:rsidR="00D61A32" w:rsidRPr="00566062"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D61A32" w:rsidRPr="00566062" w:rsidRDefault="00D61A32" w:rsidP="00D6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год изготовления приобретенных получателем субсидии сельскохозяйственной техники и оборудования, средств механизации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 автоматизации сельскохозяйственных производств, оборудования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для перерабатывающих производств сельскохозяйственной продукции ранее </w:t>
      </w:r>
      <w:r w:rsidR="00D96B33" w:rsidRPr="00566062">
        <w:rPr>
          <w:rFonts w:ascii="Times New Roman" w:hAnsi="Times New Roman" w:cs="Times New Roman"/>
          <w:sz w:val="28"/>
          <w:szCs w:val="28"/>
        </w:rPr>
        <w:t>года предшествующего году подачи документов на предоставление субсидии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D61A32" w:rsidRPr="00566062" w:rsidRDefault="009B557D" w:rsidP="00D6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2.12. В случае отсутствия оснований, предусмотренных в пункте 2.11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принятия Уполномоченным органом решения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о ее предоставлении на расчетный или корреспондентский счет Получателя, открытый в учреждениях Центрального банка Российской Федерации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кредитных организациях.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2.13. Уполномоченный орган и органы муниципального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ежемесячно не позднее 5 рабочего дня месяца, следующего </w:t>
      </w:r>
      <w:r w:rsidRPr="00566062">
        <w:rPr>
          <w:rFonts w:ascii="Times New Roman" w:hAnsi="Times New Roman" w:cs="Times New Roman"/>
          <w:sz w:val="28"/>
          <w:szCs w:val="28"/>
        </w:rPr>
        <w:br/>
        <w:t>за отчетным, предоставляет в Уполномоченный орган отчеты:</w:t>
      </w:r>
    </w:p>
    <w:p w:rsidR="0051433C" w:rsidRPr="00566062" w:rsidRDefault="0051433C" w:rsidP="0051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о достижении значений результатов предоставления субсидии по форме, установленной соглашением;</w:t>
      </w:r>
    </w:p>
    <w:p w:rsidR="001F543C" w:rsidRPr="00566062" w:rsidRDefault="001F543C" w:rsidP="0077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3. Правила возврата субсидии в случае нарушения условий,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установленных при ее предоставлении</w:t>
      </w:r>
    </w:p>
    <w:p w:rsidR="001F543C" w:rsidRPr="00566062" w:rsidRDefault="001F543C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52"/>
      <w:bookmarkEnd w:id="36"/>
      <w:r w:rsidRPr="00566062">
        <w:rPr>
          <w:rFonts w:ascii="Times New Roman" w:hAnsi="Times New Roman" w:cs="Times New Roman"/>
          <w:sz w:val="28"/>
          <w:szCs w:val="28"/>
        </w:rPr>
        <w:t xml:space="preserve">3.1. </w:t>
      </w:r>
      <w:r w:rsidR="002D2035" w:rsidRPr="0056606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условий, установленных </w:t>
      </w:r>
      <w:r w:rsidR="002D2035" w:rsidRPr="0056606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субсидии, предоставления Получателем недостоверных сведений, ненадлежащего исполнения Соглашения, а также выявления факта </w:t>
      </w:r>
      <w:proofErr w:type="spellStart"/>
      <w:r w:rsidR="002D2035" w:rsidRPr="0056606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2035" w:rsidRPr="00566062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3.1.1. Уполномоченный орган в течение 5 рабочих дней с даты выявления нарушения, указанного в пункте 3.1 Порядка, предоставления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554278" w:rsidRDefault="00ED297D" w:rsidP="0055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F6A16" w:rsidRPr="00566062" w:rsidRDefault="00ED297D" w:rsidP="0055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3.2. Ответственность за достоверность фактических показателей, сведений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предоставленных документах несет Получатель.</w:t>
      </w:r>
      <w:r w:rsidR="000F6A16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566062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43634"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системы заготовки </w:t>
      </w:r>
    </w:p>
    <w:p w:rsidR="000F6A16" w:rsidRPr="00566062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переработки дикоросов</w:t>
      </w:r>
    </w:p>
    <w:p w:rsidR="000F6A16" w:rsidRPr="00566062" w:rsidRDefault="000F6A16" w:rsidP="000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6062">
        <w:rPr>
          <w:rFonts w:ascii="Times New Roman" w:hAnsi="Times New Roman" w:cs="Times New Roman"/>
          <w:b/>
          <w:bCs/>
          <w:sz w:val="28"/>
          <w:szCs w:val="28"/>
        </w:rPr>
        <w:t>I. Условия предоставления и размер субсидии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1.1. Порядок определяет правила расчета и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для реализации мероприятия 4.1 «Государственная поддержка развития системы заготовки и переработки дикоросов» </w:t>
      </w:r>
      <w:hyperlink r:id="rId15" w:history="1">
        <w:r w:rsidRPr="00566062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«Поддержка развития системы заготовки и переработки дикоросов, стимулирование развития агропромышленного комплекса</w:t>
      </w:r>
      <w:r w:rsidR="001F543C" w:rsidRPr="00566062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</w:t>
      </w:r>
      <w:r w:rsidR="001F543C" w:rsidRPr="00566062">
        <w:rPr>
          <w:rFonts w:ascii="Times New Roman" w:hAnsi="Times New Roman" w:cs="Times New Roman"/>
          <w:sz w:val="28"/>
          <w:szCs w:val="28"/>
        </w:rPr>
        <w:br/>
        <w:t>№ 344-п)</w:t>
      </w:r>
      <w:r w:rsidRPr="00566062">
        <w:rPr>
          <w:rFonts w:ascii="Times New Roman" w:hAnsi="Times New Roman" w:cs="Times New Roman"/>
          <w:sz w:val="28"/>
          <w:szCs w:val="28"/>
        </w:rPr>
        <w:t xml:space="preserve">, с целью возмещения </w:t>
      </w:r>
      <w:r w:rsidR="00E746B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затрат товаропроизводителям, осуществляющим производство (сбор) и реализацию продукции дикоросов (далее – субсидии), из бюджетов муниципальных образований за счет субвенций из бюджета Ханты-Мансийского автономного округа </w:t>
      </w:r>
      <w:r w:rsidR="001F543C" w:rsidRPr="00566062">
        <w:rPr>
          <w:rFonts w:ascii="Times New Roman" w:hAnsi="Times New Roman" w:cs="Times New Roman"/>
          <w:sz w:val="28"/>
          <w:szCs w:val="28"/>
        </w:rPr>
        <w:t>–</w:t>
      </w:r>
      <w:r w:rsidRPr="00566062">
        <w:rPr>
          <w:rFonts w:ascii="Times New Roman" w:hAnsi="Times New Roman" w:cs="Times New Roman"/>
          <w:sz w:val="28"/>
          <w:szCs w:val="28"/>
        </w:rPr>
        <w:t xml:space="preserve"> Югры (далее – автономный округ).</w:t>
      </w:r>
    </w:p>
    <w:p w:rsidR="001F543C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1.2. Субсидию </w:t>
      </w:r>
      <w:r w:rsidR="001F543C" w:rsidRPr="00566062">
        <w:rPr>
          <w:rFonts w:ascii="Times New Roman" w:hAnsi="Times New Roman" w:cs="Times New Roman"/>
          <w:sz w:val="28"/>
          <w:szCs w:val="28"/>
        </w:rPr>
        <w:t xml:space="preserve">предоставляет Администрация города Сургута (далее – Уполномоченный орган), </w:t>
      </w:r>
      <w:r w:rsidR="001F543C" w:rsidRPr="00566062">
        <w:rPr>
          <w:rFonts w:ascii="Times New Roman" w:hAnsi="Times New Roman"/>
          <w:sz w:val="28"/>
          <w:szCs w:val="28"/>
        </w:rPr>
        <w:t>до которой доведены в установленном порядке лимиты бюджетных обязате</w:t>
      </w:r>
      <w:r w:rsidR="00730F32">
        <w:rPr>
          <w:rFonts w:ascii="Times New Roman" w:hAnsi="Times New Roman"/>
          <w:sz w:val="28"/>
          <w:szCs w:val="28"/>
        </w:rPr>
        <w:t>льств на предоставление субсидии</w:t>
      </w:r>
      <w:r w:rsidR="001F543C" w:rsidRPr="00566062">
        <w:rPr>
          <w:rFonts w:ascii="Times New Roman" w:hAnsi="Times New Roman"/>
          <w:sz w:val="28"/>
          <w:szCs w:val="28"/>
        </w:rPr>
        <w:t xml:space="preserve"> на</w:t>
      </w:r>
      <w:r w:rsidR="005C4E61" w:rsidRPr="00566062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="001F543C" w:rsidRPr="00566062">
        <w:rPr>
          <w:rFonts w:ascii="Times New Roman" w:hAnsi="Times New Roman" w:cs="Times New Roman"/>
          <w:sz w:val="28"/>
          <w:szCs w:val="28"/>
        </w:rPr>
        <w:t>.</w:t>
      </w:r>
    </w:p>
    <w:p w:rsidR="004301FC" w:rsidRPr="00566062" w:rsidRDefault="000F6A16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1.3.</w:t>
      </w:r>
      <w:r w:rsidR="004301FC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7B2096"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сельскохозяйственным </w:t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товаропроизводителям: юридическим лицам независимо от организационно-правовых форм (за исключением государственных (муниципальных) учреждений); крестьянским (фермерским) хозяйствам; индивидуальным предпринимателям, осуществляющим производство сельскохозяйственной продукции, ее первичную и последующую (промышленную) переработку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и реализацию этой продукции при условии, что в доходе сельскохозяйственных товаропроизводителей от реализации товаров (работ, услуг) доля дохода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процентов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A8475E" w:rsidRPr="00566062">
        <w:rPr>
          <w:rFonts w:ascii="Times New Roman" w:hAnsi="Times New Roman" w:cs="Times New Roman"/>
          <w:sz w:val="28"/>
          <w:szCs w:val="28"/>
        </w:rPr>
        <w:t>за календарный год</w:t>
      </w:r>
      <w:r w:rsidR="004301FC" w:rsidRPr="00566062">
        <w:rPr>
          <w:rFonts w:ascii="Times New Roman" w:hAnsi="Times New Roman" w:cs="Times New Roman"/>
          <w:sz w:val="28"/>
          <w:szCs w:val="28"/>
        </w:rPr>
        <w:t xml:space="preserve"> (далее - Получатели), осуществляющим деятельность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="004301FC" w:rsidRPr="00566062">
        <w:rPr>
          <w:rFonts w:ascii="Times New Roman" w:hAnsi="Times New Roman" w:cs="Times New Roman"/>
          <w:sz w:val="28"/>
          <w:szCs w:val="28"/>
        </w:rPr>
        <w:t xml:space="preserve">в автономном округе на заготовку продукции дикоросов,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="004301FC" w:rsidRPr="00566062">
        <w:rPr>
          <w:rFonts w:ascii="Times New Roman" w:hAnsi="Times New Roman" w:cs="Times New Roman"/>
          <w:sz w:val="28"/>
          <w:szCs w:val="28"/>
        </w:rPr>
        <w:t xml:space="preserve">на производство продукции глубокой переработки дикоросов, заготовленной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="004301FC" w:rsidRPr="00566062">
        <w:rPr>
          <w:rFonts w:ascii="Times New Roman" w:hAnsi="Times New Roman" w:cs="Times New Roman"/>
          <w:sz w:val="28"/>
          <w:szCs w:val="28"/>
        </w:rPr>
        <w:t>на территории автономного округа, на приобретение специализированной техники и оборудования для хранения, переработки и транспортировки дикоросов.</w:t>
      </w:r>
    </w:p>
    <w:p w:rsidR="004301FC" w:rsidRPr="00566062" w:rsidRDefault="004301FC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Общинам коренных малочисленных народов Севера, осуществляющим деятельность в автономном округе – на организацию презентаций продукции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из дикоросов, участие в выставках, ярмарках, форумах.</w:t>
      </w:r>
    </w:p>
    <w:p w:rsidR="004301FC" w:rsidRPr="00566062" w:rsidRDefault="000C02F1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1.3.1. </w:t>
      </w:r>
      <w:r w:rsidR="004301FC" w:rsidRPr="00566062">
        <w:rPr>
          <w:rFonts w:ascii="Times New Roman" w:hAnsi="Times New Roman" w:cs="Times New Roman"/>
          <w:sz w:val="28"/>
          <w:szCs w:val="28"/>
        </w:rPr>
        <w:t xml:space="preserve">Субсидия предоставляется с целью возмещения части затрат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="004301FC" w:rsidRPr="00566062">
        <w:rPr>
          <w:rFonts w:ascii="Times New Roman" w:hAnsi="Times New Roman" w:cs="Times New Roman"/>
          <w:sz w:val="28"/>
          <w:szCs w:val="28"/>
        </w:rPr>
        <w:t>или недополученных доходов при осуществлении следующих видов деятельности:</w:t>
      </w:r>
    </w:p>
    <w:p w:rsidR="004301FC" w:rsidRPr="00566062" w:rsidRDefault="004301FC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реализация продукции дикоросов собственной заготовки;</w:t>
      </w:r>
    </w:p>
    <w:p w:rsidR="004301FC" w:rsidRPr="00566062" w:rsidRDefault="004301FC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4301FC" w:rsidRPr="00566062" w:rsidRDefault="004301FC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Деппромышленности</w:t>
      </w:r>
      <w:r w:rsidR="00E20583" w:rsidRPr="00566062">
        <w:rPr>
          <w:rFonts w:ascii="Times New Roman" w:hAnsi="Times New Roman" w:cs="Times New Roman"/>
          <w:sz w:val="28"/>
          <w:szCs w:val="28"/>
        </w:rPr>
        <w:t xml:space="preserve"> Югры (размещено на официальном сайте Администрации города Сургута в разделе «Комитет по управлению имуществом» во вкладке «Агропромышленный комплекс», подраздела «Получателям поддержки»)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4301FC" w:rsidRPr="00566062" w:rsidRDefault="004301FC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организация презентаций продукции из дикоросов, участие в выставках, ярмарках, форумах.</w:t>
      </w:r>
    </w:p>
    <w:p w:rsidR="001F543C" w:rsidRPr="00566062" w:rsidRDefault="000C02F1" w:rsidP="0043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1.3</w:t>
      </w:r>
      <w:r w:rsidR="000F6A16" w:rsidRPr="00566062">
        <w:rPr>
          <w:rFonts w:ascii="Times New Roman" w:hAnsi="Times New Roman" w:cs="Times New Roman"/>
          <w:sz w:val="28"/>
          <w:szCs w:val="28"/>
        </w:rPr>
        <w:t>.</w:t>
      </w:r>
      <w:r w:rsidRPr="00566062">
        <w:rPr>
          <w:rFonts w:ascii="Times New Roman" w:hAnsi="Times New Roman" w:cs="Times New Roman"/>
          <w:sz w:val="28"/>
          <w:szCs w:val="28"/>
        </w:rPr>
        <w:t>2.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1F543C" w:rsidRPr="0056606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осуществляется:</w:t>
      </w:r>
    </w:p>
    <w:p w:rsidR="001F543C" w:rsidRPr="00566062" w:rsidRDefault="001F543C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дикоросов один раз в течение одного финансового года;</w:t>
      </w:r>
    </w:p>
    <w:p w:rsidR="001F543C" w:rsidRPr="00566062" w:rsidRDefault="001F543C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для транспортировки дикоросов один раз в десять лет;</w:t>
      </w:r>
    </w:p>
    <w:p w:rsidR="001F543C" w:rsidRPr="00566062" w:rsidRDefault="001F543C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реализацию продукции дикоросов собственной заготовки указанную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пунктах 1, 2, 3 раздела «Дикоросы» приложения 3 к Постановлению</w:t>
      </w:r>
      <w:r w:rsidR="00E74ADF" w:rsidRPr="00566062">
        <w:rPr>
          <w:rFonts w:ascii="Times New Roman" w:hAnsi="Times New Roman" w:cs="Times New Roman"/>
          <w:sz w:val="28"/>
          <w:szCs w:val="28"/>
        </w:rPr>
        <w:t xml:space="preserve"> Правительства № 344-п</w:t>
      </w:r>
      <w:r w:rsidR="005C4E61" w:rsidRPr="00566062">
        <w:rPr>
          <w:rFonts w:ascii="Times New Roman" w:hAnsi="Times New Roman" w:cs="Times New Roman"/>
          <w:sz w:val="28"/>
          <w:szCs w:val="28"/>
        </w:rPr>
        <w:t>;</w:t>
      </w:r>
    </w:p>
    <w:p w:rsidR="001F543C" w:rsidRPr="00566062" w:rsidRDefault="001F543C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реализацию продукции глубокой переработки дикоросов собственного производства указанную в пункте 4 раздела «Дикоросы» приложения 3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к Постановлению</w:t>
      </w:r>
      <w:r w:rsidR="00E74ADF" w:rsidRPr="00566062">
        <w:t xml:space="preserve"> </w:t>
      </w:r>
      <w:r w:rsidR="00E74ADF" w:rsidRPr="00566062">
        <w:rPr>
          <w:rFonts w:ascii="Times New Roman" w:hAnsi="Times New Roman" w:cs="Times New Roman"/>
          <w:sz w:val="28"/>
          <w:szCs w:val="28"/>
        </w:rPr>
        <w:t>Правительства № 344-п</w:t>
      </w:r>
      <w:r w:rsidR="00A049B1" w:rsidRPr="00566062">
        <w:rPr>
          <w:rFonts w:ascii="Times New Roman" w:hAnsi="Times New Roman" w:cs="Times New Roman"/>
          <w:sz w:val="28"/>
          <w:szCs w:val="28"/>
        </w:rPr>
        <w:t>;</w:t>
      </w:r>
    </w:p>
    <w:p w:rsidR="001F543C" w:rsidRPr="00566062" w:rsidRDefault="001F543C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специализированной техники и оборудования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для хранения, переработки и транспортировки дикоросов в размере не более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50 процентов от произведенных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1F543C" w:rsidRPr="00566062" w:rsidRDefault="001F543C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организацию презентаций продукции из дикоросов, участие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в выставках, ярмарках, форумах в размере не более 50 процентов </w:t>
      </w:r>
      <w:r w:rsidR="00A274FE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от произведенных фактических затрат, но не более 100 тыс. рублей за 1 участие в выставках, ярмарках, форумах в течение 1 календарного года.</w:t>
      </w:r>
    </w:p>
    <w:p w:rsidR="00CE74E9" w:rsidRPr="00566062" w:rsidRDefault="00CE74E9" w:rsidP="001F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BE356F" w:rsidRPr="00566062" w:rsidRDefault="00BE356F" w:rsidP="00BE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1.4. </w:t>
      </w:r>
      <w:r w:rsidRPr="00566062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 бюджете городского округа Сургут Ханты-Мансийского автономного округа – Югры на очередной </w:t>
      </w:r>
      <w:r w:rsidRPr="00566062">
        <w:rPr>
          <w:rFonts w:ascii="Times New Roman" w:hAnsi="Times New Roman"/>
          <w:sz w:val="28"/>
          <w:szCs w:val="28"/>
        </w:rPr>
        <w:lastRenderedPageBreak/>
        <w:t xml:space="preserve">финансовый год и плановый период (проекта закона о внесении изменений </w:t>
      </w:r>
      <w:r w:rsidRPr="00566062">
        <w:rPr>
          <w:rFonts w:ascii="Times New Roman" w:hAnsi="Times New Roman"/>
          <w:sz w:val="28"/>
          <w:szCs w:val="28"/>
        </w:rPr>
        <w:br/>
        <w:t>в него).</w:t>
      </w:r>
    </w:p>
    <w:p w:rsidR="00C74488" w:rsidRPr="00566062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/>
          <w:sz w:val="28"/>
          <w:szCs w:val="28"/>
        </w:rPr>
        <w:t xml:space="preserve">1.5. </w:t>
      </w:r>
      <w:r w:rsidRPr="00566062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информацию о порядке, сроках предоставления, наличии </w:t>
      </w:r>
      <w:r w:rsidR="00E0454C" w:rsidRPr="00566062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на своем официальном сайте (http://admsurgut.ru/) (далее – Сайт) не позднее 31 января текущего финансового года.</w:t>
      </w:r>
    </w:p>
    <w:p w:rsidR="00C74488" w:rsidRPr="00566062" w:rsidRDefault="00C74488" w:rsidP="00C7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</w:t>
      </w:r>
      <w:r w:rsidRPr="00566062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форму соглашения.</w:t>
      </w:r>
    </w:p>
    <w:p w:rsidR="000F6A16" w:rsidRPr="00566062" w:rsidRDefault="00C74488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1.6. 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в текущем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</w:t>
      </w:r>
      <w:r w:rsidR="000F6A16" w:rsidRPr="00566062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AF00BD9" wp14:editId="56033F06">
            <wp:extent cx="140017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62">
        <w:rPr>
          <w:rFonts w:ascii="Times New Roman" w:hAnsi="Times New Roman" w:cs="Times New Roman"/>
          <w:sz w:val="28"/>
          <w:szCs w:val="28"/>
        </w:rPr>
        <w:t>, где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муниципального образования </w:t>
      </w:r>
      <w:r w:rsidR="00935178" w:rsidRPr="00566062">
        <w:rPr>
          <w:rFonts w:ascii="Times New Roman" w:hAnsi="Times New Roman" w:cs="Times New Roman"/>
          <w:sz w:val="28"/>
          <w:szCs w:val="28"/>
        </w:rPr>
        <w:t xml:space="preserve">городской округ Сургут Ханты-Мансийского автономного округа – Югры </w:t>
      </w:r>
      <w:r w:rsidRPr="00566062">
        <w:rPr>
          <w:rFonts w:ascii="Times New Roman" w:hAnsi="Times New Roman" w:cs="Times New Roman"/>
          <w:sz w:val="28"/>
          <w:szCs w:val="28"/>
        </w:rPr>
        <w:t xml:space="preserve">по отдельному виду деятельности </w:t>
      </w:r>
      <w:r w:rsidR="00935178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3D5261" w:rsidRPr="00566062">
        <w:rPr>
          <w:rFonts w:ascii="Times New Roman" w:hAnsi="Times New Roman" w:cs="Times New Roman"/>
          <w:sz w:val="28"/>
          <w:szCs w:val="28"/>
        </w:rPr>
        <w:t>муниципальному образованию городской округ Сургут Ханты-Мансийского автономного округа – Югры</w:t>
      </w:r>
      <w:r w:rsidRPr="00566062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для осуществления переданного полномочия </w:t>
      </w:r>
      <w:r w:rsidR="00935178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поддержку отдельного вида деятельности в текущем финансовом году.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в текущем финансовом году каждому Получателю по видам деятельности: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транспортировки и переработки дикоросов, специализированного вездеходного транспорта; организация презентаций продукции из дикоросов, участие </w:t>
      </w:r>
      <w:r w:rsidRPr="00566062">
        <w:rPr>
          <w:rFonts w:ascii="Times New Roman" w:hAnsi="Times New Roman" w:cs="Times New Roman"/>
          <w:sz w:val="28"/>
          <w:szCs w:val="28"/>
        </w:rPr>
        <w:br/>
        <w:t>в выставках, ярмарках, форумах, - рассчитывается по формуле: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595B60D" wp14:editId="6B75E7A3">
            <wp:extent cx="14763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62">
        <w:rPr>
          <w:rFonts w:ascii="Times New Roman" w:hAnsi="Times New Roman" w:cs="Times New Roman"/>
          <w:sz w:val="28"/>
          <w:szCs w:val="28"/>
        </w:rPr>
        <w:t>, где: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году, предоставляемых Уполномоченным органом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для отдельного Получателя;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</w:t>
      </w:r>
      <w:r w:rsidRPr="00566062">
        <w:rPr>
          <w:rFonts w:ascii="Times New Roman" w:hAnsi="Times New Roman" w:cs="Times New Roman"/>
          <w:sz w:val="28"/>
          <w:szCs w:val="28"/>
        </w:rPr>
        <w:br/>
        <w:t>в текущем финансовом году на основании заявления отдельного Получателя;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lastRenderedPageBreak/>
        <w:t>Vмоs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566062">
        <w:rPr>
          <w:rFonts w:ascii="Times New Roman" w:hAnsi="Times New Roman" w:cs="Times New Roman"/>
          <w:sz w:val="28"/>
          <w:szCs w:val="28"/>
        </w:rPr>
        <w:t>Сургут</w:t>
      </w:r>
      <w:r w:rsidR="003D5261" w:rsidRPr="005660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54278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на поддержку отдельного вида деятельности.</w:t>
      </w:r>
    </w:p>
    <w:p w:rsidR="00996698" w:rsidRPr="00566062" w:rsidRDefault="000F6A16" w:rsidP="0099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</w:t>
      </w:r>
      <w:r w:rsidR="00667B0D" w:rsidRPr="00566062">
        <w:rPr>
          <w:rFonts w:ascii="Times New Roman" w:hAnsi="Times New Roman" w:cs="Times New Roman"/>
          <w:sz w:val="28"/>
          <w:szCs w:val="28"/>
        </w:rPr>
        <w:t>.6. Т</w:t>
      </w:r>
      <w:r w:rsidR="00996698" w:rsidRPr="00566062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Получатели на 15-е число месяца, предшествующего месяцу регистрации заявления </w:t>
      </w:r>
      <w:r w:rsidR="00667B0D" w:rsidRPr="00566062">
        <w:rPr>
          <w:rFonts w:ascii="Times New Roman" w:hAnsi="Times New Roman" w:cs="Times New Roman"/>
          <w:sz w:val="28"/>
          <w:szCs w:val="28"/>
        </w:rPr>
        <w:br/>
      </w:r>
      <w:r w:rsidR="00996698" w:rsidRPr="00566062">
        <w:rPr>
          <w:rFonts w:ascii="Times New Roman" w:hAnsi="Times New Roman" w:cs="Times New Roman"/>
          <w:sz w:val="28"/>
          <w:szCs w:val="28"/>
        </w:rPr>
        <w:t>о предоставлении субсидии:</w:t>
      </w:r>
    </w:p>
    <w:p w:rsidR="00996698" w:rsidRPr="00566062" w:rsidRDefault="00996698" w:rsidP="0099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56606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996698" w:rsidRPr="00566062" w:rsidRDefault="00996698" w:rsidP="0099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891791" w:rsidRPr="00566062">
        <w:rPr>
          <w:rFonts w:ascii="Times New Roman" w:hAnsi="Times New Roman" w:cs="Times New Roman"/>
          <w:sz w:val="28"/>
          <w:szCs w:val="28"/>
        </w:rPr>
        <w:t>города</w:t>
      </w:r>
      <w:r w:rsidRPr="00566062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891791" w:rsidRPr="00566062">
        <w:rPr>
          <w:rFonts w:ascii="Times New Roman" w:hAnsi="Times New Roman" w:cs="Times New Roman"/>
          <w:sz w:val="28"/>
          <w:szCs w:val="28"/>
        </w:rPr>
        <w:t>города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996698" w:rsidRPr="00566062" w:rsidRDefault="00996698" w:rsidP="0099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Получатели – юридические лица не должны находиться в процессе реорганизации</w:t>
      </w:r>
      <w:r w:rsidR="00891791"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891791" w:rsidRPr="00566062"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</w:t>
      </w:r>
      <w:r w:rsidR="00891791" w:rsidRPr="00566062">
        <w:rPr>
          <w:rFonts w:ascii="Times New Roman" w:hAnsi="Times New Roman"/>
          <w:sz w:val="28"/>
          <w:szCs w:val="28"/>
        </w:rPr>
        <w:br/>
        <w:t>к юридическому лицу, являющемуся Получателем субсидии, другого юридического лица)</w:t>
      </w:r>
      <w:r w:rsidRPr="00566062">
        <w:rPr>
          <w:rFonts w:ascii="Times New Roman" w:hAnsi="Times New Roman" w:cs="Times New Roman"/>
          <w:sz w:val="28"/>
          <w:szCs w:val="28"/>
        </w:rPr>
        <w:t xml:space="preserve"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– индивидуальные предприниматели не должны прекратить деятельность </w:t>
      </w:r>
      <w:r w:rsidR="00771FF3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</w:t>
      </w:r>
      <w:r w:rsidRPr="005660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6062">
        <w:rPr>
          <w:rFonts w:ascii="Times New Roman" w:hAnsi="Times New Roman" w:cs="Times New Roman"/>
          <w:sz w:val="28"/>
          <w:szCs w:val="28"/>
        </w:rPr>
        <w:t>krot.fedresurs.ru/»);</w:t>
      </w:r>
    </w:p>
    <w:p w:rsidR="00996698" w:rsidRPr="00566062" w:rsidRDefault="00996698" w:rsidP="0099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566062">
        <w:rPr>
          <w:rFonts w:ascii="Times New Roman" w:hAnsi="Times New Roman" w:cs="Times New Roman"/>
          <w:sz w:val="28"/>
          <w:szCs w:val="28"/>
        </w:rPr>
        <w:br/>
        <w:t>при проведении финансовых операций (офшорные зоны) в совокупности превышает 50 процентов;</w:t>
      </w:r>
    </w:p>
    <w:p w:rsidR="000F6A16" w:rsidRPr="00566062" w:rsidRDefault="00996698" w:rsidP="00996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</w:t>
      </w:r>
      <w:r w:rsidR="00891791" w:rsidRPr="00566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66062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или муниципальных правовых актов на цели, указанные в </w:t>
      </w:r>
      <w:hyperlink w:anchor="Par8" w:history="1">
        <w:r w:rsidRPr="00566062">
          <w:rPr>
            <w:rFonts w:ascii="Times New Roman" w:hAnsi="Times New Roman" w:cs="Times New Roman"/>
            <w:sz w:val="28"/>
            <w:szCs w:val="28"/>
          </w:rPr>
          <w:t>пунктах 1.</w:t>
        </w:r>
      </w:hyperlink>
      <w:r w:rsidR="00A274FE" w:rsidRPr="00566062">
        <w:rPr>
          <w:rFonts w:ascii="Times New Roman" w:hAnsi="Times New Roman" w:cs="Times New Roman"/>
          <w:sz w:val="28"/>
          <w:szCs w:val="28"/>
        </w:rPr>
        <w:t>2</w:t>
      </w:r>
      <w:r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" w:history="1">
        <w:r w:rsidRPr="00566062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A274FE" w:rsidRPr="00566062">
        <w:rPr>
          <w:rFonts w:ascii="Times New Roman" w:hAnsi="Times New Roman" w:cs="Times New Roman"/>
          <w:sz w:val="28"/>
          <w:szCs w:val="28"/>
        </w:rPr>
        <w:t>3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осуществляет деятельность в автономном округе;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наличие у Получателей, занимающихся производством продукции глубокой переработки дикоросов, осуществивших возведение (строительство), оснащение, страхование пунктов по приемке дикоросов, права собственности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или аренды на объект по глубокой переработке продукции дикоросов </w:t>
      </w:r>
      <w:r w:rsidRPr="00566062">
        <w:rPr>
          <w:rFonts w:ascii="Times New Roman" w:hAnsi="Times New Roman" w:cs="Times New Roman"/>
          <w:sz w:val="28"/>
          <w:szCs w:val="28"/>
        </w:rPr>
        <w:br/>
        <w:t>(за исключением Получателей, занимающихся производством сухого гриба);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наличие у Получателей, занимающихся сбором (заготовкой) дикоросов, договоров аренды лесных участков, заключенных в целях заготовки пищевых лесных ресурсов и сбора лекарственных растений.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1.7. Субсидии не предоставляются:</w:t>
      </w:r>
    </w:p>
    <w:p w:rsidR="000F6A16" w:rsidRPr="00566062" w:rsidRDefault="000F6A16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 реализованную продукцию дикоросов, заготовленную за пределами автономного округа;</w:t>
      </w:r>
    </w:p>
    <w:p w:rsidR="000F6A16" w:rsidRPr="00566062" w:rsidRDefault="000F6A16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на реализованную продукцию глубокой переработки дикоросов, заготовленную за пределами автономного округа;</w:t>
      </w:r>
    </w:p>
    <w:p w:rsidR="00F43634" w:rsidRPr="00566062" w:rsidRDefault="00F43634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реализованную продукцию дикоросов собственной заготовки, реализованную организациям и индивидуальным предпринимателям,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не являющимся Переработчиками;</w:t>
      </w:r>
    </w:p>
    <w:p w:rsidR="00F43634" w:rsidRPr="00566062" w:rsidRDefault="00F43634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реализованную продукцию глубокой переработки дикоросов, произведенную организациями и индивидуальными предпринимателями,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не являющимся Переработчиками;</w:t>
      </w:r>
    </w:p>
    <w:p w:rsidR="00567354" w:rsidRPr="00566062" w:rsidRDefault="000F6A16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холодильную технику и оборудование с мощностью хранения менее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5 тонн продукции;</w:t>
      </w:r>
    </w:p>
    <w:p w:rsidR="00567354" w:rsidRPr="00566062" w:rsidRDefault="00567354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в случае отсутствия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растений, по направлению: реализация продукции дикоросов собственной заготовки</w:t>
      </w:r>
    </w:p>
    <w:p w:rsidR="000F6A16" w:rsidRPr="00566062" w:rsidRDefault="000F6A16" w:rsidP="0056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 возведение (строительство), оснащение, страхование пунктов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приемке дикоросов при наличии в данном населенном пункте автономного округа пунктов по приемке дикоросов, построенных, оснащенных, застрахованных с участием средств государственной поддержки.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72" w:rsidRPr="00566062" w:rsidRDefault="000F6A16" w:rsidP="007927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2. Правила предоставления субсидии</w:t>
      </w:r>
    </w:p>
    <w:p w:rsidR="0079279F" w:rsidRPr="00566062" w:rsidRDefault="0079279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 Получатели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ляют до 5 рабочего дня соответствующего месяца в Уполномоченный орган: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2.1.1. На реализацию продукции дикоросов собственной заготовки: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78"/>
      <w:bookmarkEnd w:id="37"/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заготовку и (или) переработку дикоросов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по форме, установленной </w:t>
      </w:r>
      <w:r w:rsidR="00E25ED2">
        <w:rPr>
          <w:rFonts w:ascii="Times New Roman" w:hAnsi="Times New Roman" w:cs="Times New Roman"/>
          <w:sz w:val="28"/>
          <w:szCs w:val="28"/>
        </w:rPr>
        <w:t>Приложением 11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ТОРГ-12;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копии платежных документов, предусмотренных действующим законодательством;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83"/>
      <w:bookmarkStart w:id="39" w:name="Par84"/>
      <w:bookmarkEnd w:id="38"/>
      <w:bookmarkEnd w:id="39"/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2.1.2. 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заготовку и (или) переработку дикоросов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по форме, установленной </w:t>
      </w:r>
      <w:r w:rsidR="00E25ED2">
        <w:rPr>
          <w:rFonts w:ascii="Times New Roman" w:hAnsi="Times New Roman" w:cs="Times New Roman"/>
          <w:sz w:val="28"/>
          <w:szCs w:val="28"/>
        </w:rPr>
        <w:t>Приложением 11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</w:t>
      </w:r>
      <w:r w:rsidRPr="00566062">
        <w:rPr>
          <w:rFonts w:ascii="Times New Roman" w:hAnsi="Times New Roman" w:cs="Times New Roman"/>
          <w:sz w:val="28"/>
          <w:szCs w:val="28"/>
        </w:rPr>
        <w:br/>
        <w:t>на продукцию по глубокой переработке дикоросов;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2.1.3. На возведение (строительство), оснащение, страхование пунктов </w:t>
      </w:r>
      <w:r w:rsidRPr="00566062">
        <w:rPr>
          <w:rFonts w:ascii="Times New Roman" w:hAnsi="Times New Roman" w:cs="Times New Roman"/>
          <w:sz w:val="28"/>
          <w:szCs w:val="28"/>
        </w:rPr>
        <w:br/>
        <w:t>по приемке дикоросов: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96"/>
      <w:bookmarkEnd w:id="40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97"/>
      <w:bookmarkEnd w:id="41"/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для хранения, транспортировки и переработки дикоросов по форме, утвержденной </w:t>
      </w:r>
      <w:r w:rsidR="00E25ED2">
        <w:rPr>
          <w:rFonts w:ascii="Times New Roman" w:hAnsi="Times New Roman" w:cs="Times New Roman"/>
          <w:sz w:val="28"/>
          <w:szCs w:val="28"/>
        </w:rPr>
        <w:t>Приложением 11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предусмотренных действующим законодательством, подтверждающих оплату выполненных работ, поставленного оборудования;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</w:t>
      </w:r>
      <w:r w:rsidRPr="00566062">
        <w:rPr>
          <w:rFonts w:ascii="Times New Roman" w:hAnsi="Times New Roman" w:cs="Times New Roman"/>
          <w:sz w:val="28"/>
          <w:szCs w:val="28"/>
        </w:rPr>
        <w:br/>
        <w:t>в соответствии с договором на выполнение строительно-монтажных работ;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07"/>
      <w:bookmarkEnd w:id="42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08"/>
      <w:bookmarkEnd w:id="43"/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установленной </w:t>
      </w:r>
      <w:r w:rsidR="00E25ED2">
        <w:rPr>
          <w:rFonts w:ascii="Times New Roman" w:hAnsi="Times New Roman" w:cs="Times New Roman"/>
          <w:sz w:val="28"/>
          <w:szCs w:val="28"/>
        </w:rPr>
        <w:t xml:space="preserve">Приложением 11 </w:t>
      </w:r>
      <w:r w:rsidR="00B24603" w:rsidRPr="0056606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</w:t>
      </w:r>
      <w:r w:rsidRPr="00566062">
        <w:rPr>
          <w:rFonts w:ascii="Times New Roman" w:hAnsi="Times New Roman" w:cs="Times New Roman"/>
          <w:sz w:val="28"/>
          <w:szCs w:val="28"/>
        </w:rPr>
        <w:br/>
        <w:t>и не оплачиваются);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10"/>
      <w:bookmarkStart w:id="45" w:name="Par111"/>
      <w:bookmarkEnd w:id="44"/>
      <w:bookmarkEnd w:id="45"/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2.1.4. На приобретение специализированной техники и оборудования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для хранения, переработки и транспортировки дикоросов: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13"/>
      <w:bookmarkEnd w:id="46"/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114"/>
      <w:bookmarkEnd w:id="47"/>
      <w:r w:rsidRPr="00566062">
        <w:rPr>
          <w:rFonts w:ascii="Times New Roman" w:hAnsi="Times New Roman" w:cs="Times New Roman"/>
          <w:sz w:val="28"/>
          <w:szCs w:val="28"/>
        </w:rPr>
        <w:t xml:space="preserve"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для хранения, транспортировки и переработки дикоросов по форме, установленной </w:t>
      </w:r>
      <w:r w:rsidR="00E25ED2">
        <w:rPr>
          <w:rFonts w:ascii="Times New Roman" w:hAnsi="Times New Roman" w:cs="Times New Roman"/>
          <w:sz w:val="28"/>
          <w:szCs w:val="28"/>
        </w:rPr>
        <w:t>Приложением 11</w:t>
      </w:r>
      <w:r w:rsidR="00B24603" w:rsidRPr="00566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копию технического паспорта специализированной техники (самоходной машины) с отметкой о государственной регистрации (при необходимости -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законодательством) и оборудования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для хранения, переработки и транспортировки дикоросов;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 (в случае приобретения);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118"/>
      <w:bookmarkEnd w:id="48"/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2.1.5. На организацию презентаций продукции из дикоросов, участие </w:t>
      </w:r>
      <w:r w:rsidRPr="00566062">
        <w:rPr>
          <w:rFonts w:ascii="Times New Roman" w:hAnsi="Times New Roman" w:cs="Times New Roman"/>
          <w:sz w:val="28"/>
          <w:szCs w:val="28"/>
        </w:rPr>
        <w:br/>
        <w:t>в выставках, ярмарках, форумах: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</w:t>
      </w:r>
      <w:r w:rsidR="00B24603" w:rsidRPr="00566062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Pr="00566062">
        <w:rPr>
          <w:rFonts w:ascii="Times New Roman" w:hAnsi="Times New Roman" w:cs="Times New Roman"/>
          <w:sz w:val="28"/>
          <w:szCs w:val="28"/>
        </w:rPr>
        <w:t>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DD27BD" w:rsidRPr="00566062" w:rsidRDefault="00DD27BD" w:rsidP="00DD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123"/>
      <w:bookmarkStart w:id="50" w:name="Par124"/>
      <w:bookmarkEnd w:id="49"/>
      <w:bookmarkEnd w:id="50"/>
      <w:r w:rsidRPr="00566062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 на подписание финансовых документов (договоров) от имени Получателя (в случае если подписание документов осуществляется лицом не являющимся руководителем Получателя).</w:t>
      </w:r>
    </w:p>
    <w:p w:rsidR="0052520B" w:rsidRPr="00566062" w:rsidRDefault="0052520B" w:rsidP="0052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с оборотной стороны последнего листа прошитого пакета документов.</w:t>
      </w:r>
    </w:p>
    <w:p w:rsidR="00E20583" w:rsidRPr="00566062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лично может обратиться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2.2. Уполномоченный орган формирует единый список Получателей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ar73" w:history="1">
        <w:r w:rsidRPr="0056606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 (далее – документы).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случае недостаточности </w:t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="00E0454C" w:rsidRPr="0056606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566062">
        <w:rPr>
          <w:rFonts w:ascii="Times New Roman" w:hAnsi="Times New Roman" w:cs="Times New Roman"/>
          <w:sz w:val="28"/>
          <w:szCs w:val="28"/>
        </w:rPr>
        <w:t xml:space="preserve">в полном объеме она в приоритетном порядке выплачивается Получателям, заявления которых зарегистрированы ранее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по времени и дате.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с даты поступления документов регистрирует их и передает должностному лицу Уполномоченного органа, </w:t>
      </w: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рассмотрение документов, в течение 1 рабочего дня с даты </w:t>
      </w:r>
      <w:r w:rsidRPr="00566062">
        <w:rPr>
          <w:rFonts w:ascii="Times New Roman" w:hAnsi="Times New Roman" w:cs="Times New Roman"/>
          <w:sz w:val="28"/>
          <w:szCs w:val="28"/>
        </w:rPr>
        <w:br/>
        <w:t>их регистрации.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– уведомление).</w:t>
      </w:r>
    </w:p>
    <w:p w:rsidR="000F6A16" w:rsidRPr="00566062" w:rsidRDefault="006B2C1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или лицом его замещающим, вручается Получателю лично или направляет посредством почтовой связи в течение 2 рабочих дней с даты регистрации документов.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2.3. Требовать от Получателя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документов, </w:t>
      </w:r>
      <w:r w:rsidRPr="00566062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2.4. Документы, предусмотренные в </w:t>
      </w:r>
      <w:hyperlink w:anchor="Par73" w:history="1">
        <w:r w:rsidRPr="0056606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566062">
        <w:rPr>
          <w:rFonts w:ascii="Times New Roman" w:hAnsi="Times New Roman" w:cs="Times New Roman"/>
          <w:sz w:val="28"/>
          <w:szCs w:val="28"/>
        </w:rPr>
        <w:br/>
        <w:t>в Уполномоченный орган одним из следующих способов:</w:t>
      </w:r>
    </w:p>
    <w:p w:rsidR="00B9350A" w:rsidRPr="00566062" w:rsidRDefault="00B9350A" w:rsidP="00B9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1) сформированными в 1 прошнурованный и пронумерованный комплект непосредственно</w:t>
      </w:r>
      <w:r w:rsidR="00B108DD" w:rsidRPr="00566062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 Наименования, номера и даты предоставленных документов, количество листов в них вносятся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опись, составляемую в 2 экземплярах (первый экземпляр описи с отметкой </w:t>
      </w:r>
      <w:r w:rsidRPr="00566062">
        <w:rPr>
          <w:rFonts w:ascii="Times New Roman" w:hAnsi="Times New Roman" w:cs="Times New Roman"/>
          <w:sz w:val="28"/>
          <w:szCs w:val="28"/>
        </w:rPr>
        <w:br/>
        <w:t>о дате, времени и должностном лице, принявшем их, остается у Получателя, второй (копия) прилагается к предоставленным документам);</w:t>
      </w:r>
    </w:p>
    <w:p w:rsidR="00B9350A" w:rsidRPr="00566062" w:rsidRDefault="00B9350A" w:rsidP="00B93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</w:t>
      </w:r>
      <w:r w:rsidR="00B108DD" w:rsidRPr="00566062">
        <w:rPr>
          <w:rFonts w:ascii="Times New Roman" w:hAnsi="Times New Roman" w:cs="Times New Roman"/>
          <w:sz w:val="28"/>
          <w:szCs w:val="28"/>
        </w:rPr>
        <w:t xml:space="preserve">в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566062">
        <w:rPr>
          <w:rFonts w:ascii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566062">
        <w:rPr>
          <w:rFonts w:ascii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Pr="00566062">
        <w:rPr>
          <w:rFonts w:ascii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Pr="00566062">
        <w:rPr>
          <w:rFonts w:ascii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представляет документы в Уполномоченный орган на бумажном носителе,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br/>
        <w:t>не позднее 5 (пяти) рабочих дней после подачи документов в электронной</w:t>
      </w:r>
      <w:r w:rsidRPr="00566062">
        <w:rPr>
          <w:rFonts w:ascii="Times New Roman" w:hAnsi="Times New Roman" w:cs="Times New Roman"/>
          <w:spacing w:val="-19"/>
          <w:sz w:val="28"/>
          <w:szCs w:val="28"/>
          <w:lang w:bidi="ru-RU"/>
        </w:rPr>
        <w:t xml:space="preserve"> </w:t>
      </w:r>
      <w:r w:rsidRPr="00566062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B9350A" w:rsidRPr="00566062" w:rsidRDefault="00B9350A" w:rsidP="00B93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8" w:history="1">
        <w:r w:rsidRPr="005660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и сборах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Федеральную налоговую службу Российской Федерации);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(в орган местного самоуправления муниципального образования автономного округа);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копию выписки из реестра факторий (в Департамент недропользования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и природных ресурсов автономного округа);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 xml:space="preserve">или Единого государственного реестра индивидуальных предпринимателей </w:t>
      </w:r>
      <w:r w:rsidRPr="00566062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(в Федеральную службу государственной регистрации, кадастра и картографии) (при предоставлении государственной поддержки на возведение (строительство), оснащение, страхование пунктов по приемке дикоросов, </w:t>
      </w:r>
      <w:r w:rsidRPr="00566062">
        <w:rPr>
          <w:rFonts w:ascii="Times New Roman" w:hAnsi="Times New Roman" w:cs="Times New Roman"/>
          <w:sz w:val="28"/>
          <w:szCs w:val="28"/>
        </w:rPr>
        <w:br/>
        <w:t>на производство продукции глубокой переработки дикоросов);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в отношении Получателей, занимающихся сбором (заготовкой) дикоросов, - сведения о наличии договоров аренды лесных участков, заключенных в целях заготовки пищевых лесных ресурсов и сбора лекарственных растений </w:t>
      </w:r>
      <w:r w:rsidRPr="00566062">
        <w:rPr>
          <w:rFonts w:ascii="Times New Roman" w:hAnsi="Times New Roman" w:cs="Times New Roman"/>
          <w:sz w:val="28"/>
          <w:szCs w:val="28"/>
        </w:rPr>
        <w:br/>
        <w:t>(в Департамент недропользования и природных ресурсов автономного округа, органы местного самоуправления муниципальных образований автономного округа, имеющие на своей территории городские леса);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на цели, указанные в </w:t>
      </w:r>
      <w:hyperlink w:anchor="Par8" w:history="1">
        <w:r w:rsidRPr="00566062">
          <w:rPr>
            <w:rFonts w:ascii="Times New Roman" w:hAnsi="Times New Roman" w:cs="Times New Roman"/>
            <w:sz w:val="28"/>
            <w:szCs w:val="28"/>
          </w:rPr>
          <w:t>пункт</w:t>
        </w:r>
        <w:r w:rsidR="0071188C" w:rsidRPr="00566062">
          <w:rPr>
            <w:rFonts w:ascii="Times New Roman" w:hAnsi="Times New Roman" w:cs="Times New Roman"/>
            <w:sz w:val="28"/>
            <w:szCs w:val="28"/>
          </w:rPr>
          <w:t>е</w:t>
        </w:r>
        <w:r w:rsidRPr="00566062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</w:t>
      </w:r>
      <w:r w:rsidR="00531372" w:rsidRPr="00566062">
        <w:rPr>
          <w:rFonts w:ascii="Times New Roman" w:hAnsi="Times New Roman" w:cs="Times New Roman"/>
          <w:sz w:val="28"/>
          <w:szCs w:val="28"/>
        </w:rPr>
        <w:t>Порядка</w:t>
      </w:r>
      <w:r w:rsidRPr="00566062">
        <w:rPr>
          <w:rFonts w:ascii="Times New Roman" w:hAnsi="Times New Roman" w:cs="Times New Roman"/>
          <w:sz w:val="28"/>
          <w:szCs w:val="28"/>
        </w:rPr>
        <w:t>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2.6. Уполномоченный орган в течение 1</w:t>
      </w:r>
      <w:r w:rsidR="00567354" w:rsidRPr="00566062">
        <w:rPr>
          <w:rFonts w:ascii="Times New Roman" w:hAnsi="Times New Roman" w:cs="Times New Roman"/>
          <w:sz w:val="28"/>
          <w:szCs w:val="28"/>
        </w:rPr>
        <w:t>5</w:t>
      </w:r>
      <w:r w:rsidRPr="0056606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hyperlink w:anchor="Par73" w:history="1">
        <w:r w:rsidRPr="0056606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Порядка, осуществляет их проверку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на предмет достоверности, а также проверку Получателя на соответствие требованиям, установленным </w:t>
      </w:r>
      <w:hyperlink w:anchor="Par63" w:history="1">
        <w:r w:rsidRPr="00566062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4E39DE" w:rsidRPr="00566062">
        <w:rPr>
          <w:rFonts w:ascii="Times New Roman" w:hAnsi="Times New Roman" w:cs="Times New Roman"/>
          <w:sz w:val="28"/>
          <w:szCs w:val="28"/>
        </w:rPr>
        <w:t>6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566062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</w:t>
      </w:r>
      <w:r w:rsidRPr="00566062">
        <w:rPr>
          <w:rFonts w:ascii="Times New Roman" w:hAnsi="Times New Roman" w:cs="Times New Roman"/>
          <w:sz w:val="28"/>
          <w:szCs w:val="28"/>
        </w:rPr>
        <w:br/>
        <w:t>с его стороны.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153"/>
      <w:bookmarkEnd w:id="51"/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ляет его в Уполномоченный орган лично или почтовым отправлением. Получатель, не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8C7BF6" w:rsidRPr="00566062" w:rsidRDefault="008C7BF6" w:rsidP="008C7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 xml:space="preserve">2.8. Соглашение заключается в соответствии с типовой формой, установленной финансовым органом муниципального образования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для соответствующего вида субсидии.</w:t>
      </w:r>
    </w:p>
    <w:p w:rsidR="008C7BF6" w:rsidRPr="00566062" w:rsidRDefault="008C7BF6" w:rsidP="008C7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566062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566062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8C7BF6" w:rsidRPr="00566062" w:rsidRDefault="008C7BF6" w:rsidP="008C7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являются: контрольно-ревизионное управление Администрации города (далее – КРУ) и контрольно-счетная палата города (далее – КСП).</w:t>
      </w:r>
    </w:p>
    <w:p w:rsidR="008C7BF6" w:rsidRPr="00566062" w:rsidRDefault="00ED297D" w:rsidP="008C7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КРУ – является органом внутреннего муниципального финансового контроля осуществляющим от лица главного распорядителя бюджетных средств обязательную проверку соблюдения получателем условий, целей и порядка предоставления субсидии.</w:t>
      </w:r>
    </w:p>
    <w:p w:rsidR="008C7BF6" w:rsidRPr="00566062" w:rsidRDefault="008C7BF6" w:rsidP="008C7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КСП – является органом внешнего муниципального финансового контроля</w:t>
      </w:r>
    </w:p>
    <w:p w:rsidR="00E746BD" w:rsidRDefault="00E746BD" w:rsidP="00E7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 являются объемы собственного производства </w:t>
      </w:r>
      <w:r w:rsidRPr="00566062">
        <w:rPr>
          <w:rFonts w:ascii="Times New Roman" w:hAnsi="Times New Roman" w:cs="Times New Roman"/>
          <w:sz w:val="28"/>
          <w:szCs w:val="28"/>
        </w:rPr>
        <w:t xml:space="preserve">объемов реализации заготовленной, переработанной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66062">
        <w:rPr>
          <w:rFonts w:ascii="Times New Roman" w:hAnsi="Times New Roman" w:cs="Times New Roman"/>
          <w:sz w:val="28"/>
          <w:szCs w:val="28"/>
        </w:rPr>
        <w:t>из дикоросов</w:t>
      </w:r>
      <w:r>
        <w:rPr>
          <w:rFonts w:ascii="Times New Roman" w:hAnsi="Times New Roman" w:cs="Times New Roman"/>
          <w:sz w:val="28"/>
          <w:szCs w:val="28"/>
        </w:rPr>
        <w:t xml:space="preserve">, по направлениям производственной деятельности Получателя, которые доводятся Уполномоченным органом, </w:t>
      </w:r>
      <w:r w:rsidR="003F0BAC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>
        <w:rPr>
          <w:rFonts w:ascii="Times New Roman" w:hAnsi="Times New Roman" w:cs="Times New Roman"/>
          <w:sz w:val="28"/>
          <w:szCs w:val="28"/>
        </w:rPr>
        <w:t>соглашением о предоставлении субсидии (далее – Показатели).</w:t>
      </w:r>
    </w:p>
    <w:p w:rsidR="00E746BD" w:rsidRDefault="00E746BD" w:rsidP="00E7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E746BD" w:rsidRDefault="00E746BD" w:rsidP="00E7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8C7BF6" w:rsidRPr="00566062" w:rsidRDefault="008C7BF6" w:rsidP="00E7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2.9. </w:t>
      </w:r>
      <w:r w:rsidRPr="00566062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56606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566062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приводящей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его расторжении при недостижении согласия по новым условиям.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2.10. </w:t>
      </w:r>
      <w:r w:rsidR="004E39DE" w:rsidRPr="0056606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об отказе </w:t>
      </w:r>
      <w:r w:rsidR="004E39DE" w:rsidRPr="00566062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одним </w:t>
      </w:r>
      <w:r w:rsidR="007824CA" w:rsidRPr="00566062">
        <w:rPr>
          <w:rFonts w:ascii="Times New Roman" w:hAnsi="Times New Roman" w:cs="Times New Roman"/>
          <w:sz w:val="28"/>
          <w:szCs w:val="28"/>
        </w:rPr>
        <w:br/>
      </w:r>
      <w:r w:rsidR="004E39DE" w:rsidRPr="00566062">
        <w:rPr>
          <w:rFonts w:ascii="Times New Roman" w:hAnsi="Times New Roman" w:cs="Times New Roman"/>
          <w:sz w:val="28"/>
          <w:szCs w:val="28"/>
        </w:rPr>
        <w:t>из сл</w:t>
      </w:r>
      <w:r w:rsidR="006B2C17" w:rsidRPr="00566062">
        <w:rPr>
          <w:rFonts w:ascii="Times New Roman" w:hAnsi="Times New Roman" w:cs="Times New Roman"/>
          <w:sz w:val="28"/>
          <w:szCs w:val="28"/>
        </w:rPr>
        <w:t>едующих способов: вручает лично или</w:t>
      </w:r>
      <w:r w:rsidR="004E39DE" w:rsidRPr="00566062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165"/>
      <w:bookmarkEnd w:id="52"/>
      <w:r w:rsidRPr="00566062">
        <w:rPr>
          <w:rFonts w:ascii="Times New Roman" w:hAnsi="Times New Roman" w:cs="Times New Roman"/>
          <w:sz w:val="28"/>
          <w:szCs w:val="28"/>
        </w:rPr>
        <w:t>2.11. Основаниями для отказа в предоставлении субсидии являются: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lastRenderedPageBreak/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отсутствие лимитов, предусмотренных для предоставления субсидии </w:t>
      </w:r>
      <w:r w:rsidRPr="00566062">
        <w:rPr>
          <w:rFonts w:ascii="Times New Roman" w:hAnsi="Times New Roman" w:cs="Times New Roman"/>
          <w:sz w:val="28"/>
          <w:szCs w:val="28"/>
        </w:rPr>
        <w:br/>
        <w:t>в бюджете муниципального образования;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>ление Соглашения с нарушением установленной формы;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нарушение Получателем срока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783E14" w:rsidRPr="0056606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подписанного Соглашения, установленного </w:t>
      </w:r>
      <w:hyperlink w:anchor="Par153" w:history="1">
        <w:r w:rsidRPr="00566062">
          <w:rPr>
            <w:rFonts w:ascii="Times New Roman" w:hAnsi="Times New Roman" w:cs="Times New Roman"/>
            <w:sz w:val="28"/>
            <w:szCs w:val="28"/>
          </w:rPr>
          <w:t>абзацем вторым пункта 2.7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документов, установленных </w:t>
      </w:r>
      <w:hyperlink w:anchor="Par73" w:history="1">
        <w:r w:rsidRPr="0056606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062">
        <w:rPr>
          <w:rFonts w:ascii="Times New Roman" w:hAnsi="Times New Roman" w:cs="Times New Roman"/>
          <w:sz w:val="28"/>
          <w:szCs w:val="28"/>
        </w:rPr>
        <w:t>не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66062">
        <w:rPr>
          <w:rFonts w:ascii="Times New Roman" w:hAnsi="Times New Roman" w:cs="Times New Roman"/>
          <w:sz w:val="28"/>
          <w:szCs w:val="28"/>
        </w:rPr>
        <w:t xml:space="preserve"> Получателем документов (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 xml:space="preserve">ление не в полном объеме), установленных </w:t>
      </w:r>
      <w:hyperlink w:anchor="Par73" w:history="1">
        <w:r w:rsidRPr="0056606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w:anchor="Par153" w:history="1">
        <w:r w:rsidRPr="00566062">
          <w:rPr>
            <w:rFonts w:ascii="Times New Roman" w:hAnsi="Times New Roman" w:cs="Times New Roman"/>
            <w:sz w:val="28"/>
            <w:szCs w:val="28"/>
          </w:rPr>
          <w:t>абзацем вторым пункта 2.7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ление документов с нарушением требований к их оформлению, установленных </w:t>
      </w:r>
      <w:hyperlink w:anchor="Par77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восьмым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девятым подпунктов 2.1.1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2.1.2 пункта 2.1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w:anchor="Par96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одиннадцатым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четырнадцатым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пятнадцатым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семнадцатым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восемнадцатым подпункта 2.1.3 пункта 2.1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w:anchor="Par113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4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7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шестым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седьмым подпункта 2.1.4 пункта 2.1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w:anchor="Par121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пятым подпункта 2.1.5 пункта 2.1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4F2C1A"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Pr="00566062">
        <w:rPr>
          <w:rFonts w:ascii="Times New Roman" w:hAnsi="Times New Roman" w:cs="Times New Roman"/>
          <w:sz w:val="28"/>
          <w:szCs w:val="28"/>
        </w:rPr>
        <w:t>ленной Получателем информации;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</w:t>
      </w:r>
      <w:hyperlink w:anchor="Par63" w:history="1">
        <w:r w:rsidRPr="00566062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4E39DE" w:rsidRPr="00566062">
        <w:rPr>
          <w:rFonts w:ascii="Times New Roman" w:hAnsi="Times New Roman" w:cs="Times New Roman"/>
          <w:sz w:val="28"/>
          <w:szCs w:val="28"/>
        </w:rPr>
        <w:t>6</w:t>
      </w:r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несоответствие целей субсидирования требованиям, установленным </w:t>
      </w:r>
      <w:hyperlink w:anchor="Par8" w:history="1">
        <w:r w:rsidR="0071188C" w:rsidRPr="00566062">
          <w:rPr>
            <w:rFonts w:ascii="Times New Roman" w:hAnsi="Times New Roman" w:cs="Times New Roman"/>
            <w:sz w:val="28"/>
            <w:szCs w:val="28"/>
          </w:rPr>
          <w:t>пункто</w:t>
        </w:r>
        <w:r w:rsidRPr="00566062">
          <w:rPr>
            <w:rFonts w:ascii="Times New Roman" w:hAnsi="Times New Roman" w:cs="Times New Roman"/>
            <w:sz w:val="28"/>
            <w:szCs w:val="28"/>
          </w:rPr>
          <w:t>м 1.3</w:t>
        </w:r>
      </w:hyperlink>
      <w:r w:rsidRPr="0056606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F6A16" w:rsidRPr="00566062" w:rsidRDefault="004F2C1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566062">
        <w:rPr>
          <w:rFonts w:ascii="Times New Roman" w:hAnsi="Times New Roman" w:cs="Times New Roman"/>
          <w:sz w:val="28"/>
          <w:szCs w:val="28"/>
        </w:rPr>
        <w:t xml:space="preserve">ление Получателем к субсидированию объемов и видов реализованной продукции, оборудования, холодильной техники, пунктов </w:t>
      </w:r>
      <w:r w:rsidR="000F6A16" w:rsidRPr="00566062">
        <w:rPr>
          <w:rFonts w:ascii="Times New Roman" w:hAnsi="Times New Roman" w:cs="Times New Roman"/>
          <w:sz w:val="28"/>
          <w:szCs w:val="28"/>
        </w:rPr>
        <w:br/>
        <w:t xml:space="preserve">по приемке дикоросов, установленных </w:t>
      </w:r>
      <w:hyperlink w:anchor="Par51" w:history="1">
        <w:r w:rsidR="000F6A16" w:rsidRPr="00566062">
          <w:rPr>
            <w:rFonts w:ascii="Times New Roman" w:hAnsi="Times New Roman" w:cs="Times New Roman"/>
            <w:sz w:val="28"/>
            <w:szCs w:val="28"/>
          </w:rPr>
          <w:t>пунктом 1.7</w:t>
        </w:r>
      </w:hyperlink>
      <w:r w:rsidR="000F6A16" w:rsidRPr="0056606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C086F" w:rsidRPr="00566062" w:rsidRDefault="000F6A16" w:rsidP="009C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2.12. </w:t>
      </w:r>
      <w:r w:rsidR="009C086F" w:rsidRPr="0056606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пункте 2.11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принятия Уполномоченным органом решения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="009C086F" w:rsidRPr="00566062">
        <w:rPr>
          <w:rFonts w:ascii="Times New Roman" w:hAnsi="Times New Roman" w:cs="Times New Roman"/>
          <w:sz w:val="28"/>
          <w:szCs w:val="28"/>
        </w:rPr>
        <w:t xml:space="preserve">о ее предоставлении на расчетный или корреспондентский счет Получателя, открытый в учреждениях Центрального банка Российской Федерации </w:t>
      </w:r>
      <w:r w:rsidR="000F092D">
        <w:rPr>
          <w:rFonts w:ascii="Times New Roman" w:hAnsi="Times New Roman" w:cs="Times New Roman"/>
          <w:sz w:val="28"/>
          <w:szCs w:val="28"/>
        </w:rPr>
        <w:br/>
      </w:r>
      <w:r w:rsidR="009C086F" w:rsidRPr="00566062">
        <w:rPr>
          <w:rFonts w:ascii="Times New Roman" w:hAnsi="Times New Roman" w:cs="Times New Roman"/>
          <w:sz w:val="28"/>
          <w:szCs w:val="28"/>
        </w:rPr>
        <w:t>или кредитных организациях.</w:t>
      </w:r>
    </w:p>
    <w:p w:rsidR="009C086F" w:rsidRPr="00566062" w:rsidRDefault="009C086F" w:rsidP="009C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2.13. Уполномоченный орган и органы муниципального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9C086F" w:rsidRPr="00566062" w:rsidRDefault="009C086F" w:rsidP="009C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 xml:space="preserve">Получатель ежемесячно не позднее 5 рабочего дня месяца, следующего </w:t>
      </w:r>
      <w:r w:rsidRPr="00566062">
        <w:rPr>
          <w:rFonts w:ascii="Times New Roman" w:hAnsi="Times New Roman" w:cs="Times New Roman"/>
          <w:sz w:val="28"/>
          <w:szCs w:val="28"/>
        </w:rPr>
        <w:br/>
        <w:t>за отчетным, предоставляет в Уполномоченный орган отчеты:</w:t>
      </w:r>
    </w:p>
    <w:p w:rsidR="009C086F" w:rsidRDefault="009C086F" w:rsidP="009C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- о достижении значений результатов предоставления субсидии по форме, установленной соглашением;</w:t>
      </w:r>
    </w:p>
    <w:p w:rsidR="00F43206" w:rsidRPr="00566062" w:rsidRDefault="00F43206" w:rsidP="009C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lastRenderedPageBreak/>
        <w:t>3. Правила возврата субсидии в случае нарушения условий,</w:t>
      </w:r>
    </w:p>
    <w:p w:rsidR="000F6A16" w:rsidRPr="00566062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062">
        <w:rPr>
          <w:rFonts w:ascii="Times New Roman" w:hAnsi="Times New Roman" w:cs="Times New Roman"/>
          <w:bCs/>
          <w:sz w:val="28"/>
          <w:szCs w:val="28"/>
        </w:rPr>
        <w:t>установленных при ее предоставлении</w:t>
      </w:r>
    </w:p>
    <w:p w:rsidR="00D0644B" w:rsidRPr="00566062" w:rsidRDefault="00D0644B" w:rsidP="000F6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220"/>
      <w:bookmarkEnd w:id="53"/>
      <w:r w:rsidRPr="00566062">
        <w:rPr>
          <w:rFonts w:ascii="Times New Roman" w:hAnsi="Times New Roman" w:cs="Times New Roman"/>
          <w:sz w:val="28"/>
          <w:szCs w:val="28"/>
        </w:rPr>
        <w:t xml:space="preserve">3.1. </w:t>
      </w:r>
      <w:r w:rsidR="002D2035" w:rsidRPr="0056606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условий, установленных </w:t>
      </w:r>
      <w:r w:rsidR="002D2035" w:rsidRPr="0056606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субсидии, предоставления Получателем недостоверных сведений, ненадлежащего исполнения Соглашения, а также выявления факта </w:t>
      </w:r>
      <w:proofErr w:type="spellStart"/>
      <w:r w:rsidR="002D2035" w:rsidRPr="0056606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2035" w:rsidRPr="00566062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3.1.1. Уполномоченный орган в течение 5 рабочих дней с даты выявления нарушения, указанного в пункте 3.1 Порядка, предоставления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ED297D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F2CB4" w:rsidRPr="00566062" w:rsidRDefault="00ED297D" w:rsidP="00ED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t>3.2. Ответственность за достоверность фактических показателей, сведений в предоставленных документах несет Получатель.</w:t>
      </w:r>
    </w:p>
    <w:p w:rsidR="009F2CB4" w:rsidRPr="00566062" w:rsidRDefault="009F2CB4">
      <w:pPr>
        <w:rPr>
          <w:rFonts w:ascii="Times New Roman" w:hAnsi="Times New Roman" w:cs="Times New Roman"/>
          <w:sz w:val="28"/>
          <w:szCs w:val="28"/>
        </w:rPr>
      </w:pPr>
      <w:r w:rsidRPr="00566062">
        <w:rPr>
          <w:rFonts w:ascii="Times New Roman" w:hAnsi="Times New Roman" w:cs="Times New Roman"/>
          <w:sz w:val="28"/>
          <w:szCs w:val="28"/>
        </w:rPr>
        <w:br w:type="page"/>
      </w:r>
    </w:p>
    <w:p w:rsidR="009F2CB4" w:rsidRPr="00566062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9F2CB4" w:rsidRPr="00566062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9F2CB4" w:rsidRPr="00566062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9F2CB4" w:rsidRPr="00566062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9F2CB4" w:rsidRPr="00566062" w:rsidRDefault="009F2CB4" w:rsidP="009F2CB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B4" w:rsidRPr="00566062" w:rsidRDefault="004C47E1" w:rsidP="009F2CB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</w:t>
      </w:r>
      <w:r w:rsidR="009F2CB4" w:rsidRPr="00566062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</w:p>
    <w:p w:rsidR="009F2CB4" w:rsidRPr="00566062" w:rsidRDefault="009F2CB4" w:rsidP="009F2CB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hAnsi="Times New Roman" w:cs="Times New Roman"/>
          <w:sz w:val="26"/>
          <w:szCs w:val="26"/>
        </w:rPr>
        <w:t>в Уполномоченный орган в целях получения субсидии</w:t>
      </w:r>
    </w:p>
    <w:p w:rsidR="009F2CB4" w:rsidRPr="00566062" w:rsidRDefault="009F2CB4" w:rsidP="009F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B4" w:rsidRPr="00214D43" w:rsidRDefault="008C7D82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214D43">
        <w:rPr>
          <w:rFonts w:ascii="Times New Roman" w:hAnsi="Times New Roman"/>
          <w:sz w:val="26"/>
          <w:szCs w:val="26"/>
        </w:rPr>
        <w:t xml:space="preserve">Руководителю уполномоченного органа </w:t>
      </w:r>
      <w:r w:rsidR="00214D43" w:rsidRPr="00214D43">
        <w:rPr>
          <w:rFonts w:ascii="Times New Roman" w:hAnsi="Times New Roman" w:cs="Times New Roman"/>
          <w:sz w:val="26"/>
          <w:szCs w:val="26"/>
        </w:rPr>
        <w:t>по поддержке сельскохозяйственного производства и деятельности по заготовке и переработке дикоросов</w:t>
      </w:r>
    </w:p>
    <w:p w:rsidR="009F2CB4" w:rsidRPr="00214D43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214D43">
        <w:rPr>
          <w:rFonts w:ascii="Times New Roman" w:hAnsi="Times New Roman"/>
          <w:sz w:val="26"/>
          <w:szCs w:val="26"/>
        </w:rPr>
        <w:t>___________________________</w:t>
      </w:r>
    </w:p>
    <w:p w:rsidR="009F2CB4" w:rsidRPr="00566062" w:rsidRDefault="009F2CB4" w:rsidP="009F2CB4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566062">
        <w:rPr>
          <w:rFonts w:ascii="Times New Roman" w:hAnsi="Times New Roman"/>
          <w:sz w:val="20"/>
          <w:szCs w:val="20"/>
        </w:rPr>
        <w:t>(ФИО руководителя)</w:t>
      </w:r>
    </w:p>
    <w:p w:rsidR="009F2CB4" w:rsidRPr="00566062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от _________________________</w:t>
      </w:r>
    </w:p>
    <w:p w:rsidR="009F2CB4" w:rsidRPr="00566062" w:rsidRDefault="009F2CB4" w:rsidP="009F2CB4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566062">
        <w:rPr>
          <w:rFonts w:ascii="Times New Roman" w:hAnsi="Times New Roman"/>
          <w:sz w:val="20"/>
          <w:szCs w:val="20"/>
        </w:rPr>
        <w:t>(наименование юр. лица, ФИО ИП или гр-на)</w:t>
      </w:r>
    </w:p>
    <w:p w:rsidR="009F2CB4" w:rsidRPr="00566062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___________________________</w:t>
      </w:r>
    </w:p>
    <w:p w:rsidR="009F2CB4" w:rsidRPr="00566062" w:rsidRDefault="009F2CB4" w:rsidP="009F2CB4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566062">
        <w:rPr>
          <w:rFonts w:ascii="Times New Roman" w:hAnsi="Times New Roman"/>
          <w:sz w:val="20"/>
          <w:szCs w:val="20"/>
        </w:rPr>
        <w:t>(ФИО руководителя юр. лица)</w:t>
      </w:r>
    </w:p>
    <w:p w:rsidR="009F2CB4" w:rsidRPr="00566062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ИНН</w:t>
      </w:r>
      <w:r w:rsidRPr="00852A83">
        <w:rPr>
          <w:rFonts w:ascii="Times New Roman" w:hAnsi="Times New Roman"/>
          <w:sz w:val="26"/>
          <w:szCs w:val="26"/>
        </w:rPr>
        <w:t>_______________________</w:t>
      </w:r>
    </w:p>
    <w:p w:rsidR="009F2CB4" w:rsidRPr="00566062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адрес регистрации: ___________</w:t>
      </w:r>
    </w:p>
    <w:p w:rsidR="009F2CB4" w:rsidRPr="00566062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____________________________</w:t>
      </w:r>
    </w:p>
    <w:p w:rsidR="009F2CB4" w:rsidRPr="00566062" w:rsidRDefault="009F2CB4" w:rsidP="009F2CB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тел. ________________________</w:t>
      </w:r>
    </w:p>
    <w:p w:rsidR="009F2CB4" w:rsidRPr="00566062" w:rsidRDefault="009F2CB4" w:rsidP="009F2C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CB4" w:rsidRPr="00566062" w:rsidRDefault="009F2CB4" w:rsidP="009F2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Заявление</w:t>
      </w:r>
    </w:p>
    <w:p w:rsidR="009F2CB4" w:rsidRPr="00566062" w:rsidRDefault="009F2CB4" w:rsidP="009F2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2CB4" w:rsidRPr="00566062" w:rsidRDefault="009F2CB4" w:rsidP="009F2CB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 xml:space="preserve">В целях предоставления субсидии (_________________________________), </w:t>
      </w:r>
      <w:r w:rsidRPr="00566062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(наименование субсидии)</w:t>
      </w:r>
    </w:p>
    <w:p w:rsidR="009F2CB4" w:rsidRPr="00566062" w:rsidRDefault="009F2CB4" w:rsidP="009F2C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в соответствии с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направляю в Ваш адрес полный пакет документов, сформированный в 1 прошнурованный и пронумерованный комплект документов.</w:t>
      </w:r>
    </w:p>
    <w:p w:rsidR="009F2CB4" w:rsidRPr="00566062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 xml:space="preserve">С информацией о порядке, сроках предоставления субсидии, ставках, наличии лимитов субсидии, формах и перечне документов, необходимых для представления субсидии, </w:t>
      </w:r>
      <w:r w:rsidRPr="00566062">
        <w:rPr>
          <w:rFonts w:ascii="Times New Roman" w:eastAsia="Arial" w:hAnsi="Times New Roman"/>
          <w:sz w:val="26"/>
          <w:szCs w:val="26"/>
        </w:rPr>
        <w:t>формами отчетности,</w:t>
      </w:r>
      <w:r w:rsidRPr="00566062">
        <w:rPr>
          <w:rFonts w:ascii="Times New Roman" w:hAnsi="Times New Roman"/>
          <w:sz w:val="26"/>
          <w:szCs w:val="26"/>
        </w:rPr>
        <w:t xml:space="preserve"> а также</w:t>
      </w:r>
      <w:r w:rsidRPr="00566062">
        <w:rPr>
          <w:rFonts w:ascii="Times New Roman" w:eastAsia="Arial" w:hAnsi="Times New Roman"/>
          <w:sz w:val="26"/>
          <w:szCs w:val="26"/>
        </w:rPr>
        <w:t xml:space="preserve"> </w:t>
      </w:r>
      <w:r w:rsidRPr="00566062">
        <w:rPr>
          <w:rFonts w:ascii="Times New Roman" w:hAnsi="Times New Roman"/>
          <w:sz w:val="26"/>
          <w:szCs w:val="26"/>
        </w:rPr>
        <w:t xml:space="preserve">формой </w:t>
      </w:r>
      <w:r w:rsidRPr="00566062">
        <w:rPr>
          <w:rFonts w:ascii="Times New Roman" w:eastAsia="Arial" w:hAnsi="Times New Roman"/>
          <w:sz w:val="26"/>
          <w:szCs w:val="26"/>
        </w:rPr>
        <w:t xml:space="preserve">Соглашения на предоставление субсидии </w:t>
      </w:r>
      <w:r w:rsidRPr="00566062">
        <w:rPr>
          <w:rFonts w:ascii="Times New Roman" w:hAnsi="Times New Roman"/>
          <w:sz w:val="26"/>
          <w:szCs w:val="26"/>
        </w:rPr>
        <w:t>ознакомлен(а).</w:t>
      </w:r>
    </w:p>
    <w:p w:rsidR="009F2CB4" w:rsidRPr="00566062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Достоверность сведений в предоставляемых документах подтверждаю.</w:t>
      </w:r>
    </w:p>
    <w:p w:rsidR="009F2CB4" w:rsidRPr="00566062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 xml:space="preserve">Информацию об одобрении (отказе) в предоставлении субсидии </w:t>
      </w:r>
      <w:r w:rsidRPr="00566062">
        <w:rPr>
          <w:rFonts w:ascii="Times New Roman" w:hAnsi="Times New Roman"/>
          <w:sz w:val="26"/>
          <w:szCs w:val="26"/>
        </w:rPr>
        <w:br/>
        <w:t xml:space="preserve">по предоставленным документам, а также иные уведомления прошу направлять </w:t>
      </w:r>
      <w:r w:rsidR="00B24603" w:rsidRPr="00566062">
        <w:rPr>
          <w:rFonts w:ascii="Times New Roman" w:hAnsi="Times New Roman"/>
          <w:sz w:val="26"/>
          <w:szCs w:val="26"/>
        </w:rPr>
        <w:br/>
      </w:r>
      <w:r w:rsidRPr="00566062">
        <w:rPr>
          <w:rFonts w:ascii="Times New Roman" w:hAnsi="Times New Roman"/>
          <w:sz w:val="26"/>
          <w:szCs w:val="26"/>
        </w:rPr>
        <w:t>на адрес электронной почты ___@_____ (при наличии электронной почты).</w:t>
      </w:r>
    </w:p>
    <w:p w:rsidR="009F2CB4" w:rsidRPr="00566062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CB4" w:rsidRPr="00566062" w:rsidRDefault="009F2CB4" w:rsidP="009F2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Опись документов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"/>
        <w:gridCol w:w="7056"/>
        <w:gridCol w:w="1701"/>
      </w:tblGrid>
      <w:tr w:rsidR="009F2CB4" w:rsidRPr="00566062" w:rsidTr="00A92029">
        <w:tc>
          <w:tcPr>
            <w:tcW w:w="594" w:type="dxa"/>
          </w:tcPr>
          <w:p w:rsidR="009F2CB4" w:rsidRPr="00566062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06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056" w:type="dxa"/>
          </w:tcPr>
          <w:p w:rsidR="009F2CB4" w:rsidRPr="00566062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062">
              <w:rPr>
                <w:rFonts w:ascii="Times New Roman" w:hAnsi="Times New Roman"/>
                <w:sz w:val="26"/>
                <w:szCs w:val="26"/>
              </w:rPr>
              <w:t>Наименование прилагаемого документа</w:t>
            </w:r>
          </w:p>
        </w:tc>
        <w:tc>
          <w:tcPr>
            <w:tcW w:w="1701" w:type="dxa"/>
          </w:tcPr>
          <w:p w:rsidR="009F2CB4" w:rsidRPr="00566062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062">
              <w:rPr>
                <w:rFonts w:ascii="Times New Roman" w:hAnsi="Times New Roman"/>
                <w:sz w:val="26"/>
                <w:szCs w:val="26"/>
              </w:rPr>
              <w:t>Количество страниц</w:t>
            </w:r>
          </w:p>
        </w:tc>
      </w:tr>
      <w:tr w:rsidR="009F2CB4" w:rsidRPr="00566062" w:rsidTr="00A92029">
        <w:tc>
          <w:tcPr>
            <w:tcW w:w="594" w:type="dxa"/>
          </w:tcPr>
          <w:p w:rsidR="009F2CB4" w:rsidRPr="00566062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06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56" w:type="dxa"/>
          </w:tcPr>
          <w:p w:rsidR="009F2CB4" w:rsidRPr="00566062" w:rsidRDefault="009F2CB4" w:rsidP="00A920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2CB4" w:rsidRPr="00566062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2CB4" w:rsidRPr="00566062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CB4" w:rsidRPr="00566062" w:rsidRDefault="009F2CB4" w:rsidP="009F2C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«___» ___________ 20__ г.</w:t>
      </w:r>
      <w:r w:rsidRPr="00566062">
        <w:rPr>
          <w:rFonts w:ascii="Times New Roman" w:hAnsi="Times New Roman"/>
          <w:sz w:val="26"/>
          <w:szCs w:val="26"/>
        </w:rPr>
        <w:tab/>
      </w:r>
      <w:r w:rsidRPr="00566062">
        <w:rPr>
          <w:rFonts w:ascii="Times New Roman" w:hAnsi="Times New Roman"/>
          <w:sz w:val="26"/>
          <w:szCs w:val="26"/>
        </w:rPr>
        <w:tab/>
      </w:r>
      <w:r w:rsidRPr="00566062">
        <w:rPr>
          <w:rFonts w:ascii="Times New Roman" w:hAnsi="Times New Roman"/>
          <w:sz w:val="26"/>
          <w:szCs w:val="26"/>
        </w:rPr>
        <w:tab/>
        <w:t>_______________/_______________</w:t>
      </w:r>
    </w:p>
    <w:p w:rsidR="009F2CB4" w:rsidRPr="00566062" w:rsidRDefault="009F2CB4" w:rsidP="009F2CB4">
      <w:pPr>
        <w:spacing w:after="0" w:line="240" w:lineRule="auto"/>
        <w:ind w:left="4956" w:right="-2" w:firstLine="708"/>
        <w:jc w:val="both"/>
        <w:rPr>
          <w:rFonts w:ascii="Times New Roman" w:hAnsi="Times New Roman"/>
          <w:sz w:val="26"/>
          <w:szCs w:val="26"/>
        </w:rPr>
      </w:pPr>
      <w:r w:rsidRPr="00566062">
        <w:rPr>
          <w:rFonts w:ascii="Times New Roman" w:hAnsi="Times New Roman"/>
          <w:sz w:val="26"/>
          <w:szCs w:val="26"/>
        </w:rPr>
        <w:t>(подпись)</w:t>
      </w:r>
      <w:r w:rsidRPr="00566062">
        <w:rPr>
          <w:rFonts w:ascii="Times New Roman" w:hAnsi="Times New Roman"/>
          <w:sz w:val="26"/>
          <w:szCs w:val="26"/>
        </w:rPr>
        <w:tab/>
        <w:t xml:space="preserve">   (расшифровка)</w:t>
      </w:r>
      <w:r w:rsidRPr="00566062">
        <w:rPr>
          <w:rFonts w:ascii="Times New Roman" w:hAnsi="Times New Roman"/>
          <w:sz w:val="26"/>
          <w:szCs w:val="26"/>
        </w:rPr>
        <w:br w:type="page"/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4C47E1" w:rsidRPr="00566062" w:rsidRDefault="004C47E1" w:rsidP="00B2460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C47E1" w:rsidRPr="00566062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4C47E1" w:rsidRPr="00566062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 xml:space="preserve">субсидии на производство и реализацию продукции растениеводства в защищенном грунте; </w:t>
      </w:r>
    </w:p>
    <w:p w:rsidR="004C47E1" w:rsidRPr="00566062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 xml:space="preserve">на производство и реализацию продукции растениеводства в открытом грунте </w:t>
      </w:r>
    </w:p>
    <w:p w:rsidR="004C47E1" w:rsidRPr="00566062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за____________________ 20____ год </w:t>
      </w:r>
    </w:p>
    <w:p w:rsidR="004C47E1" w:rsidRPr="00566062" w:rsidRDefault="004C47E1" w:rsidP="004C47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  наименование юридического лица, крестьянского (фермерского) хозяйства, ФИО индивидуального предпринимателя</w:t>
      </w:r>
    </w:p>
    <w:p w:rsidR="004C47E1" w:rsidRPr="00566062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33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1125"/>
        <w:gridCol w:w="1274"/>
        <w:gridCol w:w="927"/>
        <w:gridCol w:w="1629"/>
        <w:gridCol w:w="1148"/>
      </w:tblGrid>
      <w:tr w:rsidR="004C47E1" w:rsidRPr="00566062" w:rsidTr="004C47E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Урожайность с 1 кв.м килограмм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4C47E1" w:rsidRPr="00566062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47E1" w:rsidRPr="00566062" w:rsidTr="004C47E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E1" w:rsidRPr="00566062" w:rsidTr="004C47E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E1" w:rsidRPr="00566062" w:rsidTr="004C47E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566062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в том числе за месяц ___ (тонн)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Ф.И.О., должность ответственного</w:t>
      </w:r>
    </w:p>
    <w:p w:rsidR="004C47E1" w:rsidRPr="00566062" w:rsidRDefault="004C47E1" w:rsidP="004C47E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4C47E1" w:rsidRDefault="004C47E1" w:rsidP="00E746B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4C47E1" w:rsidRDefault="004C47E1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8</w:t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4C47E1" w:rsidRPr="00566062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566062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C7369F" w:rsidRPr="00566062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субсидии на содержание маточного поголовья сельскохозяйственных животных </w:t>
      </w:r>
    </w:p>
    <w:p w:rsidR="00C7369F" w:rsidRPr="00566062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 _______ полугодие 20_____ года</w:t>
      </w:r>
    </w:p>
    <w:p w:rsidR="00C7369F" w:rsidRPr="00566062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C7369F" w:rsidRPr="00566062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947"/>
        <w:gridCol w:w="1008"/>
        <w:gridCol w:w="1613"/>
      </w:tblGrid>
      <w:tr w:rsidR="00C7369F" w:rsidRPr="00566062" w:rsidTr="000F42C8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вида сельскохозяйственных животных</w:t>
            </w:r>
          </w:p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(за исключением птицы)</w:t>
            </w:r>
          </w:p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маточного поголовья сельскохозяйственных животных на</w:t>
            </w:r>
          </w:p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01.01.20__ (гол.)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условных голов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субсидий, на 1 условную гол. в полугодие (рублей) 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субсидий к выплате, тыс. руб. (заполняется уполномоченным органом) </w:t>
            </w:r>
          </w:p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гр. 4 х гр. 5</w:t>
            </w:r>
          </w:p>
        </w:tc>
      </w:tr>
      <w:tr w:rsidR="00C7369F" w:rsidRPr="00566062" w:rsidTr="000F42C8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7369F" w:rsidRPr="00566062" w:rsidTr="000F42C8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369F" w:rsidRPr="00566062" w:rsidTr="000F42C8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566062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369F" w:rsidRPr="00566062" w:rsidRDefault="00C7369F" w:rsidP="00C7369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6062">
        <w:rPr>
          <w:rFonts w:ascii="Times New Roman" w:eastAsia="Calibri" w:hAnsi="Times New Roman" w:cs="Times New Roman"/>
          <w:sz w:val="20"/>
          <w:szCs w:val="20"/>
        </w:rPr>
        <w:t>*(приказ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№1257)</w:t>
      </w:r>
    </w:p>
    <w:p w:rsidR="00C7369F" w:rsidRPr="00566062" w:rsidRDefault="00C7369F" w:rsidP="00C7369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Ф.И.О., должность ответственного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</w:p>
    <w:p w:rsidR="00C7369F" w:rsidRPr="00566062" w:rsidRDefault="00C7369F" w:rsidP="00C736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7E1" w:rsidRPr="004C47E1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69F" w:rsidRDefault="00C736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C47E1" w:rsidRPr="004C47E1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029" w:rsidRPr="00566062" w:rsidRDefault="00A92029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A92029" w:rsidRPr="00566062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 xml:space="preserve">субсидии на содержание маточного поголовья крупного рогатого скота </w:t>
      </w:r>
    </w:p>
    <w:p w:rsidR="00A92029" w:rsidRPr="00566062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специализированных мясных пород за 20_____ год</w:t>
      </w:r>
    </w:p>
    <w:p w:rsidR="00A92029" w:rsidRPr="00566062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C7369F" w:rsidRPr="00566062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4"/>
        <w:gridCol w:w="1417"/>
        <w:gridCol w:w="1417"/>
        <w:gridCol w:w="1861"/>
        <w:gridCol w:w="1983"/>
      </w:tblGrid>
      <w:tr w:rsidR="00A92029" w:rsidRPr="00566062" w:rsidTr="00A920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</w:t>
            </w:r>
          </w:p>
        </w:tc>
      </w:tr>
      <w:tr w:rsidR="00A92029" w:rsidRPr="00566062" w:rsidTr="00A920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A92029" w:rsidRPr="00566062" w:rsidRDefault="00A92029" w:rsidP="00A92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A92029" w:rsidRPr="00566062" w:rsidRDefault="00A92029" w:rsidP="00A9202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  <w:sectPr w:rsidR="00A92029" w:rsidRPr="00566062" w:rsidSect="00662E5F">
          <w:pgSz w:w="11900" w:h="16820"/>
          <w:pgMar w:top="1134" w:right="560" w:bottom="993" w:left="1701" w:header="720" w:footer="810" w:gutter="0"/>
          <w:cols w:space="60"/>
          <w:noEndnote/>
          <w:docGrid w:linePitch="272"/>
        </w:sectPr>
      </w:pPr>
    </w:p>
    <w:p w:rsidR="00A92029" w:rsidRPr="00566062" w:rsidRDefault="00A92029" w:rsidP="00A92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029" w:rsidRPr="00566062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A92029" w:rsidRPr="00566062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субсидии на производство и реализацию молока</w:t>
      </w:r>
    </w:p>
    <w:p w:rsidR="00A92029" w:rsidRPr="00566062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и молокопродуктов</w:t>
      </w:r>
    </w:p>
    <w:p w:rsidR="00082A53" w:rsidRPr="00566062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за_______________________ 20____ год </w:t>
      </w:r>
    </w:p>
    <w:p w:rsidR="00A92029" w:rsidRPr="00566062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82A53" w:rsidRPr="00566062" w:rsidRDefault="00082A53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960"/>
        <w:gridCol w:w="1900"/>
        <w:gridCol w:w="2050"/>
        <w:gridCol w:w="1310"/>
        <w:gridCol w:w="3585"/>
        <w:gridCol w:w="1148"/>
      </w:tblGrid>
      <w:tr w:rsidR="00A92029" w:rsidRPr="00566062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>
              <w:r w:rsidRPr="00566062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A92029" w:rsidRPr="00566062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56606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566062">
        <w:rPr>
          <w:rFonts w:ascii="Times New Roman" w:hAnsi="Times New Roman" w:cs="Times New Roman"/>
          <w:sz w:val="20"/>
          <w:szCs w:val="20"/>
        </w:rPr>
        <w:t>. за месяц ______ тонн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6606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92029" w:rsidRPr="00566062" w:rsidRDefault="0099315E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4" w:name="P1015"/>
      <w:bookmarkEnd w:id="54"/>
      <w:r>
        <w:rPr>
          <w:rFonts w:ascii="Times New Roman" w:hAnsi="Times New Roman" w:cs="Times New Roman"/>
          <w:sz w:val="20"/>
          <w:szCs w:val="20"/>
        </w:rPr>
        <w:t xml:space="preserve">&lt;*&gt; При пересчете молочной продукции в молоко </w:t>
      </w:r>
      <w:r w:rsidR="00A92029" w:rsidRPr="00566062">
        <w:rPr>
          <w:rFonts w:ascii="Times New Roman" w:hAnsi="Times New Roman" w:cs="Times New Roman"/>
          <w:sz w:val="20"/>
          <w:szCs w:val="20"/>
        </w:rPr>
        <w:t>используются следующие</w:t>
      </w: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коэффициенты зачета молочных продуктов в молоко:</w:t>
      </w:r>
    </w:p>
    <w:p w:rsidR="00082A53" w:rsidRPr="00566062" w:rsidRDefault="00082A53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E71" w:rsidRPr="00566062" w:rsidRDefault="001A6E71">
      <w:pPr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br w:type="page"/>
      </w:r>
    </w:p>
    <w:p w:rsidR="00A92029" w:rsidRPr="00566062" w:rsidRDefault="00A92029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1. Молоко и кисломолочные напитки</w:t>
      </w:r>
    </w:p>
    <w:tbl>
      <w:tblPr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40"/>
        <w:gridCol w:w="839"/>
        <w:gridCol w:w="839"/>
        <w:gridCol w:w="839"/>
        <w:gridCol w:w="838"/>
        <w:gridCol w:w="839"/>
        <w:gridCol w:w="839"/>
        <w:gridCol w:w="840"/>
      </w:tblGrid>
      <w:tr w:rsidR="00A92029" w:rsidRPr="00566062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566062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Молоко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0,817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0,821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Молоко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0,692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0,640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1,143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1,112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1,029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1,866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1,836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1,688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1,154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0,909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Бифифрут</w:t>
            </w:r>
            <w:proofErr w:type="spellEnd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0,811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Йогурт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0,887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Кефир, снежок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0,643</w:t>
            </w:r>
          </w:p>
        </w:tc>
      </w:tr>
    </w:tbl>
    <w:p w:rsidR="00A92029" w:rsidRPr="00566062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2. Творог и </w:t>
      </w:r>
      <w:proofErr w:type="spellStart"/>
      <w:r w:rsidRPr="00566062">
        <w:rPr>
          <w:rFonts w:ascii="Times New Roman" w:hAnsi="Times New Roman" w:cs="Times New Roman"/>
          <w:sz w:val="20"/>
          <w:szCs w:val="20"/>
        </w:rPr>
        <w:t>сырково</w:t>
      </w:r>
      <w:proofErr w:type="spellEnd"/>
      <w:r w:rsidRPr="00566062">
        <w:rPr>
          <w:rFonts w:ascii="Times New Roman" w:hAnsi="Times New Roman" w:cs="Times New Roman"/>
          <w:sz w:val="20"/>
          <w:szCs w:val="20"/>
        </w:rPr>
        <w:t>-творожные изделия</w:t>
      </w: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39"/>
        <w:gridCol w:w="839"/>
        <w:gridCol w:w="838"/>
        <w:gridCol w:w="839"/>
        <w:gridCol w:w="839"/>
        <w:gridCol w:w="838"/>
        <w:gridCol w:w="839"/>
        <w:gridCol w:w="840"/>
      </w:tblGrid>
      <w:tr w:rsidR="00A92029" w:rsidRPr="00566062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566062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6,342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5,979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5,813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5,656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5,507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5,366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5,232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6,356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5,993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5,669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5,520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5,378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5,244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3,062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2,977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2,896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2,820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2,748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2,679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3,255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3,159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2,903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2,754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2,685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2,381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2,316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2,252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2,084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2,457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2,387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2,320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2,259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2,198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2,088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1,370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1,573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Творог обезжиренный (в пересчете на обезжиренное молоко)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6,232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6,135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6,045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5,878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5,801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5,728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5,659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6,621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6,527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6,438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6,353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6,274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6,198</w:t>
            </w:r>
          </w:p>
        </w:tc>
      </w:tr>
    </w:tbl>
    <w:p w:rsidR="00A92029" w:rsidRPr="00566062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3. Сливки и сметана</w:t>
      </w:r>
    </w:p>
    <w:tbl>
      <w:tblPr>
        <w:tblW w:w="1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955"/>
        <w:gridCol w:w="873"/>
        <w:gridCol w:w="847"/>
        <w:gridCol w:w="845"/>
        <w:gridCol w:w="955"/>
        <w:gridCol w:w="954"/>
        <w:gridCol w:w="955"/>
        <w:gridCol w:w="954"/>
      </w:tblGrid>
      <w:tr w:rsidR="00A92029" w:rsidRPr="00566062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566062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21,708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21,057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20,452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19,873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19,329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18,814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18,327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17,865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18,617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18,060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17,541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17,046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16,578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16,137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15,719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15,321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15,530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15,063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14,629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14,218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13,826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13,459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13,111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12,777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12,611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12,231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11,873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11,537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11,212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10,911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10,626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10,350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10,854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10,528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10,226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9,936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9,664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9,407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9,163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8,932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9,306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9,029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8,770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8,524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8,288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8,068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7,860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7,660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6,202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5,845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5,682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5,524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5,377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5,239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5,107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3,101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3,008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2,992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2,840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2,761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2,688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2,619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2,553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12,620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12,240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11,887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11,550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11,235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10,933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10,651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10,371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9,351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9,073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8,813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8,566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8,330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8,109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7,900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7,699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7,791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7,561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7,344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7,140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6,947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6,764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6,590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6,425</w:t>
            </w:r>
          </w:p>
        </w:tc>
      </w:tr>
      <w:tr w:rsidR="00566062" w:rsidRPr="00566062" w:rsidTr="001A6E71">
        <w:trPr>
          <w:trHeight w:val="4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4,675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4,536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4,406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4,283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4,165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4,054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3,849</w:t>
            </w:r>
          </w:p>
        </w:tc>
      </w:tr>
    </w:tbl>
    <w:p w:rsidR="00A92029" w:rsidRPr="00566062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4. Масло животное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739"/>
        <w:gridCol w:w="841"/>
        <w:gridCol w:w="838"/>
        <w:gridCol w:w="841"/>
        <w:gridCol w:w="838"/>
        <w:gridCol w:w="841"/>
        <w:gridCol w:w="838"/>
        <w:gridCol w:w="840"/>
      </w:tblGrid>
      <w:tr w:rsidR="00A92029" w:rsidRPr="00566062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566062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Масло животное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26,800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26,012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25,268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24,567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23,274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22,677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22,110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26,814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25,281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24,579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23,915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23,285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22,688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22,121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Масло крестьянское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23,532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22,840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22,187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21,571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20,988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20,435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19,911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19,414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23,544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22,851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22,198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21,582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20,998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20,446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19,922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19,423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31,067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30,153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29,291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28,478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27,708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26,979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26,287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25,630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31,083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30,169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29,307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28,492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27,722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26,993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26,301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25,643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32,047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31,105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30,216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29,377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28,583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27,831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27,117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26,439</w:t>
            </w:r>
          </w:p>
        </w:tc>
      </w:tr>
      <w:tr w:rsidR="00A92029" w:rsidRPr="00566062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32,064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31,120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30,232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29,392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28,598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27,845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27,131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566062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26,453</w:t>
            </w:r>
          </w:p>
        </w:tc>
      </w:tr>
    </w:tbl>
    <w:p w:rsidR="00A92029" w:rsidRPr="00566062" w:rsidRDefault="00A92029" w:rsidP="00A9202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566062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92029" w:rsidRPr="00566062" w:rsidSect="00A92029">
          <w:pgSz w:w="16820" w:h="11900" w:orient="landscape"/>
          <w:pgMar w:top="1701" w:right="1134" w:bottom="560" w:left="993" w:header="720" w:footer="810" w:gutter="0"/>
          <w:cols w:space="60"/>
          <w:noEndnote/>
          <w:docGrid w:linePitch="299"/>
        </w:sectPr>
      </w:pPr>
    </w:p>
    <w:p w:rsidR="00420B7E" w:rsidRPr="00566062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420B7E" w:rsidRPr="00566062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субсидии на производство и реализацию мяса </w:t>
      </w:r>
    </w:p>
    <w:p w:rsidR="00420B7E" w:rsidRPr="00566062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за_____________________________ 20____ год </w:t>
      </w:r>
    </w:p>
    <w:p w:rsidR="00420B7E" w:rsidRPr="00566062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82A53" w:rsidRPr="00566062" w:rsidRDefault="00082A53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77"/>
        <w:gridCol w:w="1134"/>
        <w:gridCol w:w="1275"/>
        <w:gridCol w:w="1134"/>
        <w:gridCol w:w="1786"/>
        <w:gridCol w:w="1412"/>
        <w:gridCol w:w="2683"/>
        <w:gridCol w:w="1839"/>
      </w:tblGrid>
      <w:tr w:rsidR="00420B7E" w:rsidRPr="00566062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продукции в мясо </w:t>
            </w:r>
            <w:hyperlink w:anchor="P1636">
              <w:r w:rsidRPr="00566062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мяса (тонн)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перевода мяса в живой вес </w:t>
            </w:r>
            <w:hyperlink w:anchor="P1636">
              <w:r w:rsidRPr="00566062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Живой вес (тонн)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420B7E" w:rsidRPr="00566062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55" w:name="P1636"/>
      <w:bookmarkEnd w:id="55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</w:p>
    <w:p w:rsidR="00420B7E" w:rsidRPr="00566062" w:rsidRDefault="00420B7E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&lt;*&gt; Примечание. При пересчете мясной продукции в мясо и живой вес</w:t>
      </w:r>
      <w:r w:rsidR="001A6E71" w:rsidRPr="00566062">
        <w:rPr>
          <w:rFonts w:ascii="Times New Roman" w:hAnsi="Times New Roman" w:cs="Times New Roman"/>
          <w:sz w:val="20"/>
          <w:szCs w:val="20"/>
        </w:rPr>
        <w:t xml:space="preserve"> </w:t>
      </w:r>
      <w:r w:rsidRPr="00566062">
        <w:rPr>
          <w:rFonts w:ascii="Times New Roman" w:hAnsi="Times New Roman" w:cs="Times New Roman"/>
          <w:sz w:val="20"/>
          <w:szCs w:val="20"/>
        </w:rPr>
        <w:t>используются следующие коэффициенты зачета и перевода:</w:t>
      </w:r>
    </w:p>
    <w:p w:rsidR="00082A53" w:rsidRPr="00566062" w:rsidRDefault="00082A53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82A53" w:rsidRPr="00566062" w:rsidSect="00420B7E">
          <w:pgSz w:w="16820" w:h="11900" w:orient="landscape"/>
          <w:pgMar w:top="1701" w:right="1134" w:bottom="1560" w:left="993" w:header="720" w:footer="810" w:gutter="0"/>
          <w:cols w:space="60"/>
          <w:noEndnote/>
          <w:docGrid w:linePitch="299"/>
        </w:sect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551"/>
        <w:gridCol w:w="1307"/>
        <w:gridCol w:w="5476"/>
      </w:tblGrid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Коэффициент пересчета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B7E" w:rsidRPr="00566062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Мясные продукты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Колбасные изделия (средний коэффициент)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Колбасы вареные, сосиски, сардельки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Колбасы </w:t>
            </w: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Колбасы варено-копченые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Колбасы сырокопченые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Пельмени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0,387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Манты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Котлеты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Котлеты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Консервы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для пересчета из условных банок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для пересчета из веса (тонн)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Фрикадельки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Суповые наборы, рагу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Свинокопчености</w:t>
            </w:r>
            <w:proofErr w:type="spellEnd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и шпик соленый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Копчености в оболочке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Кулинарные изделия из птицы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Субпродукты II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Сало пищевое топленое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Сырокопчености</w:t>
            </w:r>
            <w:proofErr w:type="spellEnd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и консервированные ветчины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Полуфабрикаты мякотные, порционные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Полуфабрикаты крупнокусковые и блоки: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из говядины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из свинины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Фарш мясной натуральный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Мясо сублимационной сушки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Быстрозамороженные полуфабрикаты с гарниром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2D1565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>
              <w:r w:rsidR="00420B7E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566062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Коэффициенты перевода мяса сельскохозяйственных животных в живой вес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молодняк</w:t>
            </w: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н/средний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тощак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Птица потрошеная: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цыплята, 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Птица </w:t>
            </w:r>
            <w:proofErr w:type="spellStart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полупотрошеная</w:t>
            </w:r>
            <w:proofErr w:type="spellEnd"/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Куры, перепела, цыплята, 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Свинина жирная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566062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мясная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566062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7E" w:rsidRPr="00566062" w:rsidRDefault="00420B7E" w:rsidP="00420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</w:rPr>
        <w:br w:type="page"/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субсидии на развитие прочих отраслей животноводства: птицеводства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(на реализацию яйца, яйцепродуктов)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за__________________ 20____ год ____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82A53" w:rsidRPr="00566062" w:rsidRDefault="00082A53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111"/>
        <w:gridCol w:w="1407"/>
        <w:gridCol w:w="822"/>
        <w:gridCol w:w="955"/>
        <w:gridCol w:w="1629"/>
        <w:gridCol w:w="1201"/>
      </w:tblGrid>
      <w:tr w:rsidR="009948B5" w:rsidRPr="00566062" w:rsidTr="009948B5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Кол-во (штук)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9948B5" w:rsidRPr="00566062" w:rsidTr="009948B5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56" w:name="Par1785"/>
      <w:bookmarkEnd w:id="56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&lt;*&gt; Примечание. При пересчете яйцепродуктов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используются следующие коэффициенты зачета и перевода: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907"/>
        <w:gridCol w:w="5308"/>
        <w:gridCol w:w="454"/>
      </w:tblGrid>
      <w:tr w:rsidR="009948B5" w:rsidRPr="00566062" w:rsidTr="009948B5"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Яйцепродукты</w:t>
            </w:r>
          </w:p>
        </w:tc>
      </w:tr>
      <w:tr w:rsidR="009948B5" w:rsidRPr="00566062" w:rsidTr="009948B5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Меланж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2D1565" w:rsidP="00C803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>
              <w:r w:rsidR="009948B5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9948B5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948B5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  <w:tc>
          <w:tcPr>
            <w:tcW w:w="454" w:type="dxa"/>
            <w:shd w:val="clear" w:color="auto" w:fill="auto"/>
          </w:tcPr>
          <w:p w:rsidR="009948B5" w:rsidRPr="00566062" w:rsidRDefault="009948B5" w:rsidP="00994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8B5" w:rsidRPr="00566062" w:rsidTr="009948B5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Яичный порошок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2D156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>
              <w:r w:rsidR="009948B5" w:rsidRPr="00566062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9948B5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56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948B5"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  <w:tc>
          <w:tcPr>
            <w:tcW w:w="454" w:type="dxa"/>
            <w:shd w:val="clear" w:color="auto" w:fill="auto"/>
          </w:tcPr>
          <w:p w:rsidR="009948B5" w:rsidRPr="00566062" w:rsidRDefault="009948B5" w:rsidP="009948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</w:rPr>
        <w:br w:type="page"/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субсидии на развитие прочих отраслей животноводства: </w:t>
      </w:r>
      <w:r w:rsidR="005626BF" w:rsidRPr="00566062">
        <w:rPr>
          <w:rFonts w:ascii="Times New Roman" w:hAnsi="Times New Roman" w:cs="Times New Roman"/>
          <w:sz w:val="20"/>
          <w:szCs w:val="20"/>
        </w:rPr>
        <w:t xml:space="preserve">клеточного звероводства (на </w:t>
      </w:r>
      <w:r w:rsidRPr="00566062">
        <w:rPr>
          <w:rFonts w:ascii="Times New Roman" w:hAnsi="Times New Roman" w:cs="Times New Roman"/>
          <w:sz w:val="20"/>
          <w:szCs w:val="20"/>
        </w:rPr>
        <w:t xml:space="preserve">реализацию шкурок серебристо-черных лисиц) 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 20____ год 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626BF" w:rsidRPr="0056606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626BF" w:rsidRPr="00566062" w:rsidRDefault="005626BF" w:rsidP="005626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1506"/>
        <w:gridCol w:w="1169"/>
        <w:gridCol w:w="1125"/>
        <w:gridCol w:w="1011"/>
        <w:gridCol w:w="1689"/>
        <w:gridCol w:w="1184"/>
      </w:tblGrid>
      <w:tr w:rsidR="009948B5" w:rsidRPr="00566062" w:rsidTr="009948B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субсидий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948B5" w:rsidRPr="00566062" w:rsidTr="009948B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        _____________________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        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9948B5" w:rsidRPr="00566062" w:rsidSect="005626BF">
          <w:pgSz w:w="11900" w:h="16820"/>
          <w:pgMar w:top="993" w:right="985" w:bottom="993" w:left="1560" w:header="720" w:footer="810" w:gutter="0"/>
          <w:cols w:space="60"/>
          <w:noEndnote/>
          <w:docGrid w:linePitch="299"/>
        </w:sectPr>
      </w:pP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о движении поголовья сельскохозяйственных животных (свиней)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за___________________ 20____ год 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626BF" w:rsidRPr="00566062" w:rsidRDefault="005626BF" w:rsidP="005626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3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7"/>
        <w:gridCol w:w="986"/>
        <w:gridCol w:w="912"/>
        <w:gridCol w:w="931"/>
        <w:gridCol w:w="1007"/>
        <w:gridCol w:w="735"/>
        <w:gridCol w:w="683"/>
        <w:gridCol w:w="666"/>
        <w:gridCol w:w="868"/>
        <w:gridCol w:w="1085"/>
        <w:gridCol w:w="515"/>
        <w:gridCol w:w="699"/>
        <w:gridCol w:w="986"/>
      </w:tblGrid>
      <w:tr w:rsidR="009948B5" w:rsidRPr="00566062" w:rsidTr="009948B5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Хряки-производители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Свиноматки основные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Свиноматки разовые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старше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от 3 до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от 1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свиней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Жеребцы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Кобылы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старше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до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лошадей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Бараны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Овцематки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Козлы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Козематки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о движении поголовья сельскохозяйственных животных (кроликов)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за____________________ 20____ год 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1467"/>
        <w:gridCol w:w="1522"/>
        <w:gridCol w:w="988"/>
        <w:gridCol w:w="1515"/>
        <w:gridCol w:w="735"/>
        <w:gridCol w:w="767"/>
        <w:gridCol w:w="967"/>
        <w:gridCol w:w="868"/>
        <w:gridCol w:w="1566"/>
        <w:gridCol w:w="641"/>
        <w:gridCol w:w="699"/>
        <w:gridCol w:w="1355"/>
      </w:tblGrid>
      <w:tr w:rsidR="009948B5" w:rsidRPr="00566062" w:rsidTr="009948B5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Крольчихи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Проверяемый молодняк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Кролики на откорме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до 3 мес.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кроликов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(крупного рогатого скота молочных пород)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за__________________________ 20____ год ____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9948B5" w:rsidRPr="00566062" w:rsidRDefault="009948B5" w:rsidP="009948B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2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986"/>
        <w:gridCol w:w="912"/>
        <w:gridCol w:w="931"/>
        <w:gridCol w:w="1140"/>
        <w:gridCol w:w="735"/>
        <w:gridCol w:w="11"/>
        <w:gridCol w:w="672"/>
        <w:gridCol w:w="666"/>
        <w:gridCol w:w="868"/>
        <w:gridCol w:w="1085"/>
        <w:gridCol w:w="515"/>
        <w:gridCol w:w="699"/>
        <w:gridCol w:w="11"/>
        <w:gridCol w:w="975"/>
        <w:gridCol w:w="11"/>
      </w:tblGrid>
      <w:tr w:rsidR="009948B5" w:rsidRPr="00566062" w:rsidTr="009948B5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дойные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566062" w:rsidTr="009948B5">
        <w:trPr>
          <w:gridAfter w:val="1"/>
          <w:wAfter w:w="11" w:type="dxa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566062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_______________        _________________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9948B5" w:rsidRPr="00566062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(крупного рогатого скота мясных пород)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за__________________________ 20____ год ____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2"/>
        <w:gridCol w:w="986"/>
        <w:gridCol w:w="912"/>
        <w:gridCol w:w="931"/>
        <w:gridCol w:w="897"/>
        <w:gridCol w:w="735"/>
        <w:gridCol w:w="683"/>
        <w:gridCol w:w="666"/>
        <w:gridCol w:w="868"/>
        <w:gridCol w:w="1085"/>
        <w:gridCol w:w="515"/>
        <w:gridCol w:w="699"/>
        <w:gridCol w:w="986"/>
      </w:tblGrid>
      <w:tr w:rsidR="00DE6151" w:rsidRPr="00566062" w:rsidTr="006F4E32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 подсосными телятами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Нетели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после отъема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Телочки после отъема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на подсосе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на подсосе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(птицы) 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за_______________________ 20____ год 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1"/>
        <w:gridCol w:w="986"/>
        <w:gridCol w:w="1546"/>
        <w:gridCol w:w="931"/>
        <w:gridCol w:w="1682"/>
        <w:gridCol w:w="735"/>
        <w:gridCol w:w="793"/>
        <w:gridCol w:w="760"/>
        <w:gridCol w:w="868"/>
        <w:gridCol w:w="1584"/>
        <w:gridCol w:w="515"/>
        <w:gridCol w:w="699"/>
        <w:gridCol w:w="986"/>
      </w:tblGrid>
      <w:tr w:rsidR="00591A70" w:rsidRPr="00566062" w:rsidTr="00591A70">
        <w:trPr>
          <w:trHeight w:val="113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Куры-несушки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кур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яичных пород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бройлерные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Перепела-несушки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Перепела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перепелов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566062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2"/>
        <w:gridCol w:w="7412"/>
      </w:tblGrid>
      <w:tr w:rsidR="00591A70" w:rsidRPr="00566062" w:rsidTr="00591A70">
        <w:tc>
          <w:tcPr>
            <w:tcW w:w="7412" w:type="dxa"/>
          </w:tcPr>
          <w:p w:rsidR="00591A70" w:rsidRPr="00566062" w:rsidRDefault="00591A70" w:rsidP="00591A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Руководитель организации (ИП) – получателя </w:t>
            </w:r>
            <w:proofErr w:type="gramStart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субсидии  _</w:t>
            </w:r>
            <w:proofErr w:type="gramEnd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    ____________</w:t>
            </w:r>
          </w:p>
          <w:p w:rsidR="00591A70" w:rsidRPr="00566062" w:rsidRDefault="00591A70" w:rsidP="00591A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(</w:t>
            </w:r>
            <w:proofErr w:type="gramStart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Ф.И.О.</w:t>
            </w:r>
          </w:p>
          <w:p w:rsidR="00591A70" w:rsidRPr="00566062" w:rsidRDefault="00591A70" w:rsidP="00591A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12" w:type="dxa"/>
          </w:tcPr>
          <w:p w:rsidR="00591A70" w:rsidRPr="00566062" w:rsidRDefault="00591A70" w:rsidP="00591A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Главный бухгалтер организации (ИП) – получателя </w:t>
            </w:r>
            <w:proofErr w:type="gramStart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субсидии  _</w:t>
            </w:r>
            <w:proofErr w:type="gramEnd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     _________</w:t>
            </w:r>
          </w:p>
          <w:p w:rsidR="00591A70" w:rsidRPr="00566062" w:rsidRDefault="00591A70" w:rsidP="00591A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(</w:t>
            </w:r>
            <w:proofErr w:type="gramStart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56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Ф.И.О.</w:t>
            </w:r>
          </w:p>
          <w:p w:rsidR="00591A70" w:rsidRPr="00566062" w:rsidRDefault="00591A70" w:rsidP="00DE615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C7D74" w:rsidRPr="00566062" w:rsidRDefault="009C7D74" w:rsidP="009C7D7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_______________________                           _______________________                            </w:t>
      </w:r>
    </w:p>
    <w:p w:rsidR="00F75B20" w:rsidRPr="00566062" w:rsidRDefault="009C7D74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Дата, подпись                                Ф.И.О., должность ответственного </w:t>
      </w:r>
      <w:r w:rsidR="00F75B20"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9C7D74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DE6151" w:rsidRPr="00566062" w:rsidSect="009948B5">
          <w:pgSz w:w="16820" w:h="11900" w:orient="landscape"/>
          <w:pgMar w:top="1134" w:right="993" w:bottom="567" w:left="993" w:header="720" w:footer="810" w:gutter="0"/>
          <w:cols w:space="60"/>
          <w:noEndnote/>
          <w:docGrid w:linePitch="299"/>
        </w:sect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  <w:r w:rsidR="00DE6151" w:rsidRPr="00566062">
        <w:rPr>
          <w:rFonts w:ascii="Times New Roman" w:hAnsi="Times New Roman" w:cs="Times New Roman"/>
        </w:rPr>
        <w:br w:type="page"/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9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субсидии на реализацию пищевой рыбы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производство и реализацию пищевой рыбной продукции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за_______________________ 20____ год ____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1"/>
        <w:gridCol w:w="1373"/>
        <w:gridCol w:w="1292"/>
        <w:gridCol w:w="1407"/>
        <w:gridCol w:w="1050"/>
        <w:gridCol w:w="1629"/>
        <w:gridCol w:w="1208"/>
      </w:tblGrid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Рыба-сырец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 мороженая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DE6151" w:rsidRPr="00566062" w:rsidRDefault="00DE6151" w:rsidP="00DE61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lastRenderedPageBreak/>
        <w:t>Справка-расчет</w:t>
      </w:r>
    </w:p>
    <w:p w:rsidR="00DE6151" w:rsidRPr="00566062" w:rsidRDefault="00DE6151" w:rsidP="00DE61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субсидии на производство и реализацию искусственно</w:t>
      </w:r>
    </w:p>
    <w:p w:rsidR="00DE6151" w:rsidRPr="00566062" w:rsidRDefault="00DE6151" w:rsidP="00DE61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66062">
        <w:rPr>
          <w:rFonts w:ascii="Times New Roman" w:hAnsi="Times New Roman" w:cs="Times New Roman"/>
          <w:bCs/>
          <w:sz w:val="20"/>
          <w:szCs w:val="20"/>
        </w:rPr>
        <w:t>выращенной пищевой рыбы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за________________________ 20____ год ____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tbl>
      <w:tblPr>
        <w:tblW w:w="10653" w:type="dxa"/>
        <w:tblInd w:w="-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373"/>
        <w:gridCol w:w="1140"/>
        <w:gridCol w:w="1392"/>
        <w:gridCol w:w="1148"/>
        <w:gridCol w:w="1621"/>
        <w:gridCol w:w="977"/>
        <w:gridCol w:w="1629"/>
      </w:tblGrid>
      <w:tr w:rsidR="00DE6151" w:rsidRPr="00566062" w:rsidTr="00DE615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DE6151" w:rsidRPr="00566062" w:rsidTr="00DE615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Рыба искусственно выращенная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DE615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DE615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DE615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Примечание: выращено рыбы всего с начала года _________ (тонн),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 в том числе </w:t>
      </w:r>
      <w:proofErr w:type="gramStart"/>
      <w:r w:rsidRPr="00566062">
        <w:rPr>
          <w:rFonts w:ascii="Times New Roman" w:hAnsi="Times New Roman" w:cs="Times New Roman"/>
          <w:sz w:val="20"/>
          <w:szCs w:val="20"/>
        </w:rPr>
        <w:t>за  месяц</w:t>
      </w:r>
      <w:proofErr w:type="gramEnd"/>
      <w:r w:rsidRPr="00566062">
        <w:rPr>
          <w:rFonts w:ascii="Times New Roman" w:hAnsi="Times New Roman" w:cs="Times New Roman"/>
          <w:sz w:val="20"/>
          <w:szCs w:val="20"/>
        </w:rPr>
        <w:t xml:space="preserve"> __ ___ (тонн),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 израсходовано кормов всего с начала года _________(тонн),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в том числе за отчетный квартал ___ (тонн).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10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субсидии на поддержку малых форм хозяйствования,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 развитие материально-технической базы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(за исключением личных подсобных хозяйств)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по _________________________________________________________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(наименование крестьянского (фермерского) хозяйства,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сельскохозяйственного потребительского и производственного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кооператива, индивидуальный предприниматель (Ф.И.О.))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 20_____ год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7"/>
        <w:gridCol w:w="2289"/>
      </w:tblGrid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11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566062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0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субсидии на заготовку продукции дикоросов и производство продукции глубокой переработки дикоросов, заготовленной на территории автономного округа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за________________________ 20____ год ____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184"/>
        <w:gridCol w:w="1275"/>
        <w:gridCol w:w="1134"/>
        <w:gridCol w:w="1644"/>
      </w:tblGrid>
      <w:tr w:rsidR="00DE6151" w:rsidRPr="00566062" w:rsidTr="006F4E32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 на реализацию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Ставка субсидии, рублей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DE6151" w:rsidRPr="00566062" w:rsidTr="006F4E32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Примечание: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заготовлено дикоросов всего с начала года _________ (тонн), в </w:t>
      </w:r>
      <w:proofErr w:type="spellStart"/>
      <w:r w:rsidRPr="0056606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566062">
        <w:rPr>
          <w:rFonts w:ascii="Times New Roman" w:hAnsi="Times New Roman" w:cs="Times New Roman"/>
          <w:sz w:val="20"/>
          <w:szCs w:val="20"/>
        </w:rPr>
        <w:t>. за месяц___ (тонн)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переработано </w:t>
      </w:r>
      <w:proofErr w:type="gramStart"/>
      <w:r w:rsidRPr="00566062">
        <w:rPr>
          <w:rFonts w:ascii="Times New Roman" w:hAnsi="Times New Roman" w:cs="Times New Roman"/>
          <w:sz w:val="20"/>
          <w:szCs w:val="20"/>
        </w:rPr>
        <w:t>дикоросов  всего</w:t>
      </w:r>
      <w:proofErr w:type="gramEnd"/>
      <w:r w:rsidRPr="00566062">
        <w:rPr>
          <w:rFonts w:ascii="Times New Roman" w:hAnsi="Times New Roman" w:cs="Times New Roman"/>
          <w:sz w:val="20"/>
          <w:szCs w:val="20"/>
        </w:rPr>
        <w:t xml:space="preserve">  с  начала года  _________ (тонн), в </w:t>
      </w:r>
      <w:proofErr w:type="spellStart"/>
      <w:r w:rsidRPr="0056606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566062">
        <w:rPr>
          <w:rFonts w:ascii="Times New Roman" w:hAnsi="Times New Roman" w:cs="Times New Roman"/>
          <w:sz w:val="20"/>
          <w:szCs w:val="20"/>
        </w:rPr>
        <w:t>. за месяц ___ (тонн)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 xml:space="preserve">произведено продукции дикоросов всего с начала года ________ (тонн), в </w:t>
      </w:r>
      <w:proofErr w:type="spellStart"/>
      <w:r w:rsidRPr="0056606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566062">
        <w:rPr>
          <w:rFonts w:ascii="Times New Roman" w:hAnsi="Times New Roman" w:cs="Times New Roman"/>
          <w:sz w:val="20"/>
          <w:szCs w:val="20"/>
        </w:rPr>
        <w:t>. за месяц ___ (тонн)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DE6151" w:rsidRPr="00566062" w:rsidRDefault="00F75B20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  <w:r w:rsidRPr="00566062">
        <w:rPr>
          <w:rFonts w:ascii="Times New Roman" w:hAnsi="Times New Roman" w:cs="Times New Roman"/>
        </w:rPr>
        <w:br w:type="page"/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субсидии на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за __________________ 20___ года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(период)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7645F" w:rsidRPr="00566062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ФИО индивидуального предпринимателя</w:t>
      </w:r>
    </w:p>
    <w:p w:rsidR="00DE6151" w:rsidRPr="00566062" w:rsidRDefault="00DE6151" w:rsidP="00DE615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30"/>
        <w:gridCol w:w="3532"/>
        <w:gridCol w:w="1629"/>
      </w:tblGrid>
      <w:tr w:rsidR="00DE6151" w:rsidRPr="00566062" w:rsidTr="006F4E3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 возведения (строительства), оснащения, страхования пунктов по приемке дикоросов, приобретения специализированной техники и оборудования для хранения, переработки и транспортировки дикоросов,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DE6151" w:rsidRPr="00566062" w:rsidTr="006F4E3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566062" w:rsidTr="006F4E32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0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566062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566062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_________    _____________________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>субсидии  _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Ф.И.О.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ПРОВЕРЕНО (ЗАВЕРЕНО):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_______________________                            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F75B20" w:rsidRPr="00566062" w:rsidRDefault="00F75B20" w:rsidP="00F75B2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 xml:space="preserve">лица </w:t>
      </w:r>
      <w:r w:rsidR="00E746BD">
        <w:rPr>
          <w:rFonts w:ascii="Times New Roman" w:eastAsiaTheme="minorEastAsia" w:hAnsi="Times New Roman" w:cs="Times New Roman"/>
          <w:sz w:val="20"/>
          <w:szCs w:val="20"/>
        </w:rPr>
        <w:t>Администрации города Сургута</w:t>
      </w:r>
    </w:p>
    <w:p w:rsidR="00DE6151" w:rsidRPr="00566062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062">
        <w:rPr>
          <w:rFonts w:ascii="Times New Roman" w:eastAsiaTheme="minorEastAsia" w:hAnsi="Times New Roman" w:cs="Times New Roman"/>
          <w:sz w:val="20"/>
          <w:szCs w:val="20"/>
        </w:rPr>
        <w:t>М.П</w:t>
      </w:r>
    </w:p>
    <w:p w:rsidR="00DE6151" w:rsidRPr="00566062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603" w:rsidRPr="00566062" w:rsidRDefault="00B24603" w:rsidP="00DE6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24603" w:rsidRPr="00566062" w:rsidSect="00DE6151">
      <w:pgSz w:w="11900" w:h="16820"/>
      <w:pgMar w:top="993" w:right="1134" w:bottom="993" w:left="1701" w:header="720" w:footer="81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AC" w:rsidRDefault="003F0BAC" w:rsidP="00362BDA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AC" w:rsidRPr="00661470" w:rsidRDefault="003F0BAC" w:rsidP="007945DC">
    <w:pPr>
      <w:widowControl w:val="0"/>
      <w:autoSpaceDE w:val="0"/>
      <w:autoSpaceDN w:val="0"/>
      <w:adjustRightInd w:val="0"/>
      <w:spacing w:after="0" w:line="240" w:lineRule="auto"/>
      <w:ind w:right="2400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AC" w:rsidRDefault="003F0BAC" w:rsidP="00362BDA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36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0072C"/>
    <w:rsid w:val="00012A79"/>
    <w:rsid w:val="000144F1"/>
    <w:rsid w:val="00015BC1"/>
    <w:rsid w:val="000177BB"/>
    <w:rsid w:val="00021FAA"/>
    <w:rsid w:val="0002562F"/>
    <w:rsid w:val="00025941"/>
    <w:rsid w:val="00025A18"/>
    <w:rsid w:val="0003060B"/>
    <w:rsid w:val="00036F6D"/>
    <w:rsid w:val="00037837"/>
    <w:rsid w:val="000457F2"/>
    <w:rsid w:val="00054403"/>
    <w:rsid w:val="00055C05"/>
    <w:rsid w:val="0005614F"/>
    <w:rsid w:val="0005671E"/>
    <w:rsid w:val="0005707F"/>
    <w:rsid w:val="00057946"/>
    <w:rsid w:val="0006206A"/>
    <w:rsid w:val="00064A93"/>
    <w:rsid w:val="0006590C"/>
    <w:rsid w:val="00077D7B"/>
    <w:rsid w:val="00082A53"/>
    <w:rsid w:val="00085E8A"/>
    <w:rsid w:val="000875D3"/>
    <w:rsid w:val="00087FE9"/>
    <w:rsid w:val="00093157"/>
    <w:rsid w:val="000959D9"/>
    <w:rsid w:val="000972AB"/>
    <w:rsid w:val="000A1616"/>
    <w:rsid w:val="000A48C7"/>
    <w:rsid w:val="000B14F7"/>
    <w:rsid w:val="000B3CA7"/>
    <w:rsid w:val="000B3DDA"/>
    <w:rsid w:val="000B5C70"/>
    <w:rsid w:val="000C02F1"/>
    <w:rsid w:val="000C19A0"/>
    <w:rsid w:val="000C1EDC"/>
    <w:rsid w:val="000C2B4A"/>
    <w:rsid w:val="000C3822"/>
    <w:rsid w:val="000D41F4"/>
    <w:rsid w:val="000D54C7"/>
    <w:rsid w:val="000D5F1F"/>
    <w:rsid w:val="000E676A"/>
    <w:rsid w:val="000E7A60"/>
    <w:rsid w:val="000F092D"/>
    <w:rsid w:val="000F42C8"/>
    <w:rsid w:val="000F6A16"/>
    <w:rsid w:val="000F6C10"/>
    <w:rsid w:val="00102B14"/>
    <w:rsid w:val="001142F3"/>
    <w:rsid w:val="001201CF"/>
    <w:rsid w:val="00121635"/>
    <w:rsid w:val="0012615F"/>
    <w:rsid w:val="00131EEA"/>
    <w:rsid w:val="001356CC"/>
    <w:rsid w:val="00145A91"/>
    <w:rsid w:val="00150F7E"/>
    <w:rsid w:val="00151FBE"/>
    <w:rsid w:val="001616B6"/>
    <w:rsid w:val="00166F57"/>
    <w:rsid w:val="0017000F"/>
    <w:rsid w:val="0017037C"/>
    <w:rsid w:val="00175FE8"/>
    <w:rsid w:val="001913B0"/>
    <w:rsid w:val="001A0520"/>
    <w:rsid w:val="001A15F0"/>
    <w:rsid w:val="001A2009"/>
    <w:rsid w:val="001A5ACE"/>
    <w:rsid w:val="001A6E71"/>
    <w:rsid w:val="001A7364"/>
    <w:rsid w:val="001B2609"/>
    <w:rsid w:val="001C1304"/>
    <w:rsid w:val="001C38C0"/>
    <w:rsid w:val="001D0F87"/>
    <w:rsid w:val="001D7B5C"/>
    <w:rsid w:val="001E0E3E"/>
    <w:rsid w:val="001E16FA"/>
    <w:rsid w:val="001E3EA4"/>
    <w:rsid w:val="001E6408"/>
    <w:rsid w:val="001E688D"/>
    <w:rsid w:val="001E726D"/>
    <w:rsid w:val="001F13ED"/>
    <w:rsid w:val="001F2AC8"/>
    <w:rsid w:val="001F41D1"/>
    <w:rsid w:val="001F4B50"/>
    <w:rsid w:val="001F543C"/>
    <w:rsid w:val="001F7968"/>
    <w:rsid w:val="00200581"/>
    <w:rsid w:val="00200D95"/>
    <w:rsid w:val="00200EB4"/>
    <w:rsid w:val="00201541"/>
    <w:rsid w:val="002033C5"/>
    <w:rsid w:val="00204055"/>
    <w:rsid w:val="00204160"/>
    <w:rsid w:val="00206388"/>
    <w:rsid w:val="0021104F"/>
    <w:rsid w:val="002115C0"/>
    <w:rsid w:val="00213AB5"/>
    <w:rsid w:val="002144DB"/>
    <w:rsid w:val="00214D43"/>
    <w:rsid w:val="00215E9B"/>
    <w:rsid w:val="00222181"/>
    <w:rsid w:val="00224EE0"/>
    <w:rsid w:val="00225689"/>
    <w:rsid w:val="002413FF"/>
    <w:rsid w:val="002429F0"/>
    <w:rsid w:val="0024370B"/>
    <w:rsid w:val="00246D43"/>
    <w:rsid w:val="002515EE"/>
    <w:rsid w:val="00266316"/>
    <w:rsid w:val="00267247"/>
    <w:rsid w:val="0026749E"/>
    <w:rsid w:val="002702DE"/>
    <w:rsid w:val="00274CB5"/>
    <w:rsid w:val="002778B3"/>
    <w:rsid w:val="00284826"/>
    <w:rsid w:val="0028574D"/>
    <w:rsid w:val="002930E9"/>
    <w:rsid w:val="00295579"/>
    <w:rsid w:val="00296033"/>
    <w:rsid w:val="002A40B5"/>
    <w:rsid w:val="002A5924"/>
    <w:rsid w:val="002A5E99"/>
    <w:rsid w:val="002A6EE6"/>
    <w:rsid w:val="002A7A9C"/>
    <w:rsid w:val="002B25BC"/>
    <w:rsid w:val="002B3939"/>
    <w:rsid w:val="002C0549"/>
    <w:rsid w:val="002D1565"/>
    <w:rsid w:val="002D2035"/>
    <w:rsid w:val="002E557B"/>
    <w:rsid w:val="002E6250"/>
    <w:rsid w:val="002E6832"/>
    <w:rsid w:val="002F43A3"/>
    <w:rsid w:val="002F69D8"/>
    <w:rsid w:val="003033B9"/>
    <w:rsid w:val="00303E03"/>
    <w:rsid w:val="00303ED0"/>
    <w:rsid w:val="0031208B"/>
    <w:rsid w:val="003158C0"/>
    <w:rsid w:val="00320103"/>
    <w:rsid w:val="00324399"/>
    <w:rsid w:val="00327B39"/>
    <w:rsid w:val="00330381"/>
    <w:rsid w:val="00333E18"/>
    <w:rsid w:val="003373E2"/>
    <w:rsid w:val="00340841"/>
    <w:rsid w:val="00343C29"/>
    <w:rsid w:val="00344806"/>
    <w:rsid w:val="00347482"/>
    <w:rsid w:val="003513B1"/>
    <w:rsid w:val="0035267B"/>
    <w:rsid w:val="00353BE6"/>
    <w:rsid w:val="00356E40"/>
    <w:rsid w:val="003618C9"/>
    <w:rsid w:val="00362BDA"/>
    <w:rsid w:val="00366AE2"/>
    <w:rsid w:val="00372523"/>
    <w:rsid w:val="003761FA"/>
    <w:rsid w:val="003767F9"/>
    <w:rsid w:val="0038131B"/>
    <w:rsid w:val="00382B2F"/>
    <w:rsid w:val="003941C9"/>
    <w:rsid w:val="00395A45"/>
    <w:rsid w:val="00395B5A"/>
    <w:rsid w:val="003A00DA"/>
    <w:rsid w:val="003A20A8"/>
    <w:rsid w:val="003A6BF6"/>
    <w:rsid w:val="003C1862"/>
    <w:rsid w:val="003C5F8D"/>
    <w:rsid w:val="003D5261"/>
    <w:rsid w:val="003D5961"/>
    <w:rsid w:val="003E099D"/>
    <w:rsid w:val="003E1CA9"/>
    <w:rsid w:val="003E48B9"/>
    <w:rsid w:val="003E51A7"/>
    <w:rsid w:val="003F0159"/>
    <w:rsid w:val="003F0BAC"/>
    <w:rsid w:val="003F115A"/>
    <w:rsid w:val="003F41E1"/>
    <w:rsid w:val="00401B48"/>
    <w:rsid w:val="00401D23"/>
    <w:rsid w:val="00403CC6"/>
    <w:rsid w:val="00404B9F"/>
    <w:rsid w:val="00404BE7"/>
    <w:rsid w:val="00410FF5"/>
    <w:rsid w:val="00411B50"/>
    <w:rsid w:val="00411FA1"/>
    <w:rsid w:val="00413EBF"/>
    <w:rsid w:val="00420B7E"/>
    <w:rsid w:val="0042336D"/>
    <w:rsid w:val="00423BE0"/>
    <w:rsid w:val="00424DB3"/>
    <w:rsid w:val="004301FC"/>
    <w:rsid w:val="004379C8"/>
    <w:rsid w:val="00440531"/>
    <w:rsid w:val="0044484B"/>
    <w:rsid w:val="00445C63"/>
    <w:rsid w:val="00445D69"/>
    <w:rsid w:val="00446F22"/>
    <w:rsid w:val="0045075A"/>
    <w:rsid w:val="00453B10"/>
    <w:rsid w:val="00456D61"/>
    <w:rsid w:val="0045763E"/>
    <w:rsid w:val="00463DEB"/>
    <w:rsid w:val="004654E3"/>
    <w:rsid w:val="0046613D"/>
    <w:rsid w:val="00466E28"/>
    <w:rsid w:val="00474661"/>
    <w:rsid w:val="00480A45"/>
    <w:rsid w:val="00483642"/>
    <w:rsid w:val="004847C1"/>
    <w:rsid w:val="004876F8"/>
    <w:rsid w:val="00496264"/>
    <w:rsid w:val="004A5D51"/>
    <w:rsid w:val="004B3641"/>
    <w:rsid w:val="004B4949"/>
    <w:rsid w:val="004C47E1"/>
    <w:rsid w:val="004D10C7"/>
    <w:rsid w:val="004D1234"/>
    <w:rsid w:val="004D1D04"/>
    <w:rsid w:val="004E077B"/>
    <w:rsid w:val="004E39DE"/>
    <w:rsid w:val="004F0D12"/>
    <w:rsid w:val="004F2997"/>
    <w:rsid w:val="004F2C1A"/>
    <w:rsid w:val="0050197C"/>
    <w:rsid w:val="00502FD7"/>
    <w:rsid w:val="00505A34"/>
    <w:rsid w:val="00510F73"/>
    <w:rsid w:val="0051281F"/>
    <w:rsid w:val="0051433C"/>
    <w:rsid w:val="00516353"/>
    <w:rsid w:val="0052127E"/>
    <w:rsid w:val="0052414F"/>
    <w:rsid w:val="00524274"/>
    <w:rsid w:val="0052520B"/>
    <w:rsid w:val="005263EC"/>
    <w:rsid w:val="00527BE2"/>
    <w:rsid w:val="00531308"/>
    <w:rsid w:val="00531372"/>
    <w:rsid w:val="00532938"/>
    <w:rsid w:val="0053573B"/>
    <w:rsid w:val="00542BDF"/>
    <w:rsid w:val="00542E95"/>
    <w:rsid w:val="00544D10"/>
    <w:rsid w:val="00554278"/>
    <w:rsid w:val="0055765A"/>
    <w:rsid w:val="005626BF"/>
    <w:rsid w:val="00564115"/>
    <w:rsid w:val="005651AE"/>
    <w:rsid w:val="00566062"/>
    <w:rsid w:val="00567354"/>
    <w:rsid w:val="00585A46"/>
    <w:rsid w:val="00587A76"/>
    <w:rsid w:val="00591A70"/>
    <w:rsid w:val="00592031"/>
    <w:rsid w:val="00594581"/>
    <w:rsid w:val="005A03A2"/>
    <w:rsid w:val="005B2197"/>
    <w:rsid w:val="005B269D"/>
    <w:rsid w:val="005B5217"/>
    <w:rsid w:val="005C121E"/>
    <w:rsid w:val="005C4E61"/>
    <w:rsid w:val="005C5E0A"/>
    <w:rsid w:val="005C790B"/>
    <w:rsid w:val="005D2ACF"/>
    <w:rsid w:val="005E1AAE"/>
    <w:rsid w:val="005E1FF0"/>
    <w:rsid w:val="005E2970"/>
    <w:rsid w:val="005E2EF8"/>
    <w:rsid w:val="005F137C"/>
    <w:rsid w:val="005F5C32"/>
    <w:rsid w:val="00601EE6"/>
    <w:rsid w:val="00604584"/>
    <w:rsid w:val="00606DA5"/>
    <w:rsid w:val="00613FF0"/>
    <w:rsid w:val="0061418A"/>
    <w:rsid w:val="0061718B"/>
    <w:rsid w:val="00617D5B"/>
    <w:rsid w:val="0062154C"/>
    <w:rsid w:val="00623E16"/>
    <w:rsid w:val="00640102"/>
    <w:rsid w:val="0064444B"/>
    <w:rsid w:val="0064687E"/>
    <w:rsid w:val="00650C34"/>
    <w:rsid w:val="00651A7A"/>
    <w:rsid w:val="0065410F"/>
    <w:rsid w:val="00661470"/>
    <w:rsid w:val="00661964"/>
    <w:rsid w:val="00662DCA"/>
    <w:rsid w:val="00662E5F"/>
    <w:rsid w:val="00667B0D"/>
    <w:rsid w:val="00667CA6"/>
    <w:rsid w:val="00667D48"/>
    <w:rsid w:val="00674665"/>
    <w:rsid w:val="00676833"/>
    <w:rsid w:val="00685AF4"/>
    <w:rsid w:val="00693A00"/>
    <w:rsid w:val="00696D83"/>
    <w:rsid w:val="006A21DB"/>
    <w:rsid w:val="006A43DA"/>
    <w:rsid w:val="006A65E8"/>
    <w:rsid w:val="006B2C17"/>
    <w:rsid w:val="006B5D62"/>
    <w:rsid w:val="006C5F94"/>
    <w:rsid w:val="006D16BA"/>
    <w:rsid w:val="006D2D55"/>
    <w:rsid w:val="006D44AF"/>
    <w:rsid w:val="006D613C"/>
    <w:rsid w:val="006E1228"/>
    <w:rsid w:val="006E2B7B"/>
    <w:rsid w:val="006E2C69"/>
    <w:rsid w:val="006E615B"/>
    <w:rsid w:val="006E7616"/>
    <w:rsid w:val="006E7A2C"/>
    <w:rsid w:val="006F0804"/>
    <w:rsid w:val="006F373C"/>
    <w:rsid w:val="006F4E32"/>
    <w:rsid w:val="006F7D46"/>
    <w:rsid w:val="00702090"/>
    <w:rsid w:val="0070597A"/>
    <w:rsid w:val="00707FE2"/>
    <w:rsid w:val="007112C0"/>
    <w:rsid w:val="0071188C"/>
    <w:rsid w:val="00711E0A"/>
    <w:rsid w:val="00713FAC"/>
    <w:rsid w:val="00716BA7"/>
    <w:rsid w:val="00730F32"/>
    <w:rsid w:val="00735C0F"/>
    <w:rsid w:val="00740A0B"/>
    <w:rsid w:val="00765DC5"/>
    <w:rsid w:val="00766419"/>
    <w:rsid w:val="0077021A"/>
    <w:rsid w:val="00771FF3"/>
    <w:rsid w:val="007727C0"/>
    <w:rsid w:val="00772B67"/>
    <w:rsid w:val="00773E02"/>
    <w:rsid w:val="00773E61"/>
    <w:rsid w:val="0077509F"/>
    <w:rsid w:val="0077642B"/>
    <w:rsid w:val="00777718"/>
    <w:rsid w:val="007824CA"/>
    <w:rsid w:val="0078297E"/>
    <w:rsid w:val="0078384A"/>
    <w:rsid w:val="00783E14"/>
    <w:rsid w:val="00791513"/>
    <w:rsid w:val="00792743"/>
    <w:rsid w:val="0079279F"/>
    <w:rsid w:val="007945DC"/>
    <w:rsid w:val="007A03EF"/>
    <w:rsid w:val="007A2195"/>
    <w:rsid w:val="007A66BE"/>
    <w:rsid w:val="007B0310"/>
    <w:rsid w:val="007B0562"/>
    <w:rsid w:val="007B2096"/>
    <w:rsid w:val="007B6126"/>
    <w:rsid w:val="007B63B9"/>
    <w:rsid w:val="007B6EDF"/>
    <w:rsid w:val="007B7551"/>
    <w:rsid w:val="007C0CC8"/>
    <w:rsid w:val="007C3E01"/>
    <w:rsid w:val="007C5ECE"/>
    <w:rsid w:val="007D0EFF"/>
    <w:rsid w:val="007D34F7"/>
    <w:rsid w:val="007D4428"/>
    <w:rsid w:val="007E2777"/>
    <w:rsid w:val="007F013A"/>
    <w:rsid w:val="007F1E7D"/>
    <w:rsid w:val="007F208F"/>
    <w:rsid w:val="007F47FA"/>
    <w:rsid w:val="007F5BBA"/>
    <w:rsid w:val="007F6DC8"/>
    <w:rsid w:val="00814CF1"/>
    <w:rsid w:val="00823E14"/>
    <w:rsid w:val="00825D78"/>
    <w:rsid w:val="00834AB4"/>
    <w:rsid w:val="00834C2E"/>
    <w:rsid w:val="00840F48"/>
    <w:rsid w:val="00842417"/>
    <w:rsid w:val="00842B28"/>
    <w:rsid w:val="008433B7"/>
    <w:rsid w:val="00843B5B"/>
    <w:rsid w:val="0084598D"/>
    <w:rsid w:val="00851A5A"/>
    <w:rsid w:val="00852A83"/>
    <w:rsid w:val="008560CC"/>
    <w:rsid w:val="00860781"/>
    <w:rsid w:val="00862C7F"/>
    <w:rsid w:val="00864097"/>
    <w:rsid w:val="00882B95"/>
    <w:rsid w:val="00885857"/>
    <w:rsid w:val="00886BAB"/>
    <w:rsid w:val="00887154"/>
    <w:rsid w:val="00890F4D"/>
    <w:rsid w:val="00891791"/>
    <w:rsid w:val="0089282E"/>
    <w:rsid w:val="00893453"/>
    <w:rsid w:val="008A1A32"/>
    <w:rsid w:val="008A64D1"/>
    <w:rsid w:val="008A730B"/>
    <w:rsid w:val="008B1A66"/>
    <w:rsid w:val="008C4394"/>
    <w:rsid w:val="008C6031"/>
    <w:rsid w:val="008C7BF6"/>
    <w:rsid w:val="008C7D82"/>
    <w:rsid w:val="008E3882"/>
    <w:rsid w:val="008F0028"/>
    <w:rsid w:val="008F10F6"/>
    <w:rsid w:val="008F2F37"/>
    <w:rsid w:val="009224E5"/>
    <w:rsid w:val="00927281"/>
    <w:rsid w:val="00931ABB"/>
    <w:rsid w:val="009324E6"/>
    <w:rsid w:val="00932EFA"/>
    <w:rsid w:val="00935178"/>
    <w:rsid w:val="00941618"/>
    <w:rsid w:val="00942B90"/>
    <w:rsid w:val="00943D0C"/>
    <w:rsid w:val="00951F17"/>
    <w:rsid w:val="00955BE9"/>
    <w:rsid w:val="00955E57"/>
    <w:rsid w:val="00963B49"/>
    <w:rsid w:val="00974D0B"/>
    <w:rsid w:val="00980FD0"/>
    <w:rsid w:val="009874B0"/>
    <w:rsid w:val="009876A2"/>
    <w:rsid w:val="00990BB8"/>
    <w:rsid w:val="00993036"/>
    <w:rsid w:val="0099315E"/>
    <w:rsid w:val="009948B5"/>
    <w:rsid w:val="00996698"/>
    <w:rsid w:val="009A3C57"/>
    <w:rsid w:val="009A42BF"/>
    <w:rsid w:val="009A5DF1"/>
    <w:rsid w:val="009B4D57"/>
    <w:rsid w:val="009B557D"/>
    <w:rsid w:val="009B79F2"/>
    <w:rsid w:val="009C086F"/>
    <w:rsid w:val="009C0D5E"/>
    <w:rsid w:val="009C7962"/>
    <w:rsid w:val="009C79A3"/>
    <w:rsid w:val="009C7D74"/>
    <w:rsid w:val="009D0099"/>
    <w:rsid w:val="009D5CF7"/>
    <w:rsid w:val="009F2984"/>
    <w:rsid w:val="009F2A33"/>
    <w:rsid w:val="009F2CB4"/>
    <w:rsid w:val="00A0319E"/>
    <w:rsid w:val="00A049B1"/>
    <w:rsid w:val="00A0709B"/>
    <w:rsid w:val="00A11E84"/>
    <w:rsid w:val="00A11EFE"/>
    <w:rsid w:val="00A123B8"/>
    <w:rsid w:val="00A160AD"/>
    <w:rsid w:val="00A164AA"/>
    <w:rsid w:val="00A20072"/>
    <w:rsid w:val="00A21418"/>
    <w:rsid w:val="00A25597"/>
    <w:rsid w:val="00A2594F"/>
    <w:rsid w:val="00A274FE"/>
    <w:rsid w:val="00A308D7"/>
    <w:rsid w:val="00A31D7B"/>
    <w:rsid w:val="00A32D1C"/>
    <w:rsid w:val="00A331EC"/>
    <w:rsid w:val="00A40C22"/>
    <w:rsid w:val="00A42C11"/>
    <w:rsid w:val="00A5230D"/>
    <w:rsid w:val="00A5514A"/>
    <w:rsid w:val="00A5521B"/>
    <w:rsid w:val="00A56F0D"/>
    <w:rsid w:val="00A579DF"/>
    <w:rsid w:val="00A57D43"/>
    <w:rsid w:val="00A62DB3"/>
    <w:rsid w:val="00A65E91"/>
    <w:rsid w:val="00A71C6C"/>
    <w:rsid w:val="00A73482"/>
    <w:rsid w:val="00A74D6C"/>
    <w:rsid w:val="00A753A9"/>
    <w:rsid w:val="00A80B80"/>
    <w:rsid w:val="00A8475E"/>
    <w:rsid w:val="00A908E9"/>
    <w:rsid w:val="00A90D4B"/>
    <w:rsid w:val="00A92029"/>
    <w:rsid w:val="00A92AAC"/>
    <w:rsid w:val="00A92D95"/>
    <w:rsid w:val="00A97DA3"/>
    <w:rsid w:val="00AA273F"/>
    <w:rsid w:val="00AA27E3"/>
    <w:rsid w:val="00AA63D2"/>
    <w:rsid w:val="00AB7134"/>
    <w:rsid w:val="00AC5B36"/>
    <w:rsid w:val="00AD1978"/>
    <w:rsid w:val="00AD20CC"/>
    <w:rsid w:val="00AE377C"/>
    <w:rsid w:val="00AE70CD"/>
    <w:rsid w:val="00AF2F2C"/>
    <w:rsid w:val="00AF6838"/>
    <w:rsid w:val="00AF7BF1"/>
    <w:rsid w:val="00AF7EDF"/>
    <w:rsid w:val="00B01BD3"/>
    <w:rsid w:val="00B02005"/>
    <w:rsid w:val="00B04CC7"/>
    <w:rsid w:val="00B108DD"/>
    <w:rsid w:val="00B15418"/>
    <w:rsid w:val="00B16F12"/>
    <w:rsid w:val="00B22BC1"/>
    <w:rsid w:val="00B24603"/>
    <w:rsid w:val="00B24C2D"/>
    <w:rsid w:val="00B307C9"/>
    <w:rsid w:val="00B36407"/>
    <w:rsid w:val="00B4008A"/>
    <w:rsid w:val="00B42ED1"/>
    <w:rsid w:val="00B44480"/>
    <w:rsid w:val="00B44A50"/>
    <w:rsid w:val="00B53D21"/>
    <w:rsid w:val="00B54228"/>
    <w:rsid w:val="00B55450"/>
    <w:rsid w:val="00B5594E"/>
    <w:rsid w:val="00B56EB6"/>
    <w:rsid w:val="00B57C7B"/>
    <w:rsid w:val="00B676F1"/>
    <w:rsid w:val="00B67805"/>
    <w:rsid w:val="00B715D6"/>
    <w:rsid w:val="00B76E46"/>
    <w:rsid w:val="00B80F6A"/>
    <w:rsid w:val="00B814FB"/>
    <w:rsid w:val="00B8260A"/>
    <w:rsid w:val="00B858B1"/>
    <w:rsid w:val="00B90D22"/>
    <w:rsid w:val="00B928D6"/>
    <w:rsid w:val="00B9350A"/>
    <w:rsid w:val="00B93B96"/>
    <w:rsid w:val="00B9454C"/>
    <w:rsid w:val="00BA3580"/>
    <w:rsid w:val="00BA6576"/>
    <w:rsid w:val="00BB0E5A"/>
    <w:rsid w:val="00BB3489"/>
    <w:rsid w:val="00BB4BD3"/>
    <w:rsid w:val="00BD705B"/>
    <w:rsid w:val="00BD70DD"/>
    <w:rsid w:val="00BE0840"/>
    <w:rsid w:val="00BE356F"/>
    <w:rsid w:val="00BE521C"/>
    <w:rsid w:val="00BF7D8B"/>
    <w:rsid w:val="00C0121E"/>
    <w:rsid w:val="00C049D2"/>
    <w:rsid w:val="00C05BA1"/>
    <w:rsid w:val="00C125ED"/>
    <w:rsid w:val="00C15FF7"/>
    <w:rsid w:val="00C218D2"/>
    <w:rsid w:val="00C232AB"/>
    <w:rsid w:val="00C25261"/>
    <w:rsid w:val="00C263BD"/>
    <w:rsid w:val="00C277C3"/>
    <w:rsid w:val="00C30D17"/>
    <w:rsid w:val="00C43D86"/>
    <w:rsid w:val="00C43F79"/>
    <w:rsid w:val="00C47C0C"/>
    <w:rsid w:val="00C576EF"/>
    <w:rsid w:val="00C57E91"/>
    <w:rsid w:val="00C604B6"/>
    <w:rsid w:val="00C67968"/>
    <w:rsid w:val="00C72532"/>
    <w:rsid w:val="00C7369F"/>
    <w:rsid w:val="00C74488"/>
    <w:rsid w:val="00C749E5"/>
    <w:rsid w:val="00C762D8"/>
    <w:rsid w:val="00C803FF"/>
    <w:rsid w:val="00C818DF"/>
    <w:rsid w:val="00C81AC8"/>
    <w:rsid w:val="00C8684D"/>
    <w:rsid w:val="00C86FD6"/>
    <w:rsid w:val="00CA0CF5"/>
    <w:rsid w:val="00CA747D"/>
    <w:rsid w:val="00CB1311"/>
    <w:rsid w:val="00CB2BBE"/>
    <w:rsid w:val="00CB378E"/>
    <w:rsid w:val="00CC14AA"/>
    <w:rsid w:val="00CC4071"/>
    <w:rsid w:val="00CC69BF"/>
    <w:rsid w:val="00CD248D"/>
    <w:rsid w:val="00CD4358"/>
    <w:rsid w:val="00CD5F3D"/>
    <w:rsid w:val="00CE2869"/>
    <w:rsid w:val="00CE3A33"/>
    <w:rsid w:val="00CE6A71"/>
    <w:rsid w:val="00CE7193"/>
    <w:rsid w:val="00CE74E9"/>
    <w:rsid w:val="00CF1AF4"/>
    <w:rsid w:val="00CF2A88"/>
    <w:rsid w:val="00CF3E45"/>
    <w:rsid w:val="00D02F25"/>
    <w:rsid w:val="00D03777"/>
    <w:rsid w:val="00D05A9D"/>
    <w:rsid w:val="00D0644B"/>
    <w:rsid w:val="00D064C4"/>
    <w:rsid w:val="00D1157C"/>
    <w:rsid w:val="00D120B4"/>
    <w:rsid w:val="00D14E9C"/>
    <w:rsid w:val="00D15A11"/>
    <w:rsid w:val="00D2281E"/>
    <w:rsid w:val="00D338B6"/>
    <w:rsid w:val="00D361D8"/>
    <w:rsid w:val="00D36B2D"/>
    <w:rsid w:val="00D37C8C"/>
    <w:rsid w:val="00D41EE2"/>
    <w:rsid w:val="00D42247"/>
    <w:rsid w:val="00D43A91"/>
    <w:rsid w:val="00D47B27"/>
    <w:rsid w:val="00D53E73"/>
    <w:rsid w:val="00D56438"/>
    <w:rsid w:val="00D61A32"/>
    <w:rsid w:val="00D67D06"/>
    <w:rsid w:val="00D744E2"/>
    <w:rsid w:val="00D7645F"/>
    <w:rsid w:val="00D84D5D"/>
    <w:rsid w:val="00D95B36"/>
    <w:rsid w:val="00D96B33"/>
    <w:rsid w:val="00DA4EF4"/>
    <w:rsid w:val="00DA708B"/>
    <w:rsid w:val="00DB444E"/>
    <w:rsid w:val="00DC2615"/>
    <w:rsid w:val="00DC43DF"/>
    <w:rsid w:val="00DD27BD"/>
    <w:rsid w:val="00DD5B8D"/>
    <w:rsid w:val="00DD674A"/>
    <w:rsid w:val="00DE6151"/>
    <w:rsid w:val="00DE733F"/>
    <w:rsid w:val="00DF524E"/>
    <w:rsid w:val="00E01366"/>
    <w:rsid w:val="00E01F1B"/>
    <w:rsid w:val="00E0454C"/>
    <w:rsid w:val="00E049AC"/>
    <w:rsid w:val="00E07725"/>
    <w:rsid w:val="00E149A3"/>
    <w:rsid w:val="00E1507B"/>
    <w:rsid w:val="00E15C48"/>
    <w:rsid w:val="00E20583"/>
    <w:rsid w:val="00E238E6"/>
    <w:rsid w:val="00E24748"/>
    <w:rsid w:val="00E25ED2"/>
    <w:rsid w:val="00E26FD1"/>
    <w:rsid w:val="00E273A2"/>
    <w:rsid w:val="00E303DF"/>
    <w:rsid w:val="00E3131A"/>
    <w:rsid w:val="00E31ECC"/>
    <w:rsid w:val="00E32A4D"/>
    <w:rsid w:val="00E42E98"/>
    <w:rsid w:val="00E441F4"/>
    <w:rsid w:val="00E523E2"/>
    <w:rsid w:val="00E550EF"/>
    <w:rsid w:val="00E60706"/>
    <w:rsid w:val="00E66713"/>
    <w:rsid w:val="00E668CC"/>
    <w:rsid w:val="00E71967"/>
    <w:rsid w:val="00E71D72"/>
    <w:rsid w:val="00E746BD"/>
    <w:rsid w:val="00E74ADF"/>
    <w:rsid w:val="00E74D88"/>
    <w:rsid w:val="00E7514F"/>
    <w:rsid w:val="00E83305"/>
    <w:rsid w:val="00E977F8"/>
    <w:rsid w:val="00EA4E4A"/>
    <w:rsid w:val="00EB345E"/>
    <w:rsid w:val="00EB7BA7"/>
    <w:rsid w:val="00EB7D3A"/>
    <w:rsid w:val="00EC4BBA"/>
    <w:rsid w:val="00EC6C55"/>
    <w:rsid w:val="00ED1A04"/>
    <w:rsid w:val="00ED2659"/>
    <w:rsid w:val="00ED297D"/>
    <w:rsid w:val="00ED43B4"/>
    <w:rsid w:val="00ED5AD5"/>
    <w:rsid w:val="00EE4CA3"/>
    <w:rsid w:val="00EE5CE9"/>
    <w:rsid w:val="00EE7AB3"/>
    <w:rsid w:val="00EF674B"/>
    <w:rsid w:val="00F01C42"/>
    <w:rsid w:val="00F021AF"/>
    <w:rsid w:val="00F02DB3"/>
    <w:rsid w:val="00F047D2"/>
    <w:rsid w:val="00F10529"/>
    <w:rsid w:val="00F1109D"/>
    <w:rsid w:val="00F122DF"/>
    <w:rsid w:val="00F322E6"/>
    <w:rsid w:val="00F37DD8"/>
    <w:rsid w:val="00F4034D"/>
    <w:rsid w:val="00F408AE"/>
    <w:rsid w:val="00F41E4A"/>
    <w:rsid w:val="00F43206"/>
    <w:rsid w:val="00F43634"/>
    <w:rsid w:val="00F439A8"/>
    <w:rsid w:val="00F56D90"/>
    <w:rsid w:val="00F73139"/>
    <w:rsid w:val="00F735FB"/>
    <w:rsid w:val="00F74C85"/>
    <w:rsid w:val="00F75B20"/>
    <w:rsid w:val="00F80D69"/>
    <w:rsid w:val="00F82A2B"/>
    <w:rsid w:val="00F8740D"/>
    <w:rsid w:val="00F87BB2"/>
    <w:rsid w:val="00F943BD"/>
    <w:rsid w:val="00F9620B"/>
    <w:rsid w:val="00FB45CE"/>
    <w:rsid w:val="00FC443C"/>
    <w:rsid w:val="00FD3E32"/>
    <w:rsid w:val="00FD6D80"/>
    <w:rsid w:val="00FE11F9"/>
    <w:rsid w:val="00FE4F78"/>
    <w:rsid w:val="00FE6186"/>
    <w:rsid w:val="00FE7070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12D6A03-7381-41AB-B067-164805A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styleId="ae">
    <w:name w:val="List Paragraph"/>
    <w:basedOn w:val="a"/>
    <w:uiPriority w:val="34"/>
    <w:qFormat/>
    <w:rsid w:val="001A5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242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uiPriority w:val="99"/>
    <w:rsid w:val="00A62DB3"/>
    <w:rPr>
      <w:color w:val="0563C1"/>
      <w:u w:val="single"/>
    </w:rPr>
  </w:style>
  <w:style w:type="character" w:styleId="af">
    <w:name w:val="Hyperlink"/>
    <w:basedOn w:val="a0"/>
    <w:uiPriority w:val="99"/>
    <w:unhideWhenUsed/>
    <w:rsid w:val="00BD70DD"/>
    <w:rPr>
      <w:color w:val="0563C1" w:themeColor="hyperlink"/>
      <w:u w:val="single"/>
    </w:rPr>
  </w:style>
  <w:style w:type="character" w:customStyle="1" w:styleId="ListLabel2">
    <w:name w:val="ListLabel 2"/>
    <w:qFormat/>
    <w:rsid w:val="00A920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nkrot.fedresurs.ru/" TargetMode="External"/><Relationship Id="rId18" Type="http://schemas.openxmlformats.org/officeDocument/2006/relationships/hyperlink" Target="consultantplus://offline/ref=E25B6A9079CE69334BFA5D3FA8F41735EE434F87EA707D4CB8A44EA47BD1E77BBC939F5B88F5B09FF582CE363Au42BM" TargetMode="External"/><Relationship Id="rId26" Type="http://schemas.openxmlformats.org/officeDocument/2006/relationships/hyperlink" Target="consultantplus://offline/ref=7C098921B482D3FC3CFCD8D78B09D850A98EBF0D0484BF3E75FD1B355AQ4D0H" TargetMode="External"/><Relationship Id="rId39" Type="http://schemas.openxmlformats.org/officeDocument/2006/relationships/hyperlink" Target="consultantplus://offline/ref=7C098921B482D3FC3CFCD8D78B09D850A98EBF0D0484BF3E75FD1B355AQ4D0H" TargetMode="External"/><Relationship Id="rId21" Type="http://schemas.openxmlformats.org/officeDocument/2006/relationships/hyperlink" Target="consultantplus://offline/ref=7C098921B482D3FC3CFCD8D78B09D850A98EBF0D0484BF3E75FD1B355AQ4D0H" TargetMode="External"/><Relationship Id="rId34" Type="http://schemas.openxmlformats.org/officeDocument/2006/relationships/hyperlink" Target="consultantplus://offline/ref=7C098921B482D3FC3CFCD8D78B09D850A98EBF0D0484BF3E75FD1B355AQ4D0H" TargetMode="External"/><Relationship Id="rId42" Type="http://schemas.openxmlformats.org/officeDocument/2006/relationships/hyperlink" Target="consultantplus://offline/ref=7C098921B482D3FC3CFCD8D78B09D850A98EBF0D0484BF3E75FD1B355AQ4D0H" TargetMode="Externa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hyperlink" Target="consultantplus://offline/ref=7C098921B482D3FC3CFCD8D78B09D850A98EBF0D0484BF3E75FD1B355AQ4D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nkrot.fedresurs.ru/" TargetMode="External"/><Relationship Id="rId24" Type="http://schemas.openxmlformats.org/officeDocument/2006/relationships/hyperlink" Target="consultantplus://offline/ref=7C098921B482D3FC3CFCD8D78B09D850A98EBF0D0484BF3E75FD1B355AQ4D0H" TargetMode="External"/><Relationship Id="rId32" Type="http://schemas.openxmlformats.org/officeDocument/2006/relationships/hyperlink" Target="consultantplus://offline/ref=7C098921B482D3FC3CFCD8D78B09D850A98EBF0D0484BF3E75FD1B355AQ4D0H" TargetMode="External"/><Relationship Id="rId37" Type="http://schemas.openxmlformats.org/officeDocument/2006/relationships/hyperlink" Target="consultantplus://offline/ref=7C098921B482D3FC3CFCD8D78B09D850A98EBF0D0484BF3E75FD1B355AQ4D0H" TargetMode="External"/><Relationship Id="rId40" Type="http://schemas.openxmlformats.org/officeDocument/2006/relationships/hyperlink" Target="consultantplus://offline/ref=7C098921B482D3FC3CFCD8D78B09D850A98EBF0D0484BF3E75FD1B355AQ4D0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5B6A9079CE69334BFA4332BE98403AEB4D1982ED777F1AE7F548F32481E12EEED3C102CAB4A39FF79CC5333140BC8461F9FF90F7DA059E88933F9Cu729M" TargetMode="External"/><Relationship Id="rId23" Type="http://schemas.openxmlformats.org/officeDocument/2006/relationships/hyperlink" Target="consultantplus://offline/ref=7C098921B482D3FC3CFCD8D78B09D850A98EBF0D0484BF3E75FD1B355AQ4D0H" TargetMode="External"/><Relationship Id="rId28" Type="http://schemas.openxmlformats.org/officeDocument/2006/relationships/hyperlink" Target="consultantplus://offline/ref=7C098921B482D3FC3CFCD8D78B09D850A98EBF0D0484BF3E75FD1B355AQ4D0H" TargetMode="External"/><Relationship Id="rId36" Type="http://schemas.openxmlformats.org/officeDocument/2006/relationships/hyperlink" Target="consultantplus://offline/ref=7C098921B482D3FC3CFCD8D78B09D850A98EBF0D0484BF3E75FD1B355AQ4D0H" TargetMode="External"/><Relationship Id="rId10" Type="http://schemas.openxmlformats.org/officeDocument/2006/relationships/hyperlink" Target="https://bankrot.fedresurs.ru/" TargetMode="External"/><Relationship Id="rId19" Type="http://schemas.openxmlformats.org/officeDocument/2006/relationships/hyperlink" Target="consultantplus://offline/ref=7C098921B482D3FC3CFCD8D78B09D850A98EBF0D0484BF3E75FD1B355AQ4D0H" TargetMode="External"/><Relationship Id="rId31" Type="http://schemas.openxmlformats.org/officeDocument/2006/relationships/hyperlink" Target="consultantplus://offline/ref=7C098921B482D3FC3CFCD8D78B09D850A98EBF0D0484BF3E75FD1B355AQ4D0H" TargetMode="External"/><Relationship Id="rId44" Type="http://schemas.openxmlformats.org/officeDocument/2006/relationships/hyperlink" Target="consultantplus://offline/ref=7C098921B482D3FC3CFCD8D78B09D850A98EBF0D0484BF3E75FD1B355AQ4D0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C098921B482D3FC3CFCD8D78B09D850A98EBF0D0484BF3E75FD1B355AQ4D0H" TargetMode="External"/><Relationship Id="rId27" Type="http://schemas.openxmlformats.org/officeDocument/2006/relationships/hyperlink" Target="consultantplus://offline/ref=7C098921B482D3FC3CFCD8D78B09D850A98EBF0D0484BF3E75FD1B355AQ4D0H" TargetMode="External"/><Relationship Id="rId30" Type="http://schemas.openxmlformats.org/officeDocument/2006/relationships/hyperlink" Target="consultantplus://offline/ref=7C098921B482D3FC3CFCD8D78B09D850A98EBF0D0484BF3E75FD1B355AQ4D0H" TargetMode="External"/><Relationship Id="rId35" Type="http://schemas.openxmlformats.org/officeDocument/2006/relationships/hyperlink" Target="consultantplus://offline/ref=7C098921B482D3FC3CFCD8D78B09D850A98EBF0D0484BF3E75FD1B355AQ4D0H" TargetMode="External"/><Relationship Id="rId43" Type="http://schemas.openxmlformats.org/officeDocument/2006/relationships/hyperlink" Target="consultantplus://offline/ref=7C098921B482D3FC3CFCD8D78B09D850A98EBF0D0484BF3E75FD1B355AQ4D0H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7C098921B482D3FC3CFCD8D78B09D850A98EBF0D0484BF3E75FD1B355AQ4D0H" TargetMode="External"/><Relationship Id="rId33" Type="http://schemas.openxmlformats.org/officeDocument/2006/relationships/hyperlink" Target="consultantplus://offline/ref=7C098921B482D3FC3CFCD8D78B09D850A98EBF0D0484BF3E75FD1B355AQ4D0H" TargetMode="External"/><Relationship Id="rId38" Type="http://schemas.openxmlformats.org/officeDocument/2006/relationships/hyperlink" Target="consultantplus://offline/ref=7C098921B482D3FC3CFCD8D78B09D850A98EBF0D0484BF3E75FD1B355AQ4D0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7C098921B482D3FC3CFCD8D78B09D850A98EBF0D0484BF3E75FD1B355AQ4D0H" TargetMode="External"/><Relationship Id="rId41" Type="http://schemas.openxmlformats.org/officeDocument/2006/relationships/hyperlink" Target="consultantplus://offline/ref=7C098921B482D3FC3CFCD8D78B09D850A98EBF0D0484BF3E75FD1B355AQ4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A24A-FAFB-4ED3-82D1-A2C2CA07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29338</Words>
  <Characters>167230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Дронов Алексей Сергеевич</cp:lastModifiedBy>
  <cp:revision>3</cp:revision>
  <cp:lastPrinted>2021-03-19T11:37:00Z</cp:lastPrinted>
  <dcterms:created xsi:type="dcterms:W3CDTF">2021-04-01T11:52:00Z</dcterms:created>
  <dcterms:modified xsi:type="dcterms:W3CDTF">2021-04-01T11:53:00Z</dcterms:modified>
</cp:coreProperties>
</file>