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</w:tblGrid>
      <w:tr w:rsidR="007B286F" w:rsidTr="00EE6091">
        <w:tc>
          <w:tcPr>
            <w:tcW w:w="9854" w:type="dxa"/>
          </w:tcPr>
          <w:p w:rsidR="007B286F" w:rsidRDefault="007B286F" w:rsidP="00EE6091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</w:p>
        </w:tc>
      </w:tr>
    </w:tbl>
    <w:p w:rsidR="007B286F" w:rsidRDefault="007B286F" w:rsidP="007B286F">
      <w:pPr>
        <w:ind w:left="6521" w:firstLine="0"/>
        <w:jc w:val="left"/>
      </w:pPr>
      <w:r>
        <w:rPr>
          <w:sz w:val="24"/>
        </w:rPr>
        <w:t>подготовлен департаментом финансов</w:t>
      </w:r>
    </w:p>
    <w:p w:rsidR="007B286F" w:rsidRPr="00214E08" w:rsidRDefault="007B286F" w:rsidP="007B286F">
      <w:pPr>
        <w:ind w:firstLine="0"/>
      </w:pPr>
    </w:p>
    <w:p w:rsidR="007B286F" w:rsidRPr="00214E08" w:rsidRDefault="007B286F" w:rsidP="007B286F">
      <w:pPr>
        <w:ind w:firstLine="0"/>
        <w:jc w:val="center"/>
      </w:pPr>
      <w:r w:rsidRPr="00214E08">
        <w:t>МУНИЦИПАЛЬНОЕ ОБРАЗОВАНИЕ</w:t>
      </w:r>
    </w:p>
    <w:p w:rsidR="007B286F" w:rsidRPr="00214E08" w:rsidRDefault="007B286F" w:rsidP="007B286F">
      <w:pPr>
        <w:ind w:firstLine="0"/>
        <w:jc w:val="center"/>
      </w:pPr>
      <w:r w:rsidRPr="00214E08">
        <w:t>ГОРОДСКОЙ ОКРУГ ГОРОД СУРГУТ</w:t>
      </w:r>
    </w:p>
    <w:p w:rsidR="007B286F" w:rsidRPr="00214E08" w:rsidRDefault="007B286F" w:rsidP="007B286F">
      <w:pPr>
        <w:ind w:firstLine="0"/>
        <w:jc w:val="center"/>
        <w:rPr>
          <w:sz w:val="32"/>
        </w:rPr>
      </w:pPr>
      <w:r w:rsidRPr="00214E08">
        <w:rPr>
          <w:rFonts w:eastAsia="Times New Roman"/>
          <w:lang w:eastAsia="ru-RU"/>
        </w:rPr>
        <w:t>ХАНТЫ-МАНСИЙСКОГО АВТОНОМНОГО ОКРУГА – ЮГРЫ</w:t>
      </w:r>
    </w:p>
    <w:p w:rsidR="007B286F" w:rsidRPr="00214E08" w:rsidRDefault="007B286F" w:rsidP="007B286F">
      <w:pPr>
        <w:ind w:firstLine="0"/>
        <w:jc w:val="center"/>
      </w:pPr>
    </w:p>
    <w:p w:rsidR="007B286F" w:rsidRPr="00214E08" w:rsidRDefault="007B286F" w:rsidP="007B286F">
      <w:pPr>
        <w:ind w:firstLine="0"/>
        <w:jc w:val="center"/>
      </w:pPr>
      <w:r w:rsidRPr="00214E08">
        <w:t>АДМИНИСТРАЦИЯ ГОРОДА</w:t>
      </w:r>
    </w:p>
    <w:p w:rsidR="007B286F" w:rsidRPr="00214E08" w:rsidRDefault="007B286F" w:rsidP="007B286F">
      <w:pPr>
        <w:ind w:firstLine="0"/>
        <w:jc w:val="center"/>
      </w:pPr>
    </w:p>
    <w:p w:rsidR="007B286F" w:rsidRPr="00214E08" w:rsidRDefault="007B286F" w:rsidP="007B286F">
      <w:pPr>
        <w:ind w:firstLine="0"/>
        <w:jc w:val="center"/>
      </w:pPr>
      <w:r w:rsidRPr="00214E08">
        <w:t>ПОСТАНОВЛЕНИЕ</w:t>
      </w:r>
    </w:p>
    <w:p w:rsidR="007B286F" w:rsidRPr="00214E08" w:rsidRDefault="007B286F" w:rsidP="007B286F">
      <w:pPr>
        <w:ind w:firstLine="0"/>
        <w:jc w:val="center"/>
      </w:pPr>
    </w:p>
    <w:p w:rsidR="007B286F" w:rsidRPr="00214E08" w:rsidRDefault="007B286F" w:rsidP="007B286F">
      <w:pPr>
        <w:ind w:firstLine="0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7B286F" w:rsidRPr="00214E08" w:rsidTr="00EE6091">
        <w:tc>
          <w:tcPr>
            <w:tcW w:w="4536" w:type="dxa"/>
          </w:tcPr>
          <w:p w:rsidR="007B286F" w:rsidRPr="00643228" w:rsidRDefault="007B286F" w:rsidP="000C692F">
            <w:pPr>
              <w:ind w:firstLine="0"/>
              <w:jc w:val="left"/>
            </w:pPr>
            <w:r w:rsidRPr="00643228">
              <w:t>О внесении изменений в постановление Администрации города от 22</w:t>
            </w:r>
            <w:r w:rsidR="000C692F" w:rsidRPr="00643228">
              <w:t>.11.</w:t>
            </w:r>
            <w:r w:rsidRPr="00643228">
              <w:t>2010 № 6213</w:t>
            </w:r>
            <w:r w:rsidR="003C7E2A" w:rsidRPr="00643228">
              <w:t xml:space="preserve"> </w:t>
            </w:r>
            <w:r w:rsidR="00A47269" w:rsidRPr="00643228">
              <w:t>«</w:t>
            </w:r>
            <w:r w:rsidRPr="00643228">
              <w:t xml:space="preserve">Об установлении системы оплаты труда работников </w:t>
            </w:r>
            <w:r w:rsidR="003C7E2A" w:rsidRPr="00643228">
              <w:t>м</w:t>
            </w:r>
            <w:r w:rsidRPr="00643228">
              <w:t xml:space="preserve">униципальных бюджетных, автономных </w:t>
            </w:r>
            <w:r w:rsidR="003C7E2A" w:rsidRPr="00643228">
              <w:t>у</w:t>
            </w:r>
            <w:r w:rsidRPr="00643228">
              <w:t>чреждений города Сургута, кроме муниципальных учреждений, курируемых департаментом образования</w:t>
            </w:r>
            <w:r w:rsidR="00A47269" w:rsidRPr="00643228">
              <w:t>»</w:t>
            </w:r>
            <w:r w:rsidRPr="00643228">
              <w:t xml:space="preserve"> </w:t>
            </w:r>
          </w:p>
        </w:tc>
      </w:tr>
    </w:tbl>
    <w:p w:rsidR="007B286F" w:rsidRPr="00214E08" w:rsidRDefault="007B286F" w:rsidP="007B286F">
      <w:pPr>
        <w:ind w:right="5102" w:firstLine="0"/>
        <w:jc w:val="left"/>
      </w:pPr>
    </w:p>
    <w:p w:rsidR="007B286F" w:rsidRPr="00214E08" w:rsidRDefault="007B286F" w:rsidP="007B286F">
      <w:pPr>
        <w:ind w:right="5102" w:firstLine="0"/>
        <w:jc w:val="left"/>
      </w:pPr>
    </w:p>
    <w:p w:rsidR="007B286F" w:rsidRPr="00643228" w:rsidRDefault="007B286F" w:rsidP="007B286F">
      <w:r w:rsidRPr="00643228">
        <w:t>В соответствии с пунктом 4 статьи 86 Бюджетного кодекса Российской Федерации, статьями 135, 14</w:t>
      </w:r>
      <w:r w:rsidR="006A686A" w:rsidRPr="00643228">
        <w:t>4</w:t>
      </w:r>
      <w:r w:rsidRPr="00643228">
        <w:t xml:space="preserve"> Трудового кодекса Российской Федерации, </w:t>
      </w:r>
      <w:r w:rsidR="006A686A" w:rsidRPr="00643228">
        <w:t xml:space="preserve">подпунктом 10 пункта 1 статьи 36 Устава муниципального образования городской округ город Сургут, </w:t>
      </w:r>
      <w:r w:rsidR="000C692F" w:rsidRPr="00643228">
        <w:t xml:space="preserve">распоряжением Администрации города от 30.12.2005 № 3686 «Об утверждении Регламента Администрации города» </w:t>
      </w:r>
      <w:r w:rsidRPr="00643228">
        <w:t>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7B286F" w:rsidRPr="00643228" w:rsidRDefault="007B286F" w:rsidP="007B286F">
      <w:pPr>
        <w:jc w:val="left"/>
      </w:pPr>
    </w:p>
    <w:p w:rsidR="007B286F" w:rsidRPr="00643228" w:rsidRDefault="007B286F" w:rsidP="007B286F">
      <w:r w:rsidRPr="00643228">
        <w:t xml:space="preserve">1. Внести в постановление Администрации города от 22.11.2010 № 6213 </w:t>
      </w:r>
      <w:r w:rsidR="00A47269" w:rsidRPr="00643228">
        <w:t>«</w:t>
      </w:r>
      <w:r w:rsidRPr="00643228">
        <w:t>Об установлении системы оплаты труда работников муниципальных бюджетных, автономных учреждений города Сургута, кроме муниципальных учреждений, курируемых департаментом образования</w:t>
      </w:r>
      <w:r w:rsidR="00A47269" w:rsidRPr="00643228">
        <w:t>»</w:t>
      </w:r>
      <w:r w:rsidRPr="00643228">
        <w:t xml:space="preserve"> (с изменениями от 25.01.2011 № 269, 14.06.2011 № 3610, 18.10.2011 № 7034, 07.12.2011 № 8439, 24.01.2012 № 212, 09.02.2012 № 671, 08.08.2012 № 6098, 29.08.2012 № 6701, 15.10.2012 № 7999, 26.12.2012 № 9976, 21.11.2013 № 8481, 09.07.2014 № 4751, 01.10.2014 № 6715, 11.11.2014 № 7531, 03.12.2015 № 8354, 07.11.2016 № 8236, 22.02.2017 № 1105, 02.06.2017 № 4556, 03.07.2017 № 5599, 13.12.2017 № 10927, 21.12.2017 № 11407, 20.04.2018 № 2765, 23.04.2018 № 2818, 18.06.2018 № 4503, 11.10.2018 № 7735, 26.12.2018 № 10238, 28.03.2019 № 2027, 09.12.2019 № 9222, 13.12.2019 № 9382) следующие изменения:</w:t>
      </w:r>
    </w:p>
    <w:p w:rsidR="003C7E2A" w:rsidRPr="00643228" w:rsidRDefault="003C7E2A" w:rsidP="007B286F"/>
    <w:p w:rsidR="007B286F" w:rsidRPr="00643228" w:rsidRDefault="006318D9" w:rsidP="006318D9">
      <w:pPr>
        <w:pStyle w:val="a6"/>
        <w:numPr>
          <w:ilvl w:val="1"/>
          <w:numId w:val="1"/>
        </w:numPr>
        <w:ind w:left="0" w:firstLine="709"/>
      </w:pPr>
      <w:r w:rsidRPr="00643228">
        <w:t>Констатирующую часть</w:t>
      </w:r>
      <w:r w:rsidR="007B286F" w:rsidRPr="00643228">
        <w:t xml:space="preserve"> постановления изложить в следующей редакции:</w:t>
      </w:r>
    </w:p>
    <w:p w:rsidR="007B286F" w:rsidRPr="00643228" w:rsidRDefault="007B286F" w:rsidP="007B286F">
      <w:pPr>
        <w:ind w:firstLine="0"/>
      </w:pPr>
      <w:r w:rsidRPr="00643228">
        <w:t xml:space="preserve">«В соответствии со статьями 135, 144 Трудового кодекса Российской Федерации, пунктом 4 статьи 86 Бюджетного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подпунктом 10 пункта 1 статьи 36 Устава муниципального образования городской округ город Сургут, в целях совершенствования муниципальных правовых актов по вопросам оплаты труда работников муниципальных </w:t>
      </w:r>
      <w:r w:rsidR="00DE6361" w:rsidRPr="00643228">
        <w:t xml:space="preserve">бюджетных, автономных </w:t>
      </w:r>
      <w:r w:rsidRPr="00643228">
        <w:t>учреждений города Сургута:»</w:t>
      </w:r>
    </w:p>
    <w:p w:rsidR="007B286F" w:rsidRPr="00643228" w:rsidRDefault="007B286F" w:rsidP="007B286F">
      <w:pPr>
        <w:pStyle w:val="a6"/>
        <w:numPr>
          <w:ilvl w:val="1"/>
          <w:numId w:val="1"/>
        </w:numPr>
      </w:pPr>
      <w:r w:rsidRPr="00643228">
        <w:t>Пункт 1 изложить в следующей редакции:</w:t>
      </w:r>
    </w:p>
    <w:p w:rsidR="007B286F" w:rsidRPr="00643228" w:rsidRDefault="007B286F" w:rsidP="007B286F">
      <w:pPr>
        <w:ind w:firstLine="567"/>
      </w:pPr>
      <w:r w:rsidRPr="00643228">
        <w:t>«1. Установить в муниципальных бюджетных, автономных учреждениях города Сургута, кроме муниципальных учреждений, курируемых департаментом образования (далее - муниципальные учреждения либо учреждения) систему оплаты труда работников (за исключением руководителя учреждения, заместителей руководителя учреждения, главного бухгалтера) в соответствии с пунктом 2 настоящего постановления».</w:t>
      </w:r>
    </w:p>
    <w:p w:rsidR="007B286F" w:rsidRPr="00643228" w:rsidRDefault="007B286F" w:rsidP="007B286F">
      <w:r w:rsidRPr="00643228">
        <w:t>1.3. Пункт</w:t>
      </w:r>
      <w:r w:rsidR="009F5DBD" w:rsidRPr="00643228">
        <w:t>ы</w:t>
      </w:r>
      <w:r w:rsidRPr="00643228">
        <w:t xml:space="preserve"> 2.3.</w:t>
      </w:r>
      <w:r w:rsidR="009F5DBD" w:rsidRPr="00643228">
        <w:t xml:space="preserve">, 2.7. - 2.9. </w:t>
      </w:r>
      <w:r w:rsidR="00612A9E" w:rsidRPr="00643228">
        <w:t>признать утратившим</w:t>
      </w:r>
      <w:r w:rsidR="009F5DBD" w:rsidRPr="00643228">
        <w:t>и</w:t>
      </w:r>
      <w:r w:rsidR="00612A9E" w:rsidRPr="00643228">
        <w:t xml:space="preserve"> силу.</w:t>
      </w:r>
    </w:p>
    <w:p w:rsidR="007B286F" w:rsidRPr="00643228" w:rsidRDefault="007B286F" w:rsidP="007B286F">
      <w:r w:rsidRPr="00643228">
        <w:t>1.</w:t>
      </w:r>
      <w:r w:rsidR="009F5DBD" w:rsidRPr="00643228">
        <w:t>4</w:t>
      </w:r>
      <w:r w:rsidRPr="00643228">
        <w:t xml:space="preserve">. Пункт 2.10. </w:t>
      </w:r>
      <w:r w:rsidR="003B64D0" w:rsidRPr="00643228">
        <w:t>признать утратившим силу.</w:t>
      </w:r>
    </w:p>
    <w:p w:rsidR="007B286F" w:rsidRPr="00643228" w:rsidRDefault="007B286F" w:rsidP="007B286F">
      <w:r w:rsidRPr="00643228">
        <w:t>1.</w:t>
      </w:r>
      <w:r w:rsidR="009F5DBD" w:rsidRPr="00643228">
        <w:t>5</w:t>
      </w:r>
      <w:r w:rsidRPr="00643228">
        <w:t xml:space="preserve">. Пункт 2.11. </w:t>
      </w:r>
      <w:r w:rsidR="00612A9E" w:rsidRPr="00643228">
        <w:t>признать утратившим силу.</w:t>
      </w:r>
    </w:p>
    <w:p w:rsidR="007B286F" w:rsidRPr="00643228" w:rsidRDefault="007B286F" w:rsidP="007B286F">
      <w:r w:rsidRPr="00643228">
        <w:t>1.</w:t>
      </w:r>
      <w:r w:rsidR="009F5DBD" w:rsidRPr="00643228">
        <w:t>6</w:t>
      </w:r>
      <w:r w:rsidRPr="00643228">
        <w:t>. Пункт</w:t>
      </w:r>
      <w:r w:rsidR="001806B0" w:rsidRPr="00643228">
        <w:t>ы 3, 5</w:t>
      </w:r>
      <w:r w:rsidRPr="00643228">
        <w:t xml:space="preserve"> </w:t>
      </w:r>
      <w:r w:rsidR="00612A9E" w:rsidRPr="00643228">
        <w:t>признать утратившим</w:t>
      </w:r>
      <w:r w:rsidR="001806B0" w:rsidRPr="00643228">
        <w:t>и</w:t>
      </w:r>
      <w:r w:rsidR="00612A9E" w:rsidRPr="00643228">
        <w:t xml:space="preserve"> силу.</w:t>
      </w:r>
    </w:p>
    <w:p w:rsidR="007B286F" w:rsidRPr="00643228" w:rsidRDefault="007B286F" w:rsidP="007B286F">
      <w:r w:rsidRPr="00643228">
        <w:t>1.</w:t>
      </w:r>
      <w:r w:rsidR="009F5DBD" w:rsidRPr="00643228">
        <w:t>7</w:t>
      </w:r>
      <w:r w:rsidRPr="00643228">
        <w:t>. Пункт 6 изложить в следующей редакции:</w:t>
      </w:r>
    </w:p>
    <w:p w:rsidR="007B286F" w:rsidRPr="00643228" w:rsidRDefault="007B286F" w:rsidP="007B286F">
      <w:r w:rsidRPr="00643228">
        <w:t xml:space="preserve">«6.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установленном порядке в бюджете городского округа город Сургут на предоставление муниципальным бюджетным и автономным учреждениям субсидии на финансовое обеспечение выполнения ими </w:t>
      </w:r>
      <w:r w:rsidR="00044E01" w:rsidRPr="00643228">
        <w:t>муниципального</w:t>
      </w:r>
      <w:r w:rsidRPr="00643228">
        <w:t xml:space="preserve"> задания на оказание </w:t>
      </w:r>
      <w:r w:rsidR="00044E01" w:rsidRPr="00643228">
        <w:t>муниципальных</w:t>
      </w:r>
      <w:r w:rsidRPr="00643228">
        <w:t xml:space="preserve"> услуг (выполнение работ)</w:t>
      </w:r>
      <w:r w:rsidR="00FE2197" w:rsidRPr="00643228">
        <w:t>,</w:t>
      </w:r>
      <w:r w:rsidRPr="00643228">
        <w:t xml:space="preserve"> субсидии на иные цели</w:t>
      </w:r>
      <w:r w:rsidR="00FE2197" w:rsidRPr="00643228">
        <w:t xml:space="preserve"> и средств, поступающих от приносящей доход деятельности.</w:t>
      </w:r>
      <w:r w:rsidRPr="00643228">
        <w:t>».</w:t>
      </w:r>
    </w:p>
    <w:p w:rsidR="007B286F" w:rsidRPr="00643228" w:rsidRDefault="007B286F" w:rsidP="007B286F">
      <w:r w:rsidRPr="00643228">
        <w:t>1.</w:t>
      </w:r>
      <w:r w:rsidR="009F5DBD" w:rsidRPr="00643228">
        <w:t>8</w:t>
      </w:r>
      <w:r w:rsidRPr="00643228">
        <w:t xml:space="preserve">. В приложении 1 к постановлению: </w:t>
      </w:r>
    </w:p>
    <w:p w:rsidR="007B286F" w:rsidRPr="00643228" w:rsidRDefault="007B286F" w:rsidP="007B286F">
      <w:r w:rsidRPr="00643228">
        <w:t>1.</w:t>
      </w:r>
      <w:r w:rsidR="009F5DBD" w:rsidRPr="00643228">
        <w:t>8</w:t>
      </w:r>
      <w:r w:rsidRPr="00643228">
        <w:t>.1. Подпункт 2.1.1. пункта 2.1. раздела 2 изложить в следующей редакции:</w:t>
      </w:r>
    </w:p>
    <w:p w:rsidR="007B286F" w:rsidRPr="00643228" w:rsidRDefault="007B286F" w:rsidP="007B286F">
      <w:r w:rsidRPr="00643228">
        <w:t>«2.1.1. Фонд оплаты труда работников муниципальных бюджетных и автономных учреждений формируется исходя из объема субсидий, поступающих в установленном порядке муниципальному бюджетному и автономному учреждени</w:t>
      </w:r>
      <w:r w:rsidR="00BE6530" w:rsidRPr="00643228">
        <w:t>ям</w:t>
      </w:r>
      <w:r w:rsidRPr="00643228">
        <w:t xml:space="preserve"> из бюджета городского округа город Сургут, средств, поступающих от приносящей доход деятельности, и иных источников, не запрещенных законодательством Российской Федерации.».</w:t>
      </w:r>
    </w:p>
    <w:p w:rsidR="007B286F" w:rsidRPr="00643228" w:rsidRDefault="00904E18" w:rsidP="007B286F">
      <w:r w:rsidRPr="00643228">
        <w:t>1.</w:t>
      </w:r>
      <w:r w:rsidR="009F5DBD" w:rsidRPr="00643228">
        <w:t>8</w:t>
      </w:r>
      <w:r w:rsidRPr="00643228">
        <w:t>.2. Пункт</w:t>
      </w:r>
      <w:r w:rsidR="007B286F" w:rsidRPr="00643228">
        <w:t xml:space="preserve"> 2.3. раздела 2 изложить в следующей редакции:</w:t>
      </w:r>
    </w:p>
    <w:p w:rsidR="007B286F" w:rsidRPr="00643228" w:rsidRDefault="007B286F" w:rsidP="007B286F">
      <w:r w:rsidRPr="00643228">
        <w:t xml:space="preserve">«2.3.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</w:t>
      </w:r>
      <w:r w:rsidRPr="00643228">
        <w:lastRenderedPageBreak/>
        <w:t>труда,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местностях.»</w:t>
      </w:r>
    </w:p>
    <w:p w:rsidR="007B286F" w:rsidRPr="00643228" w:rsidRDefault="007B286F" w:rsidP="007B286F">
      <w:r w:rsidRPr="00643228">
        <w:t>1.</w:t>
      </w:r>
      <w:r w:rsidR="009F5DBD" w:rsidRPr="00643228">
        <w:t>8</w:t>
      </w:r>
      <w:r w:rsidRPr="00643228">
        <w:t>.</w:t>
      </w:r>
      <w:r w:rsidR="008E4149" w:rsidRPr="00643228">
        <w:t>3</w:t>
      </w:r>
      <w:r w:rsidRPr="00643228">
        <w:t>. Пункт</w:t>
      </w:r>
      <w:r w:rsidR="008E4149" w:rsidRPr="00643228">
        <w:t xml:space="preserve"> </w:t>
      </w:r>
      <w:r w:rsidRPr="00643228">
        <w:t>2.4. раздела 2 изложить в следующей редакции:</w:t>
      </w:r>
    </w:p>
    <w:p w:rsidR="007B286F" w:rsidRPr="00643228" w:rsidRDefault="007B286F" w:rsidP="007B286F">
      <w:r w:rsidRPr="00643228">
        <w:t>«2.4. Регулирование размера заработной платы низкооплачиваемой категории работников до минимального размера оплаты труда</w:t>
      </w:r>
      <w:r w:rsidR="008E4149" w:rsidRPr="00643228">
        <w:t>, установленного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643228">
        <w:t xml:space="preserve"> (при условии полного выполнения работником норм труда и отработки месячной нормы рабочего времени), осуществляется руководителем учреждения в пределах средств фонда оплаты труда, формируемого учреждением в соответствии с подпунктом 2.1.1. </w:t>
      </w:r>
      <w:r w:rsidR="009F5DBD" w:rsidRPr="00643228">
        <w:t>пункта 2.1. настоящего раздела</w:t>
      </w:r>
      <w:r w:rsidRPr="00643228">
        <w:t>.</w:t>
      </w:r>
      <w:r w:rsidR="00A47269" w:rsidRPr="00643228">
        <w:t>»</w:t>
      </w:r>
      <w:r w:rsidRPr="00643228">
        <w:t>.</w:t>
      </w:r>
    </w:p>
    <w:p w:rsidR="007B286F" w:rsidRPr="00643228" w:rsidRDefault="007B286F" w:rsidP="007B286F">
      <w:r w:rsidRPr="00643228">
        <w:t>1.</w:t>
      </w:r>
      <w:r w:rsidR="008E4149" w:rsidRPr="00643228">
        <w:t>8</w:t>
      </w:r>
      <w:r w:rsidRPr="00643228">
        <w:t>.4. Пункт</w:t>
      </w:r>
      <w:r w:rsidR="003668CD" w:rsidRPr="00643228">
        <w:t>ы</w:t>
      </w:r>
      <w:r w:rsidRPr="00643228">
        <w:t xml:space="preserve"> 2.5.</w:t>
      </w:r>
      <w:r w:rsidR="003668CD" w:rsidRPr="00643228">
        <w:t>, 2.8.</w:t>
      </w:r>
      <w:r w:rsidRPr="00643228">
        <w:t xml:space="preserve"> раздела 2 </w:t>
      </w:r>
      <w:r w:rsidR="00612A9E" w:rsidRPr="00643228">
        <w:t>признать утратившим</w:t>
      </w:r>
      <w:r w:rsidR="003668CD" w:rsidRPr="00643228">
        <w:t>и</w:t>
      </w:r>
      <w:r w:rsidR="00612A9E" w:rsidRPr="00643228">
        <w:t xml:space="preserve"> силу.</w:t>
      </w:r>
    </w:p>
    <w:p w:rsidR="007B286F" w:rsidRPr="00643228" w:rsidRDefault="007B286F" w:rsidP="007B286F">
      <w:r w:rsidRPr="00643228">
        <w:t>1.</w:t>
      </w:r>
      <w:r w:rsidR="003668CD" w:rsidRPr="00643228">
        <w:t>9</w:t>
      </w:r>
      <w:r w:rsidRPr="00643228">
        <w:t>. В приложении 2 к постановлению:</w:t>
      </w:r>
    </w:p>
    <w:p w:rsidR="007B286F" w:rsidRPr="00643228" w:rsidRDefault="007B286F" w:rsidP="007B286F">
      <w:r w:rsidRPr="00643228">
        <w:t>1.</w:t>
      </w:r>
      <w:r w:rsidR="003668CD" w:rsidRPr="00643228">
        <w:t>9</w:t>
      </w:r>
      <w:r w:rsidRPr="00643228">
        <w:t>.</w:t>
      </w:r>
      <w:r w:rsidR="003668CD" w:rsidRPr="00643228">
        <w:t>1</w:t>
      </w:r>
      <w:r w:rsidRPr="00643228">
        <w:t xml:space="preserve">. Таблицу 3 пункта 2.1. </w:t>
      </w:r>
      <w:r w:rsidR="003668CD" w:rsidRPr="00643228">
        <w:t xml:space="preserve">раздела 2 </w:t>
      </w:r>
      <w:r w:rsidRPr="00643228">
        <w:t>изложить в следующей редакции:</w:t>
      </w:r>
    </w:p>
    <w:p w:rsidR="00B662B0" w:rsidRPr="001F3B43" w:rsidRDefault="00B662B0" w:rsidP="007B286F"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  <w:r w:rsidRPr="001F3B43">
        <w:tab/>
        <w:t>Таблица 3</w:t>
      </w:r>
    </w:p>
    <w:tbl>
      <w:tblPr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6094"/>
      </w:tblGrid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B81930" w:rsidP="00EE609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М</w:t>
            </w:r>
            <w:r w:rsidR="007B286F" w:rsidRPr="001F3B43">
              <w:rPr>
                <w:rFonts w:eastAsia="Times New Roman"/>
                <w:lang w:eastAsia="ru-RU"/>
              </w:rPr>
              <w:t>инимальный размер</w:t>
            </w:r>
          </w:p>
          <w:p w:rsidR="007B286F" w:rsidRPr="001F3B43" w:rsidRDefault="007B286F" w:rsidP="00EE609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должностного оклада, (оклада), рублей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B81930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Н</w:t>
            </w:r>
            <w:r w:rsidR="007B286F" w:rsidRPr="001F3B43">
              <w:rPr>
                <w:rFonts w:eastAsia="Times New Roman"/>
                <w:lang w:eastAsia="ru-RU"/>
              </w:rPr>
              <w:t>аименование должности</w:t>
            </w:r>
          </w:p>
        </w:tc>
      </w:tr>
      <w:tr w:rsidR="008F2795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795" w:rsidRPr="001F3B43" w:rsidRDefault="008F2795" w:rsidP="008F279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3 730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795" w:rsidRPr="001F3B43" w:rsidRDefault="008F2795" w:rsidP="008F2795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водитель</w:t>
            </w:r>
          </w:p>
        </w:tc>
      </w:tr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5 900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мастер пошивочной мастерской</w:t>
            </w:r>
            <w:r w:rsidR="00AE0A02" w:rsidRPr="001F3B43">
              <w:rPr>
                <w:rFonts w:eastAsia="Times New Roman"/>
                <w:lang w:eastAsia="ru-RU"/>
              </w:rPr>
              <w:t>, художник-оформитель</w:t>
            </w:r>
          </w:p>
        </w:tc>
      </w:tr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6 415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специалист по охране труда</w:t>
            </w:r>
            <w:r w:rsidR="00AE0A02" w:rsidRPr="001F3B43">
              <w:rPr>
                <w:rFonts w:eastAsia="Times New Roman"/>
                <w:lang w:eastAsia="ru-RU"/>
              </w:rPr>
              <w:t>, специалист по закупкам</w:t>
            </w:r>
          </w:p>
        </w:tc>
      </w:tr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6 781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редактор электронных баз данных музея, специалист по обеспечению сохранности музейных предметов, специалист по учету музейных предметов, лектор-искусствовед (музыковед) - ведущий мастер сцены, артист-ведущий мастер сцены, менеджер по культурно-массовому досугу, дизайнер, специалист по просветительской работе</w:t>
            </w:r>
          </w:p>
        </w:tc>
      </w:tr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7 729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художественный руководитель (театра, концертной организации, музыкального (театрального) коллектива),</w:t>
            </w:r>
          </w:p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главный: режиссер, администратор, балетмейстер</w:t>
            </w:r>
          </w:p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хореографического коллектива, хранитель музейных предметов</w:t>
            </w:r>
          </w:p>
        </w:tc>
      </w:tr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7 865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главный спортивный судья, старший тренер</w:t>
            </w:r>
          </w:p>
        </w:tc>
      </w:tr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86F" w:rsidRPr="001F3B43" w:rsidRDefault="007B286F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9 154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ведущий дизайнер</w:t>
            </w:r>
          </w:p>
        </w:tc>
      </w:tr>
      <w:tr w:rsidR="00214E08" w:rsidRPr="00214E08" w:rsidTr="00EE6091"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B662B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9 308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286F" w:rsidRPr="001F3B43" w:rsidRDefault="007B286F" w:rsidP="00EE6091">
            <w:pPr>
              <w:ind w:firstLine="0"/>
              <w:rPr>
                <w:rFonts w:eastAsia="Times New Roman"/>
                <w:lang w:eastAsia="ru-RU"/>
              </w:rPr>
            </w:pPr>
            <w:r w:rsidRPr="001F3B43">
              <w:rPr>
                <w:rFonts w:eastAsia="Times New Roman"/>
                <w:lang w:eastAsia="ru-RU"/>
              </w:rPr>
              <w:t>начальник отдела (службы)</w:t>
            </w:r>
            <w:r w:rsidR="00AE0A02" w:rsidRPr="001F3B43">
              <w:rPr>
                <w:rFonts w:eastAsia="Times New Roman"/>
                <w:lang w:eastAsia="ru-RU"/>
              </w:rPr>
              <w:t>, руководитель группы</w:t>
            </w:r>
          </w:p>
        </w:tc>
      </w:tr>
    </w:tbl>
    <w:p w:rsidR="007B286F" w:rsidRPr="001F3B43" w:rsidRDefault="007B286F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214E08">
        <w:rPr>
          <w:rFonts w:eastAsia="Times New Roman"/>
          <w:lang w:eastAsia="ru-RU"/>
        </w:rPr>
        <w:t> </w:t>
      </w:r>
      <w:r w:rsidRPr="00526D9A">
        <w:rPr>
          <w:rFonts w:eastAsia="Times New Roman"/>
          <w:sz w:val="27"/>
          <w:szCs w:val="27"/>
          <w:lang w:eastAsia="ru-RU"/>
        </w:rPr>
        <w:tab/>
      </w:r>
      <w:r w:rsidRPr="001F3B43">
        <w:rPr>
          <w:rFonts w:eastAsia="Times New Roman"/>
          <w:lang w:eastAsia="ru-RU"/>
        </w:rPr>
        <w:t>1.</w:t>
      </w:r>
      <w:r w:rsidR="003668CD" w:rsidRPr="001F3B43">
        <w:rPr>
          <w:rFonts w:eastAsia="Times New Roman"/>
          <w:lang w:eastAsia="ru-RU"/>
        </w:rPr>
        <w:t>9</w:t>
      </w:r>
      <w:r w:rsidRPr="001F3B43">
        <w:rPr>
          <w:rFonts w:eastAsia="Times New Roman"/>
          <w:lang w:eastAsia="ru-RU"/>
        </w:rPr>
        <w:t>.</w:t>
      </w:r>
      <w:r w:rsidR="003668CD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 xml:space="preserve">. </w:t>
      </w:r>
      <w:r w:rsidR="00987948" w:rsidRPr="001F3B43">
        <w:rPr>
          <w:rFonts w:eastAsia="Times New Roman"/>
          <w:lang w:eastAsia="ru-RU"/>
        </w:rPr>
        <w:t>Подпункт</w:t>
      </w:r>
      <w:r w:rsidRPr="001F3B43">
        <w:rPr>
          <w:rFonts w:eastAsia="Times New Roman"/>
          <w:lang w:eastAsia="ru-RU"/>
        </w:rPr>
        <w:t xml:space="preserve"> 2.7.5. </w:t>
      </w:r>
      <w:r w:rsidR="00987948" w:rsidRPr="001F3B43">
        <w:rPr>
          <w:rFonts w:eastAsia="Times New Roman"/>
          <w:lang w:eastAsia="ru-RU"/>
        </w:rPr>
        <w:t xml:space="preserve">пункта 2.7. </w:t>
      </w:r>
      <w:r w:rsidRPr="001F3B43">
        <w:rPr>
          <w:rFonts w:eastAsia="Times New Roman"/>
          <w:lang w:eastAsia="ru-RU"/>
        </w:rPr>
        <w:t xml:space="preserve">раздела 2 </w:t>
      </w:r>
      <w:r w:rsidR="00612A9E" w:rsidRPr="001F3B43">
        <w:rPr>
          <w:rFonts w:eastAsia="Times New Roman"/>
          <w:lang w:eastAsia="ru-RU"/>
        </w:rPr>
        <w:t>признать утратившим силу.</w:t>
      </w:r>
    </w:p>
    <w:p w:rsidR="003668CD" w:rsidRPr="001F3B43" w:rsidRDefault="003668CD" w:rsidP="003668CD">
      <w:r w:rsidRPr="001F3B43">
        <w:lastRenderedPageBreak/>
        <w:t xml:space="preserve">1.9.3. </w:t>
      </w:r>
      <w:r w:rsidR="001D2616" w:rsidRPr="001F3B43">
        <w:t>Раздел 2 д</w:t>
      </w:r>
      <w:r w:rsidRPr="001F3B43">
        <w:t>ополнить пунктом 2.12. следующего содержания:</w:t>
      </w:r>
    </w:p>
    <w:p w:rsidR="003668CD" w:rsidRPr="001F3B43" w:rsidRDefault="003668CD" w:rsidP="003668CD">
      <w:r w:rsidRPr="001F3B43">
        <w:t xml:space="preserve">«2.12. </w:t>
      </w:r>
      <w:r w:rsidR="00B96EAC" w:rsidRPr="001F3B43">
        <w:t>П</w:t>
      </w:r>
      <w:r w:rsidRPr="001F3B43">
        <w:t>ри увеличении (индексации) должностных окладов их размеры подлежат округлению до целого рубля в сторону увеличения.».</w:t>
      </w:r>
    </w:p>
    <w:p w:rsidR="007B286F" w:rsidRPr="001F3B43" w:rsidRDefault="007B286F" w:rsidP="007B286F">
      <w:pPr>
        <w:shd w:val="clear" w:color="auto" w:fill="FFFFFF"/>
        <w:ind w:firstLine="0"/>
      </w:pPr>
      <w:r w:rsidRPr="001F3B43">
        <w:rPr>
          <w:rFonts w:eastAsia="Times New Roman"/>
          <w:lang w:eastAsia="ru-RU"/>
        </w:rPr>
        <w:tab/>
        <w:t>1.1</w:t>
      </w:r>
      <w:r w:rsidR="005C59DD" w:rsidRPr="001F3B43">
        <w:rPr>
          <w:rFonts w:eastAsia="Times New Roman"/>
          <w:lang w:eastAsia="ru-RU"/>
        </w:rPr>
        <w:t>0</w:t>
      </w:r>
      <w:r w:rsidRPr="001F3B43">
        <w:rPr>
          <w:rFonts w:eastAsia="Times New Roman"/>
          <w:lang w:eastAsia="ru-RU"/>
        </w:rPr>
        <w:t>.</w:t>
      </w:r>
      <w:r w:rsidRPr="001F3B43">
        <w:t xml:space="preserve"> Приложение 3 к постановлению </w:t>
      </w:r>
      <w:r w:rsidR="00612A9E" w:rsidRPr="001F3B43">
        <w:t>признать утратившим силу.</w:t>
      </w:r>
    </w:p>
    <w:p w:rsidR="007B286F" w:rsidRPr="001F3B43" w:rsidRDefault="005C59DD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1.11</w:t>
      </w:r>
      <w:r w:rsidR="007B286F" w:rsidRPr="001F3B43">
        <w:rPr>
          <w:rFonts w:eastAsia="Times New Roman"/>
          <w:lang w:eastAsia="ru-RU"/>
        </w:rPr>
        <w:t>. В приложении 4 к постановлению: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</w:t>
      </w:r>
      <w:r w:rsidR="005C59DD" w:rsidRPr="001F3B43">
        <w:rPr>
          <w:rFonts w:eastAsia="Times New Roman"/>
          <w:lang w:eastAsia="ru-RU"/>
        </w:rPr>
        <w:t>1</w:t>
      </w:r>
      <w:r w:rsidRPr="001F3B43">
        <w:rPr>
          <w:rFonts w:eastAsia="Times New Roman"/>
          <w:lang w:eastAsia="ru-RU"/>
        </w:rPr>
        <w:t xml:space="preserve">.1. Пункт 2.4. раздела 2 </w:t>
      </w:r>
      <w:r w:rsidR="00612A9E" w:rsidRPr="001F3B43">
        <w:rPr>
          <w:rFonts w:eastAsia="Times New Roman"/>
          <w:lang w:eastAsia="ru-RU"/>
        </w:rPr>
        <w:t>признать утратившим силу.</w:t>
      </w:r>
    </w:p>
    <w:p w:rsidR="007B286F" w:rsidRPr="001F3B43" w:rsidRDefault="005C59DD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1.11</w:t>
      </w:r>
      <w:r w:rsidR="007B286F" w:rsidRPr="001F3B43">
        <w:rPr>
          <w:rFonts w:eastAsia="Times New Roman"/>
          <w:lang w:eastAsia="ru-RU"/>
        </w:rPr>
        <w:t xml:space="preserve">.2. Абзацы </w:t>
      </w:r>
      <w:r w:rsidRPr="001F3B43">
        <w:rPr>
          <w:rFonts w:eastAsia="Times New Roman"/>
          <w:lang w:eastAsia="ru-RU"/>
        </w:rPr>
        <w:t>шестой</w:t>
      </w:r>
      <w:r w:rsidR="007B286F" w:rsidRPr="001F3B43">
        <w:rPr>
          <w:rFonts w:eastAsia="Times New Roman"/>
          <w:lang w:eastAsia="ru-RU"/>
        </w:rPr>
        <w:t xml:space="preserve">, </w:t>
      </w:r>
      <w:r w:rsidRPr="001F3B43">
        <w:rPr>
          <w:rFonts w:eastAsia="Times New Roman"/>
          <w:lang w:eastAsia="ru-RU"/>
        </w:rPr>
        <w:t xml:space="preserve">седьмой </w:t>
      </w:r>
      <w:r w:rsidR="007B286F" w:rsidRPr="001F3B43">
        <w:rPr>
          <w:rFonts w:eastAsia="Times New Roman"/>
          <w:lang w:eastAsia="ru-RU"/>
        </w:rPr>
        <w:t xml:space="preserve">пункта 3.1. раздела 3 </w:t>
      </w:r>
      <w:r w:rsidR="00612A9E" w:rsidRPr="001F3B43">
        <w:rPr>
          <w:rFonts w:eastAsia="Times New Roman"/>
          <w:lang w:eastAsia="ru-RU"/>
        </w:rPr>
        <w:t>признать утратившим</w:t>
      </w:r>
      <w:r w:rsidRPr="001F3B43">
        <w:rPr>
          <w:rFonts w:eastAsia="Times New Roman"/>
          <w:lang w:eastAsia="ru-RU"/>
        </w:rPr>
        <w:t>и</w:t>
      </w:r>
      <w:r w:rsidR="00612A9E" w:rsidRPr="001F3B43">
        <w:rPr>
          <w:rFonts w:eastAsia="Times New Roman"/>
          <w:lang w:eastAsia="ru-RU"/>
        </w:rPr>
        <w:t xml:space="preserve"> силу.</w:t>
      </w:r>
    </w:p>
    <w:p w:rsidR="007B286F" w:rsidRPr="001F3B43" w:rsidRDefault="007B286F" w:rsidP="007B286F">
      <w:r w:rsidRPr="001F3B43">
        <w:rPr>
          <w:rFonts w:eastAsia="Times New Roman"/>
          <w:lang w:eastAsia="ru-RU"/>
        </w:rPr>
        <w:t>1.1</w:t>
      </w:r>
      <w:r w:rsidR="00902D24" w:rsidRPr="001F3B43">
        <w:rPr>
          <w:rFonts w:eastAsia="Times New Roman"/>
          <w:lang w:eastAsia="ru-RU"/>
        </w:rPr>
        <w:t>1</w:t>
      </w:r>
      <w:r w:rsidRPr="001F3B43">
        <w:rPr>
          <w:rFonts w:eastAsia="Times New Roman"/>
          <w:lang w:eastAsia="ru-RU"/>
        </w:rPr>
        <w:t>.3.</w:t>
      </w:r>
      <w:r w:rsidRPr="001F3B43">
        <w:t xml:space="preserve"> Абзац </w:t>
      </w:r>
      <w:r w:rsidR="00902D24" w:rsidRPr="001F3B43">
        <w:t>третий</w:t>
      </w:r>
      <w:r w:rsidRPr="001F3B43">
        <w:t xml:space="preserve"> </w:t>
      </w:r>
      <w:r w:rsidR="00B95359" w:rsidRPr="001F3B43">
        <w:t>под</w:t>
      </w:r>
      <w:r w:rsidRPr="001F3B43">
        <w:t>пункта 3.4.3.</w:t>
      </w:r>
      <w:r w:rsidR="00B95359" w:rsidRPr="001F3B43">
        <w:t xml:space="preserve"> пункта 3.4.</w:t>
      </w:r>
      <w:r w:rsidRPr="001F3B43">
        <w:t xml:space="preserve"> раздела 3 изложить в следующей редакции:</w:t>
      </w:r>
    </w:p>
    <w:p w:rsidR="007B286F" w:rsidRPr="001F3B43" w:rsidRDefault="007B286F" w:rsidP="007B286F">
      <w:r w:rsidRPr="001F3B43">
        <w:t>«Документами для определения стажа, дающего право на установление выплаты, является трудовая книжка и (или) сведения о трудовой деятельности</w:t>
      </w:r>
      <w:r w:rsidR="006358B4" w:rsidRPr="001F3B43">
        <w:t>, оформленные в установленном законодательством порядке</w:t>
      </w:r>
      <w:r w:rsidRPr="001F3B43">
        <w:t>.»</w:t>
      </w:r>
    </w:p>
    <w:p w:rsidR="007B286F" w:rsidRPr="001F3B43" w:rsidRDefault="007B286F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1.1</w:t>
      </w:r>
      <w:r w:rsidR="00190FC2" w:rsidRPr="001F3B43">
        <w:rPr>
          <w:rFonts w:eastAsia="Times New Roman"/>
          <w:lang w:eastAsia="ru-RU"/>
        </w:rPr>
        <w:t>1</w:t>
      </w:r>
      <w:r w:rsidRPr="001F3B43">
        <w:rPr>
          <w:rFonts w:eastAsia="Times New Roman"/>
          <w:lang w:eastAsia="ru-RU"/>
        </w:rPr>
        <w:t>.</w:t>
      </w:r>
      <w:r w:rsidR="003C0E39" w:rsidRPr="001F3B43">
        <w:rPr>
          <w:rFonts w:eastAsia="Times New Roman"/>
          <w:lang w:eastAsia="ru-RU"/>
        </w:rPr>
        <w:t>4</w:t>
      </w:r>
      <w:r w:rsidRPr="001F3B43">
        <w:rPr>
          <w:rFonts w:eastAsia="Times New Roman"/>
          <w:lang w:eastAsia="ru-RU"/>
        </w:rPr>
        <w:t xml:space="preserve">. Абзац </w:t>
      </w:r>
      <w:r w:rsidR="00190FC2" w:rsidRPr="001F3B43">
        <w:rPr>
          <w:rFonts w:eastAsia="Times New Roman"/>
          <w:lang w:eastAsia="ru-RU"/>
        </w:rPr>
        <w:t>седьмой</w:t>
      </w:r>
      <w:r w:rsidRPr="001F3B43">
        <w:rPr>
          <w:rFonts w:eastAsia="Times New Roman"/>
          <w:lang w:eastAsia="ru-RU"/>
        </w:rPr>
        <w:t xml:space="preserve"> </w:t>
      </w:r>
      <w:r w:rsidR="00636533" w:rsidRPr="001F3B43">
        <w:rPr>
          <w:rFonts w:eastAsia="Times New Roman"/>
          <w:lang w:eastAsia="ru-RU"/>
        </w:rPr>
        <w:t>подпункта</w:t>
      </w:r>
      <w:r w:rsidRPr="001F3B43">
        <w:rPr>
          <w:rFonts w:eastAsia="Times New Roman"/>
          <w:lang w:eastAsia="ru-RU"/>
        </w:rPr>
        <w:t xml:space="preserve"> 3.4.4. </w:t>
      </w:r>
      <w:r w:rsidR="00636533" w:rsidRPr="001F3B43">
        <w:rPr>
          <w:rFonts w:eastAsia="Times New Roman"/>
          <w:lang w:eastAsia="ru-RU"/>
        </w:rPr>
        <w:t xml:space="preserve">пункта 3.4. </w:t>
      </w:r>
      <w:r w:rsidRPr="001F3B43">
        <w:rPr>
          <w:rFonts w:eastAsia="Times New Roman"/>
          <w:lang w:eastAsia="ru-RU"/>
        </w:rPr>
        <w:t>раздела 3 изложить в следующей редакции: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«Доплата осуществляется в течение трех лет в размере 60 процентов от минимального размера оплаты труда, установленного федеральным законом,</w:t>
      </w:r>
      <w:r w:rsidR="00190FC2" w:rsidRPr="001F3B43">
        <w:t xml:space="preserve"> </w:t>
      </w:r>
      <w:r w:rsidR="00190FC2" w:rsidRPr="001F3B43">
        <w:rPr>
          <w:rFonts w:eastAsia="Times New Roman"/>
          <w:lang w:eastAsia="ru-RU"/>
        </w:rPr>
        <w:t>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1F3B43">
        <w:rPr>
          <w:rFonts w:eastAsia="Times New Roman"/>
          <w:lang w:eastAsia="ru-RU"/>
        </w:rPr>
        <w:t>. Определение размера доплаты производится пропорционально отработанному времени.».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</w:t>
      </w:r>
      <w:r w:rsidR="006A1B12" w:rsidRPr="001F3B43">
        <w:rPr>
          <w:rFonts w:eastAsia="Times New Roman"/>
          <w:lang w:eastAsia="ru-RU"/>
        </w:rPr>
        <w:t>1</w:t>
      </w:r>
      <w:r w:rsidRPr="001F3B43">
        <w:rPr>
          <w:rFonts w:eastAsia="Times New Roman"/>
          <w:lang w:eastAsia="ru-RU"/>
        </w:rPr>
        <w:t xml:space="preserve">.5. </w:t>
      </w:r>
      <w:r w:rsidR="00636533" w:rsidRPr="001F3B43">
        <w:rPr>
          <w:rFonts w:eastAsia="Times New Roman"/>
          <w:lang w:eastAsia="ru-RU"/>
        </w:rPr>
        <w:t>Подп</w:t>
      </w:r>
      <w:r w:rsidRPr="001F3B43">
        <w:rPr>
          <w:rFonts w:eastAsia="Times New Roman"/>
          <w:lang w:eastAsia="ru-RU"/>
        </w:rPr>
        <w:t>ункт</w:t>
      </w:r>
      <w:r w:rsidR="006A1B12" w:rsidRPr="001F3B43">
        <w:rPr>
          <w:rFonts w:eastAsia="Times New Roman"/>
          <w:lang w:eastAsia="ru-RU"/>
        </w:rPr>
        <w:t>ы</w:t>
      </w:r>
      <w:r w:rsidR="00DA2540" w:rsidRPr="001F3B43">
        <w:rPr>
          <w:rFonts w:eastAsia="Times New Roman"/>
          <w:lang w:eastAsia="ru-RU"/>
        </w:rPr>
        <w:t xml:space="preserve"> 3.10.3.</w:t>
      </w:r>
      <w:r w:rsidR="006A1B12" w:rsidRPr="001F3B43">
        <w:rPr>
          <w:rFonts w:eastAsia="Times New Roman"/>
          <w:lang w:eastAsia="ru-RU"/>
        </w:rPr>
        <w:t>, 3.10.5.</w:t>
      </w:r>
      <w:r w:rsidRPr="001F3B43">
        <w:rPr>
          <w:rFonts w:eastAsia="Times New Roman"/>
          <w:lang w:eastAsia="ru-RU"/>
        </w:rPr>
        <w:t xml:space="preserve"> </w:t>
      </w:r>
      <w:r w:rsidR="00636533" w:rsidRPr="001F3B43">
        <w:rPr>
          <w:rFonts w:eastAsia="Times New Roman"/>
          <w:lang w:eastAsia="ru-RU"/>
        </w:rPr>
        <w:t xml:space="preserve">пункта 3.10. </w:t>
      </w:r>
      <w:r w:rsidRPr="001F3B43">
        <w:rPr>
          <w:rFonts w:eastAsia="Times New Roman"/>
          <w:lang w:eastAsia="ru-RU"/>
        </w:rPr>
        <w:t xml:space="preserve">раздела 3 </w:t>
      </w:r>
      <w:r w:rsidR="00612A9E" w:rsidRPr="001F3B43">
        <w:rPr>
          <w:rFonts w:eastAsia="Times New Roman"/>
          <w:lang w:eastAsia="ru-RU"/>
        </w:rPr>
        <w:t>признать утратившим</w:t>
      </w:r>
      <w:r w:rsidR="006A1B12" w:rsidRPr="001F3B43">
        <w:rPr>
          <w:rFonts w:eastAsia="Times New Roman"/>
          <w:lang w:eastAsia="ru-RU"/>
        </w:rPr>
        <w:t>и</w:t>
      </w:r>
      <w:r w:rsidR="00612A9E" w:rsidRPr="001F3B43">
        <w:rPr>
          <w:rFonts w:eastAsia="Times New Roman"/>
          <w:lang w:eastAsia="ru-RU"/>
        </w:rPr>
        <w:t xml:space="preserve"> силу.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</w:t>
      </w:r>
      <w:r w:rsidR="006A1B12" w:rsidRPr="001F3B43">
        <w:rPr>
          <w:rFonts w:eastAsia="Times New Roman"/>
          <w:lang w:eastAsia="ru-RU"/>
        </w:rPr>
        <w:t>1</w:t>
      </w:r>
      <w:r w:rsidRPr="001F3B43">
        <w:rPr>
          <w:rFonts w:eastAsia="Times New Roman"/>
          <w:lang w:eastAsia="ru-RU"/>
        </w:rPr>
        <w:t>.</w:t>
      </w:r>
      <w:r w:rsidR="006A1B12" w:rsidRPr="001F3B43">
        <w:rPr>
          <w:rFonts w:eastAsia="Times New Roman"/>
          <w:lang w:eastAsia="ru-RU"/>
        </w:rPr>
        <w:t>6. В абзаце третьем</w:t>
      </w:r>
      <w:r w:rsidRPr="001F3B43">
        <w:rPr>
          <w:rFonts w:eastAsia="Times New Roman"/>
          <w:lang w:eastAsia="ru-RU"/>
        </w:rPr>
        <w:t xml:space="preserve"> подпункт</w:t>
      </w:r>
      <w:r w:rsidR="006A1B12" w:rsidRPr="001F3B43">
        <w:rPr>
          <w:rFonts w:eastAsia="Times New Roman"/>
          <w:lang w:eastAsia="ru-RU"/>
        </w:rPr>
        <w:t>а</w:t>
      </w:r>
      <w:r w:rsidRPr="001F3B43">
        <w:rPr>
          <w:rFonts w:eastAsia="Times New Roman"/>
          <w:lang w:eastAsia="ru-RU"/>
        </w:rPr>
        <w:t xml:space="preserve"> 3.11.1. пункта 3.11. слова «(включая руководителя)» </w:t>
      </w:r>
      <w:r w:rsidR="00753D0B" w:rsidRPr="001F3B43">
        <w:rPr>
          <w:rFonts w:eastAsia="Times New Roman"/>
          <w:lang w:eastAsia="ru-RU"/>
        </w:rPr>
        <w:t>исключить</w:t>
      </w:r>
      <w:r w:rsidR="00612A9E" w:rsidRPr="001F3B43">
        <w:rPr>
          <w:rFonts w:eastAsia="Times New Roman"/>
          <w:lang w:eastAsia="ru-RU"/>
        </w:rPr>
        <w:t>.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</w:t>
      </w:r>
      <w:r w:rsidR="006A1B12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 В приложении 5 к постановлению:</w:t>
      </w:r>
    </w:p>
    <w:p w:rsidR="00321291" w:rsidRPr="001F3B43" w:rsidRDefault="00321291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</w:t>
      </w:r>
      <w:r w:rsidR="004F18E5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.1. Подпункт 1.1.2. пункта 1</w:t>
      </w:r>
      <w:r w:rsidR="00636533" w:rsidRPr="001F3B43">
        <w:rPr>
          <w:rFonts w:eastAsia="Times New Roman"/>
          <w:lang w:eastAsia="ru-RU"/>
        </w:rPr>
        <w:t>.1.</w:t>
      </w:r>
      <w:r w:rsidRPr="001F3B43">
        <w:rPr>
          <w:rFonts w:eastAsia="Times New Roman"/>
          <w:lang w:eastAsia="ru-RU"/>
        </w:rPr>
        <w:t xml:space="preserve"> изложить в следующей редакции:</w:t>
      </w:r>
    </w:p>
    <w:p w:rsidR="00321291" w:rsidRPr="001F3B43" w:rsidRDefault="00321291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«1.1.2.</w:t>
      </w:r>
      <w:r w:rsidR="0082796C" w:rsidRPr="001F3B43">
        <w:t xml:space="preserve"> </w:t>
      </w:r>
      <w:r w:rsidR="0082796C" w:rsidRPr="001F3B43">
        <w:rPr>
          <w:rFonts w:eastAsia="Times New Roman"/>
          <w:lang w:eastAsia="ru-RU"/>
        </w:rPr>
        <w:t xml:space="preserve">За руководство методическим советом учреждения, тренерским советом спортивного отделения в размере 15% от установленного должностного оклада </w:t>
      </w:r>
      <w:r w:rsidR="00A36B5B" w:rsidRPr="001F3B43">
        <w:rPr>
          <w:rFonts w:eastAsia="Times New Roman"/>
          <w:lang w:eastAsia="ru-RU"/>
        </w:rPr>
        <w:t xml:space="preserve">при </w:t>
      </w:r>
      <w:r w:rsidR="0082796C" w:rsidRPr="001F3B43">
        <w:rPr>
          <w:rFonts w:eastAsia="Times New Roman"/>
          <w:lang w:eastAsia="ru-RU"/>
        </w:rPr>
        <w:t>отсутстви</w:t>
      </w:r>
      <w:r w:rsidR="00A36B5B" w:rsidRPr="001F3B43">
        <w:rPr>
          <w:rFonts w:eastAsia="Times New Roman"/>
          <w:lang w:eastAsia="ru-RU"/>
        </w:rPr>
        <w:t>и</w:t>
      </w:r>
      <w:r w:rsidR="0082796C" w:rsidRPr="001F3B43">
        <w:rPr>
          <w:rFonts w:eastAsia="Times New Roman"/>
          <w:lang w:eastAsia="ru-RU"/>
        </w:rPr>
        <w:t xml:space="preserve"> в штатном расписании учреждения должност</w:t>
      </w:r>
      <w:r w:rsidR="00470DBB" w:rsidRPr="001F3B43">
        <w:rPr>
          <w:rFonts w:eastAsia="Times New Roman"/>
          <w:lang w:eastAsia="ru-RU"/>
        </w:rPr>
        <w:t>ей</w:t>
      </w:r>
      <w:r w:rsidR="0082796C" w:rsidRPr="001F3B43">
        <w:rPr>
          <w:rFonts w:eastAsia="Times New Roman"/>
          <w:lang w:eastAsia="ru-RU"/>
        </w:rPr>
        <w:t xml:space="preserve"> «старший инструктор – методист», «старший тренер».».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</w:t>
      </w:r>
      <w:r w:rsidR="004F18E5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</w:t>
      </w:r>
      <w:r w:rsidR="00321291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 xml:space="preserve">. </w:t>
      </w:r>
      <w:r w:rsidR="00321291" w:rsidRPr="001F3B43">
        <w:rPr>
          <w:rFonts w:eastAsia="Times New Roman"/>
          <w:lang w:eastAsia="ru-RU"/>
        </w:rPr>
        <w:t>Подпунк</w:t>
      </w:r>
      <w:r w:rsidRPr="001F3B43">
        <w:rPr>
          <w:rFonts w:eastAsia="Times New Roman"/>
          <w:lang w:eastAsia="ru-RU"/>
        </w:rPr>
        <w:t>т 1.1.4.</w:t>
      </w:r>
      <w:r w:rsidR="00321291" w:rsidRPr="001F3B43">
        <w:rPr>
          <w:rFonts w:eastAsia="Times New Roman"/>
          <w:lang w:eastAsia="ru-RU"/>
        </w:rPr>
        <w:t xml:space="preserve"> пункта 1</w:t>
      </w:r>
      <w:r w:rsidR="00636533" w:rsidRPr="001F3B43">
        <w:rPr>
          <w:rFonts w:eastAsia="Times New Roman"/>
          <w:lang w:eastAsia="ru-RU"/>
        </w:rPr>
        <w:t>.1.</w:t>
      </w:r>
      <w:r w:rsidRPr="001F3B43">
        <w:rPr>
          <w:rFonts w:eastAsia="Times New Roman"/>
          <w:lang w:eastAsia="ru-RU"/>
        </w:rPr>
        <w:t xml:space="preserve"> изложить в следующей редакции: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«</w:t>
      </w:r>
      <w:r w:rsidR="00CD7883" w:rsidRPr="001F3B43">
        <w:rPr>
          <w:rFonts w:eastAsia="Times New Roman"/>
          <w:lang w:eastAsia="ru-RU"/>
        </w:rPr>
        <w:t xml:space="preserve">1.1.4. </w:t>
      </w:r>
      <w:r w:rsidRPr="001F3B43">
        <w:rPr>
          <w:rFonts w:eastAsia="Times New Roman"/>
          <w:lang w:eastAsia="ru-RU"/>
        </w:rPr>
        <w:t>За специализацию в размере 15 % от установленного должностного оклада: тренерам</w:t>
      </w:r>
      <w:r w:rsidR="004F18E5" w:rsidRPr="001F3B43">
        <w:rPr>
          <w:rFonts w:eastAsia="Times New Roman"/>
          <w:lang w:eastAsia="ru-RU"/>
        </w:rPr>
        <w:t xml:space="preserve"> (включая старшего)</w:t>
      </w:r>
      <w:r w:rsidRPr="001F3B43">
        <w:rPr>
          <w:rFonts w:eastAsia="Times New Roman"/>
          <w:lang w:eastAsia="ru-RU"/>
        </w:rPr>
        <w:t>, инструкторам-методистам (включая старшего), инструкторам по спорту, фельдшерам, медицинским сестрам, врачам по спортивной медицине, администраторам тренировочного процесса, хореографам, работающим на специализированных отделениях (видах спорта) спортивных школ олимпийского резерва.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Специализированное отделение открывается по виду спорта, соответствующему требованиям для включения организации в список 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 на основании приказа Министерства спорта Российской Федерации.».</w:t>
      </w:r>
    </w:p>
    <w:p w:rsidR="007B286F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lastRenderedPageBreak/>
        <w:t>1.1</w:t>
      </w:r>
      <w:r w:rsidR="004F18E5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</w:t>
      </w:r>
      <w:r w:rsidR="00321291" w:rsidRPr="001F3B43">
        <w:rPr>
          <w:rFonts w:eastAsia="Times New Roman"/>
          <w:lang w:eastAsia="ru-RU"/>
        </w:rPr>
        <w:t>3</w:t>
      </w:r>
      <w:r w:rsidRPr="001F3B43">
        <w:rPr>
          <w:rFonts w:eastAsia="Times New Roman"/>
          <w:lang w:eastAsia="ru-RU"/>
        </w:rPr>
        <w:t>. Дополнить пункт 1</w:t>
      </w:r>
      <w:r w:rsidR="00492D82" w:rsidRPr="001F3B43">
        <w:rPr>
          <w:rFonts w:eastAsia="Times New Roman"/>
          <w:lang w:eastAsia="ru-RU"/>
        </w:rPr>
        <w:t>.1.</w:t>
      </w:r>
      <w:r w:rsidRPr="001F3B43">
        <w:rPr>
          <w:rFonts w:eastAsia="Times New Roman"/>
          <w:lang w:eastAsia="ru-RU"/>
        </w:rPr>
        <w:t xml:space="preserve"> подпункт</w:t>
      </w:r>
      <w:r w:rsidR="004F18E5" w:rsidRPr="001F3B43">
        <w:rPr>
          <w:rFonts w:eastAsia="Times New Roman"/>
          <w:lang w:eastAsia="ru-RU"/>
        </w:rPr>
        <w:t>ами</w:t>
      </w:r>
      <w:r w:rsidRPr="001F3B43">
        <w:rPr>
          <w:rFonts w:eastAsia="Times New Roman"/>
          <w:lang w:eastAsia="ru-RU"/>
        </w:rPr>
        <w:t xml:space="preserve"> 1.1.6.</w:t>
      </w:r>
      <w:r w:rsidR="004F18E5" w:rsidRPr="001F3B43">
        <w:rPr>
          <w:rFonts w:eastAsia="Times New Roman"/>
          <w:lang w:eastAsia="ru-RU"/>
        </w:rPr>
        <w:t>, 1.1.7.</w:t>
      </w:r>
      <w:r w:rsidRPr="001F3B43">
        <w:rPr>
          <w:rFonts w:eastAsia="Times New Roman"/>
          <w:lang w:eastAsia="ru-RU"/>
        </w:rPr>
        <w:t xml:space="preserve"> следующего содержания:</w:t>
      </w:r>
    </w:p>
    <w:p w:rsidR="007B286F" w:rsidRPr="001F3B43" w:rsidRDefault="007B286F" w:rsidP="004F18E5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 xml:space="preserve">«1.1.6. </w:t>
      </w:r>
      <w:r w:rsidR="00223BB1" w:rsidRPr="001F3B43">
        <w:rPr>
          <w:rFonts w:eastAsia="Times New Roman"/>
          <w:lang w:eastAsia="ru-RU"/>
        </w:rPr>
        <w:t>За специфику т</w:t>
      </w:r>
      <w:r w:rsidRPr="001F3B43">
        <w:rPr>
          <w:rFonts w:eastAsia="Times New Roman"/>
          <w:lang w:eastAsia="ru-RU"/>
        </w:rPr>
        <w:t>ренерам за часы работы с группой по избранным видам спорта (группе видов спорта) пропорционально ставк</w:t>
      </w:r>
      <w:r w:rsidR="00223BB1" w:rsidRPr="001F3B43">
        <w:rPr>
          <w:rFonts w:eastAsia="Times New Roman"/>
          <w:lang w:eastAsia="ru-RU"/>
        </w:rPr>
        <w:t>е</w:t>
      </w:r>
      <w:r w:rsidRPr="001F3B43">
        <w:rPr>
          <w:rFonts w:eastAsia="Times New Roman"/>
          <w:lang w:eastAsia="ru-RU"/>
        </w:rPr>
        <w:t xml:space="preserve"> заработной платы в размере:</w:t>
      </w:r>
    </w:p>
    <w:p w:rsidR="007B286F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 на тренировочном этапе (этапе спортивной специализации) – 25 %;</w:t>
      </w:r>
    </w:p>
    <w:p w:rsidR="007B286F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 на этапе спортивного совершенствования спортивного мастерства – 50%;</w:t>
      </w:r>
    </w:p>
    <w:p w:rsidR="007B286F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 на этапе высшег</w:t>
      </w:r>
      <w:r w:rsidR="00452E69" w:rsidRPr="001F3B43">
        <w:rPr>
          <w:rFonts w:eastAsia="Times New Roman"/>
          <w:lang w:eastAsia="ru-RU"/>
        </w:rPr>
        <w:t>о спортивного мастерства – 80%.</w:t>
      </w:r>
    </w:p>
    <w:p w:rsidR="007B286F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1.1.7. Тренерам за сложность работы по базовым видам спорта согласно перечн</w:t>
      </w:r>
      <w:r w:rsidR="007667C2" w:rsidRPr="001F3B43">
        <w:rPr>
          <w:rFonts w:eastAsia="Times New Roman"/>
          <w:lang w:eastAsia="ru-RU"/>
        </w:rPr>
        <w:t>ю</w:t>
      </w:r>
      <w:r w:rsidRPr="001F3B43">
        <w:rPr>
          <w:rFonts w:eastAsia="Times New Roman"/>
          <w:lang w:eastAsia="ru-RU"/>
        </w:rPr>
        <w:t xml:space="preserve"> базовых видов спорта, утвержденно</w:t>
      </w:r>
      <w:r w:rsidR="007667C2" w:rsidRPr="001F3B43">
        <w:rPr>
          <w:rFonts w:eastAsia="Times New Roman"/>
          <w:lang w:eastAsia="ru-RU"/>
        </w:rPr>
        <w:t>му</w:t>
      </w:r>
      <w:r w:rsidRPr="001F3B43">
        <w:rPr>
          <w:rFonts w:eastAsia="Times New Roman"/>
          <w:lang w:eastAsia="ru-RU"/>
        </w:rPr>
        <w:t xml:space="preserve"> для Ханты – Мансийского автономного округа – Югры в установленном порядке – 50 % от установленного должностного оклада.»</w:t>
      </w:r>
    </w:p>
    <w:p w:rsidR="00E36A95" w:rsidRPr="001F3B43" w:rsidRDefault="00E36A95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1.1</w:t>
      </w:r>
      <w:r w:rsidR="00452E69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</w:t>
      </w:r>
      <w:r w:rsidR="00452E69" w:rsidRPr="001F3B43">
        <w:rPr>
          <w:rFonts w:eastAsia="Times New Roman"/>
          <w:lang w:eastAsia="ru-RU"/>
        </w:rPr>
        <w:t>4</w:t>
      </w:r>
      <w:r w:rsidRPr="001F3B43">
        <w:rPr>
          <w:rFonts w:eastAsia="Times New Roman"/>
          <w:lang w:eastAsia="ru-RU"/>
        </w:rPr>
        <w:t>. Подпункт 2.1. пункт 2 дополнить абзацем следующего содержания:</w:t>
      </w:r>
    </w:p>
    <w:p w:rsidR="00E36A95" w:rsidRPr="001F3B43" w:rsidRDefault="00E36A95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«Максимальный объем тренерской нагрузки</w:t>
      </w:r>
      <w:r w:rsidR="0037424C" w:rsidRPr="001F3B43">
        <w:rPr>
          <w:rFonts w:eastAsia="Times New Roman"/>
          <w:lang w:eastAsia="ru-RU"/>
        </w:rPr>
        <w:t xml:space="preserve"> (тренировочной нагрузки)</w:t>
      </w:r>
      <w:r w:rsidRPr="001F3B43">
        <w:rPr>
          <w:rFonts w:eastAsia="Times New Roman"/>
          <w:lang w:eastAsia="ru-RU"/>
        </w:rPr>
        <w:t xml:space="preserve"> в пределах нормальной продолжительности рабочего времени</w:t>
      </w:r>
      <w:r w:rsidR="005A0A6C" w:rsidRPr="001F3B43">
        <w:rPr>
          <w:rFonts w:eastAsia="Times New Roman"/>
          <w:lang w:eastAsia="ru-RU"/>
        </w:rPr>
        <w:t xml:space="preserve"> </w:t>
      </w:r>
      <w:r w:rsidR="00277C33" w:rsidRPr="001F3B43">
        <w:rPr>
          <w:rFonts w:eastAsia="Times New Roman"/>
          <w:lang w:eastAsia="ru-RU"/>
        </w:rPr>
        <w:t>устанавливается локальным нормативным актом учреждения.»</w:t>
      </w:r>
    </w:p>
    <w:p w:rsidR="00663450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1.1</w:t>
      </w:r>
      <w:r w:rsidR="00EB0305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</w:t>
      </w:r>
      <w:r w:rsidR="00EB0305" w:rsidRPr="001F3B43">
        <w:rPr>
          <w:rFonts w:eastAsia="Times New Roman"/>
          <w:lang w:eastAsia="ru-RU"/>
        </w:rPr>
        <w:t>5</w:t>
      </w:r>
      <w:r w:rsidRPr="001F3B43">
        <w:rPr>
          <w:rFonts w:eastAsia="Times New Roman"/>
          <w:lang w:eastAsia="ru-RU"/>
        </w:rPr>
        <w:t>. В подпункте 1 пункта 2.3.3</w:t>
      </w:r>
      <w:r w:rsidR="00663450" w:rsidRPr="001F3B43">
        <w:rPr>
          <w:rFonts w:eastAsia="Times New Roman"/>
          <w:lang w:eastAsia="ru-RU"/>
        </w:rPr>
        <w:t>:</w:t>
      </w:r>
    </w:p>
    <w:p w:rsidR="007B286F" w:rsidRPr="001F3B43" w:rsidRDefault="00663450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 xml:space="preserve">- </w:t>
      </w:r>
      <w:r w:rsidR="007B286F" w:rsidRPr="001F3B43">
        <w:rPr>
          <w:rFonts w:eastAsia="Times New Roman"/>
          <w:lang w:eastAsia="ru-RU"/>
        </w:rPr>
        <w:t>слова «от установленного должностного оклада» заменить словами «от ми</w:t>
      </w:r>
      <w:r w:rsidRPr="001F3B43">
        <w:rPr>
          <w:rFonts w:eastAsia="Times New Roman"/>
          <w:lang w:eastAsia="ru-RU"/>
        </w:rPr>
        <w:t>нимального должностного оклада»;</w:t>
      </w:r>
    </w:p>
    <w:p w:rsidR="00F97D68" w:rsidRPr="001F3B43" w:rsidRDefault="00F97D68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 xml:space="preserve">- </w:t>
      </w:r>
      <w:r w:rsidR="00EC243B" w:rsidRPr="001F3B43">
        <w:rPr>
          <w:rFonts w:eastAsia="Times New Roman"/>
          <w:lang w:eastAsia="ru-RU"/>
        </w:rPr>
        <w:t>в заголовке</w:t>
      </w:r>
      <w:r w:rsidRPr="001F3B43">
        <w:rPr>
          <w:rFonts w:eastAsia="Times New Roman"/>
          <w:lang w:eastAsia="ru-RU"/>
        </w:rPr>
        <w:t xml:space="preserve"> графы 2 таблицы 6 слова «от установленного должностного оклада» заменить словами «от минимального должностного оклада»;</w:t>
      </w:r>
    </w:p>
    <w:p w:rsidR="00EC243B" w:rsidRPr="001F3B43" w:rsidRDefault="00EC243B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 слова «на 50% ниже размера» заменить словами «на 40% ниже размера</w:t>
      </w:r>
      <w:r w:rsidR="00825A6C" w:rsidRPr="001F3B43">
        <w:rPr>
          <w:rFonts w:eastAsia="Times New Roman"/>
          <w:lang w:eastAsia="ru-RU"/>
        </w:rPr>
        <w:t>».</w:t>
      </w:r>
    </w:p>
    <w:p w:rsidR="00A3036B" w:rsidRPr="001F3B43" w:rsidRDefault="00DB79B5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1.12.6.</w:t>
      </w:r>
      <w:r w:rsidRPr="001F3B43">
        <w:t xml:space="preserve"> </w:t>
      </w:r>
      <w:r w:rsidRPr="001F3B43">
        <w:rPr>
          <w:rFonts w:eastAsia="Times New Roman"/>
          <w:lang w:eastAsia="ru-RU"/>
        </w:rPr>
        <w:t>В подпункте 2 пункта 2.3.3</w:t>
      </w:r>
      <w:r w:rsidR="00A3036B" w:rsidRPr="001F3B43">
        <w:rPr>
          <w:rFonts w:eastAsia="Times New Roman"/>
          <w:lang w:eastAsia="ru-RU"/>
        </w:rPr>
        <w:t>:</w:t>
      </w:r>
    </w:p>
    <w:p w:rsidR="00A3036B" w:rsidRPr="001F3B43" w:rsidRDefault="00A3036B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</w:t>
      </w:r>
      <w:r w:rsidRPr="001F3B43">
        <w:t xml:space="preserve"> </w:t>
      </w:r>
      <w:r w:rsidRPr="001F3B43">
        <w:rPr>
          <w:rFonts w:eastAsia="Times New Roman"/>
          <w:lang w:eastAsia="ru-RU"/>
        </w:rPr>
        <w:t>слова «от установленного должностного оклада» заменить словами «от минимального должностного оклада»;</w:t>
      </w:r>
    </w:p>
    <w:p w:rsidR="00F97D68" w:rsidRPr="001F3B43" w:rsidRDefault="00A3036B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</w:t>
      </w:r>
      <w:r w:rsidR="00DB79B5" w:rsidRPr="001F3B43">
        <w:rPr>
          <w:rFonts w:eastAsia="Times New Roman"/>
          <w:lang w:eastAsia="ru-RU"/>
        </w:rPr>
        <w:t xml:space="preserve"> </w:t>
      </w:r>
      <w:r w:rsidR="00825A6C" w:rsidRPr="001F3B43">
        <w:rPr>
          <w:rFonts w:eastAsia="Times New Roman"/>
          <w:lang w:eastAsia="ru-RU"/>
        </w:rPr>
        <w:t xml:space="preserve">в заголовке </w:t>
      </w:r>
      <w:r w:rsidR="00F97D68" w:rsidRPr="001F3B43">
        <w:rPr>
          <w:rFonts w:eastAsia="Times New Roman"/>
          <w:lang w:eastAsia="ru-RU"/>
        </w:rPr>
        <w:t>графы 2 таблицы 7 слова «от установленного должностного оклада» заменить словами «от минимального должностного оклада».</w:t>
      </w:r>
    </w:p>
    <w:p w:rsidR="007B286F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1.1</w:t>
      </w:r>
      <w:r w:rsidR="00EB0305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</w:t>
      </w:r>
      <w:r w:rsidR="00054903" w:rsidRPr="001F3B43">
        <w:rPr>
          <w:rFonts w:eastAsia="Times New Roman"/>
          <w:lang w:eastAsia="ru-RU"/>
        </w:rPr>
        <w:t>7</w:t>
      </w:r>
      <w:r w:rsidRPr="001F3B43">
        <w:rPr>
          <w:rFonts w:eastAsia="Times New Roman"/>
          <w:lang w:eastAsia="ru-RU"/>
        </w:rPr>
        <w:t>. Подпункт 5 пункта 2.3.3. изложить в следующе</w:t>
      </w:r>
      <w:r w:rsidR="00B70879" w:rsidRPr="001F3B43">
        <w:rPr>
          <w:rFonts w:eastAsia="Times New Roman"/>
          <w:lang w:eastAsia="ru-RU"/>
        </w:rPr>
        <w:t>й</w:t>
      </w:r>
      <w:r w:rsidRPr="001F3B43">
        <w:rPr>
          <w:rFonts w:eastAsia="Times New Roman"/>
          <w:lang w:eastAsia="ru-RU"/>
        </w:rPr>
        <w:t xml:space="preserve"> редакции:</w:t>
      </w:r>
    </w:p>
    <w:p w:rsidR="007B286F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«5) размер стимулирующей надбавки тренера, тренера-преподавателя по адаптивной физической культуре, тренера-преподавателя за подготовку спортсмена высокого класса, а также работника, непосредственно участвующего в процессе подготовки спортсмена высокого класса, устанавливается:</w:t>
      </w:r>
    </w:p>
    <w:p w:rsidR="007B286F" w:rsidRPr="001F3B43" w:rsidRDefault="007B286F" w:rsidP="00987113">
      <w:pPr>
        <w:shd w:val="clear" w:color="auto" w:fill="FFFFFF"/>
        <w:ind w:firstLine="426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 по наивысшему статусу ежегодных официальных спортивных соревнований на основании протоколов (выписки из протоколов) соревнований – в течение одного календарного года;</w:t>
      </w:r>
    </w:p>
    <w:p w:rsidR="001C4EE1" w:rsidRPr="001F3B43" w:rsidRDefault="007B286F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 xml:space="preserve">- по официальным спортивным соревнованиям, проводимым реже одного раза в год, а также ежегодным официальным спортивным соревнованиям, проведение которых было официально отменено (в том числе, в связи с неблагоприятной эпидемиологической ситуацией) – до проведения следующих официальных спортивных соревнований данного уровня (для международных спортивных соревнований учитываются только результаты спортсменов, включенных в списки кандидатов в спортивные сборные </w:t>
      </w:r>
      <w:r w:rsidRPr="001F3B43">
        <w:rPr>
          <w:rFonts w:eastAsia="Times New Roman"/>
          <w:lang w:eastAsia="ru-RU"/>
        </w:rPr>
        <w:lastRenderedPageBreak/>
        <w:t>команды Российской Федерации, для всероссийских спортивных соревнований – включенных в спортивные сборные команды Ханты-Мансийского автономного округа – Югры, утвержденные Департаментом физической культуры и спорта Ханты-Мансийского автономного округа – Югры)</w:t>
      </w:r>
      <w:r w:rsidR="001C4EE1" w:rsidRPr="001F3B43">
        <w:rPr>
          <w:rFonts w:eastAsia="Times New Roman"/>
          <w:lang w:eastAsia="ru-RU"/>
        </w:rPr>
        <w:t>;</w:t>
      </w:r>
    </w:p>
    <w:p w:rsidR="007B286F" w:rsidRPr="001F3B43" w:rsidRDefault="001C4EE1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- по пунктам 1.19, 2.10 таблиц 6, 7 настоящего порядка – на весь период обучения в училище олимпийского резерва (колледже олимпийского резерва)</w:t>
      </w:r>
      <w:r w:rsidR="00697BB2" w:rsidRPr="001F3B43">
        <w:rPr>
          <w:rFonts w:eastAsia="Times New Roman"/>
          <w:lang w:eastAsia="ru-RU"/>
        </w:rPr>
        <w:t xml:space="preserve"> </w:t>
      </w:r>
      <w:r w:rsidRPr="001F3B43">
        <w:rPr>
          <w:rFonts w:eastAsia="Times New Roman"/>
          <w:lang w:eastAsia="ru-RU"/>
        </w:rPr>
        <w:t>на основании заверенной копии приказа о зачислении на обучение (переводе на следующий год обучения).</w:t>
      </w:r>
      <w:r w:rsidR="001C4F6D" w:rsidRPr="001F3B43">
        <w:rPr>
          <w:rFonts w:eastAsia="Times New Roman"/>
          <w:lang w:eastAsia="ru-RU"/>
        </w:rPr>
        <w:t>»</w:t>
      </w:r>
      <w:r w:rsidR="007B286F" w:rsidRPr="001F3B43">
        <w:rPr>
          <w:rFonts w:eastAsia="Times New Roman"/>
          <w:lang w:eastAsia="ru-RU"/>
        </w:rPr>
        <w:t>;</w:t>
      </w:r>
    </w:p>
    <w:p w:rsidR="007B286F" w:rsidRPr="001F3B43" w:rsidRDefault="007B286F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1.1</w:t>
      </w:r>
      <w:r w:rsidR="00EB0305" w:rsidRPr="001F3B43">
        <w:rPr>
          <w:rFonts w:eastAsia="Times New Roman"/>
          <w:lang w:eastAsia="ru-RU"/>
        </w:rPr>
        <w:t>2</w:t>
      </w:r>
      <w:r w:rsidRPr="001F3B43">
        <w:rPr>
          <w:rFonts w:eastAsia="Times New Roman"/>
          <w:lang w:eastAsia="ru-RU"/>
        </w:rPr>
        <w:t>.</w:t>
      </w:r>
      <w:r w:rsidR="00054903" w:rsidRPr="001F3B43">
        <w:rPr>
          <w:rFonts w:eastAsia="Times New Roman"/>
          <w:lang w:eastAsia="ru-RU"/>
        </w:rPr>
        <w:t>8</w:t>
      </w:r>
      <w:r w:rsidRPr="001F3B43">
        <w:rPr>
          <w:rFonts w:eastAsia="Times New Roman"/>
          <w:lang w:eastAsia="ru-RU"/>
        </w:rPr>
        <w:t xml:space="preserve">. Абзац </w:t>
      </w:r>
      <w:r w:rsidR="001F348B" w:rsidRPr="001F3B43">
        <w:rPr>
          <w:rFonts w:eastAsia="Times New Roman"/>
          <w:lang w:eastAsia="ru-RU"/>
        </w:rPr>
        <w:t>третий</w:t>
      </w:r>
      <w:r w:rsidR="00AF5357" w:rsidRPr="001F3B43">
        <w:rPr>
          <w:rFonts w:eastAsia="Times New Roman"/>
          <w:lang w:eastAsia="ru-RU"/>
        </w:rPr>
        <w:t xml:space="preserve"> под</w:t>
      </w:r>
      <w:r w:rsidRPr="001F3B43">
        <w:rPr>
          <w:rFonts w:eastAsia="Times New Roman"/>
          <w:lang w:eastAsia="ru-RU"/>
        </w:rPr>
        <w:t xml:space="preserve">пункта 2.3.4. </w:t>
      </w:r>
      <w:r w:rsidR="00AF5357" w:rsidRPr="001F3B43">
        <w:rPr>
          <w:rFonts w:eastAsia="Times New Roman"/>
          <w:lang w:eastAsia="ru-RU"/>
        </w:rPr>
        <w:t xml:space="preserve">пункта 2.3. </w:t>
      </w:r>
      <w:r w:rsidR="00612A9E" w:rsidRPr="001F3B43">
        <w:rPr>
          <w:rFonts w:eastAsia="Times New Roman"/>
          <w:lang w:eastAsia="ru-RU"/>
        </w:rPr>
        <w:t>признать утратившим силу.</w:t>
      </w:r>
      <w:r w:rsidRPr="001F3B43">
        <w:rPr>
          <w:rFonts w:eastAsia="Times New Roman"/>
          <w:lang w:eastAsia="ru-RU"/>
        </w:rPr>
        <w:t xml:space="preserve"> </w:t>
      </w:r>
    </w:p>
    <w:p w:rsidR="007B286F" w:rsidRPr="001F3B43" w:rsidRDefault="007B286F" w:rsidP="00F01D35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1.1</w:t>
      </w:r>
      <w:r w:rsidR="00415A3D" w:rsidRPr="001F3B43">
        <w:rPr>
          <w:rFonts w:eastAsia="Times New Roman"/>
          <w:lang w:eastAsia="ru-RU"/>
        </w:rPr>
        <w:t>3</w:t>
      </w:r>
      <w:r w:rsidRPr="001F3B43">
        <w:rPr>
          <w:rFonts w:eastAsia="Times New Roman"/>
          <w:lang w:eastAsia="ru-RU"/>
        </w:rPr>
        <w:t xml:space="preserve">. </w:t>
      </w:r>
      <w:r w:rsidR="00F01D35" w:rsidRPr="001F3B43">
        <w:rPr>
          <w:rFonts w:eastAsia="Times New Roman"/>
          <w:lang w:eastAsia="ru-RU"/>
        </w:rPr>
        <w:t>П</w:t>
      </w:r>
      <w:r w:rsidRPr="001F3B43">
        <w:rPr>
          <w:rFonts w:eastAsia="Times New Roman"/>
          <w:lang w:eastAsia="ru-RU"/>
        </w:rPr>
        <w:t>риложени</w:t>
      </w:r>
      <w:r w:rsidR="00F01D35" w:rsidRPr="001F3B43">
        <w:rPr>
          <w:rFonts w:eastAsia="Times New Roman"/>
          <w:lang w:eastAsia="ru-RU"/>
        </w:rPr>
        <w:t>е</w:t>
      </w:r>
      <w:r w:rsidRPr="001F3B43">
        <w:rPr>
          <w:rFonts w:eastAsia="Times New Roman"/>
          <w:lang w:eastAsia="ru-RU"/>
        </w:rPr>
        <w:t xml:space="preserve"> 10</w:t>
      </w:r>
      <w:r w:rsidR="00576685" w:rsidRPr="001F3B43">
        <w:rPr>
          <w:rFonts w:eastAsia="Times New Roman"/>
          <w:lang w:eastAsia="ru-RU"/>
        </w:rPr>
        <w:t xml:space="preserve"> к постановлению</w:t>
      </w:r>
      <w:r w:rsidR="00F01D35" w:rsidRPr="001F3B43">
        <w:t xml:space="preserve"> </w:t>
      </w:r>
      <w:r w:rsidR="00F01D35" w:rsidRPr="001F3B43">
        <w:rPr>
          <w:rFonts w:eastAsia="Times New Roman"/>
          <w:lang w:eastAsia="ru-RU"/>
        </w:rPr>
        <w:t>признать утратившим силу.</w:t>
      </w:r>
    </w:p>
    <w:p w:rsidR="007B286F" w:rsidRPr="001F3B43" w:rsidRDefault="00676731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</w:r>
      <w:r w:rsidR="007B286F" w:rsidRPr="001F3B43">
        <w:rPr>
          <w:rFonts w:eastAsia="Times New Roman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 </w:t>
      </w:r>
      <w:hyperlink r:id="rId7" w:history="1">
        <w:r w:rsidR="007B286F" w:rsidRPr="001F3B43">
          <w:rPr>
            <w:rStyle w:val="a7"/>
            <w:rFonts w:eastAsia="Times New Roman"/>
            <w:color w:val="auto"/>
            <w:lang w:eastAsia="ru-RU"/>
          </w:rPr>
          <w:t>www.admsurgut.ru</w:t>
        </w:r>
      </w:hyperlink>
      <w:r w:rsidR="007B286F" w:rsidRPr="001F3B43">
        <w:rPr>
          <w:rFonts w:eastAsia="Times New Roman"/>
          <w:lang w:eastAsia="ru-RU"/>
        </w:rPr>
        <w:t>.</w:t>
      </w:r>
    </w:p>
    <w:p w:rsidR="007B286F" w:rsidRPr="001F3B43" w:rsidRDefault="007B286F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B286F" w:rsidRPr="001F3B43" w:rsidRDefault="007B286F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4. Настоящее постановление вступает в силу после его официального опубликования</w:t>
      </w:r>
      <w:r w:rsidR="00EC3DC1" w:rsidRPr="001F3B43">
        <w:rPr>
          <w:rFonts w:eastAsia="Times New Roman"/>
          <w:lang w:eastAsia="ru-RU"/>
        </w:rPr>
        <w:t>.</w:t>
      </w:r>
    </w:p>
    <w:p w:rsidR="003F10DB" w:rsidRPr="001F3B43" w:rsidRDefault="003F10DB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5. Пункты 1.2., 1.3.,1.6., подпункт 1.8.4 пункта 1.8., пункт 1.10., подпункты 1.11.1., 1.11.2., 1.11.5., 1.11.6. пункта 1.11. настоящего постановления распространяются на правоотношения, возникшие с 01.10.2020.</w:t>
      </w:r>
    </w:p>
    <w:p w:rsidR="003F10DB" w:rsidRPr="001F3B43" w:rsidRDefault="003F10DB" w:rsidP="007B286F">
      <w:pPr>
        <w:shd w:val="clear" w:color="auto" w:fill="FFFFFF"/>
        <w:ind w:firstLine="0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ab/>
        <w:t>6. Подпункт 1.12.7. пункта 1.12. настоящего постановления распространяется на правоотношения, возникшие с 01.09.2020.</w:t>
      </w:r>
    </w:p>
    <w:p w:rsidR="007B286F" w:rsidRPr="001F3B43" w:rsidRDefault="003F10DB" w:rsidP="007B286F">
      <w:pPr>
        <w:shd w:val="clear" w:color="auto" w:fill="FFFFFF"/>
        <w:ind w:firstLine="708"/>
        <w:rPr>
          <w:rFonts w:eastAsia="Times New Roman"/>
          <w:lang w:eastAsia="ru-RU"/>
        </w:rPr>
      </w:pPr>
      <w:r w:rsidRPr="001F3B43">
        <w:rPr>
          <w:rFonts w:eastAsia="Times New Roman"/>
          <w:lang w:eastAsia="ru-RU"/>
        </w:rPr>
        <w:t>7</w:t>
      </w:r>
      <w:r w:rsidR="007B286F" w:rsidRPr="001F3B43">
        <w:rPr>
          <w:rFonts w:eastAsia="Times New Roman"/>
          <w:lang w:eastAsia="ru-RU"/>
        </w:rPr>
        <w:t>. Контроль за выполнением постановления оставляю за собой.</w:t>
      </w:r>
    </w:p>
    <w:p w:rsidR="007B286F" w:rsidRPr="001F3B43" w:rsidRDefault="007B286F" w:rsidP="007B286F">
      <w:pPr>
        <w:shd w:val="clear" w:color="auto" w:fill="FFFFFF"/>
        <w:ind w:firstLine="0"/>
        <w:rPr>
          <w:rFonts w:eastAsia="Times New Roman"/>
          <w:lang w:eastAsia="ru-RU"/>
        </w:rPr>
      </w:pPr>
    </w:p>
    <w:p w:rsidR="009F03F8" w:rsidRPr="001F3B43" w:rsidRDefault="009F03F8" w:rsidP="007B286F">
      <w:pPr>
        <w:shd w:val="clear" w:color="auto" w:fill="FFFFFF"/>
        <w:ind w:firstLine="0"/>
        <w:rPr>
          <w:rFonts w:eastAsia="Times New Roman"/>
          <w:lang w:eastAsia="ru-RU"/>
        </w:rPr>
      </w:pPr>
    </w:p>
    <w:p w:rsidR="0032373C" w:rsidRDefault="00FE54F5" w:rsidP="00643228">
      <w:pPr>
        <w:ind w:firstLine="0"/>
        <w:jc w:val="left"/>
      </w:pPr>
      <w:r w:rsidRPr="001F3B43">
        <w:t xml:space="preserve">И.о. </w:t>
      </w:r>
      <w:r w:rsidR="007B286F" w:rsidRPr="001F3B43">
        <w:t>Глав</w:t>
      </w:r>
      <w:r w:rsidR="001A20A7" w:rsidRPr="001F3B43">
        <w:t>ы</w:t>
      </w:r>
      <w:r w:rsidR="007B286F" w:rsidRPr="001F3B43">
        <w:t xml:space="preserve"> города </w:t>
      </w:r>
      <w:r w:rsidR="007B286F" w:rsidRPr="001F3B43">
        <w:tab/>
        <w:t xml:space="preserve">         </w:t>
      </w:r>
      <w:r w:rsidR="007B286F" w:rsidRPr="001F3B43">
        <w:tab/>
      </w:r>
      <w:r w:rsidR="007B286F" w:rsidRPr="001F3B43">
        <w:tab/>
      </w:r>
      <w:r w:rsidR="007B286F" w:rsidRPr="001F3B43">
        <w:tab/>
      </w:r>
      <w:r w:rsidR="007B286F" w:rsidRPr="001F3B43">
        <w:tab/>
      </w:r>
      <w:r w:rsidR="007B286F" w:rsidRPr="001F3B43">
        <w:tab/>
      </w:r>
      <w:r w:rsidR="00F00A92">
        <w:t xml:space="preserve">        </w:t>
      </w:r>
      <w:r w:rsidR="007B286F" w:rsidRPr="001F3B43">
        <w:t xml:space="preserve">  </w:t>
      </w:r>
      <w:r w:rsidRPr="001F3B43">
        <w:tab/>
      </w:r>
      <w:r w:rsidR="00F00A92">
        <w:t xml:space="preserve">       </w:t>
      </w:r>
      <w:r w:rsidRPr="001F3B43">
        <w:t>А.Н. Томазова</w:t>
      </w: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Default="00987113" w:rsidP="00643228">
      <w:pPr>
        <w:ind w:firstLine="0"/>
        <w:jc w:val="left"/>
      </w:pPr>
    </w:p>
    <w:p w:rsidR="00987113" w:rsidRPr="001F1858" w:rsidRDefault="00987113" w:rsidP="00643228">
      <w:pPr>
        <w:ind w:firstLine="0"/>
        <w:jc w:val="left"/>
        <w:rPr>
          <w:sz w:val="18"/>
          <w:szCs w:val="18"/>
        </w:rPr>
      </w:pPr>
      <w:r>
        <w:t>Балуева И.А., 52-20-51</w:t>
      </w:r>
      <w:bookmarkStart w:id="0" w:name="_GoBack"/>
      <w:bookmarkEnd w:id="0"/>
    </w:p>
    <w:sectPr w:rsidR="00987113" w:rsidRPr="001F18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67" w:rsidRDefault="00445B67">
      <w:r>
        <w:separator/>
      </w:r>
    </w:p>
  </w:endnote>
  <w:endnote w:type="continuationSeparator" w:id="0">
    <w:p w:rsidR="00445B67" w:rsidRDefault="0044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67" w:rsidRDefault="00445B67">
      <w:r>
        <w:separator/>
      </w:r>
    </w:p>
  </w:footnote>
  <w:footnote w:type="continuationSeparator" w:id="0">
    <w:p w:rsidR="00445B67" w:rsidRDefault="0044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505668"/>
      <w:docPartObj>
        <w:docPartGallery w:val="Page Numbers (Top of Page)"/>
        <w:docPartUnique/>
      </w:docPartObj>
    </w:sdtPr>
    <w:sdtEndPr/>
    <w:sdtContent>
      <w:p w:rsidR="00FD2CA1" w:rsidRDefault="00FD2C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113">
          <w:rPr>
            <w:noProof/>
          </w:rPr>
          <w:t>5</w:t>
        </w:r>
        <w:r>
          <w:fldChar w:fldCharType="end"/>
        </w:r>
      </w:p>
    </w:sdtContent>
  </w:sdt>
  <w:p w:rsidR="004F665B" w:rsidRPr="00B56738" w:rsidRDefault="00445B67" w:rsidP="00B56738">
    <w:pPr>
      <w:pStyle w:val="a4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AC8"/>
    <w:multiLevelType w:val="multilevel"/>
    <w:tmpl w:val="F4420E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F"/>
    <w:rsid w:val="00044E01"/>
    <w:rsid w:val="00045942"/>
    <w:rsid w:val="00054903"/>
    <w:rsid w:val="000746EE"/>
    <w:rsid w:val="000C692F"/>
    <w:rsid w:val="000E5514"/>
    <w:rsid w:val="00113882"/>
    <w:rsid w:val="00136EC1"/>
    <w:rsid w:val="00164E35"/>
    <w:rsid w:val="0016782C"/>
    <w:rsid w:val="001806B0"/>
    <w:rsid w:val="00190FC2"/>
    <w:rsid w:val="001A20A7"/>
    <w:rsid w:val="001B3854"/>
    <w:rsid w:val="001C4EE1"/>
    <w:rsid w:val="001C4F6D"/>
    <w:rsid w:val="001D2616"/>
    <w:rsid w:val="001F1858"/>
    <w:rsid w:val="001F348B"/>
    <w:rsid w:val="001F3B43"/>
    <w:rsid w:val="00214E08"/>
    <w:rsid w:val="00223BB1"/>
    <w:rsid w:val="00227703"/>
    <w:rsid w:val="002473F5"/>
    <w:rsid w:val="00277C33"/>
    <w:rsid w:val="002F58E7"/>
    <w:rsid w:val="00321291"/>
    <w:rsid w:val="0032373C"/>
    <w:rsid w:val="00330FF6"/>
    <w:rsid w:val="00350526"/>
    <w:rsid w:val="00351397"/>
    <w:rsid w:val="003566F2"/>
    <w:rsid w:val="0036656E"/>
    <w:rsid w:val="003668CD"/>
    <w:rsid w:val="0037424C"/>
    <w:rsid w:val="00381624"/>
    <w:rsid w:val="00386AF0"/>
    <w:rsid w:val="003965FD"/>
    <w:rsid w:val="003B64D0"/>
    <w:rsid w:val="003C0E39"/>
    <w:rsid w:val="003C7E2A"/>
    <w:rsid w:val="003D3614"/>
    <w:rsid w:val="003F10DB"/>
    <w:rsid w:val="00415A3D"/>
    <w:rsid w:val="00445B67"/>
    <w:rsid w:val="00452E69"/>
    <w:rsid w:val="00470DBB"/>
    <w:rsid w:val="00492D82"/>
    <w:rsid w:val="004B3424"/>
    <w:rsid w:val="004F18E5"/>
    <w:rsid w:val="00511D6E"/>
    <w:rsid w:val="0051684E"/>
    <w:rsid w:val="00526D9A"/>
    <w:rsid w:val="005309FF"/>
    <w:rsid w:val="005455C2"/>
    <w:rsid w:val="00554B0C"/>
    <w:rsid w:val="00576685"/>
    <w:rsid w:val="005A0A6C"/>
    <w:rsid w:val="005A32A1"/>
    <w:rsid w:val="005A760B"/>
    <w:rsid w:val="005C59DD"/>
    <w:rsid w:val="00612A9E"/>
    <w:rsid w:val="006213CB"/>
    <w:rsid w:val="006245E1"/>
    <w:rsid w:val="00627FD8"/>
    <w:rsid w:val="006318D9"/>
    <w:rsid w:val="006358B4"/>
    <w:rsid w:val="00636533"/>
    <w:rsid w:val="00643228"/>
    <w:rsid w:val="00663450"/>
    <w:rsid w:val="00676731"/>
    <w:rsid w:val="006832CF"/>
    <w:rsid w:val="00697BB2"/>
    <w:rsid w:val="006A1B12"/>
    <w:rsid w:val="006A686A"/>
    <w:rsid w:val="006C1C9E"/>
    <w:rsid w:val="00725FD6"/>
    <w:rsid w:val="00740280"/>
    <w:rsid w:val="00753D0B"/>
    <w:rsid w:val="007667C2"/>
    <w:rsid w:val="00777914"/>
    <w:rsid w:val="00782422"/>
    <w:rsid w:val="007B0AE5"/>
    <w:rsid w:val="007B286F"/>
    <w:rsid w:val="007C7FD3"/>
    <w:rsid w:val="007F266D"/>
    <w:rsid w:val="00812548"/>
    <w:rsid w:val="00825A6C"/>
    <w:rsid w:val="0082796C"/>
    <w:rsid w:val="0083122F"/>
    <w:rsid w:val="008B2578"/>
    <w:rsid w:val="008E4149"/>
    <w:rsid w:val="008F16AD"/>
    <w:rsid w:val="008F2795"/>
    <w:rsid w:val="00902D24"/>
    <w:rsid w:val="00904E18"/>
    <w:rsid w:val="00940BE6"/>
    <w:rsid w:val="00957030"/>
    <w:rsid w:val="00973F56"/>
    <w:rsid w:val="00987113"/>
    <w:rsid w:val="00987948"/>
    <w:rsid w:val="00991A07"/>
    <w:rsid w:val="00995618"/>
    <w:rsid w:val="009B2FE4"/>
    <w:rsid w:val="009B3BBA"/>
    <w:rsid w:val="009D3FD8"/>
    <w:rsid w:val="009F03F8"/>
    <w:rsid w:val="009F5DBD"/>
    <w:rsid w:val="00A04EEB"/>
    <w:rsid w:val="00A12D21"/>
    <w:rsid w:val="00A2005D"/>
    <w:rsid w:val="00A3036B"/>
    <w:rsid w:val="00A338CB"/>
    <w:rsid w:val="00A36B5B"/>
    <w:rsid w:val="00A4378D"/>
    <w:rsid w:val="00A47269"/>
    <w:rsid w:val="00AA1D0D"/>
    <w:rsid w:val="00AC26CF"/>
    <w:rsid w:val="00AE0A02"/>
    <w:rsid w:val="00AF2638"/>
    <w:rsid w:val="00AF3131"/>
    <w:rsid w:val="00AF5357"/>
    <w:rsid w:val="00B01A3E"/>
    <w:rsid w:val="00B17A03"/>
    <w:rsid w:val="00B42C5B"/>
    <w:rsid w:val="00B662B0"/>
    <w:rsid w:val="00B70879"/>
    <w:rsid w:val="00B81930"/>
    <w:rsid w:val="00B923D5"/>
    <w:rsid w:val="00B95359"/>
    <w:rsid w:val="00B96EAC"/>
    <w:rsid w:val="00BE6530"/>
    <w:rsid w:val="00C3082B"/>
    <w:rsid w:val="00C52BB1"/>
    <w:rsid w:val="00C92EC3"/>
    <w:rsid w:val="00CA376D"/>
    <w:rsid w:val="00CC3A34"/>
    <w:rsid w:val="00CC6FC9"/>
    <w:rsid w:val="00CD7883"/>
    <w:rsid w:val="00CF4855"/>
    <w:rsid w:val="00D03B4D"/>
    <w:rsid w:val="00D14320"/>
    <w:rsid w:val="00D4311D"/>
    <w:rsid w:val="00D577D7"/>
    <w:rsid w:val="00D76AB4"/>
    <w:rsid w:val="00D9693D"/>
    <w:rsid w:val="00DA2540"/>
    <w:rsid w:val="00DB79B5"/>
    <w:rsid w:val="00DE0E36"/>
    <w:rsid w:val="00DE6361"/>
    <w:rsid w:val="00DF3559"/>
    <w:rsid w:val="00E21D42"/>
    <w:rsid w:val="00E36A95"/>
    <w:rsid w:val="00E7559C"/>
    <w:rsid w:val="00E81F1F"/>
    <w:rsid w:val="00EB0305"/>
    <w:rsid w:val="00EC243B"/>
    <w:rsid w:val="00EC3DC1"/>
    <w:rsid w:val="00EE0B05"/>
    <w:rsid w:val="00EE7E7C"/>
    <w:rsid w:val="00F00A92"/>
    <w:rsid w:val="00F01D35"/>
    <w:rsid w:val="00F35BA9"/>
    <w:rsid w:val="00F97D68"/>
    <w:rsid w:val="00FB5BB9"/>
    <w:rsid w:val="00FD2CA1"/>
    <w:rsid w:val="00FE2197"/>
    <w:rsid w:val="00FE278C"/>
    <w:rsid w:val="00FE54F5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3914-0E55-4268-9C55-71672B3E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8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8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286F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B28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28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B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BB1"/>
    <w:rPr>
      <w:rFonts w:ascii="Segoe UI" w:eastAsia="Calibr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D2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2CA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1716</Words>
  <Characters>11144</Characters>
  <Application>Microsoft Office Word</Application>
  <DocSecurity>0</DocSecurity>
  <Lines>464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Ирина Александровна</dc:creator>
  <cp:keywords/>
  <dc:description/>
  <cp:lastModifiedBy>Мельничану Лилия Николаевна</cp:lastModifiedBy>
  <cp:revision>34</cp:revision>
  <cp:lastPrinted>2020-10-02T09:16:00Z</cp:lastPrinted>
  <dcterms:created xsi:type="dcterms:W3CDTF">2020-11-16T09:30:00Z</dcterms:created>
  <dcterms:modified xsi:type="dcterms:W3CDTF">2020-12-22T10:56:00Z</dcterms:modified>
</cp:coreProperties>
</file>