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F3" w:rsidRPr="007954D1" w:rsidRDefault="004630F3" w:rsidP="004630F3">
      <w:pPr>
        <w:spacing w:after="0" w:line="240" w:lineRule="auto"/>
        <w:rPr>
          <w:rFonts w:ascii="Times New Roman" w:hAnsi="Times New Roman"/>
          <w:sz w:val="24"/>
          <w:szCs w:val="24"/>
        </w:rPr>
      </w:pPr>
      <w:r w:rsidRPr="007954D1">
        <w:rPr>
          <w:rFonts w:ascii="Times New Roman" w:hAnsi="Times New Roman"/>
          <w:sz w:val="24"/>
          <w:szCs w:val="24"/>
        </w:rPr>
        <w:tab/>
      </w:r>
      <w:r w:rsidRPr="007954D1">
        <w:rPr>
          <w:rFonts w:ascii="Times New Roman" w:hAnsi="Times New Roman"/>
          <w:sz w:val="24"/>
          <w:szCs w:val="24"/>
        </w:rPr>
        <w:tab/>
      </w:r>
      <w:r w:rsidRPr="007954D1">
        <w:rPr>
          <w:rFonts w:ascii="Times New Roman" w:hAnsi="Times New Roman"/>
          <w:sz w:val="24"/>
          <w:szCs w:val="24"/>
        </w:rPr>
        <w:tab/>
      </w:r>
      <w:r w:rsidRPr="007954D1">
        <w:rPr>
          <w:rFonts w:ascii="Times New Roman" w:hAnsi="Times New Roman"/>
          <w:sz w:val="24"/>
          <w:szCs w:val="24"/>
        </w:rPr>
        <w:tab/>
      </w:r>
      <w:r w:rsidRPr="007954D1">
        <w:rPr>
          <w:rFonts w:ascii="Times New Roman" w:hAnsi="Times New Roman"/>
          <w:sz w:val="24"/>
          <w:szCs w:val="24"/>
        </w:rPr>
        <w:tab/>
      </w:r>
      <w:r w:rsidRPr="007954D1">
        <w:rPr>
          <w:rFonts w:ascii="Times New Roman" w:hAnsi="Times New Roman"/>
          <w:sz w:val="24"/>
          <w:szCs w:val="24"/>
        </w:rPr>
        <w:tab/>
      </w:r>
      <w:r w:rsidRPr="007954D1">
        <w:rPr>
          <w:rFonts w:ascii="Times New Roman" w:hAnsi="Times New Roman"/>
          <w:sz w:val="24"/>
          <w:szCs w:val="24"/>
        </w:rPr>
        <w:tab/>
      </w:r>
      <w:r w:rsidRPr="007954D1">
        <w:rPr>
          <w:rFonts w:ascii="Times New Roman" w:hAnsi="Times New Roman"/>
          <w:sz w:val="24"/>
          <w:szCs w:val="24"/>
        </w:rPr>
        <w:tab/>
        <w:t xml:space="preserve">Проект </w:t>
      </w:r>
    </w:p>
    <w:p w:rsidR="004630F3" w:rsidRPr="007954D1" w:rsidRDefault="004630F3" w:rsidP="004630F3">
      <w:pPr>
        <w:spacing w:after="0" w:line="240" w:lineRule="auto"/>
        <w:ind w:left="5664"/>
        <w:rPr>
          <w:rFonts w:ascii="Times New Roman" w:hAnsi="Times New Roman"/>
          <w:sz w:val="24"/>
          <w:szCs w:val="24"/>
        </w:rPr>
      </w:pPr>
    </w:p>
    <w:p w:rsidR="004630F3" w:rsidRPr="007954D1" w:rsidRDefault="004630F3" w:rsidP="004630F3">
      <w:pPr>
        <w:spacing w:after="0" w:line="240" w:lineRule="auto"/>
        <w:ind w:left="5664"/>
        <w:rPr>
          <w:rFonts w:ascii="Times New Roman" w:hAnsi="Times New Roman"/>
          <w:sz w:val="24"/>
          <w:szCs w:val="24"/>
        </w:rPr>
      </w:pPr>
      <w:proofErr w:type="gramStart"/>
      <w:r w:rsidRPr="007954D1">
        <w:rPr>
          <w:rFonts w:ascii="Times New Roman" w:hAnsi="Times New Roman"/>
          <w:sz w:val="24"/>
          <w:szCs w:val="24"/>
        </w:rPr>
        <w:t>подгот</w:t>
      </w:r>
      <w:r w:rsidR="007954D1">
        <w:rPr>
          <w:rFonts w:ascii="Times New Roman" w:hAnsi="Times New Roman"/>
          <w:sz w:val="24"/>
          <w:szCs w:val="24"/>
        </w:rPr>
        <w:t>овлен</w:t>
      </w:r>
      <w:proofErr w:type="gramEnd"/>
      <w:r w:rsidR="007954D1">
        <w:rPr>
          <w:rFonts w:ascii="Times New Roman" w:hAnsi="Times New Roman"/>
          <w:sz w:val="24"/>
          <w:szCs w:val="24"/>
        </w:rPr>
        <w:t xml:space="preserve"> департаментом городского </w:t>
      </w:r>
      <w:r w:rsidRPr="007954D1">
        <w:rPr>
          <w:rFonts w:ascii="Times New Roman" w:hAnsi="Times New Roman"/>
          <w:sz w:val="24"/>
          <w:szCs w:val="24"/>
        </w:rPr>
        <w:t>хозяйства</w:t>
      </w:r>
    </w:p>
    <w:p w:rsidR="004630F3" w:rsidRPr="005E5212" w:rsidRDefault="004630F3" w:rsidP="004630F3">
      <w:pPr>
        <w:spacing w:after="0" w:line="240" w:lineRule="auto"/>
        <w:rPr>
          <w:rFonts w:ascii="Times New Roman" w:hAnsi="Times New Roman"/>
          <w:sz w:val="28"/>
          <w:szCs w:val="28"/>
        </w:rPr>
      </w:pPr>
    </w:p>
    <w:p w:rsidR="004630F3" w:rsidRDefault="004630F3" w:rsidP="004630F3">
      <w:pPr>
        <w:spacing w:after="0" w:line="240" w:lineRule="auto"/>
        <w:jc w:val="center"/>
        <w:rPr>
          <w:rFonts w:ascii="Times New Roman" w:hAnsi="Times New Roman"/>
          <w:sz w:val="28"/>
          <w:szCs w:val="28"/>
        </w:rPr>
      </w:pPr>
      <w:r w:rsidRPr="005E5212">
        <w:rPr>
          <w:rFonts w:ascii="Times New Roman" w:hAnsi="Times New Roman"/>
          <w:sz w:val="28"/>
          <w:szCs w:val="28"/>
        </w:rPr>
        <w:t>МУНИЦИПАЛЬНОЕ   ОБРАЗОВАНИЕ</w:t>
      </w:r>
    </w:p>
    <w:p w:rsidR="004630F3" w:rsidRDefault="004630F3" w:rsidP="004630F3">
      <w:pPr>
        <w:spacing w:after="0" w:line="240" w:lineRule="auto"/>
        <w:jc w:val="center"/>
        <w:rPr>
          <w:rFonts w:ascii="Times New Roman" w:hAnsi="Times New Roman"/>
          <w:sz w:val="28"/>
          <w:szCs w:val="28"/>
        </w:rPr>
      </w:pPr>
      <w:r w:rsidRPr="005E5212">
        <w:rPr>
          <w:rFonts w:ascii="Times New Roman" w:hAnsi="Times New Roman"/>
          <w:sz w:val="28"/>
          <w:szCs w:val="28"/>
        </w:rPr>
        <w:t>ГОРОДСКОЙ ОКРУГ ГОРОД  СУРГУТ</w:t>
      </w:r>
    </w:p>
    <w:p w:rsidR="004630F3" w:rsidRDefault="004630F3" w:rsidP="004630F3">
      <w:pPr>
        <w:spacing w:after="0" w:line="240" w:lineRule="auto"/>
        <w:jc w:val="center"/>
        <w:rPr>
          <w:rFonts w:ascii="Times New Roman" w:hAnsi="Times New Roman"/>
          <w:sz w:val="28"/>
          <w:szCs w:val="28"/>
        </w:rPr>
      </w:pPr>
    </w:p>
    <w:p w:rsidR="004630F3" w:rsidRDefault="004630F3" w:rsidP="004630F3">
      <w:pPr>
        <w:spacing w:after="0" w:line="240" w:lineRule="auto"/>
        <w:jc w:val="center"/>
        <w:rPr>
          <w:rFonts w:ascii="Times New Roman" w:hAnsi="Times New Roman"/>
          <w:b/>
          <w:sz w:val="28"/>
          <w:szCs w:val="28"/>
        </w:rPr>
      </w:pPr>
      <w:r w:rsidRPr="00623473">
        <w:rPr>
          <w:rFonts w:ascii="Times New Roman" w:hAnsi="Times New Roman"/>
          <w:b/>
          <w:sz w:val="28"/>
          <w:szCs w:val="28"/>
        </w:rPr>
        <w:t>АДМИНИСТРАЦИЯ  ГОРОДА</w:t>
      </w:r>
    </w:p>
    <w:p w:rsidR="004630F3" w:rsidRPr="00623473" w:rsidRDefault="004630F3" w:rsidP="004630F3">
      <w:pPr>
        <w:spacing w:after="0" w:line="240" w:lineRule="auto"/>
        <w:jc w:val="center"/>
        <w:rPr>
          <w:rFonts w:ascii="Times New Roman" w:hAnsi="Times New Roman"/>
          <w:b/>
          <w:sz w:val="28"/>
          <w:szCs w:val="28"/>
        </w:rPr>
      </w:pPr>
    </w:p>
    <w:p w:rsidR="004630F3" w:rsidRDefault="004630F3" w:rsidP="004630F3">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630F3" w:rsidRDefault="004630F3" w:rsidP="004630F3">
      <w:pPr>
        <w:spacing w:after="0" w:line="240" w:lineRule="auto"/>
        <w:jc w:val="center"/>
        <w:rPr>
          <w:rFonts w:ascii="Times New Roman" w:hAnsi="Times New Roman"/>
          <w:b/>
          <w:sz w:val="28"/>
          <w:szCs w:val="28"/>
        </w:rPr>
      </w:pPr>
    </w:p>
    <w:p w:rsidR="004630F3" w:rsidRPr="005E5212" w:rsidRDefault="004630F3" w:rsidP="004630F3">
      <w:pPr>
        <w:spacing w:after="0" w:line="240" w:lineRule="auto"/>
        <w:rPr>
          <w:rFonts w:ascii="Times New Roman" w:hAnsi="Times New Roman"/>
          <w:sz w:val="28"/>
          <w:szCs w:val="28"/>
        </w:rPr>
      </w:pPr>
      <w:r w:rsidRPr="005E5212">
        <w:rPr>
          <w:rFonts w:ascii="Times New Roman" w:hAnsi="Times New Roman"/>
          <w:sz w:val="28"/>
          <w:szCs w:val="28"/>
        </w:rPr>
        <w:t>«_____»_____________20</w:t>
      </w:r>
      <w:r>
        <w:rPr>
          <w:rFonts w:ascii="Times New Roman" w:hAnsi="Times New Roman"/>
          <w:sz w:val="28"/>
          <w:szCs w:val="28"/>
        </w:rPr>
        <w:t>1</w:t>
      </w:r>
      <w:r w:rsidR="00F57F52">
        <w:rPr>
          <w:rFonts w:ascii="Times New Roman" w:hAnsi="Times New Roman"/>
          <w:sz w:val="28"/>
          <w:szCs w:val="28"/>
        </w:rPr>
        <w:t>7</w:t>
      </w:r>
      <w:r w:rsidRPr="005E5212">
        <w:rPr>
          <w:rFonts w:ascii="Times New Roman" w:hAnsi="Times New Roman"/>
          <w:sz w:val="28"/>
          <w:szCs w:val="28"/>
        </w:rPr>
        <w:t xml:space="preserve"> г.</w:t>
      </w:r>
      <w:r>
        <w:rPr>
          <w:rFonts w:ascii="Times New Roman" w:hAnsi="Times New Roman"/>
          <w:sz w:val="28"/>
          <w:szCs w:val="28"/>
        </w:rPr>
        <w:tab/>
      </w:r>
      <w:r w:rsidRPr="005E5212">
        <w:rPr>
          <w:rFonts w:ascii="Times New Roman" w:hAnsi="Times New Roman"/>
          <w:sz w:val="28"/>
          <w:szCs w:val="28"/>
        </w:rPr>
        <w:tab/>
      </w:r>
      <w:r w:rsidRPr="005E5212">
        <w:rPr>
          <w:rFonts w:ascii="Times New Roman" w:hAnsi="Times New Roman"/>
          <w:sz w:val="28"/>
          <w:szCs w:val="28"/>
        </w:rPr>
        <w:tab/>
      </w:r>
      <w:r w:rsidRPr="005E5212">
        <w:rPr>
          <w:rFonts w:ascii="Times New Roman" w:hAnsi="Times New Roman"/>
          <w:sz w:val="28"/>
          <w:szCs w:val="28"/>
        </w:rPr>
        <w:tab/>
      </w:r>
      <w:r w:rsidRPr="005E5212">
        <w:rPr>
          <w:rFonts w:ascii="Times New Roman" w:hAnsi="Times New Roman"/>
          <w:sz w:val="28"/>
          <w:szCs w:val="28"/>
        </w:rPr>
        <w:tab/>
      </w:r>
      <w:r w:rsidRPr="005E5212">
        <w:rPr>
          <w:rFonts w:ascii="Times New Roman" w:hAnsi="Times New Roman"/>
          <w:sz w:val="28"/>
          <w:szCs w:val="28"/>
        </w:rPr>
        <w:tab/>
      </w:r>
      <w:r w:rsidRPr="005E5212">
        <w:rPr>
          <w:rFonts w:ascii="Times New Roman" w:hAnsi="Times New Roman"/>
          <w:sz w:val="28"/>
          <w:szCs w:val="28"/>
        </w:rPr>
        <w:tab/>
        <w:t>№_____</w:t>
      </w:r>
    </w:p>
    <w:p w:rsidR="004630F3" w:rsidRDefault="004630F3" w:rsidP="004630F3">
      <w:pPr>
        <w:spacing w:after="0" w:line="240" w:lineRule="auto"/>
        <w:jc w:val="both"/>
        <w:rPr>
          <w:rFonts w:ascii="Times New Roman" w:hAnsi="Times New Roman"/>
          <w:sz w:val="28"/>
          <w:szCs w:val="28"/>
        </w:rPr>
      </w:pPr>
    </w:p>
    <w:p w:rsidR="007954D1" w:rsidRDefault="007954D1" w:rsidP="004630F3">
      <w:pPr>
        <w:spacing w:after="0" w:line="240" w:lineRule="auto"/>
        <w:jc w:val="both"/>
        <w:rPr>
          <w:rFonts w:ascii="Times New Roman" w:hAnsi="Times New Roman"/>
          <w:sz w:val="28"/>
          <w:szCs w:val="28"/>
        </w:rPr>
      </w:pPr>
    </w:p>
    <w:p w:rsidR="00F57F52" w:rsidRDefault="00F57F52" w:rsidP="004630F3">
      <w:pPr>
        <w:spacing w:after="0" w:line="240" w:lineRule="auto"/>
        <w:jc w:val="both"/>
        <w:rPr>
          <w:rFonts w:ascii="Times New Roman" w:hAnsi="Times New Roman"/>
          <w:sz w:val="28"/>
          <w:szCs w:val="28"/>
        </w:rPr>
      </w:pPr>
      <w:r>
        <w:rPr>
          <w:rFonts w:ascii="Times New Roman" w:hAnsi="Times New Roman"/>
          <w:sz w:val="28"/>
          <w:szCs w:val="28"/>
        </w:rPr>
        <w:t>О внесении изменений</w:t>
      </w:r>
    </w:p>
    <w:p w:rsidR="00F57F52" w:rsidRDefault="00F57F52" w:rsidP="004630F3">
      <w:pPr>
        <w:spacing w:after="0" w:line="240" w:lineRule="auto"/>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постановление Администрации</w:t>
      </w:r>
    </w:p>
    <w:p w:rsidR="00F57F52" w:rsidRDefault="00F57F52" w:rsidP="004630F3">
      <w:pPr>
        <w:spacing w:after="0" w:line="240" w:lineRule="auto"/>
        <w:jc w:val="both"/>
        <w:rPr>
          <w:rFonts w:ascii="Times New Roman" w:hAnsi="Times New Roman"/>
          <w:sz w:val="28"/>
          <w:szCs w:val="28"/>
        </w:rPr>
      </w:pPr>
      <w:proofErr w:type="gramStart"/>
      <w:r>
        <w:rPr>
          <w:rFonts w:ascii="Times New Roman" w:hAnsi="Times New Roman"/>
          <w:sz w:val="28"/>
          <w:szCs w:val="28"/>
        </w:rPr>
        <w:t>города</w:t>
      </w:r>
      <w:proofErr w:type="gramEnd"/>
      <w:r>
        <w:rPr>
          <w:rFonts w:ascii="Times New Roman" w:hAnsi="Times New Roman"/>
          <w:sz w:val="28"/>
          <w:szCs w:val="28"/>
        </w:rPr>
        <w:t xml:space="preserve"> от 27.07.2016 № 5634</w:t>
      </w:r>
    </w:p>
    <w:p w:rsidR="00CA716C" w:rsidRDefault="00F57F52" w:rsidP="004630F3">
      <w:pPr>
        <w:spacing w:after="0" w:line="240" w:lineRule="auto"/>
        <w:jc w:val="both"/>
        <w:rPr>
          <w:rFonts w:ascii="Times New Roman" w:hAnsi="Times New Roman"/>
          <w:sz w:val="28"/>
          <w:szCs w:val="28"/>
        </w:rPr>
      </w:pPr>
      <w:r>
        <w:rPr>
          <w:rFonts w:ascii="Times New Roman" w:hAnsi="Times New Roman"/>
          <w:sz w:val="28"/>
          <w:szCs w:val="28"/>
        </w:rPr>
        <w:t>«</w:t>
      </w:r>
      <w:r w:rsidR="004630F3" w:rsidRPr="005E5212">
        <w:rPr>
          <w:rFonts w:ascii="Times New Roman" w:hAnsi="Times New Roman"/>
          <w:sz w:val="28"/>
          <w:szCs w:val="28"/>
        </w:rPr>
        <w:t xml:space="preserve">О </w:t>
      </w:r>
      <w:r w:rsidR="00CA716C">
        <w:rPr>
          <w:rFonts w:ascii="Times New Roman" w:hAnsi="Times New Roman"/>
          <w:sz w:val="28"/>
          <w:szCs w:val="28"/>
        </w:rPr>
        <w:t>п</w:t>
      </w:r>
      <w:r w:rsidR="004630F3" w:rsidRPr="005E5212">
        <w:rPr>
          <w:rFonts w:ascii="Times New Roman" w:hAnsi="Times New Roman"/>
          <w:sz w:val="28"/>
          <w:szCs w:val="28"/>
        </w:rPr>
        <w:t>орядке предоставления</w:t>
      </w:r>
      <w:r w:rsidR="00CA716C">
        <w:rPr>
          <w:rFonts w:ascii="Times New Roman" w:hAnsi="Times New Roman"/>
          <w:sz w:val="28"/>
          <w:szCs w:val="28"/>
        </w:rPr>
        <w:t xml:space="preserve"> </w:t>
      </w:r>
      <w:r w:rsidR="004630F3" w:rsidRPr="005E5212">
        <w:rPr>
          <w:rFonts w:ascii="Times New Roman" w:hAnsi="Times New Roman"/>
          <w:sz w:val="28"/>
          <w:szCs w:val="28"/>
        </w:rPr>
        <w:t>субсидии</w:t>
      </w:r>
    </w:p>
    <w:p w:rsidR="0013579F" w:rsidRDefault="004630F3" w:rsidP="00CA716C">
      <w:pPr>
        <w:spacing w:after="0" w:line="240" w:lineRule="auto"/>
        <w:jc w:val="both"/>
        <w:rPr>
          <w:rFonts w:ascii="Times New Roman" w:hAnsi="Times New Roman"/>
          <w:sz w:val="28"/>
          <w:szCs w:val="28"/>
        </w:rPr>
      </w:pPr>
      <w:r w:rsidRPr="005E5212">
        <w:rPr>
          <w:rFonts w:ascii="Times New Roman" w:hAnsi="Times New Roman"/>
          <w:sz w:val="28"/>
          <w:szCs w:val="28"/>
        </w:rPr>
        <w:t>на возмещение</w:t>
      </w:r>
      <w:r w:rsidR="0013579F">
        <w:rPr>
          <w:rFonts w:ascii="Times New Roman" w:hAnsi="Times New Roman"/>
          <w:sz w:val="28"/>
          <w:szCs w:val="28"/>
        </w:rPr>
        <w:t xml:space="preserve"> части </w:t>
      </w:r>
      <w:r w:rsidRPr="005E5212">
        <w:rPr>
          <w:rFonts w:ascii="Times New Roman" w:hAnsi="Times New Roman"/>
          <w:sz w:val="28"/>
          <w:szCs w:val="28"/>
        </w:rPr>
        <w:t>затрат</w:t>
      </w:r>
    </w:p>
    <w:p w:rsidR="00CA716C" w:rsidRDefault="0013579F" w:rsidP="00CA716C">
      <w:pPr>
        <w:spacing w:after="0" w:line="240" w:lineRule="auto"/>
        <w:jc w:val="both"/>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уплату процентов по привлекаемым</w:t>
      </w:r>
    </w:p>
    <w:p w:rsidR="0013579F" w:rsidRDefault="0013579F" w:rsidP="00CA716C">
      <w:pPr>
        <w:spacing w:after="0" w:line="240" w:lineRule="auto"/>
        <w:jc w:val="both"/>
        <w:rPr>
          <w:rFonts w:ascii="Times New Roman" w:hAnsi="Times New Roman"/>
          <w:sz w:val="28"/>
          <w:szCs w:val="28"/>
        </w:rPr>
      </w:pPr>
      <w:r>
        <w:rPr>
          <w:rFonts w:ascii="Times New Roman" w:hAnsi="Times New Roman"/>
          <w:sz w:val="28"/>
          <w:szCs w:val="28"/>
        </w:rPr>
        <w:t>заемным средствам на оплату</w:t>
      </w:r>
    </w:p>
    <w:p w:rsidR="0013579F" w:rsidRPr="005E5212" w:rsidRDefault="0013579F" w:rsidP="00CA716C">
      <w:pPr>
        <w:spacing w:after="0" w:line="240" w:lineRule="auto"/>
        <w:jc w:val="both"/>
        <w:rPr>
          <w:rFonts w:ascii="Times New Roman" w:hAnsi="Times New Roman"/>
          <w:sz w:val="28"/>
          <w:szCs w:val="28"/>
        </w:rPr>
      </w:pPr>
      <w:proofErr w:type="gramStart"/>
      <w:r>
        <w:rPr>
          <w:rFonts w:ascii="Times New Roman" w:hAnsi="Times New Roman"/>
          <w:sz w:val="28"/>
          <w:szCs w:val="28"/>
        </w:rPr>
        <w:t>задолженности</w:t>
      </w:r>
      <w:proofErr w:type="gramEnd"/>
      <w:r>
        <w:rPr>
          <w:rFonts w:ascii="Times New Roman" w:hAnsi="Times New Roman"/>
          <w:sz w:val="28"/>
          <w:szCs w:val="28"/>
        </w:rPr>
        <w:t xml:space="preserve"> за энергоресурсы</w:t>
      </w:r>
      <w:r w:rsidR="00F57F52">
        <w:rPr>
          <w:rFonts w:ascii="Times New Roman" w:hAnsi="Times New Roman"/>
          <w:sz w:val="28"/>
          <w:szCs w:val="28"/>
        </w:rPr>
        <w:t>»</w:t>
      </w:r>
    </w:p>
    <w:p w:rsidR="00CA6CE9" w:rsidRDefault="00CA6CE9" w:rsidP="004630F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F57F52" w:rsidRPr="005236CA" w:rsidRDefault="00F57F52" w:rsidP="00F57F52">
      <w:pPr>
        <w:spacing w:after="0" w:line="240" w:lineRule="auto"/>
        <w:ind w:firstLine="709"/>
        <w:jc w:val="both"/>
        <w:rPr>
          <w:rFonts w:ascii="Times New Roman" w:hAnsi="Times New Roman" w:cs="Times New Roman"/>
          <w:sz w:val="28"/>
          <w:szCs w:val="28"/>
        </w:rPr>
      </w:pPr>
      <w:r w:rsidRPr="005236CA">
        <w:rPr>
          <w:rFonts w:ascii="Times New Roman" w:hAnsi="Times New Roman"/>
          <w:sz w:val="28"/>
          <w:szCs w:val="28"/>
        </w:rPr>
        <w:t>В соответствии с</w:t>
      </w:r>
      <w:r>
        <w:rPr>
          <w:rFonts w:ascii="Times New Roman" w:hAnsi="Times New Roman"/>
          <w:sz w:val="28"/>
          <w:szCs w:val="28"/>
        </w:rPr>
        <w:t xml:space="preserve"> </w:t>
      </w:r>
      <w:r w:rsidRPr="005236CA">
        <w:rPr>
          <w:rFonts w:ascii="Times New Roman" w:hAnsi="Times New Roman"/>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0226B9">
        <w:rPr>
          <w:rFonts w:ascii="Times New Roman" w:hAnsi="Times New Roman"/>
          <w:sz w:val="28"/>
          <w:szCs w:val="28"/>
        </w:rPr>
        <w:t>, распоряжением Администрации города от 30.12.2005 № 3686 «Об утверждении Регламента Администрации города»</w:t>
      </w:r>
      <w:r w:rsidRPr="005236CA">
        <w:rPr>
          <w:rFonts w:ascii="Times New Roman" w:hAnsi="Times New Roman" w:cs="Times New Roman"/>
          <w:sz w:val="28"/>
          <w:szCs w:val="28"/>
        </w:rPr>
        <w:t>:</w:t>
      </w:r>
    </w:p>
    <w:p w:rsidR="00F57F52" w:rsidRPr="005236CA" w:rsidRDefault="00F57F52" w:rsidP="00F57F52">
      <w:pPr>
        <w:pStyle w:val="a6"/>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5236CA">
        <w:rPr>
          <w:rFonts w:ascii="Times New Roman" w:eastAsia="Times New Roman" w:hAnsi="Times New Roman"/>
          <w:sz w:val="28"/>
          <w:szCs w:val="28"/>
          <w:lang w:eastAsia="ru-RU"/>
        </w:rPr>
        <w:t xml:space="preserve">Внести в постановление Администрации города </w:t>
      </w:r>
      <w:r w:rsidRPr="005236CA">
        <w:rPr>
          <w:rFonts w:ascii="Times New Roman" w:hAnsi="Times New Roman"/>
          <w:sz w:val="28"/>
          <w:szCs w:val="28"/>
        </w:rPr>
        <w:t>от 2</w:t>
      </w:r>
      <w:r>
        <w:rPr>
          <w:rFonts w:ascii="Times New Roman" w:hAnsi="Times New Roman"/>
          <w:sz w:val="28"/>
          <w:szCs w:val="28"/>
        </w:rPr>
        <w:t>7</w:t>
      </w:r>
      <w:r w:rsidRPr="005236CA">
        <w:rPr>
          <w:rFonts w:ascii="Times New Roman" w:hAnsi="Times New Roman"/>
          <w:sz w:val="28"/>
          <w:szCs w:val="28"/>
        </w:rPr>
        <w:t>.0</w:t>
      </w:r>
      <w:r>
        <w:rPr>
          <w:rFonts w:ascii="Times New Roman" w:hAnsi="Times New Roman"/>
          <w:sz w:val="28"/>
          <w:szCs w:val="28"/>
        </w:rPr>
        <w:t>7</w:t>
      </w:r>
      <w:r w:rsidRPr="005236CA">
        <w:rPr>
          <w:rFonts w:ascii="Times New Roman" w:hAnsi="Times New Roman"/>
          <w:sz w:val="28"/>
          <w:szCs w:val="28"/>
        </w:rPr>
        <w:t>.201</w:t>
      </w:r>
      <w:r>
        <w:rPr>
          <w:rFonts w:ascii="Times New Roman" w:hAnsi="Times New Roman"/>
          <w:sz w:val="28"/>
          <w:szCs w:val="28"/>
        </w:rPr>
        <w:t>6</w:t>
      </w:r>
      <w:r w:rsidRPr="005236CA">
        <w:rPr>
          <w:rFonts w:ascii="Times New Roman" w:hAnsi="Times New Roman"/>
          <w:sz w:val="28"/>
          <w:szCs w:val="28"/>
        </w:rPr>
        <w:t xml:space="preserve"> </w:t>
      </w:r>
      <w:r>
        <w:rPr>
          <w:rFonts w:ascii="Times New Roman" w:hAnsi="Times New Roman"/>
          <w:sz w:val="28"/>
          <w:szCs w:val="28"/>
        </w:rPr>
        <w:br/>
      </w:r>
      <w:r w:rsidRPr="005236CA">
        <w:rPr>
          <w:rFonts w:ascii="Times New Roman" w:hAnsi="Times New Roman"/>
          <w:sz w:val="28"/>
          <w:szCs w:val="28"/>
        </w:rPr>
        <w:t xml:space="preserve">№ </w:t>
      </w:r>
      <w:r>
        <w:rPr>
          <w:rFonts w:ascii="Times New Roman" w:hAnsi="Times New Roman"/>
          <w:sz w:val="28"/>
          <w:szCs w:val="28"/>
        </w:rPr>
        <w:t>5634</w:t>
      </w:r>
      <w:r w:rsidRPr="005236CA">
        <w:rPr>
          <w:rFonts w:ascii="Times New Roman" w:hAnsi="Times New Roman"/>
          <w:sz w:val="28"/>
          <w:szCs w:val="28"/>
        </w:rPr>
        <w:t xml:space="preserve"> «О порядке предоставления субсидии на </w:t>
      </w:r>
      <w:r w:rsidRPr="00796D68">
        <w:rPr>
          <w:rFonts w:ascii="Times New Roman" w:hAnsi="Times New Roman"/>
          <w:sz w:val="28"/>
          <w:szCs w:val="28"/>
        </w:rPr>
        <w:t>возмещение</w:t>
      </w:r>
      <w:r>
        <w:rPr>
          <w:rFonts w:ascii="Times New Roman" w:hAnsi="Times New Roman"/>
          <w:sz w:val="28"/>
          <w:szCs w:val="28"/>
        </w:rPr>
        <w:t xml:space="preserve"> части</w:t>
      </w:r>
      <w:r w:rsidRPr="00796D68">
        <w:rPr>
          <w:rFonts w:ascii="Times New Roman" w:hAnsi="Times New Roman"/>
          <w:sz w:val="28"/>
          <w:szCs w:val="28"/>
        </w:rPr>
        <w:t xml:space="preserve"> </w:t>
      </w:r>
      <w:r>
        <w:rPr>
          <w:rFonts w:ascii="Times New Roman" w:hAnsi="Times New Roman"/>
          <w:sz w:val="28"/>
          <w:szCs w:val="28"/>
        </w:rPr>
        <w:t xml:space="preserve">затрат </w:t>
      </w:r>
      <w:r>
        <w:rPr>
          <w:rFonts w:ascii="Times New Roman" w:hAnsi="Times New Roman"/>
          <w:sz w:val="28"/>
          <w:szCs w:val="28"/>
        </w:rPr>
        <w:br/>
        <w:t>на уплату процентов по привлекаемым заемным средствам на оплату задолженности за энергоресурсы» следующие изменения:</w:t>
      </w:r>
    </w:p>
    <w:p w:rsidR="00944E26" w:rsidRPr="0019766F" w:rsidRDefault="00944E26" w:rsidP="00944E26">
      <w:pPr>
        <w:pStyle w:val="a6"/>
        <w:numPr>
          <w:ilvl w:val="1"/>
          <w:numId w:val="2"/>
        </w:numPr>
        <w:autoSpaceDE w:val="0"/>
        <w:autoSpaceDN w:val="0"/>
        <w:adjustRightInd w:val="0"/>
        <w:spacing w:after="0" w:line="240" w:lineRule="auto"/>
        <w:ind w:left="0" w:firstLine="567"/>
        <w:jc w:val="both"/>
        <w:rPr>
          <w:rFonts w:ascii="Times New Roman" w:hAnsi="Times New Roman"/>
          <w:bCs/>
          <w:sz w:val="28"/>
          <w:szCs w:val="28"/>
        </w:rPr>
      </w:pPr>
      <w:r w:rsidRPr="0019766F">
        <w:rPr>
          <w:rFonts w:ascii="Times New Roman" w:hAnsi="Times New Roman"/>
          <w:sz w:val="28"/>
          <w:szCs w:val="28"/>
        </w:rPr>
        <w:t>В констатирующей части постановления слова «решением Думы города от 22.12.2015 № 820-</w:t>
      </w:r>
      <w:r w:rsidRPr="0019766F">
        <w:rPr>
          <w:rFonts w:ascii="Times New Roman" w:hAnsi="Times New Roman"/>
          <w:sz w:val="28"/>
          <w:szCs w:val="28"/>
          <w:lang w:val="en-US"/>
        </w:rPr>
        <w:t>V</w:t>
      </w:r>
      <w:r w:rsidRPr="0019766F">
        <w:rPr>
          <w:rFonts w:ascii="Times New Roman" w:hAnsi="Times New Roman"/>
          <w:sz w:val="28"/>
          <w:szCs w:val="28"/>
        </w:rPr>
        <w:t xml:space="preserve"> ДГ «О бюджете городского округа город Сургут на 2016 год» заменить словами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решением Думы города о бюджете городского округа город Сургут </w:t>
      </w:r>
      <w:r w:rsidRPr="0019766F">
        <w:rPr>
          <w:rFonts w:ascii="Times New Roman" w:hAnsi="Times New Roman"/>
          <w:sz w:val="28"/>
          <w:szCs w:val="28"/>
        </w:rPr>
        <w:br/>
      </w:r>
      <w:r w:rsidRPr="0019766F">
        <w:rPr>
          <w:rFonts w:ascii="Times New Roman" w:hAnsi="Times New Roman"/>
          <w:sz w:val="28"/>
          <w:szCs w:val="28"/>
        </w:rPr>
        <w:lastRenderedPageBreak/>
        <w:t>на соответствующий финансовый год и плановый период, приказом департамента финансов Администрации города от 31.01.2017 № 08-ПО-15/17-0 «Об утверждении типовых форм соглашений (договоров) о предоставлении субсидии из бюджета городского округа город Сургут»</w:t>
      </w:r>
      <w:r w:rsidRPr="0019766F">
        <w:rPr>
          <w:rFonts w:ascii="Times New Roman" w:hAnsi="Times New Roman"/>
          <w:bCs/>
          <w:sz w:val="28"/>
          <w:szCs w:val="28"/>
        </w:rPr>
        <w:t>.</w:t>
      </w:r>
    </w:p>
    <w:p w:rsidR="00F57F52" w:rsidRPr="00040F11" w:rsidRDefault="00F57F52" w:rsidP="00F57F52">
      <w:pPr>
        <w:pStyle w:val="a6"/>
        <w:numPr>
          <w:ilvl w:val="1"/>
          <w:numId w:val="2"/>
        </w:numPr>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sz w:val="28"/>
          <w:szCs w:val="28"/>
        </w:rPr>
        <w:t>П</w:t>
      </w:r>
      <w:r w:rsidRPr="00CC2F0D">
        <w:rPr>
          <w:rFonts w:ascii="Times New Roman" w:hAnsi="Times New Roman"/>
          <w:sz w:val="28"/>
          <w:szCs w:val="28"/>
        </w:rPr>
        <w:t>риложение</w:t>
      </w:r>
      <w:r w:rsidR="00040F11">
        <w:rPr>
          <w:rFonts w:ascii="Times New Roman" w:hAnsi="Times New Roman"/>
          <w:sz w:val="28"/>
          <w:szCs w:val="28"/>
        </w:rPr>
        <w:t xml:space="preserve"> 1</w:t>
      </w:r>
      <w:r w:rsidRPr="00CC2F0D">
        <w:rPr>
          <w:rFonts w:ascii="Times New Roman" w:hAnsi="Times New Roman"/>
          <w:sz w:val="28"/>
          <w:szCs w:val="28"/>
        </w:rPr>
        <w:t xml:space="preserve"> к постановлению</w:t>
      </w:r>
      <w:r>
        <w:rPr>
          <w:rFonts w:ascii="Times New Roman" w:hAnsi="Times New Roman"/>
          <w:sz w:val="28"/>
          <w:szCs w:val="28"/>
        </w:rPr>
        <w:t xml:space="preserve"> изложить</w:t>
      </w:r>
      <w:r w:rsidRPr="00CC2F0D">
        <w:rPr>
          <w:rFonts w:ascii="Times New Roman" w:hAnsi="Times New Roman"/>
          <w:sz w:val="28"/>
          <w:szCs w:val="28"/>
        </w:rPr>
        <w:t xml:space="preserve"> в новой редакции согласно приложению к настоящему постановлению.</w:t>
      </w:r>
    </w:p>
    <w:p w:rsidR="00040F11" w:rsidRPr="00F57F52" w:rsidRDefault="00525BB4" w:rsidP="00F57F52">
      <w:pPr>
        <w:pStyle w:val="a6"/>
        <w:numPr>
          <w:ilvl w:val="1"/>
          <w:numId w:val="2"/>
        </w:numPr>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sz w:val="28"/>
          <w:szCs w:val="28"/>
        </w:rPr>
        <w:t>Абзац второй пункта 1 постановления</w:t>
      </w:r>
      <w:r w:rsidR="00040F11">
        <w:rPr>
          <w:rFonts w:ascii="Times New Roman" w:hAnsi="Times New Roman"/>
          <w:sz w:val="28"/>
          <w:szCs w:val="28"/>
        </w:rPr>
        <w:t xml:space="preserve"> </w:t>
      </w:r>
      <w:r>
        <w:rPr>
          <w:rFonts w:ascii="Times New Roman" w:hAnsi="Times New Roman"/>
          <w:sz w:val="28"/>
          <w:szCs w:val="28"/>
        </w:rPr>
        <w:t>признать утратившим силу</w:t>
      </w:r>
      <w:r w:rsidR="00040F11">
        <w:rPr>
          <w:rFonts w:ascii="Times New Roman" w:hAnsi="Times New Roman"/>
          <w:sz w:val="28"/>
          <w:szCs w:val="28"/>
        </w:rPr>
        <w:t>.</w:t>
      </w:r>
    </w:p>
    <w:p w:rsidR="00F57F52" w:rsidRPr="00F57F52" w:rsidRDefault="00F57F52" w:rsidP="00F57F52">
      <w:pPr>
        <w:autoSpaceDE w:val="0"/>
        <w:autoSpaceDN w:val="0"/>
        <w:adjustRightInd w:val="0"/>
        <w:spacing w:after="0" w:line="240" w:lineRule="auto"/>
        <w:ind w:firstLine="567"/>
        <w:jc w:val="both"/>
        <w:rPr>
          <w:rFonts w:ascii="Times New Roman" w:hAnsi="Times New Roman"/>
          <w:sz w:val="28"/>
          <w:szCs w:val="28"/>
        </w:rPr>
      </w:pPr>
      <w:r w:rsidRPr="00F57F52">
        <w:rPr>
          <w:rFonts w:ascii="Times New Roman" w:hAnsi="Times New Roman"/>
          <w:sz w:val="28"/>
          <w:szCs w:val="28"/>
        </w:rPr>
        <w:t>2. Настоящее постановление вступает в силу после официального опубликования и распространяется на правоотношения, возникшие с 01.01.2017.</w:t>
      </w:r>
    </w:p>
    <w:p w:rsidR="00F57F52" w:rsidRPr="00F57F52" w:rsidRDefault="00F57F52" w:rsidP="00F57F52">
      <w:pPr>
        <w:spacing w:after="0" w:line="240" w:lineRule="auto"/>
        <w:ind w:firstLine="567"/>
        <w:jc w:val="both"/>
        <w:rPr>
          <w:rFonts w:ascii="Times New Roman" w:hAnsi="Times New Roman"/>
          <w:sz w:val="28"/>
          <w:szCs w:val="28"/>
        </w:rPr>
      </w:pPr>
      <w:r w:rsidRPr="00F57F52">
        <w:rPr>
          <w:rFonts w:ascii="Times New Roman" w:hAnsi="Times New Roman"/>
          <w:sz w:val="28"/>
          <w:szCs w:val="28"/>
        </w:rPr>
        <w:t>3.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F57F52" w:rsidRPr="00F57F52" w:rsidRDefault="00F57F52" w:rsidP="00F57F52">
      <w:pPr>
        <w:autoSpaceDE w:val="0"/>
        <w:autoSpaceDN w:val="0"/>
        <w:adjustRightInd w:val="0"/>
        <w:spacing w:after="0" w:line="240" w:lineRule="auto"/>
        <w:ind w:firstLine="567"/>
        <w:jc w:val="both"/>
        <w:rPr>
          <w:rFonts w:ascii="Times New Roman" w:hAnsi="Times New Roman"/>
          <w:sz w:val="28"/>
          <w:szCs w:val="28"/>
        </w:rPr>
      </w:pPr>
      <w:r w:rsidRPr="00F57F52">
        <w:rPr>
          <w:rFonts w:ascii="Times New Roman" w:hAnsi="Times New Roman"/>
          <w:sz w:val="28"/>
          <w:szCs w:val="28"/>
        </w:rPr>
        <w:t>4. Контроль за выполнением постановления возложить на заместителя главы Администрации города Кривцова Н.Н.</w:t>
      </w:r>
    </w:p>
    <w:p w:rsidR="00F57F52" w:rsidRDefault="00F57F52" w:rsidP="00F57F52">
      <w:pPr>
        <w:pStyle w:val="a6"/>
        <w:autoSpaceDE w:val="0"/>
        <w:autoSpaceDN w:val="0"/>
        <w:adjustRightInd w:val="0"/>
        <w:spacing w:after="0" w:line="240" w:lineRule="auto"/>
        <w:ind w:left="927"/>
        <w:jc w:val="both"/>
        <w:rPr>
          <w:rFonts w:ascii="Times New Roman" w:hAnsi="Times New Roman"/>
          <w:sz w:val="28"/>
          <w:szCs w:val="28"/>
        </w:rPr>
      </w:pPr>
    </w:p>
    <w:p w:rsidR="00944E26" w:rsidRDefault="00944E26" w:rsidP="00F57F52">
      <w:pPr>
        <w:pStyle w:val="a6"/>
        <w:autoSpaceDE w:val="0"/>
        <w:autoSpaceDN w:val="0"/>
        <w:adjustRightInd w:val="0"/>
        <w:spacing w:after="0" w:line="240" w:lineRule="auto"/>
        <w:ind w:left="927"/>
        <w:jc w:val="both"/>
        <w:rPr>
          <w:rFonts w:ascii="Times New Roman" w:hAnsi="Times New Roman"/>
          <w:sz w:val="28"/>
          <w:szCs w:val="28"/>
        </w:rPr>
      </w:pPr>
    </w:p>
    <w:p w:rsidR="003731D4" w:rsidRPr="00F57F52" w:rsidRDefault="003731D4" w:rsidP="00F57F52">
      <w:pPr>
        <w:pStyle w:val="a6"/>
        <w:autoSpaceDE w:val="0"/>
        <w:autoSpaceDN w:val="0"/>
        <w:adjustRightInd w:val="0"/>
        <w:spacing w:after="0" w:line="240" w:lineRule="auto"/>
        <w:ind w:left="927"/>
        <w:jc w:val="both"/>
        <w:rPr>
          <w:rFonts w:ascii="Times New Roman" w:hAnsi="Times New Roman"/>
          <w:sz w:val="28"/>
          <w:szCs w:val="28"/>
        </w:rPr>
      </w:pPr>
    </w:p>
    <w:p w:rsidR="00F57F52" w:rsidRPr="00F57F52" w:rsidRDefault="00F57F52" w:rsidP="00F57F52">
      <w:pPr>
        <w:autoSpaceDE w:val="0"/>
        <w:autoSpaceDN w:val="0"/>
        <w:adjustRightInd w:val="0"/>
        <w:spacing w:after="0" w:line="240" w:lineRule="auto"/>
        <w:jc w:val="both"/>
        <w:rPr>
          <w:rFonts w:ascii="Times New Roman" w:hAnsi="Times New Roman"/>
          <w:sz w:val="28"/>
          <w:szCs w:val="28"/>
        </w:rPr>
      </w:pPr>
      <w:r w:rsidRPr="00F57F52">
        <w:rPr>
          <w:rFonts w:ascii="Times New Roman" w:hAnsi="Times New Roman"/>
          <w:sz w:val="28"/>
          <w:szCs w:val="28"/>
        </w:rPr>
        <w:t>Глава города</w:t>
      </w:r>
      <w:r w:rsidRPr="00F57F52">
        <w:rPr>
          <w:rFonts w:ascii="Times New Roman" w:hAnsi="Times New Roman"/>
          <w:sz w:val="28"/>
          <w:szCs w:val="28"/>
        </w:rPr>
        <w:tab/>
      </w:r>
      <w:r w:rsidRPr="00F57F52">
        <w:rPr>
          <w:rFonts w:ascii="Times New Roman" w:hAnsi="Times New Roman"/>
          <w:sz w:val="28"/>
          <w:szCs w:val="28"/>
        </w:rPr>
        <w:tab/>
      </w:r>
      <w:r w:rsidRPr="00F57F52">
        <w:rPr>
          <w:rFonts w:ascii="Times New Roman" w:hAnsi="Times New Roman"/>
          <w:sz w:val="28"/>
          <w:szCs w:val="28"/>
        </w:rPr>
        <w:tab/>
      </w:r>
      <w:r w:rsidRPr="00F57F52">
        <w:rPr>
          <w:rFonts w:ascii="Times New Roman" w:hAnsi="Times New Roman"/>
          <w:sz w:val="28"/>
          <w:szCs w:val="28"/>
        </w:rPr>
        <w:tab/>
      </w:r>
      <w:r w:rsidRPr="00F57F52">
        <w:rPr>
          <w:rFonts w:ascii="Times New Roman" w:hAnsi="Times New Roman"/>
          <w:sz w:val="28"/>
          <w:szCs w:val="28"/>
        </w:rPr>
        <w:tab/>
      </w:r>
      <w:r w:rsidRPr="00F57F52">
        <w:rPr>
          <w:rFonts w:ascii="Times New Roman" w:hAnsi="Times New Roman"/>
          <w:sz w:val="28"/>
          <w:szCs w:val="28"/>
        </w:rPr>
        <w:tab/>
      </w:r>
      <w:r w:rsidRPr="00F57F52">
        <w:rPr>
          <w:rFonts w:ascii="Times New Roman" w:hAnsi="Times New Roman"/>
          <w:sz w:val="28"/>
          <w:szCs w:val="28"/>
        </w:rPr>
        <w:tab/>
      </w:r>
      <w:r w:rsidRPr="00F57F52">
        <w:rPr>
          <w:rFonts w:ascii="Times New Roman" w:hAnsi="Times New Roman"/>
          <w:sz w:val="28"/>
          <w:szCs w:val="28"/>
        </w:rPr>
        <w:tab/>
      </w:r>
      <w:proofErr w:type="gramStart"/>
      <w:r w:rsidRPr="00F57F52">
        <w:rPr>
          <w:rFonts w:ascii="Times New Roman" w:hAnsi="Times New Roman"/>
          <w:sz w:val="28"/>
          <w:szCs w:val="28"/>
        </w:rPr>
        <w:tab/>
        <w:t xml:space="preserve">  В.Н.</w:t>
      </w:r>
      <w:proofErr w:type="gramEnd"/>
      <w:r w:rsidRPr="00F57F52">
        <w:rPr>
          <w:rFonts w:ascii="Times New Roman" w:hAnsi="Times New Roman"/>
          <w:sz w:val="28"/>
          <w:szCs w:val="28"/>
        </w:rPr>
        <w:t xml:space="preserve"> Шувалов</w:t>
      </w:r>
    </w:p>
    <w:p w:rsidR="00F57F52" w:rsidRPr="00CC2F0D" w:rsidRDefault="00F57F52" w:rsidP="00F57F52">
      <w:pPr>
        <w:pStyle w:val="a6"/>
        <w:autoSpaceDE w:val="0"/>
        <w:autoSpaceDN w:val="0"/>
        <w:adjustRightInd w:val="0"/>
        <w:spacing w:after="0" w:line="240" w:lineRule="auto"/>
        <w:ind w:left="567"/>
        <w:jc w:val="both"/>
        <w:rPr>
          <w:rFonts w:ascii="Times New Roman" w:hAnsi="Times New Roman"/>
          <w:bCs/>
          <w:sz w:val="28"/>
          <w:szCs w:val="28"/>
        </w:rPr>
      </w:pPr>
    </w:p>
    <w:p w:rsidR="004630F3" w:rsidRDefault="004630F3" w:rsidP="004630F3">
      <w:pPr>
        <w:rPr>
          <w:rFonts w:ascii="Times New Roman" w:hAnsi="Times New Roman"/>
          <w:sz w:val="28"/>
          <w:szCs w:val="28"/>
        </w:rPr>
      </w:pPr>
      <w:r>
        <w:rPr>
          <w:rFonts w:ascii="Times New Roman" w:hAnsi="Times New Roman"/>
          <w:sz w:val="28"/>
          <w:szCs w:val="28"/>
        </w:rPr>
        <w:br w:type="page"/>
      </w:r>
    </w:p>
    <w:p w:rsidR="004630F3" w:rsidRDefault="004630F3" w:rsidP="004630F3">
      <w:pPr>
        <w:spacing w:after="0" w:line="240" w:lineRule="auto"/>
        <w:ind w:left="6372"/>
        <w:rPr>
          <w:rFonts w:ascii="Times New Roman" w:hAnsi="Times New Roman"/>
          <w:sz w:val="28"/>
          <w:szCs w:val="28"/>
        </w:rPr>
      </w:pPr>
      <w:r>
        <w:rPr>
          <w:rFonts w:ascii="Times New Roman" w:hAnsi="Times New Roman"/>
          <w:sz w:val="28"/>
          <w:szCs w:val="28"/>
        </w:rPr>
        <w:lastRenderedPageBreak/>
        <w:t>Приложение</w:t>
      </w:r>
    </w:p>
    <w:p w:rsidR="004630F3" w:rsidRDefault="004630F3" w:rsidP="004630F3">
      <w:pPr>
        <w:spacing w:after="0" w:line="240" w:lineRule="auto"/>
        <w:ind w:left="6372"/>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постановлению </w:t>
      </w:r>
    </w:p>
    <w:p w:rsidR="004630F3" w:rsidRDefault="004630F3" w:rsidP="004630F3">
      <w:pPr>
        <w:spacing w:after="0" w:line="240" w:lineRule="auto"/>
        <w:ind w:left="6372"/>
        <w:rPr>
          <w:rFonts w:ascii="Times New Roman" w:hAnsi="Times New Roman"/>
          <w:sz w:val="28"/>
          <w:szCs w:val="28"/>
        </w:rPr>
      </w:pPr>
      <w:r>
        <w:rPr>
          <w:rFonts w:ascii="Times New Roman" w:hAnsi="Times New Roman"/>
          <w:sz w:val="28"/>
          <w:szCs w:val="28"/>
        </w:rPr>
        <w:t>Администрации города</w:t>
      </w:r>
    </w:p>
    <w:p w:rsidR="004630F3" w:rsidRPr="00597EDF" w:rsidRDefault="004630F3" w:rsidP="004630F3">
      <w:pPr>
        <w:spacing w:after="0" w:line="240" w:lineRule="auto"/>
        <w:ind w:left="6372"/>
        <w:rPr>
          <w:rFonts w:ascii="Times New Roman" w:hAnsi="Times New Roman"/>
          <w:sz w:val="28"/>
          <w:szCs w:val="28"/>
        </w:rPr>
      </w:pPr>
      <w:r>
        <w:rPr>
          <w:rFonts w:ascii="Times New Roman" w:hAnsi="Times New Roman"/>
          <w:sz w:val="28"/>
          <w:szCs w:val="28"/>
        </w:rPr>
        <w:t>от ________  №  _______</w:t>
      </w:r>
    </w:p>
    <w:p w:rsidR="00CA6CE9" w:rsidRDefault="00CA6CE9" w:rsidP="009526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3E78" w:rsidRDefault="004B3E78" w:rsidP="009526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3E78" w:rsidRDefault="004B3E78" w:rsidP="004B3E78">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Порядок</w:t>
      </w:r>
    </w:p>
    <w:p w:rsidR="0013579F" w:rsidRDefault="004B3E78" w:rsidP="0013579F">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предоставления</w:t>
      </w:r>
      <w:proofErr w:type="gramEnd"/>
      <w:r>
        <w:rPr>
          <w:rFonts w:ascii="Times New Roman" w:hAnsi="Times New Roman" w:cs="Times New Roman"/>
          <w:sz w:val="28"/>
          <w:szCs w:val="28"/>
        </w:rPr>
        <w:t xml:space="preserve"> субсидии на </w:t>
      </w:r>
      <w:r w:rsidR="0013579F" w:rsidRPr="00796D68">
        <w:rPr>
          <w:rFonts w:ascii="Times New Roman" w:hAnsi="Times New Roman"/>
          <w:sz w:val="28"/>
          <w:szCs w:val="28"/>
        </w:rPr>
        <w:t>возмещение</w:t>
      </w:r>
      <w:r w:rsidR="0013579F">
        <w:rPr>
          <w:rFonts w:ascii="Times New Roman" w:hAnsi="Times New Roman"/>
          <w:sz w:val="28"/>
          <w:szCs w:val="28"/>
        </w:rPr>
        <w:t xml:space="preserve"> части</w:t>
      </w:r>
      <w:r w:rsidR="0013579F" w:rsidRPr="00796D68">
        <w:rPr>
          <w:rFonts w:ascii="Times New Roman" w:hAnsi="Times New Roman"/>
          <w:sz w:val="28"/>
          <w:szCs w:val="28"/>
        </w:rPr>
        <w:t xml:space="preserve"> </w:t>
      </w:r>
      <w:r w:rsidR="0013579F">
        <w:rPr>
          <w:rFonts w:ascii="Times New Roman" w:hAnsi="Times New Roman"/>
          <w:sz w:val="28"/>
          <w:szCs w:val="28"/>
        </w:rPr>
        <w:t xml:space="preserve">затрат на уплату процентов по привлекаемым заемным средствам на оплату задолженности </w:t>
      </w:r>
      <w:r w:rsidR="0013579F">
        <w:rPr>
          <w:rFonts w:ascii="Times New Roman" w:hAnsi="Times New Roman"/>
          <w:sz w:val="28"/>
          <w:szCs w:val="28"/>
        </w:rPr>
        <w:br/>
        <w:t>за энергоресурсы</w:t>
      </w:r>
    </w:p>
    <w:p w:rsidR="004630F3" w:rsidRPr="009526B1" w:rsidRDefault="004630F3" w:rsidP="009526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6CE9" w:rsidRPr="009526B1" w:rsidRDefault="00B821B9" w:rsidP="00490DEE">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0" w:name="Par41"/>
      <w:bookmarkEnd w:id="0"/>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sidR="00CA6CE9" w:rsidRPr="009526B1">
        <w:rPr>
          <w:rFonts w:ascii="Times New Roman" w:hAnsi="Times New Roman" w:cs="Times New Roman"/>
          <w:sz w:val="28"/>
          <w:szCs w:val="28"/>
        </w:rPr>
        <w:t>. Общие положения</w:t>
      </w:r>
    </w:p>
    <w:p w:rsidR="00CA6CE9" w:rsidRPr="00854EAC" w:rsidRDefault="00CA6CE9" w:rsidP="009526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6B1">
        <w:rPr>
          <w:rFonts w:ascii="Times New Roman" w:hAnsi="Times New Roman" w:cs="Times New Roman"/>
          <w:sz w:val="28"/>
          <w:szCs w:val="28"/>
        </w:rPr>
        <w:t xml:space="preserve">1. Настоящий </w:t>
      </w:r>
      <w:r w:rsidR="00854EAC">
        <w:rPr>
          <w:rFonts w:ascii="Times New Roman" w:hAnsi="Times New Roman" w:cs="Times New Roman"/>
          <w:sz w:val="28"/>
          <w:szCs w:val="28"/>
        </w:rPr>
        <w:t>п</w:t>
      </w:r>
      <w:r w:rsidRPr="009526B1">
        <w:rPr>
          <w:rFonts w:ascii="Times New Roman" w:hAnsi="Times New Roman" w:cs="Times New Roman"/>
          <w:sz w:val="28"/>
          <w:szCs w:val="28"/>
        </w:rPr>
        <w:t xml:space="preserve">орядок разработан в соответствии с Бюджетным </w:t>
      </w:r>
      <w:hyperlink r:id="rId6" w:history="1">
        <w:r w:rsidRPr="009526B1">
          <w:rPr>
            <w:rFonts w:ascii="Times New Roman" w:hAnsi="Times New Roman" w:cs="Times New Roman"/>
            <w:sz w:val="28"/>
            <w:szCs w:val="28"/>
          </w:rPr>
          <w:t>кодексом</w:t>
        </w:r>
      </w:hyperlink>
      <w:r w:rsidRPr="009526B1">
        <w:rPr>
          <w:rFonts w:ascii="Times New Roman" w:hAnsi="Times New Roman" w:cs="Times New Roman"/>
          <w:sz w:val="28"/>
          <w:szCs w:val="28"/>
        </w:rPr>
        <w:t xml:space="preserve"> Российской Федерации, </w:t>
      </w:r>
      <w:r w:rsidR="00854EAC">
        <w:rPr>
          <w:rFonts w:ascii="Times New Roman" w:hAnsi="Times New Roman" w:cs="Times New Roman"/>
          <w:sz w:val="28"/>
          <w:szCs w:val="28"/>
        </w:rPr>
        <w:t>постановлением Правительства Ханты-Мансийского автономного округ</w:t>
      </w:r>
      <w:r w:rsidR="00667649">
        <w:rPr>
          <w:rFonts w:ascii="Times New Roman" w:hAnsi="Times New Roman" w:cs="Times New Roman"/>
          <w:sz w:val="28"/>
          <w:szCs w:val="28"/>
        </w:rPr>
        <w:t>а – Югры от 09.10.2013 № 423-п «</w:t>
      </w:r>
      <w:r w:rsidR="00854EAC">
        <w:rPr>
          <w:rFonts w:ascii="Times New Roman" w:hAnsi="Times New Roman" w:cs="Times New Roman"/>
          <w:sz w:val="28"/>
          <w:szCs w:val="28"/>
        </w:rPr>
        <w:t>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w:t>
      </w:r>
      <w:r w:rsidR="0005008D">
        <w:rPr>
          <w:rFonts w:ascii="Times New Roman" w:hAnsi="Times New Roman" w:cs="Times New Roman"/>
          <w:sz w:val="28"/>
          <w:szCs w:val="28"/>
        </w:rPr>
        <w:t>6</w:t>
      </w:r>
      <w:r w:rsidR="00854EAC">
        <w:rPr>
          <w:rFonts w:ascii="Times New Roman" w:hAnsi="Times New Roman" w:cs="Times New Roman"/>
          <w:sz w:val="28"/>
          <w:szCs w:val="28"/>
        </w:rPr>
        <w:t>-2020 годы»,</w:t>
      </w:r>
      <w:r w:rsidR="00F57F52">
        <w:rPr>
          <w:rFonts w:ascii="Times New Roman" w:hAnsi="Times New Roman" w:cs="Times New Roman"/>
          <w:sz w:val="28"/>
          <w:szCs w:val="28"/>
        </w:rPr>
        <w:t xml:space="preserve"> </w:t>
      </w:r>
      <w:hyperlink r:id="rId7" w:history="1">
        <w:r w:rsidR="00336656" w:rsidRPr="00FA25A1">
          <w:rPr>
            <w:rStyle w:val="a8"/>
            <w:rFonts w:ascii="Times New Roman" w:hAnsi="Times New Roman" w:cs="Times New Roman"/>
            <w:color w:val="auto"/>
            <w:sz w:val="28"/>
            <w:szCs w:val="28"/>
          </w:rPr>
          <w:t>постановлением</w:t>
        </w:r>
      </w:hyperlink>
      <w:r w:rsidR="00336656" w:rsidRPr="00FA25A1">
        <w:rPr>
          <w:rFonts w:ascii="Times New Roman" w:hAnsi="Times New Roman" w:cs="Times New Roman"/>
          <w:sz w:val="28"/>
          <w:szCs w:val="28"/>
        </w:rPr>
        <w:t xml:space="preserve"> Адми</w:t>
      </w:r>
      <w:r w:rsidR="00336656">
        <w:rPr>
          <w:rFonts w:ascii="Times New Roman" w:hAnsi="Times New Roman"/>
          <w:sz w:val="28"/>
          <w:szCs w:val="28"/>
        </w:rPr>
        <w:t xml:space="preserve">нистрации города от 13.12.2013 № 8997 </w:t>
      </w:r>
      <w:r w:rsidR="00336656">
        <w:rPr>
          <w:rFonts w:ascii="Times New Roman" w:hAnsi="Times New Roman"/>
          <w:sz w:val="28"/>
          <w:szCs w:val="28"/>
        </w:rPr>
        <w:br/>
        <w:t>«</w:t>
      </w:r>
      <w:r w:rsidR="00336656" w:rsidRPr="00FA25A1">
        <w:rPr>
          <w:rFonts w:ascii="Times New Roman" w:hAnsi="Times New Roman" w:cs="Times New Roman"/>
          <w:sz w:val="28"/>
          <w:szCs w:val="28"/>
        </w:rPr>
        <w:t xml:space="preserve">Об утверждении муниципальной программы </w:t>
      </w:r>
      <w:r w:rsidR="00336656">
        <w:rPr>
          <w:rFonts w:ascii="Times New Roman" w:hAnsi="Times New Roman"/>
          <w:sz w:val="28"/>
          <w:szCs w:val="28"/>
        </w:rPr>
        <w:t>«</w:t>
      </w:r>
      <w:r w:rsidR="00336656" w:rsidRPr="00FA25A1">
        <w:rPr>
          <w:rFonts w:ascii="Times New Roman" w:hAnsi="Times New Roman" w:cs="Times New Roman"/>
          <w:sz w:val="28"/>
          <w:szCs w:val="28"/>
        </w:rPr>
        <w:t>Развитие коммунального комплекса в городе Сургуте на 2014 - 2030 годы</w:t>
      </w:r>
      <w:r w:rsidR="00336656">
        <w:rPr>
          <w:rFonts w:ascii="Times New Roman" w:hAnsi="Times New Roman"/>
          <w:sz w:val="28"/>
          <w:szCs w:val="28"/>
        </w:rPr>
        <w:t>»</w:t>
      </w:r>
      <w:r w:rsidR="00336656" w:rsidRPr="00FA25A1">
        <w:rPr>
          <w:rFonts w:ascii="Times New Roman" w:hAnsi="Times New Roman" w:cs="Times New Roman"/>
          <w:sz w:val="28"/>
          <w:szCs w:val="28"/>
        </w:rPr>
        <w:t>,</w:t>
      </w:r>
      <w:r w:rsidR="00854EAC">
        <w:rPr>
          <w:rFonts w:ascii="Times New Roman" w:hAnsi="Times New Roman" w:cs="Times New Roman"/>
          <w:sz w:val="28"/>
          <w:szCs w:val="28"/>
        </w:rPr>
        <w:t xml:space="preserve"> </w:t>
      </w:r>
      <w:r w:rsidR="00854EAC" w:rsidRPr="00854EAC">
        <w:rPr>
          <w:rFonts w:ascii="Times New Roman" w:hAnsi="Times New Roman" w:cs="Times New Roman"/>
          <w:sz w:val="28"/>
          <w:szCs w:val="28"/>
        </w:rPr>
        <w:t xml:space="preserve">определяет </w:t>
      </w:r>
      <w:r w:rsidR="00D5238F">
        <w:rPr>
          <w:rFonts w:ascii="Times New Roman" w:hAnsi="Times New Roman" w:cs="Times New Roman"/>
          <w:sz w:val="28"/>
          <w:szCs w:val="28"/>
        </w:rPr>
        <w:t>условия и механизм предоставления</w:t>
      </w:r>
      <w:r w:rsidR="00854EAC" w:rsidRPr="00854EAC">
        <w:rPr>
          <w:rFonts w:ascii="Times New Roman" w:hAnsi="Times New Roman" w:cs="Times New Roman"/>
          <w:sz w:val="28"/>
          <w:szCs w:val="28"/>
        </w:rPr>
        <w:t xml:space="preserve"> субсидии на </w:t>
      </w:r>
      <w:r w:rsidR="0013579F" w:rsidRPr="00796D68">
        <w:rPr>
          <w:rFonts w:ascii="Times New Roman" w:hAnsi="Times New Roman"/>
          <w:sz w:val="28"/>
          <w:szCs w:val="28"/>
        </w:rPr>
        <w:t>возмещение</w:t>
      </w:r>
      <w:r w:rsidR="0013579F">
        <w:rPr>
          <w:rFonts w:ascii="Times New Roman" w:hAnsi="Times New Roman"/>
          <w:sz w:val="28"/>
          <w:szCs w:val="28"/>
        </w:rPr>
        <w:t xml:space="preserve"> части</w:t>
      </w:r>
      <w:r w:rsidR="0013579F" w:rsidRPr="00796D68">
        <w:rPr>
          <w:rFonts w:ascii="Times New Roman" w:hAnsi="Times New Roman"/>
          <w:sz w:val="28"/>
          <w:szCs w:val="28"/>
        </w:rPr>
        <w:t xml:space="preserve"> </w:t>
      </w:r>
      <w:r w:rsidR="0013579F">
        <w:rPr>
          <w:rFonts w:ascii="Times New Roman" w:hAnsi="Times New Roman"/>
          <w:sz w:val="28"/>
          <w:szCs w:val="28"/>
        </w:rPr>
        <w:t xml:space="preserve">затрат на уплату процентов по привлекаемым заемным средствам на оплату задолженности </w:t>
      </w:r>
      <w:r w:rsidR="00F57F52">
        <w:rPr>
          <w:rFonts w:ascii="Times New Roman" w:hAnsi="Times New Roman"/>
          <w:sz w:val="28"/>
          <w:szCs w:val="28"/>
        </w:rPr>
        <w:br/>
      </w:r>
      <w:r w:rsidR="0013579F">
        <w:rPr>
          <w:rFonts w:ascii="Times New Roman" w:hAnsi="Times New Roman"/>
          <w:sz w:val="28"/>
          <w:szCs w:val="28"/>
        </w:rPr>
        <w:t>за энергоресурсы</w:t>
      </w:r>
      <w:r w:rsidR="00854EAC" w:rsidRPr="00854EAC">
        <w:rPr>
          <w:rFonts w:ascii="Times New Roman" w:hAnsi="Times New Roman" w:cs="Times New Roman"/>
          <w:sz w:val="28"/>
          <w:szCs w:val="28"/>
        </w:rPr>
        <w:t xml:space="preserve"> (далее - </w:t>
      </w:r>
      <w:r w:rsidR="00854EAC">
        <w:rPr>
          <w:rFonts w:ascii="Times New Roman" w:hAnsi="Times New Roman" w:cs="Times New Roman"/>
          <w:sz w:val="28"/>
          <w:szCs w:val="28"/>
        </w:rPr>
        <w:t>п</w:t>
      </w:r>
      <w:r w:rsidR="00854EAC" w:rsidRPr="00854EAC">
        <w:rPr>
          <w:rFonts w:ascii="Times New Roman" w:hAnsi="Times New Roman" w:cs="Times New Roman"/>
          <w:sz w:val="28"/>
          <w:szCs w:val="28"/>
        </w:rPr>
        <w:t>орядок).</w:t>
      </w:r>
    </w:p>
    <w:p w:rsidR="00CA6CE9" w:rsidRPr="009526B1" w:rsidRDefault="00CA6CE9" w:rsidP="009526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6B1">
        <w:rPr>
          <w:rFonts w:ascii="Times New Roman" w:hAnsi="Times New Roman" w:cs="Times New Roman"/>
          <w:sz w:val="28"/>
          <w:szCs w:val="28"/>
        </w:rPr>
        <w:t xml:space="preserve">2. Основные понятия, используемые в настоящем </w:t>
      </w:r>
      <w:r w:rsidR="00854EAC">
        <w:rPr>
          <w:rFonts w:ascii="Times New Roman" w:hAnsi="Times New Roman" w:cs="Times New Roman"/>
          <w:sz w:val="28"/>
          <w:szCs w:val="28"/>
        </w:rPr>
        <w:t>п</w:t>
      </w:r>
      <w:r w:rsidRPr="009526B1">
        <w:rPr>
          <w:rFonts w:ascii="Times New Roman" w:hAnsi="Times New Roman" w:cs="Times New Roman"/>
          <w:sz w:val="28"/>
          <w:szCs w:val="28"/>
        </w:rPr>
        <w:t>орядке:</w:t>
      </w:r>
    </w:p>
    <w:p w:rsidR="00854EAC" w:rsidRPr="00854EAC" w:rsidRDefault="00854EAC" w:rsidP="00854EAC">
      <w:pPr>
        <w:tabs>
          <w:tab w:val="left" w:pos="567"/>
        </w:tabs>
        <w:spacing w:after="0" w:line="240" w:lineRule="auto"/>
        <w:jc w:val="both"/>
        <w:rPr>
          <w:rFonts w:ascii="Times New Roman" w:hAnsi="Times New Roman" w:cs="Times New Roman"/>
          <w:sz w:val="28"/>
          <w:szCs w:val="28"/>
        </w:rPr>
      </w:pPr>
      <w:r w:rsidRPr="00854EAC">
        <w:rPr>
          <w:rFonts w:ascii="Times New Roman" w:hAnsi="Times New Roman" w:cs="Times New Roman"/>
          <w:sz w:val="28"/>
          <w:szCs w:val="28"/>
        </w:rPr>
        <w:tab/>
        <w:t xml:space="preserve">- субсидия – средства, предоставляемые получателю субсидии </w:t>
      </w:r>
      <w:r w:rsidR="00316328">
        <w:rPr>
          <w:rFonts w:ascii="Times New Roman" w:hAnsi="Times New Roman" w:cs="Times New Roman"/>
          <w:sz w:val="28"/>
          <w:szCs w:val="28"/>
        </w:rPr>
        <w:br/>
      </w:r>
      <w:r w:rsidRPr="00854EAC">
        <w:rPr>
          <w:rFonts w:ascii="Times New Roman" w:hAnsi="Times New Roman" w:cs="Times New Roman"/>
          <w:sz w:val="28"/>
          <w:szCs w:val="28"/>
        </w:rPr>
        <w:t>на безвозмездной и безвозвратной основе в целях возмещения</w:t>
      </w:r>
      <w:r w:rsidR="00083A58">
        <w:rPr>
          <w:rFonts w:ascii="Times New Roman" w:hAnsi="Times New Roman" w:cs="Times New Roman"/>
          <w:sz w:val="28"/>
          <w:szCs w:val="28"/>
        </w:rPr>
        <w:t xml:space="preserve"> </w:t>
      </w:r>
      <w:r w:rsidR="00083A58">
        <w:rPr>
          <w:rFonts w:ascii="Times New Roman" w:hAnsi="Times New Roman"/>
          <w:sz w:val="28"/>
          <w:szCs w:val="28"/>
        </w:rPr>
        <w:t>части</w:t>
      </w:r>
      <w:r w:rsidR="00083A58" w:rsidRPr="00796D68">
        <w:rPr>
          <w:rFonts w:ascii="Times New Roman" w:hAnsi="Times New Roman"/>
          <w:sz w:val="28"/>
          <w:szCs w:val="28"/>
        </w:rPr>
        <w:t xml:space="preserve"> </w:t>
      </w:r>
      <w:r w:rsidR="00083A58">
        <w:rPr>
          <w:rFonts w:ascii="Times New Roman" w:hAnsi="Times New Roman"/>
          <w:sz w:val="28"/>
          <w:szCs w:val="28"/>
        </w:rPr>
        <w:t xml:space="preserve">затрат </w:t>
      </w:r>
      <w:r w:rsidR="00083A58">
        <w:rPr>
          <w:rFonts w:ascii="Times New Roman" w:hAnsi="Times New Roman"/>
          <w:sz w:val="28"/>
          <w:szCs w:val="28"/>
        </w:rPr>
        <w:br/>
        <w:t>на уплату процентов по привлекаемым заемным средствам на оплату задолженности за энергоресурсы</w:t>
      </w:r>
      <w:r w:rsidR="00F57F52">
        <w:rPr>
          <w:rFonts w:ascii="Times New Roman" w:hAnsi="Times New Roman"/>
          <w:sz w:val="28"/>
          <w:szCs w:val="28"/>
        </w:rPr>
        <w:t xml:space="preserve"> </w:t>
      </w:r>
      <w:r w:rsidR="00F57F52" w:rsidRPr="00D3079A">
        <w:rPr>
          <w:rFonts w:ascii="Times New Roman" w:hAnsi="Times New Roman"/>
          <w:sz w:val="28"/>
          <w:szCs w:val="28"/>
        </w:rPr>
        <w:t xml:space="preserve">в </w:t>
      </w:r>
      <w:r w:rsidR="00F57F52">
        <w:rPr>
          <w:rFonts w:ascii="Times New Roman" w:hAnsi="Times New Roman"/>
          <w:sz w:val="28"/>
          <w:szCs w:val="28"/>
        </w:rPr>
        <w:t xml:space="preserve">соответствии с утвержденным решением Думы </w:t>
      </w:r>
      <w:r w:rsidR="00F57F52" w:rsidRPr="00D82181">
        <w:rPr>
          <w:rFonts w:ascii="Times New Roman" w:hAnsi="Times New Roman"/>
          <w:sz w:val="28"/>
          <w:szCs w:val="28"/>
        </w:rPr>
        <w:t>города о бюджете городского округа город Сургут на соответствующий финансовый год</w:t>
      </w:r>
      <w:r w:rsidR="00F57F52">
        <w:rPr>
          <w:rFonts w:ascii="Times New Roman" w:hAnsi="Times New Roman"/>
          <w:sz w:val="28"/>
          <w:szCs w:val="28"/>
        </w:rPr>
        <w:t xml:space="preserve"> и плановый период</w:t>
      </w:r>
      <w:r w:rsidR="00F57F52" w:rsidRPr="00D82181">
        <w:rPr>
          <w:rFonts w:ascii="Times New Roman" w:hAnsi="Times New Roman"/>
          <w:sz w:val="28"/>
          <w:szCs w:val="28"/>
        </w:rPr>
        <w:t xml:space="preserve"> в пределах утвержденных лимитов бюджетных обязательств</w:t>
      </w:r>
      <w:r w:rsidRPr="00854EAC">
        <w:rPr>
          <w:rFonts w:ascii="Times New Roman" w:hAnsi="Times New Roman" w:cs="Times New Roman"/>
          <w:sz w:val="28"/>
          <w:szCs w:val="28"/>
        </w:rPr>
        <w:t>;</w:t>
      </w:r>
    </w:p>
    <w:p w:rsidR="00854EAC" w:rsidRPr="00854EAC" w:rsidRDefault="00854EAC" w:rsidP="00854EAC">
      <w:pPr>
        <w:spacing w:after="0" w:line="240" w:lineRule="auto"/>
        <w:ind w:firstLine="567"/>
        <w:jc w:val="both"/>
        <w:rPr>
          <w:rFonts w:ascii="Times New Roman" w:hAnsi="Times New Roman" w:cs="Times New Roman"/>
          <w:sz w:val="28"/>
          <w:szCs w:val="28"/>
        </w:rPr>
      </w:pPr>
      <w:r w:rsidRPr="00854EAC">
        <w:rPr>
          <w:rFonts w:ascii="Times New Roman" w:hAnsi="Times New Roman" w:cs="Times New Roman"/>
          <w:sz w:val="28"/>
          <w:szCs w:val="28"/>
        </w:rPr>
        <w:t xml:space="preserve">- получатели субсидии </w:t>
      </w:r>
      <w:r w:rsidR="00083A58">
        <w:rPr>
          <w:rFonts w:ascii="Times New Roman" w:hAnsi="Times New Roman" w:cs="Times New Roman"/>
          <w:sz w:val="28"/>
          <w:szCs w:val="28"/>
        </w:rPr>
        <w:t>–</w:t>
      </w:r>
      <w:r w:rsidR="00C91C79">
        <w:rPr>
          <w:rFonts w:ascii="Times New Roman" w:hAnsi="Times New Roman" w:cs="Times New Roman"/>
          <w:sz w:val="28"/>
          <w:szCs w:val="28"/>
        </w:rPr>
        <w:t xml:space="preserve"> </w:t>
      </w:r>
      <w:r w:rsidR="00C91C79">
        <w:rPr>
          <w:rFonts w:ascii="Times New Roman" w:hAnsi="Times New Roman"/>
          <w:sz w:val="28"/>
          <w:szCs w:val="28"/>
        </w:rPr>
        <w:t xml:space="preserve">юридические лица (за исключением государственных (муниципальных) учреждений), индивидуальные предприниматели, </w:t>
      </w:r>
      <w:r w:rsidR="00083A58">
        <w:rPr>
          <w:rFonts w:ascii="Times New Roman" w:hAnsi="Times New Roman" w:cs="Times New Roman"/>
          <w:sz w:val="28"/>
          <w:szCs w:val="28"/>
        </w:rPr>
        <w:t>привлекшие кредитные ресурсы на оплату задолженности за энергоресурсы</w:t>
      </w:r>
      <w:r w:rsidRPr="00854EAC">
        <w:rPr>
          <w:rFonts w:ascii="Times New Roman" w:hAnsi="Times New Roman" w:cs="Times New Roman"/>
          <w:sz w:val="28"/>
          <w:szCs w:val="28"/>
        </w:rPr>
        <w:t>;</w:t>
      </w:r>
    </w:p>
    <w:p w:rsidR="00F57F52" w:rsidRPr="00D82181" w:rsidRDefault="00F57F52" w:rsidP="00F57F52">
      <w:pPr>
        <w:spacing w:after="0" w:line="240" w:lineRule="auto"/>
        <w:ind w:firstLine="567"/>
        <w:jc w:val="both"/>
        <w:rPr>
          <w:rFonts w:ascii="Times New Roman" w:hAnsi="Times New Roman"/>
          <w:sz w:val="28"/>
          <w:szCs w:val="28"/>
        </w:rPr>
      </w:pPr>
      <w:r w:rsidRPr="009D5972">
        <w:rPr>
          <w:rFonts w:ascii="Times New Roman" w:hAnsi="Times New Roman"/>
          <w:sz w:val="28"/>
          <w:szCs w:val="28"/>
        </w:rPr>
        <w:t xml:space="preserve">- </w:t>
      </w:r>
      <w:r w:rsidRPr="00F57F52">
        <w:rPr>
          <w:rStyle w:val="a9"/>
          <w:rFonts w:ascii="Times New Roman" w:hAnsi="Times New Roman"/>
          <w:b w:val="0"/>
          <w:sz w:val="28"/>
          <w:szCs w:val="28"/>
        </w:rPr>
        <w:t xml:space="preserve">департамент городского хозяйства (далее – департамент) </w:t>
      </w:r>
      <w:r>
        <w:rPr>
          <w:rStyle w:val="a9"/>
          <w:rFonts w:ascii="Times New Roman" w:hAnsi="Times New Roman"/>
          <w:sz w:val="28"/>
          <w:szCs w:val="28"/>
        </w:rPr>
        <w:t xml:space="preserve">- </w:t>
      </w:r>
      <w:r w:rsidRPr="006D07E6">
        <w:rPr>
          <w:rFonts w:ascii="Times New Roman" w:hAnsi="Times New Roman"/>
          <w:sz w:val="28"/>
          <w:szCs w:val="28"/>
        </w:rPr>
        <w:t>структурное подразделение Администрации города, осуществляющее от лица главного распорядителя бюджетных средств</w:t>
      </w:r>
      <w:r w:rsidRPr="00D82181">
        <w:rPr>
          <w:rFonts w:ascii="Times New Roman" w:hAnsi="Times New Roman"/>
          <w:sz w:val="28"/>
          <w:szCs w:val="28"/>
        </w:rPr>
        <w:t xml:space="preserve"> расчет размера субсидии </w:t>
      </w:r>
      <w:r>
        <w:rPr>
          <w:rFonts w:ascii="Times New Roman" w:hAnsi="Times New Roman"/>
          <w:sz w:val="28"/>
          <w:szCs w:val="28"/>
        </w:rPr>
        <w:t>при формировании бюджета</w:t>
      </w:r>
      <w:r w:rsidRPr="00D82181">
        <w:rPr>
          <w:rFonts w:ascii="Times New Roman" w:hAnsi="Times New Roman"/>
          <w:sz w:val="28"/>
          <w:szCs w:val="28"/>
        </w:rPr>
        <w:t xml:space="preserve"> на соответствующий финансовый год</w:t>
      </w:r>
      <w:r>
        <w:rPr>
          <w:rFonts w:ascii="Times New Roman" w:hAnsi="Times New Roman"/>
          <w:sz w:val="28"/>
          <w:szCs w:val="28"/>
        </w:rPr>
        <w:t xml:space="preserve"> и плановый период и внесении </w:t>
      </w:r>
      <w:r>
        <w:rPr>
          <w:rFonts w:ascii="Times New Roman" w:hAnsi="Times New Roman"/>
          <w:sz w:val="28"/>
          <w:szCs w:val="28"/>
        </w:rPr>
        <w:br/>
        <w:t>в него изменений</w:t>
      </w:r>
      <w:r w:rsidRPr="00D82181">
        <w:rPr>
          <w:rFonts w:ascii="Times New Roman" w:hAnsi="Times New Roman"/>
          <w:sz w:val="28"/>
          <w:szCs w:val="28"/>
        </w:rPr>
        <w:t xml:space="preserve">, </w:t>
      </w:r>
      <w:r>
        <w:rPr>
          <w:rFonts w:ascii="Times New Roman" w:hAnsi="Times New Roman"/>
          <w:sz w:val="28"/>
          <w:szCs w:val="28"/>
        </w:rPr>
        <w:t xml:space="preserve">проверку документов, указанных в </w:t>
      </w:r>
      <w:r w:rsidRPr="00C060E4">
        <w:rPr>
          <w:rFonts w:ascii="Times New Roman" w:hAnsi="Times New Roman"/>
          <w:sz w:val="28"/>
          <w:szCs w:val="28"/>
        </w:rPr>
        <w:t xml:space="preserve">пункте </w:t>
      </w:r>
      <w:r w:rsidR="00521D71">
        <w:rPr>
          <w:rFonts w:ascii="Times New Roman" w:hAnsi="Times New Roman"/>
          <w:sz w:val="28"/>
          <w:szCs w:val="28"/>
        </w:rPr>
        <w:t>5</w:t>
      </w:r>
      <w:r w:rsidR="00647F43">
        <w:rPr>
          <w:rFonts w:ascii="Times New Roman" w:hAnsi="Times New Roman"/>
          <w:sz w:val="28"/>
          <w:szCs w:val="28"/>
        </w:rPr>
        <w:t xml:space="preserve"> раздела </w:t>
      </w:r>
      <w:r w:rsidR="00647F43">
        <w:rPr>
          <w:rFonts w:ascii="Times New Roman" w:hAnsi="Times New Roman"/>
          <w:sz w:val="28"/>
          <w:szCs w:val="28"/>
          <w:lang w:val="en-US"/>
        </w:rPr>
        <w:t>II</w:t>
      </w:r>
      <w:r>
        <w:rPr>
          <w:rFonts w:ascii="Times New Roman" w:hAnsi="Times New Roman"/>
          <w:sz w:val="28"/>
          <w:szCs w:val="28"/>
        </w:rPr>
        <w:t xml:space="preserve"> </w:t>
      </w:r>
      <w:r w:rsidR="00647F43">
        <w:rPr>
          <w:rFonts w:ascii="Times New Roman" w:hAnsi="Times New Roman"/>
          <w:sz w:val="28"/>
          <w:szCs w:val="28"/>
        </w:rPr>
        <w:t>настоящего п</w:t>
      </w:r>
      <w:r>
        <w:rPr>
          <w:rFonts w:ascii="Times New Roman" w:hAnsi="Times New Roman"/>
          <w:sz w:val="28"/>
          <w:szCs w:val="28"/>
        </w:rPr>
        <w:t xml:space="preserve">орядка, </w:t>
      </w:r>
      <w:r w:rsidR="006564C8">
        <w:rPr>
          <w:rFonts w:ascii="Times New Roman" w:hAnsi="Times New Roman" w:cs="Times New Roman"/>
          <w:sz w:val="28"/>
          <w:szCs w:val="28"/>
        </w:rPr>
        <w:t>предоставление в департамент</w:t>
      </w:r>
      <w:r w:rsidR="006564C8" w:rsidRPr="00514523">
        <w:rPr>
          <w:rFonts w:ascii="Times New Roman" w:hAnsi="Times New Roman" w:cs="Times New Roman"/>
          <w:sz w:val="28"/>
          <w:szCs w:val="28"/>
        </w:rPr>
        <w:t xml:space="preserve"> жилищно-коммунального комплекса </w:t>
      </w:r>
      <w:r w:rsidR="006564C8">
        <w:rPr>
          <w:rFonts w:ascii="Times New Roman" w:hAnsi="Times New Roman" w:cs="Times New Roman"/>
          <w:sz w:val="28"/>
          <w:szCs w:val="28"/>
        </w:rPr>
        <w:t xml:space="preserve">и энергетики </w:t>
      </w:r>
      <w:r w:rsidR="006564C8" w:rsidRPr="00514523">
        <w:rPr>
          <w:rFonts w:ascii="Times New Roman" w:hAnsi="Times New Roman" w:cs="Times New Roman"/>
          <w:sz w:val="28"/>
          <w:szCs w:val="28"/>
        </w:rPr>
        <w:t>Ханты-Мансийского автономного округа-Югры</w:t>
      </w:r>
      <w:r w:rsidR="006564C8">
        <w:rPr>
          <w:rFonts w:ascii="Times New Roman" w:hAnsi="Times New Roman" w:cs="Times New Roman"/>
          <w:sz w:val="28"/>
          <w:szCs w:val="28"/>
        </w:rPr>
        <w:t xml:space="preserve"> заявок о частичном погашении процентных ставок,</w:t>
      </w:r>
      <w:r w:rsidR="006564C8">
        <w:rPr>
          <w:rFonts w:ascii="Times New Roman" w:hAnsi="Times New Roman"/>
          <w:sz w:val="28"/>
          <w:szCs w:val="28"/>
        </w:rPr>
        <w:t xml:space="preserve"> </w:t>
      </w:r>
      <w:r>
        <w:rPr>
          <w:rFonts w:ascii="Times New Roman" w:hAnsi="Times New Roman"/>
          <w:sz w:val="28"/>
          <w:szCs w:val="28"/>
        </w:rPr>
        <w:t xml:space="preserve">направление уведомлений получателям субсидии о принятии положительного решения о предоставлении </w:t>
      </w:r>
      <w:r>
        <w:rPr>
          <w:rFonts w:ascii="Times New Roman" w:hAnsi="Times New Roman"/>
          <w:sz w:val="28"/>
          <w:szCs w:val="28"/>
        </w:rPr>
        <w:lastRenderedPageBreak/>
        <w:t xml:space="preserve">субсидии, либо об отказе в предоставлении субсидии, </w:t>
      </w:r>
      <w:r w:rsidRPr="00D82181">
        <w:rPr>
          <w:rFonts w:ascii="Times New Roman" w:hAnsi="Times New Roman"/>
          <w:sz w:val="28"/>
          <w:szCs w:val="28"/>
        </w:rPr>
        <w:t>подготовку проекта распоряжения Администрации города об утверждении перечня получателей субсидии и объем</w:t>
      </w:r>
      <w:r>
        <w:rPr>
          <w:rFonts w:ascii="Times New Roman" w:hAnsi="Times New Roman"/>
          <w:sz w:val="28"/>
          <w:szCs w:val="28"/>
        </w:rPr>
        <w:t>а</w:t>
      </w:r>
      <w:r w:rsidRPr="00D82181">
        <w:rPr>
          <w:rFonts w:ascii="Times New Roman" w:hAnsi="Times New Roman"/>
          <w:sz w:val="28"/>
          <w:szCs w:val="28"/>
        </w:rPr>
        <w:t xml:space="preserve"> предоставляемой субсидии, </w:t>
      </w:r>
      <w:r>
        <w:rPr>
          <w:rFonts w:ascii="Times New Roman" w:hAnsi="Times New Roman"/>
          <w:sz w:val="28"/>
          <w:szCs w:val="28"/>
        </w:rPr>
        <w:t xml:space="preserve">заключение соглашений </w:t>
      </w:r>
      <w:r w:rsidR="00040E86">
        <w:rPr>
          <w:rFonts w:ascii="Times New Roman" w:hAnsi="Times New Roman"/>
          <w:sz w:val="28"/>
          <w:szCs w:val="28"/>
        </w:rPr>
        <w:br/>
      </w:r>
      <w:r>
        <w:rPr>
          <w:rFonts w:ascii="Times New Roman" w:hAnsi="Times New Roman"/>
          <w:sz w:val="28"/>
          <w:szCs w:val="28"/>
        </w:rPr>
        <w:t xml:space="preserve">о предоставлении субсидии, подписание актов на предоставление субсидии, перечисление средств субсидии получателям субсидии путем формирования </w:t>
      </w:r>
      <w:r w:rsidRPr="008A374B">
        <w:rPr>
          <w:rFonts w:ascii="Times New Roman" w:hAnsi="Times New Roman"/>
          <w:sz w:val="28"/>
          <w:szCs w:val="28"/>
        </w:rPr>
        <w:t>распорядительных заявок</w:t>
      </w:r>
      <w:r>
        <w:rPr>
          <w:rFonts w:ascii="Times New Roman" w:hAnsi="Times New Roman"/>
          <w:sz w:val="28"/>
          <w:szCs w:val="28"/>
        </w:rPr>
        <w:t xml:space="preserve">, </w:t>
      </w:r>
      <w:r w:rsidRPr="00D82181">
        <w:rPr>
          <w:rFonts w:ascii="Times New Roman" w:hAnsi="Times New Roman"/>
          <w:sz w:val="28"/>
          <w:szCs w:val="28"/>
        </w:rPr>
        <w:t>контроль</w:t>
      </w:r>
      <w:r>
        <w:rPr>
          <w:rFonts w:ascii="Times New Roman" w:hAnsi="Times New Roman"/>
          <w:sz w:val="28"/>
          <w:szCs w:val="28"/>
        </w:rPr>
        <w:t xml:space="preserve"> </w:t>
      </w:r>
      <w:r w:rsidRPr="00D82181">
        <w:rPr>
          <w:rFonts w:ascii="Times New Roman" w:hAnsi="Times New Roman"/>
          <w:sz w:val="28"/>
          <w:szCs w:val="28"/>
        </w:rPr>
        <w:t>по соблюдению настоящего порядка;</w:t>
      </w:r>
    </w:p>
    <w:p w:rsidR="00CA6CE9" w:rsidRPr="009526B1" w:rsidRDefault="00CA6CE9" w:rsidP="005145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4523">
        <w:rPr>
          <w:rFonts w:ascii="Times New Roman" w:hAnsi="Times New Roman" w:cs="Times New Roman"/>
          <w:sz w:val="28"/>
          <w:szCs w:val="28"/>
        </w:rPr>
        <w:t>- контрольно-ревизионное управление (далее - КРУ) - структурное</w:t>
      </w:r>
      <w:r w:rsidRPr="009526B1">
        <w:rPr>
          <w:rFonts w:ascii="Times New Roman" w:hAnsi="Times New Roman" w:cs="Times New Roman"/>
          <w:sz w:val="28"/>
          <w:szCs w:val="28"/>
        </w:rPr>
        <w:t xml:space="preserve"> подразделение</w:t>
      </w:r>
      <w:r w:rsidR="00342BE8">
        <w:rPr>
          <w:rFonts w:ascii="Times New Roman" w:hAnsi="Times New Roman" w:cs="Times New Roman"/>
          <w:sz w:val="28"/>
          <w:szCs w:val="28"/>
        </w:rPr>
        <w:t xml:space="preserve"> </w:t>
      </w:r>
      <w:r w:rsidR="00342BE8" w:rsidRPr="009526B1">
        <w:rPr>
          <w:rFonts w:ascii="Times New Roman" w:hAnsi="Times New Roman" w:cs="Times New Roman"/>
          <w:sz w:val="28"/>
          <w:szCs w:val="28"/>
        </w:rPr>
        <w:t>Администрации города</w:t>
      </w:r>
      <w:r w:rsidR="00342BE8">
        <w:rPr>
          <w:rFonts w:ascii="Times New Roman" w:hAnsi="Times New Roman" w:cs="Times New Roman"/>
          <w:sz w:val="28"/>
          <w:szCs w:val="28"/>
        </w:rPr>
        <w:t xml:space="preserve">, </w:t>
      </w:r>
      <w:r w:rsidR="00342BE8" w:rsidRPr="009526B1">
        <w:rPr>
          <w:rFonts w:ascii="Times New Roman" w:hAnsi="Times New Roman" w:cs="Times New Roman"/>
          <w:sz w:val="28"/>
          <w:szCs w:val="28"/>
        </w:rPr>
        <w:t>осуществляющее</w:t>
      </w:r>
      <w:r w:rsidR="00342BE8">
        <w:rPr>
          <w:rFonts w:ascii="Times New Roman" w:hAnsi="Times New Roman" w:cs="Times New Roman"/>
          <w:sz w:val="28"/>
          <w:szCs w:val="28"/>
        </w:rPr>
        <w:t xml:space="preserve"> от лица</w:t>
      </w:r>
      <w:r w:rsidRPr="009526B1">
        <w:rPr>
          <w:rFonts w:ascii="Times New Roman" w:hAnsi="Times New Roman" w:cs="Times New Roman"/>
          <w:sz w:val="28"/>
          <w:szCs w:val="28"/>
        </w:rPr>
        <w:t xml:space="preserve"> главного распорядителя бюджетных средств </w:t>
      </w:r>
      <w:r w:rsidR="00A43265">
        <w:rPr>
          <w:rFonts w:ascii="Times New Roman" w:hAnsi="Times New Roman" w:cs="Times New Roman"/>
          <w:sz w:val="28"/>
          <w:szCs w:val="28"/>
        </w:rPr>
        <w:t>обязательную</w:t>
      </w:r>
      <w:r w:rsidRPr="009526B1">
        <w:rPr>
          <w:rFonts w:ascii="Times New Roman" w:hAnsi="Times New Roman" w:cs="Times New Roman"/>
          <w:sz w:val="28"/>
          <w:szCs w:val="28"/>
        </w:rPr>
        <w:t xml:space="preserve"> проверку соблюдения условий, целей и порядка предоставления субсидии их получателями;</w:t>
      </w:r>
    </w:p>
    <w:p w:rsidR="00CA6CE9" w:rsidRPr="009526B1" w:rsidRDefault="00CA6CE9" w:rsidP="009526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6B1">
        <w:rPr>
          <w:rFonts w:ascii="Times New Roman" w:hAnsi="Times New Roman" w:cs="Times New Roman"/>
          <w:sz w:val="28"/>
          <w:szCs w:val="28"/>
        </w:rPr>
        <w:t xml:space="preserve">- </w:t>
      </w:r>
      <w:r w:rsidR="00DC1D39" w:rsidRPr="009526B1">
        <w:rPr>
          <w:rFonts w:ascii="Times New Roman" w:hAnsi="Times New Roman" w:cs="Times New Roman"/>
          <w:sz w:val="28"/>
          <w:szCs w:val="28"/>
        </w:rPr>
        <w:t xml:space="preserve">Контрольно-счетная палата города </w:t>
      </w:r>
      <w:r w:rsidR="00DC1D39">
        <w:rPr>
          <w:rFonts w:ascii="Times New Roman" w:hAnsi="Times New Roman" w:cs="Times New Roman"/>
          <w:sz w:val="28"/>
          <w:szCs w:val="28"/>
        </w:rPr>
        <w:t xml:space="preserve">(далее – КСП) - </w:t>
      </w:r>
      <w:r w:rsidRPr="009526B1">
        <w:rPr>
          <w:rFonts w:ascii="Times New Roman" w:hAnsi="Times New Roman" w:cs="Times New Roman"/>
          <w:sz w:val="28"/>
          <w:szCs w:val="28"/>
        </w:rPr>
        <w:t>орган муниципального финансового контроля</w:t>
      </w:r>
      <w:r w:rsidR="00DC1D39">
        <w:rPr>
          <w:rFonts w:ascii="Times New Roman" w:hAnsi="Times New Roman" w:cs="Times New Roman"/>
          <w:sz w:val="28"/>
          <w:szCs w:val="28"/>
        </w:rPr>
        <w:t>, осуществляющий</w:t>
      </w:r>
      <w:r w:rsidR="00342BE8">
        <w:rPr>
          <w:rFonts w:ascii="Times New Roman" w:hAnsi="Times New Roman" w:cs="Times New Roman"/>
          <w:sz w:val="28"/>
          <w:szCs w:val="28"/>
        </w:rPr>
        <w:t xml:space="preserve"> обязательный</w:t>
      </w:r>
      <w:r w:rsidRPr="009526B1">
        <w:rPr>
          <w:rFonts w:ascii="Times New Roman" w:hAnsi="Times New Roman" w:cs="Times New Roman"/>
          <w:sz w:val="28"/>
          <w:szCs w:val="28"/>
        </w:rPr>
        <w:t xml:space="preserve"> внешний финансовый контроль за соблюдением условий, целей и порядка предоставления субсидии </w:t>
      </w:r>
      <w:r w:rsidR="00316328">
        <w:rPr>
          <w:rFonts w:ascii="Times New Roman" w:hAnsi="Times New Roman" w:cs="Times New Roman"/>
          <w:sz w:val="28"/>
          <w:szCs w:val="28"/>
        </w:rPr>
        <w:br/>
      </w:r>
      <w:r w:rsidRPr="009526B1">
        <w:rPr>
          <w:rFonts w:ascii="Times New Roman" w:hAnsi="Times New Roman" w:cs="Times New Roman"/>
          <w:sz w:val="28"/>
          <w:szCs w:val="28"/>
        </w:rPr>
        <w:t>их получателями.</w:t>
      </w:r>
    </w:p>
    <w:p w:rsidR="00DC1D39" w:rsidRDefault="00B0498C" w:rsidP="00D404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C1D39">
        <w:rPr>
          <w:rFonts w:ascii="Times New Roman" w:hAnsi="Times New Roman" w:cs="Times New Roman"/>
          <w:sz w:val="28"/>
          <w:szCs w:val="28"/>
        </w:rPr>
        <w:t xml:space="preserve">. </w:t>
      </w:r>
      <w:r w:rsidR="00DC1D39" w:rsidRPr="009D5972">
        <w:rPr>
          <w:rFonts w:ascii="Times New Roman" w:hAnsi="Times New Roman" w:cs="Times New Roman"/>
          <w:sz w:val="28"/>
          <w:szCs w:val="28"/>
        </w:rPr>
        <w:t xml:space="preserve">Субсидия носит целевой характер и не может быть использована </w:t>
      </w:r>
      <w:r w:rsidR="00DC1D39">
        <w:rPr>
          <w:rFonts w:ascii="Times New Roman" w:hAnsi="Times New Roman" w:cs="Times New Roman"/>
          <w:sz w:val="28"/>
          <w:szCs w:val="28"/>
        </w:rPr>
        <w:br/>
      </w:r>
      <w:r w:rsidR="00DC1D39" w:rsidRPr="009D5972">
        <w:rPr>
          <w:rFonts w:ascii="Times New Roman" w:hAnsi="Times New Roman" w:cs="Times New Roman"/>
          <w:sz w:val="28"/>
          <w:szCs w:val="28"/>
        </w:rPr>
        <w:t>на другие цели</w:t>
      </w:r>
      <w:r w:rsidR="00DC1D39">
        <w:rPr>
          <w:rFonts w:ascii="Times New Roman" w:hAnsi="Times New Roman" w:cs="Times New Roman"/>
          <w:sz w:val="28"/>
          <w:szCs w:val="28"/>
        </w:rPr>
        <w:t>.</w:t>
      </w:r>
    </w:p>
    <w:p w:rsidR="00DC1D39" w:rsidRDefault="00B0498C" w:rsidP="00B821B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C1D39">
        <w:rPr>
          <w:rFonts w:ascii="Times New Roman" w:hAnsi="Times New Roman" w:cs="Times New Roman"/>
          <w:sz w:val="28"/>
          <w:szCs w:val="28"/>
        </w:rPr>
        <w:t>. Критериями отбора получателей субсидии являются:</w:t>
      </w:r>
    </w:p>
    <w:p w:rsidR="00DC1D39" w:rsidRDefault="00DC1D39" w:rsidP="00DC1D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получатель субсидии, имеющий право на получение субсидии, является организацией коммунального комплекса, осуществляющей свою деятельность на территории городского округа город Сургут;</w:t>
      </w:r>
    </w:p>
    <w:p w:rsidR="00DC1D39" w:rsidRDefault="00DC1D39" w:rsidP="00DC1D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кредита, выданного кредитной организацией на срок не более </w:t>
      </w:r>
      <w:r>
        <w:rPr>
          <w:rFonts w:ascii="Times New Roman" w:hAnsi="Times New Roman" w:cs="Times New Roman"/>
          <w:sz w:val="28"/>
          <w:szCs w:val="28"/>
        </w:rPr>
        <w:br/>
        <w:t>5 лет для оплаты задолженности за энергоресурсы;</w:t>
      </w:r>
    </w:p>
    <w:p w:rsidR="00DC1D39" w:rsidRDefault="00DC1D39" w:rsidP="00DC1D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отсутствие просроченного основного долга и (или) процентных ставок </w:t>
      </w:r>
      <w:r>
        <w:rPr>
          <w:rFonts w:ascii="Times New Roman" w:hAnsi="Times New Roman" w:cs="Times New Roman"/>
          <w:sz w:val="28"/>
          <w:szCs w:val="28"/>
        </w:rPr>
        <w:br/>
        <w:t>по кредитному договору.</w:t>
      </w:r>
    </w:p>
    <w:p w:rsidR="00DC1D39" w:rsidRDefault="00DC1D39" w:rsidP="00AD341D">
      <w:pPr>
        <w:spacing w:after="0" w:line="240" w:lineRule="auto"/>
        <w:ind w:firstLine="567"/>
        <w:jc w:val="both"/>
        <w:rPr>
          <w:rFonts w:ascii="Times New Roman" w:hAnsi="Times New Roman" w:cs="Times New Roman"/>
          <w:sz w:val="28"/>
          <w:szCs w:val="28"/>
        </w:rPr>
      </w:pPr>
    </w:p>
    <w:p w:rsidR="00CA6CE9" w:rsidRDefault="00B821B9" w:rsidP="004B3E78">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 w:name="Par56"/>
      <w:bookmarkEnd w:id="1"/>
      <w:r w:rsidRPr="00B821B9">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sidR="00CA6CE9" w:rsidRPr="009526B1">
        <w:rPr>
          <w:rFonts w:ascii="Times New Roman" w:hAnsi="Times New Roman" w:cs="Times New Roman"/>
          <w:sz w:val="28"/>
          <w:szCs w:val="28"/>
        </w:rPr>
        <w:t xml:space="preserve">. </w:t>
      </w:r>
      <w:r w:rsidR="0005008D">
        <w:rPr>
          <w:rFonts w:ascii="Times New Roman" w:hAnsi="Times New Roman" w:cs="Times New Roman"/>
          <w:sz w:val="28"/>
          <w:szCs w:val="28"/>
        </w:rPr>
        <w:t>У</w:t>
      </w:r>
      <w:r w:rsidR="00CA6CE9" w:rsidRPr="009526B1">
        <w:rPr>
          <w:rFonts w:ascii="Times New Roman" w:hAnsi="Times New Roman" w:cs="Times New Roman"/>
          <w:sz w:val="28"/>
          <w:szCs w:val="28"/>
        </w:rPr>
        <w:t>словия</w:t>
      </w:r>
      <w:r w:rsidR="0005008D">
        <w:rPr>
          <w:rFonts w:ascii="Times New Roman" w:hAnsi="Times New Roman" w:cs="Times New Roman"/>
          <w:sz w:val="28"/>
          <w:szCs w:val="28"/>
        </w:rPr>
        <w:t xml:space="preserve"> и порядок</w:t>
      </w:r>
      <w:r w:rsidR="00CA6CE9" w:rsidRPr="009526B1">
        <w:rPr>
          <w:rFonts w:ascii="Times New Roman" w:hAnsi="Times New Roman" w:cs="Times New Roman"/>
          <w:sz w:val="28"/>
          <w:szCs w:val="28"/>
        </w:rPr>
        <w:t xml:space="preserve"> предоставления субсидии</w:t>
      </w:r>
    </w:p>
    <w:p w:rsidR="006D07DB" w:rsidRDefault="009F4833" w:rsidP="006D07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D07DB">
        <w:rPr>
          <w:rFonts w:ascii="Times New Roman" w:hAnsi="Times New Roman" w:cs="Times New Roman"/>
          <w:sz w:val="28"/>
          <w:szCs w:val="28"/>
        </w:rPr>
        <w:t>. Размер субсидии на частичное погашение процентных ставок привлекаемых кредитных ресурсов определяется по ставке, не более чем на три процентных пункта превышающей ставку рефинансирования Центрального банка Российской Федерации на дату фактической уплаты заемщиком процентов по кредитному договору. Предельный размер частичного погашения процентных ставок по каждому рассматриваемому договору не может превышать 50% и составлять более половины фактически уплаченных заемщиком средств.</w:t>
      </w:r>
    </w:p>
    <w:p w:rsidR="006D07DB" w:rsidRDefault="009F4833" w:rsidP="00B04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Размер субсидии по договору определяется по формуле:</w:t>
      </w:r>
    </w:p>
    <w:p w:rsidR="009F4833" w:rsidRDefault="009F4833" w:rsidP="00B0498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xml:space="preserve"> =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w:t>
      </w:r>
      <w:r>
        <w:rPr>
          <w:rFonts w:ascii="Times New Roman" w:hAnsi="Times New Roman" w:cs="Times New Roman"/>
          <w:sz w:val="28"/>
          <w:szCs w:val="28"/>
          <w:lang w:val="en-US"/>
        </w:rPr>
        <w:t>i</w:t>
      </w:r>
      <w:proofErr w:type="spellEnd"/>
    </w:p>
    <w:p w:rsidR="009F4833" w:rsidRDefault="009F4833" w:rsidP="00B0498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w:t>
      </w:r>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к</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К</w:t>
      </w:r>
      <w:r>
        <w:rPr>
          <w:rFonts w:ascii="Times New Roman" w:hAnsi="Times New Roman" w:cs="Times New Roman"/>
          <w:sz w:val="28"/>
          <w:szCs w:val="28"/>
          <w:vertAlign w:val="subscript"/>
        </w:rPr>
        <w:t xml:space="preserve">г * </w:t>
      </w:r>
      <w:r>
        <w:rPr>
          <w:rFonts w:ascii="Times New Roman" w:hAnsi="Times New Roman" w:cs="Times New Roman"/>
          <w:sz w:val="28"/>
          <w:szCs w:val="28"/>
        </w:rPr>
        <w:t>К</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ст</w:t>
      </w:r>
      <w:proofErr w:type="spellEnd"/>
      <w:r>
        <w:rPr>
          <w:rFonts w:ascii="Times New Roman" w:hAnsi="Times New Roman" w:cs="Times New Roman"/>
          <w:sz w:val="28"/>
          <w:szCs w:val="28"/>
        </w:rPr>
        <w:t xml:space="preserve"> * 0,5, где</w:t>
      </w:r>
    </w:p>
    <w:p w:rsidR="009F4833" w:rsidRDefault="009F4833" w:rsidP="00B0498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xml:space="preserve"> – размер субсидии;</w:t>
      </w:r>
    </w:p>
    <w:p w:rsidR="009F4833" w:rsidRDefault="009F4833" w:rsidP="00B0498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w:t>
      </w:r>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размер субсидии за </w:t>
      </w:r>
      <w:proofErr w:type="spellStart"/>
      <w:r>
        <w:rPr>
          <w:rFonts w:ascii="Times New Roman" w:hAnsi="Times New Roman" w:cs="Times New Roman"/>
          <w:sz w:val="28"/>
          <w:szCs w:val="28"/>
          <w:lang w:val="en-US"/>
        </w:rPr>
        <w:t>i</w:t>
      </w:r>
      <w:proofErr w:type="spellEnd"/>
      <w:r w:rsidRPr="009F4833">
        <w:rPr>
          <w:rFonts w:ascii="Times New Roman" w:hAnsi="Times New Roman" w:cs="Times New Roman"/>
          <w:sz w:val="28"/>
          <w:szCs w:val="28"/>
        </w:rPr>
        <w:t xml:space="preserve"> </w:t>
      </w:r>
      <w:r>
        <w:rPr>
          <w:rFonts w:ascii="Times New Roman" w:hAnsi="Times New Roman" w:cs="Times New Roman"/>
          <w:sz w:val="28"/>
          <w:szCs w:val="28"/>
        </w:rPr>
        <w:t xml:space="preserve">период согласно </w:t>
      </w:r>
      <w:r w:rsidR="00303313">
        <w:rPr>
          <w:rFonts w:ascii="Times New Roman" w:hAnsi="Times New Roman" w:cs="Times New Roman"/>
          <w:sz w:val="28"/>
          <w:szCs w:val="28"/>
        </w:rPr>
        <w:t xml:space="preserve">планируемого, либо фактического </w:t>
      </w:r>
      <w:r>
        <w:rPr>
          <w:rFonts w:ascii="Times New Roman" w:hAnsi="Times New Roman" w:cs="Times New Roman"/>
          <w:sz w:val="28"/>
          <w:szCs w:val="28"/>
        </w:rPr>
        <w:t>графика</w:t>
      </w:r>
      <w:r w:rsidR="007B249B">
        <w:rPr>
          <w:rFonts w:ascii="Times New Roman" w:hAnsi="Times New Roman" w:cs="Times New Roman"/>
          <w:sz w:val="28"/>
          <w:szCs w:val="28"/>
        </w:rPr>
        <w:t xml:space="preserve"> погашения кредитной задолженности;</w:t>
      </w:r>
    </w:p>
    <w:p w:rsidR="007B249B" w:rsidRDefault="007B249B" w:rsidP="00B0498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к</w:t>
      </w:r>
      <w:proofErr w:type="spellEnd"/>
      <w:r>
        <w:rPr>
          <w:rFonts w:ascii="Times New Roman" w:hAnsi="Times New Roman" w:cs="Times New Roman"/>
          <w:sz w:val="28"/>
          <w:szCs w:val="28"/>
        </w:rPr>
        <w:t xml:space="preserve"> – задолженность по кредиту на начало </w:t>
      </w:r>
      <w:proofErr w:type="spellStart"/>
      <w:r>
        <w:rPr>
          <w:rFonts w:ascii="Times New Roman" w:hAnsi="Times New Roman" w:cs="Times New Roman"/>
          <w:sz w:val="28"/>
          <w:szCs w:val="28"/>
          <w:lang w:val="en-US"/>
        </w:rPr>
        <w:t>i</w:t>
      </w:r>
      <w:proofErr w:type="spellEnd"/>
      <w:r w:rsidRPr="009F4833">
        <w:rPr>
          <w:rFonts w:ascii="Times New Roman" w:hAnsi="Times New Roman" w:cs="Times New Roman"/>
          <w:sz w:val="28"/>
          <w:szCs w:val="28"/>
        </w:rPr>
        <w:t xml:space="preserve"> </w:t>
      </w:r>
      <w:r>
        <w:rPr>
          <w:rFonts w:ascii="Times New Roman" w:hAnsi="Times New Roman" w:cs="Times New Roman"/>
          <w:sz w:val="28"/>
          <w:szCs w:val="28"/>
        </w:rPr>
        <w:t>периода;</w:t>
      </w:r>
    </w:p>
    <w:p w:rsidR="007B249B" w:rsidRDefault="007B249B" w:rsidP="00B04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г</w:t>
      </w:r>
      <w:r>
        <w:rPr>
          <w:rFonts w:ascii="Times New Roman" w:hAnsi="Times New Roman" w:cs="Times New Roman"/>
          <w:sz w:val="28"/>
          <w:szCs w:val="28"/>
        </w:rPr>
        <w:t xml:space="preserve"> – количество дней в году (365 или 366);</w:t>
      </w:r>
    </w:p>
    <w:p w:rsidR="007B249B" w:rsidRDefault="007B249B" w:rsidP="00B04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количество дней в </w:t>
      </w:r>
      <w:proofErr w:type="spellStart"/>
      <w:r>
        <w:rPr>
          <w:rFonts w:ascii="Times New Roman" w:hAnsi="Times New Roman" w:cs="Times New Roman"/>
          <w:sz w:val="28"/>
          <w:szCs w:val="28"/>
          <w:lang w:val="en-US"/>
        </w:rPr>
        <w:t>i</w:t>
      </w:r>
      <w:proofErr w:type="spellEnd"/>
      <w:r w:rsidRPr="009F4833">
        <w:rPr>
          <w:rFonts w:ascii="Times New Roman" w:hAnsi="Times New Roman" w:cs="Times New Roman"/>
          <w:sz w:val="28"/>
          <w:szCs w:val="28"/>
        </w:rPr>
        <w:t xml:space="preserve"> </w:t>
      </w:r>
      <w:r>
        <w:rPr>
          <w:rFonts w:ascii="Times New Roman" w:hAnsi="Times New Roman" w:cs="Times New Roman"/>
          <w:sz w:val="28"/>
          <w:szCs w:val="28"/>
        </w:rPr>
        <w:t>периоде;</w:t>
      </w:r>
    </w:p>
    <w:p w:rsidR="007B249B" w:rsidRDefault="007B249B" w:rsidP="00B0498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ст</w:t>
      </w:r>
      <w:proofErr w:type="spellEnd"/>
      <w:r>
        <w:rPr>
          <w:rFonts w:ascii="Times New Roman" w:hAnsi="Times New Roman" w:cs="Times New Roman"/>
          <w:sz w:val="28"/>
          <w:szCs w:val="28"/>
        </w:rPr>
        <w:t xml:space="preserve"> – процентная ставка в соответствии с кредитным договором, </w:t>
      </w:r>
      <w:r>
        <w:rPr>
          <w:rFonts w:ascii="Times New Roman" w:hAnsi="Times New Roman" w:cs="Times New Roman"/>
          <w:sz w:val="28"/>
          <w:szCs w:val="28"/>
        </w:rPr>
        <w:br/>
        <w:t xml:space="preserve">не превышающая более чем на 3% ставку рефинансирования Центрального </w:t>
      </w:r>
      <w:r>
        <w:rPr>
          <w:rFonts w:ascii="Times New Roman" w:hAnsi="Times New Roman" w:cs="Times New Roman"/>
          <w:sz w:val="28"/>
          <w:szCs w:val="28"/>
        </w:rPr>
        <w:lastRenderedPageBreak/>
        <w:t>банка Российской Федерации на дату фактической уплаты заемщиком процентов по кредитному договору;</w:t>
      </w:r>
    </w:p>
    <w:p w:rsidR="007B249B" w:rsidRPr="007B249B" w:rsidRDefault="007B249B" w:rsidP="00B04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0,5 – уровень частичного возмещения затрат за счет бюджетных средств.</w:t>
      </w:r>
    </w:p>
    <w:p w:rsidR="00B0498C" w:rsidRPr="00AD341D" w:rsidRDefault="007B249B" w:rsidP="00B04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0498C" w:rsidRPr="00AD341D">
        <w:rPr>
          <w:rFonts w:ascii="Times New Roman" w:hAnsi="Times New Roman" w:cs="Times New Roman"/>
          <w:sz w:val="28"/>
          <w:szCs w:val="28"/>
        </w:rPr>
        <w:t xml:space="preserve">. Субсидия предоставляется из бюджета города, в том числе за счет субсидии, предоставляемой муниципальному образованию из </w:t>
      </w:r>
      <w:r w:rsidR="00B0498C">
        <w:rPr>
          <w:rFonts w:ascii="Times New Roman" w:hAnsi="Times New Roman" w:cs="Times New Roman"/>
          <w:sz w:val="28"/>
          <w:szCs w:val="28"/>
        </w:rPr>
        <w:t xml:space="preserve">бюджета автономного округа </w:t>
      </w:r>
      <w:r w:rsidR="00B0498C" w:rsidRPr="00AD341D">
        <w:rPr>
          <w:rFonts w:ascii="Times New Roman" w:hAnsi="Times New Roman" w:cs="Times New Roman"/>
          <w:sz w:val="28"/>
          <w:szCs w:val="28"/>
        </w:rPr>
        <w:t>на реализацию</w:t>
      </w:r>
      <w:r w:rsidR="00B0498C">
        <w:rPr>
          <w:rFonts w:ascii="Times New Roman" w:hAnsi="Times New Roman" w:cs="Times New Roman"/>
          <w:sz w:val="28"/>
          <w:szCs w:val="28"/>
        </w:rPr>
        <w:t xml:space="preserve"> мероприятий государственной</w:t>
      </w:r>
      <w:r w:rsidR="00B0498C" w:rsidRPr="00AD341D">
        <w:rPr>
          <w:rFonts w:ascii="Times New Roman" w:hAnsi="Times New Roman" w:cs="Times New Roman"/>
          <w:sz w:val="28"/>
          <w:szCs w:val="28"/>
        </w:rPr>
        <w:t xml:space="preserve"> программы</w:t>
      </w:r>
      <w:r w:rsidR="00B0498C">
        <w:rPr>
          <w:rFonts w:ascii="Times New Roman" w:hAnsi="Times New Roman" w:cs="Times New Roman"/>
          <w:sz w:val="28"/>
          <w:szCs w:val="28"/>
        </w:rPr>
        <w:t xml:space="preserve"> «Развитие жилищно-коммунального комплекса и повышение энергетической эффективности в Ханты-Мансийском автономном округе – Югре на 2016-2020 годы» в следующих размерах:</w:t>
      </w:r>
    </w:p>
    <w:p w:rsidR="00B0498C" w:rsidRDefault="00B0498C" w:rsidP="00B04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- 99% средства автономного округа;</w:t>
      </w:r>
    </w:p>
    <w:p w:rsidR="00B0498C" w:rsidRDefault="00B0498C" w:rsidP="00B04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 средства местного бюджета.</w:t>
      </w:r>
    </w:p>
    <w:p w:rsidR="00DC1D39" w:rsidRDefault="00807F68" w:rsidP="00DC1D39">
      <w:pPr>
        <w:spacing w:after="0" w:line="240" w:lineRule="auto"/>
        <w:ind w:firstLine="567"/>
        <w:jc w:val="both"/>
        <w:rPr>
          <w:rFonts w:ascii="Times New Roman" w:hAnsi="Times New Roman"/>
          <w:sz w:val="28"/>
          <w:szCs w:val="28"/>
        </w:rPr>
      </w:pPr>
      <w:r>
        <w:rPr>
          <w:rFonts w:ascii="Times New Roman" w:hAnsi="Times New Roman"/>
          <w:sz w:val="28"/>
          <w:szCs w:val="28"/>
        </w:rPr>
        <w:t>3</w:t>
      </w:r>
      <w:r w:rsidR="00DC1D39">
        <w:rPr>
          <w:rFonts w:ascii="Times New Roman" w:hAnsi="Times New Roman"/>
          <w:sz w:val="28"/>
          <w:szCs w:val="28"/>
        </w:rPr>
        <w:t>.</w:t>
      </w:r>
      <w:r w:rsidR="00DC1D39" w:rsidRPr="00854E91">
        <w:rPr>
          <w:rFonts w:ascii="Times New Roman" w:hAnsi="Times New Roman"/>
          <w:sz w:val="28"/>
          <w:szCs w:val="28"/>
        </w:rPr>
        <w:t xml:space="preserve"> В расчет размера субсидии на частичное возмещение затрат на уплату процентов в текущем финансовом году принимаются расходы получателя субсидии по </w:t>
      </w:r>
      <w:r w:rsidR="00DC1D39">
        <w:rPr>
          <w:rFonts w:ascii="Times New Roman" w:hAnsi="Times New Roman"/>
          <w:sz w:val="28"/>
          <w:szCs w:val="28"/>
        </w:rPr>
        <w:t>уплате процентов, осуществляемые</w:t>
      </w:r>
      <w:r w:rsidR="00DC1D39" w:rsidRPr="00854E91">
        <w:rPr>
          <w:rFonts w:ascii="Times New Roman" w:hAnsi="Times New Roman"/>
          <w:sz w:val="28"/>
          <w:szCs w:val="28"/>
        </w:rPr>
        <w:t xml:space="preserve"> в соответствии </w:t>
      </w:r>
      <w:r w:rsidR="00DC1D39">
        <w:rPr>
          <w:rFonts w:ascii="Times New Roman" w:hAnsi="Times New Roman"/>
          <w:sz w:val="28"/>
          <w:szCs w:val="28"/>
        </w:rPr>
        <w:br/>
      </w:r>
      <w:r w:rsidR="00DC1D39" w:rsidRPr="00854E91">
        <w:rPr>
          <w:rFonts w:ascii="Times New Roman" w:hAnsi="Times New Roman"/>
          <w:sz w:val="28"/>
          <w:szCs w:val="28"/>
        </w:rPr>
        <w:t>с графиком погашения задолженности</w:t>
      </w:r>
      <w:r w:rsidR="00DC1D39">
        <w:rPr>
          <w:rFonts w:ascii="Times New Roman" w:hAnsi="Times New Roman"/>
          <w:sz w:val="28"/>
          <w:szCs w:val="28"/>
        </w:rPr>
        <w:t xml:space="preserve"> в текущем финансовом году и </w:t>
      </w:r>
      <w:r w:rsidR="00DC1D39" w:rsidRPr="00854E91">
        <w:rPr>
          <w:rFonts w:ascii="Times New Roman" w:hAnsi="Times New Roman"/>
          <w:sz w:val="28"/>
          <w:szCs w:val="28"/>
        </w:rPr>
        <w:t>в IV квартале отчетного финансового года</w:t>
      </w:r>
      <w:r w:rsidR="00DC1D39">
        <w:rPr>
          <w:rFonts w:ascii="Times New Roman" w:hAnsi="Times New Roman"/>
          <w:sz w:val="28"/>
          <w:szCs w:val="28"/>
        </w:rPr>
        <w:t>,</w:t>
      </w:r>
      <w:r w:rsidR="00DC1D39" w:rsidRPr="00854E91">
        <w:rPr>
          <w:rFonts w:ascii="Times New Roman" w:hAnsi="Times New Roman"/>
          <w:sz w:val="28"/>
          <w:szCs w:val="28"/>
        </w:rPr>
        <w:t xml:space="preserve"> не возмещенные в отчетном финансовом году.</w:t>
      </w:r>
    </w:p>
    <w:p w:rsidR="00D404EA" w:rsidRDefault="00807F68" w:rsidP="00D404EA">
      <w:pPr>
        <w:spacing w:after="0" w:line="240" w:lineRule="auto"/>
        <w:ind w:firstLine="567"/>
        <w:jc w:val="both"/>
        <w:rPr>
          <w:rFonts w:ascii="Times New Roman" w:hAnsi="Times New Roman" w:cs="Times New Roman"/>
          <w:sz w:val="28"/>
          <w:szCs w:val="28"/>
        </w:rPr>
      </w:pPr>
      <w:r>
        <w:rPr>
          <w:rFonts w:ascii="Times New Roman" w:hAnsi="Times New Roman"/>
          <w:sz w:val="28"/>
          <w:szCs w:val="28"/>
        </w:rPr>
        <w:t>4</w:t>
      </w:r>
      <w:r w:rsidR="00D404EA" w:rsidRPr="00FB7712">
        <w:rPr>
          <w:rFonts w:ascii="Times New Roman" w:hAnsi="Times New Roman"/>
          <w:sz w:val="28"/>
          <w:szCs w:val="28"/>
        </w:rPr>
        <w:t>.</w:t>
      </w:r>
      <w:r w:rsidR="00D404EA">
        <w:rPr>
          <w:rFonts w:ascii="Times New Roman" w:hAnsi="Times New Roman"/>
          <w:sz w:val="28"/>
          <w:szCs w:val="28"/>
        </w:rPr>
        <w:t xml:space="preserve"> </w:t>
      </w:r>
      <w:r w:rsidR="00D404EA">
        <w:rPr>
          <w:rFonts w:ascii="Times New Roman" w:hAnsi="Times New Roman" w:cs="Times New Roman"/>
          <w:sz w:val="28"/>
          <w:szCs w:val="28"/>
        </w:rPr>
        <w:t xml:space="preserve">Требования, которым должны соответствовать получатели субсидии </w:t>
      </w:r>
      <w:r w:rsidR="00D404EA">
        <w:rPr>
          <w:rFonts w:ascii="Times New Roman" w:hAnsi="Times New Roman" w:cs="Times New Roman"/>
          <w:sz w:val="28"/>
          <w:szCs w:val="28"/>
        </w:rPr>
        <w:br/>
        <w:t>на первое число месяца, предшествующего месяцу, в котором планируется заключение соглашения:</w:t>
      </w:r>
    </w:p>
    <w:p w:rsidR="00D404EA" w:rsidRPr="00E24B19" w:rsidRDefault="00D404EA" w:rsidP="00D404E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E24B19">
        <w:rPr>
          <w:rFonts w:ascii="Times New Roman" w:eastAsia="Times New Roman" w:hAnsi="Times New Roman"/>
          <w:sz w:val="28"/>
          <w:szCs w:val="28"/>
          <w:lang w:eastAsia="ru-RU"/>
        </w:rPr>
        <w:t>е имет</w:t>
      </w:r>
      <w:r w:rsidR="00BE3C7B">
        <w:rPr>
          <w:rFonts w:ascii="Times New Roman" w:eastAsia="Times New Roman" w:hAnsi="Times New Roman"/>
          <w:sz w:val="28"/>
          <w:szCs w:val="28"/>
          <w:lang w:eastAsia="ru-RU"/>
        </w:rPr>
        <w:t>ь</w:t>
      </w:r>
      <w:r w:rsidRPr="00E24B19">
        <w:rPr>
          <w:rFonts w:ascii="Times New Roman" w:eastAsia="Times New Roman" w:hAnsi="Times New Roman"/>
          <w:sz w:val="28"/>
          <w:szCs w:val="28"/>
          <w:lang w:eastAsia="ru-RU"/>
        </w:rPr>
        <w:t xml:space="preserve">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w:t>
      </w:r>
      <w:r>
        <w:rPr>
          <w:rFonts w:ascii="Times New Roman" w:eastAsia="Times New Roman" w:hAnsi="Times New Roman"/>
          <w:sz w:val="28"/>
          <w:szCs w:val="28"/>
          <w:lang w:eastAsia="ru-RU"/>
        </w:rPr>
        <w:t>женности перед местным бюджетом;</w:t>
      </w:r>
    </w:p>
    <w:p w:rsidR="00D404EA" w:rsidRPr="00E24B19" w:rsidRDefault="00D404EA" w:rsidP="00D404E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находит</w:t>
      </w:r>
      <w:r w:rsidR="00BE3C7B">
        <w:rPr>
          <w:rFonts w:ascii="Times New Roman" w:eastAsia="Times New Roman" w:hAnsi="Times New Roman"/>
          <w:sz w:val="28"/>
          <w:szCs w:val="28"/>
          <w:lang w:eastAsia="ru-RU"/>
        </w:rPr>
        <w:t>ь</w:t>
      </w:r>
      <w:r>
        <w:rPr>
          <w:rFonts w:ascii="Times New Roman" w:eastAsia="Times New Roman" w:hAnsi="Times New Roman"/>
          <w:sz w:val="28"/>
          <w:szCs w:val="28"/>
          <w:lang w:eastAsia="ru-RU"/>
        </w:rPr>
        <w:t>ся</w:t>
      </w:r>
      <w:r w:rsidRPr="00D503AB">
        <w:rPr>
          <w:rFonts w:ascii="Times New Roman" w:eastAsia="Times New Roman" w:hAnsi="Times New Roman"/>
          <w:sz w:val="28"/>
          <w:szCs w:val="28"/>
          <w:lang w:eastAsia="ru-RU"/>
        </w:rPr>
        <w:t xml:space="preserve"> </w:t>
      </w:r>
      <w:r w:rsidRPr="00E24B19">
        <w:rPr>
          <w:rFonts w:ascii="Times New Roman" w:eastAsia="Times New Roman" w:hAnsi="Times New Roman"/>
          <w:sz w:val="28"/>
          <w:szCs w:val="28"/>
          <w:lang w:eastAsia="ru-RU"/>
        </w:rPr>
        <w:t>в процессе реорганизации, ликвидации, банкротства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E24B19">
        <w:rPr>
          <w:rFonts w:ascii="Times New Roman" w:eastAsia="Times New Roman" w:hAnsi="Times New Roman"/>
          <w:sz w:val="28"/>
          <w:szCs w:val="28"/>
          <w:lang w:eastAsia="ru-RU"/>
        </w:rPr>
        <w:t>и не имеет ограничения на осуществл</w:t>
      </w:r>
      <w:r>
        <w:rPr>
          <w:rFonts w:ascii="Times New Roman" w:eastAsia="Times New Roman" w:hAnsi="Times New Roman"/>
          <w:sz w:val="28"/>
          <w:szCs w:val="28"/>
          <w:lang w:eastAsia="ru-RU"/>
        </w:rPr>
        <w:t>ение хозяйственной деятельности;</w:t>
      </w:r>
    </w:p>
    <w:p w:rsidR="00D404EA" w:rsidRDefault="00D404EA" w:rsidP="00D404E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00BE3C7B">
        <w:rPr>
          <w:rFonts w:ascii="Times New Roman" w:eastAsia="Times New Roman" w:hAnsi="Times New Roman"/>
          <w:sz w:val="28"/>
          <w:szCs w:val="28"/>
          <w:lang w:eastAsia="ru-RU"/>
        </w:rPr>
        <w:t>е явля</w:t>
      </w:r>
      <w:r w:rsidRPr="00E24B19">
        <w:rPr>
          <w:rFonts w:ascii="Times New Roman" w:eastAsia="Times New Roman" w:hAnsi="Times New Roman"/>
          <w:sz w:val="28"/>
          <w:szCs w:val="28"/>
          <w:lang w:eastAsia="ru-RU"/>
        </w:rPr>
        <w:t>т</w:t>
      </w:r>
      <w:r w:rsidR="00BE3C7B">
        <w:rPr>
          <w:rFonts w:ascii="Times New Roman" w:eastAsia="Times New Roman" w:hAnsi="Times New Roman"/>
          <w:sz w:val="28"/>
          <w:szCs w:val="28"/>
          <w:lang w:eastAsia="ru-RU"/>
        </w:rPr>
        <w:t>ь</w:t>
      </w:r>
      <w:r w:rsidRPr="00E24B19">
        <w:rPr>
          <w:rFonts w:ascii="Times New Roman" w:eastAsia="Times New Roman" w:hAnsi="Times New Roman"/>
          <w:sz w:val="28"/>
          <w:szCs w:val="28"/>
          <w:lang w:eastAsia="ru-RU"/>
        </w:rPr>
        <w:t xml:space="preserve">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Pr>
          <w:rFonts w:ascii="Times New Roman" w:eastAsia="Times New Roman" w:hAnsi="Times New Roman"/>
          <w:sz w:val="28"/>
          <w:szCs w:val="28"/>
          <w:lang w:eastAsia="ru-RU"/>
        </w:rPr>
        <w:br/>
      </w:r>
      <w:r w:rsidRPr="00E24B19">
        <w:rPr>
          <w:rFonts w:ascii="Times New Roman" w:eastAsia="Times New Roman" w:hAnsi="Times New Roman"/>
          <w:sz w:val="28"/>
          <w:szCs w:val="28"/>
          <w:lang w:eastAsia="ru-RU"/>
        </w:rPr>
        <w:t>не предусматрива</w:t>
      </w:r>
      <w:r w:rsidR="00BE3C7B">
        <w:rPr>
          <w:rFonts w:ascii="Times New Roman" w:eastAsia="Times New Roman" w:hAnsi="Times New Roman"/>
          <w:sz w:val="28"/>
          <w:szCs w:val="28"/>
          <w:lang w:eastAsia="ru-RU"/>
        </w:rPr>
        <w:t>ющих</w:t>
      </w:r>
      <w:r w:rsidRPr="00E24B19">
        <w:rPr>
          <w:rFonts w:ascii="Times New Roman" w:eastAsia="Times New Roman" w:hAnsi="Times New Roman"/>
          <w:sz w:val="28"/>
          <w:szCs w:val="28"/>
          <w:lang w:eastAsia="ru-RU"/>
        </w:rPr>
        <w:t xml:space="preserve"> раскрытия и предоставления информации при проведении финансовых операций (офшорные зоны) в отношении таких юридических лиц, в сово</w:t>
      </w:r>
      <w:r>
        <w:rPr>
          <w:rFonts w:ascii="Times New Roman" w:eastAsia="Times New Roman" w:hAnsi="Times New Roman"/>
          <w:sz w:val="28"/>
          <w:szCs w:val="28"/>
          <w:lang w:eastAsia="ru-RU"/>
        </w:rPr>
        <w:t>купности превышает 50 процентов;</w:t>
      </w:r>
    </w:p>
    <w:p w:rsidR="00D404EA" w:rsidRPr="00E24B19" w:rsidRDefault="00D404EA" w:rsidP="00D404E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получат</w:t>
      </w:r>
      <w:r w:rsidR="00BE3C7B">
        <w:rPr>
          <w:rFonts w:ascii="Times New Roman" w:eastAsia="Times New Roman" w:hAnsi="Times New Roman"/>
          <w:sz w:val="28"/>
          <w:szCs w:val="28"/>
          <w:lang w:eastAsia="ru-RU"/>
        </w:rPr>
        <w:t>ь</w:t>
      </w:r>
      <w:r w:rsidRPr="00E24B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бюджетные средства</w:t>
      </w:r>
      <w:r w:rsidRPr="00E24B19">
        <w:rPr>
          <w:rFonts w:ascii="Times New Roman" w:eastAsia="Times New Roman" w:hAnsi="Times New Roman"/>
          <w:sz w:val="28"/>
          <w:szCs w:val="28"/>
          <w:lang w:eastAsia="ru-RU"/>
        </w:rPr>
        <w:t xml:space="preserve"> из местного бюджета в соответствии </w:t>
      </w:r>
      <w:r>
        <w:rPr>
          <w:rFonts w:ascii="Times New Roman" w:eastAsia="Times New Roman" w:hAnsi="Times New Roman"/>
          <w:sz w:val="28"/>
          <w:szCs w:val="28"/>
          <w:lang w:eastAsia="ru-RU"/>
        </w:rPr>
        <w:br/>
      </w:r>
      <w:r w:rsidRPr="00E24B19">
        <w:rPr>
          <w:rFonts w:ascii="Times New Roman" w:eastAsia="Times New Roman" w:hAnsi="Times New Roman"/>
          <w:sz w:val="28"/>
          <w:szCs w:val="28"/>
          <w:lang w:eastAsia="ru-RU"/>
        </w:rPr>
        <w:t>с иными нормативными правовыми актами, муниципальными правовыми</w:t>
      </w:r>
      <w:r>
        <w:rPr>
          <w:rFonts w:ascii="Times New Roman" w:eastAsia="Times New Roman" w:hAnsi="Times New Roman"/>
          <w:sz w:val="28"/>
          <w:szCs w:val="28"/>
          <w:lang w:eastAsia="ru-RU"/>
        </w:rPr>
        <w:t xml:space="preserve"> актами </w:t>
      </w:r>
      <w:r>
        <w:rPr>
          <w:rFonts w:ascii="Times New Roman" w:eastAsia="Times New Roman" w:hAnsi="Times New Roman"/>
          <w:sz w:val="28"/>
          <w:szCs w:val="28"/>
          <w:lang w:eastAsia="ru-RU"/>
        </w:rPr>
        <w:br/>
        <w:t>на возмещение</w:t>
      </w:r>
      <w:r w:rsidR="00756A0C">
        <w:rPr>
          <w:rFonts w:ascii="Times New Roman" w:eastAsia="Times New Roman" w:hAnsi="Times New Roman"/>
          <w:sz w:val="28"/>
          <w:szCs w:val="28"/>
          <w:lang w:eastAsia="ru-RU"/>
        </w:rPr>
        <w:t xml:space="preserve"> </w:t>
      </w:r>
      <w:r w:rsidR="00756A0C">
        <w:rPr>
          <w:rFonts w:ascii="Times New Roman" w:hAnsi="Times New Roman"/>
          <w:sz w:val="28"/>
          <w:szCs w:val="28"/>
        </w:rPr>
        <w:t>части</w:t>
      </w:r>
      <w:r w:rsidR="00756A0C" w:rsidRPr="00796D68">
        <w:rPr>
          <w:rFonts w:ascii="Times New Roman" w:hAnsi="Times New Roman"/>
          <w:sz w:val="28"/>
          <w:szCs w:val="28"/>
        </w:rPr>
        <w:t xml:space="preserve"> </w:t>
      </w:r>
      <w:r w:rsidR="00756A0C">
        <w:rPr>
          <w:rFonts w:ascii="Times New Roman" w:hAnsi="Times New Roman"/>
          <w:sz w:val="28"/>
          <w:szCs w:val="28"/>
        </w:rPr>
        <w:t>затрат на уплату процентов по привлекаемым заемным средствам на оплату задолженности за энергоресурсы</w:t>
      </w:r>
      <w:r w:rsidRPr="00E24B19">
        <w:rPr>
          <w:rFonts w:ascii="Times New Roman" w:eastAsia="Times New Roman" w:hAnsi="Times New Roman"/>
          <w:sz w:val="28"/>
          <w:szCs w:val="28"/>
          <w:lang w:eastAsia="ru-RU"/>
        </w:rPr>
        <w:t>.</w:t>
      </w:r>
    </w:p>
    <w:p w:rsidR="00756A0C" w:rsidRDefault="00807F68" w:rsidP="00756A0C">
      <w:pPr>
        <w:spacing w:after="0" w:line="240" w:lineRule="auto"/>
        <w:ind w:firstLine="567"/>
        <w:jc w:val="both"/>
        <w:rPr>
          <w:rFonts w:ascii="Times New Roman" w:hAnsi="Times New Roman" w:cs="Times New Roman"/>
          <w:sz w:val="28"/>
          <w:szCs w:val="28"/>
        </w:rPr>
      </w:pPr>
      <w:r>
        <w:rPr>
          <w:rFonts w:ascii="Times New Roman" w:hAnsi="Times New Roman"/>
          <w:sz w:val="28"/>
          <w:szCs w:val="28"/>
        </w:rPr>
        <w:t>5</w:t>
      </w:r>
      <w:r w:rsidR="00756A0C">
        <w:rPr>
          <w:rFonts w:ascii="Times New Roman" w:hAnsi="Times New Roman"/>
          <w:sz w:val="28"/>
          <w:szCs w:val="28"/>
        </w:rPr>
        <w:t xml:space="preserve">. </w:t>
      </w:r>
      <w:r w:rsidR="00756A0C" w:rsidRPr="0089569F">
        <w:rPr>
          <w:rFonts w:ascii="Times New Roman" w:hAnsi="Times New Roman"/>
          <w:sz w:val="28"/>
          <w:szCs w:val="28"/>
        </w:rPr>
        <w:t>П</w:t>
      </w:r>
      <w:r w:rsidR="00756A0C">
        <w:rPr>
          <w:rFonts w:ascii="Times New Roman" w:hAnsi="Times New Roman"/>
          <w:sz w:val="28"/>
          <w:szCs w:val="28"/>
        </w:rPr>
        <w:t xml:space="preserve">олучатели субсидии, имеющие право на получение субсидии, </w:t>
      </w:r>
      <w:r w:rsidR="009334C5">
        <w:rPr>
          <w:rFonts w:ascii="Times New Roman" w:hAnsi="Times New Roman" w:cs="Times New Roman"/>
          <w:sz w:val="28"/>
          <w:szCs w:val="28"/>
        </w:rPr>
        <w:t>письменно обращаются в департамент и предоставляют</w:t>
      </w:r>
      <w:r w:rsidR="00756A0C">
        <w:rPr>
          <w:rFonts w:ascii="Times New Roman" w:hAnsi="Times New Roman" w:cs="Times New Roman"/>
          <w:sz w:val="28"/>
          <w:szCs w:val="28"/>
        </w:rPr>
        <w:t xml:space="preserve"> следующие документы:</w:t>
      </w:r>
    </w:p>
    <w:p w:rsidR="00756A0C" w:rsidRDefault="00756A0C" w:rsidP="00756A0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заявку на предоставление субсидии по форме согласно приложению №1</w:t>
      </w:r>
      <w:r>
        <w:rPr>
          <w:rFonts w:ascii="Times New Roman" w:hAnsi="Times New Roman"/>
          <w:sz w:val="28"/>
          <w:szCs w:val="28"/>
        </w:rPr>
        <w:br/>
        <w:t xml:space="preserve">к </w:t>
      </w:r>
      <w:r w:rsidR="00852622">
        <w:rPr>
          <w:rFonts w:ascii="Times New Roman" w:hAnsi="Times New Roman"/>
          <w:sz w:val="28"/>
          <w:szCs w:val="28"/>
        </w:rPr>
        <w:t>настоящему п</w:t>
      </w:r>
      <w:r>
        <w:rPr>
          <w:rFonts w:ascii="Times New Roman" w:hAnsi="Times New Roman"/>
          <w:sz w:val="28"/>
          <w:szCs w:val="28"/>
        </w:rPr>
        <w:t>орядку;</w:t>
      </w:r>
    </w:p>
    <w:p w:rsidR="00124E4A" w:rsidRPr="00756A0C" w:rsidRDefault="00756A0C" w:rsidP="00756A0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предварительный расчет размера субсидии</w:t>
      </w:r>
      <w:r w:rsidR="009334C5">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00230988">
        <w:rPr>
          <w:rFonts w:ascii="Times New Roman" w:hAnsi="Times New Roman" w:cs="Times New Roman"/>
          <w:sz w:val="28"/>
          <w:szCs w:val="28"/>
        </w:rPr>
        <w:t>2</w:t>
      </w:r>
      <w:r>
        <w:rPr>
          <w:rFonts w:ascii="Times New Roman" w:hAnsi="Times New Roman" w:cs="Times New Roman"/>
          <w:sz w:val="28"/>
          <w:szCs w:val="28"/>
        </w:rPr>
        <w:t xml:space="preserve"> </w:t>
      </w:r>
      <w:r w:rsidR="009334C5">
        <w:rPr>
          <w:rFonts w:ascii="Times New Roman" w:hAnsi="Times New Roman" w:cs="Times New Roman"/>
          <w:sz w:val="28"/>
          <w:szCs w:val="28"/>
        </w:rPr>
        <w:t xml:space="preserve">к </w:t>
      </w:r>
      <w:r w:rsidR="00852622">
        <w:rPr>
          <w:rFonts w:ascii="Times New Roman" w:hAnsi="Times New Roman" w:cs="Times New Roman"/>
          <w:sz w:val="28"/>
          <w:szCs w:val="28"/>
        </w:rPr>
        <w:t>настоящему п</w:t>
      </w:r>
      <w:r>
        <w:rPr>
          <w:rFonts w:ascii="Times New Roman" w:hAnsi="Times New Roman" w:cs="Times New Roman"/>
          <w:sz w:val="28"/>
          <w:szCs w:val="28"/>
        </w:rPr>
        <w:t>орядку</w:t>
      </w:r>
      <w:r w:rsidR="00704D84">
        <w:rPr>
          <w:rFonts w:ascii="Times New Roman" w:hAnsi="Times New Roman" w:cs="Times New Roman"/>
          <w:sz w:val="28"/>
          <w:szCs w:val="28"/>
        </w:rPr>
        <w:t xml:space="preserve"> с приложением</w:t>
      </w:r>
      <w:r w:rsidR="007B249B">
        <w:rPr>
          <w:rFonts w:ascii="Times New Roman" w:hAnsi="Times New Roman" w:cs="Times New Roman"/>
          <w:sz w:val="28"/>
          <w:szCs w:val="28"/>
        </w:rPr>
        <w:t xml:space="preserve"> копий договоров </w:t>
      </w:r>
      <w:r w:rsidR="00303313">
        <w:rPr>
          <w:rFonts w:ascii="Times New Roman" w:hAnsi="Times New Roman" w:cs="Times New Roman"/>
          <w:sz w:val="28"/>
          <w:szCs w:val="28"/>
        </w:rPr>
        <w:br/>
      </w:r>
      <w:r w:rsidR="00303313">
        <w:rPr>
          <w:rFonts w:ascii="Times New Roman" w:hAnsi="Times New Roman" w:cs="Times New Roman"/>
          <w:sz w:val="28"/>
          <w:szCs w:val="28"/>
        </w:rPr>
        <w:lastRenderedPageBreak/>
        <w:t xml:space="preserve">и дополнительных соглашений (при наличии) </w:t>
      </w:r>
      <w:r w:rsidR="00E6604E">
        <w:rPr>
          <w:rFonts w:ascii="Times New Roman" w:hAnsi="Times New Roman" w:cs="Times New Roman"/>
          <w:sz w:val="28"/>
          <w:szCs w:val="28"/>
        </w:rPr>
        <w:t xml:space="preserve">на поставку энергоресурсов, </w:t>
      </w:r>
      <w:r w:rsidR="00303313">
        <w:rPr>
          <w:rFonts w:ascii="Times New Roman" w:hAnsi="Times New Roman" w:cs="Times New Roman"/>
          <w:sz w:val="28"/>
          <w:szCs w:val="28"/>
        </w:rPr>
        <w:t xml:space="preserve">заверенных получателем субсидии, </w:t>
      </w:r>
      <w:r w:rsidR="00E6604E">
        <w:rPr>
          <w:rFonts w:ascii="Times New Roman" w:hAnsi="Times New Roman" w:cs="Times New Roman"/>
          <w:sz w:val="28"/>
          <w:szCs w:val="28"/>
        </w:rPr>
        <w:t>кредитных договоров и дополнительных соглашений (при наличии), заверенных кредитной организацией</w:t>
      </w:r>
      <w:r w:rsidR="00704D84">
        <w:rPr>
          <w:rFonts w:ascii="Times New Roman" w:hAnsi="Times New Roman" w:cs="Times New Roman"/>
          <w:sz w:val="28"/>
          <w:szCs w:val="28"/>
        </w:rPr>
        <w:t>.</w:t>
      </w:r>
    </w:p>
    <w:p w:rsidR="00756A0C" w:rsidRDefault="00807F68" w:rsidP="00756A0C">
      <w:pPr>
        <w:spacing w:after="0" w:line="240" w:lineRule="auto"/>
        <w:ind w:firstLine="567"/>
        <w:jc w:val="both"/>
        <w:rPr>
          <w:rFonts w:ascii="Times New Roman" w:hAnsi="Times New Roman"/>
          <w:sz w:val="28"/>
          <w:szCs w:val="28"/>
        </w:rPr>
      </w:pPr>
      <w:r>
        <w:rPr>
          <w:rFonts w:ascii="Times New Roman" w:hAnsi="Times New Roman"/>
          <w:sz w:val="28"/>
          <w:szCs w:val="28"/>
        </w:rPr>
        <w:t>6</w:t>
      </w:r>
      <w:r w:rsidR="00756A0C">
        <w:rPr>
          <w:rFonts w:ascii="Times New Roman" w:hAnsi="Times New Roman"/>
          <w:sz w:val="28"/>
          <w:szCs w:val="28"/>
        </w:rPr>
        <w:t>. Департамент в течение 10 рабочих дней со дня получения документов, указанных в пункт</w:t>
      </w:r>
      <w:r w:rsidR="00642A8A">
        <w:rPr>
          <w:rFonts w:ascii="Times New Roman" w:hAnsi="Times New Roman"/>
          <w:sz w:val="28"/>
          <w:szCs w:val="28"/>
        </w:rPr>
        <w:t>е</w:t>
      </w:r>
      <w:r w:rsidR="00756A0C">
        <w:rPr>
          <w:rFonts w:ascii="Times New Roman" w:hAnsi="Times New Roman"/>
          <w:sz w:val="28"/>
          <w:szCs w:val="28"/>
        </w:rPr>
        <w:t xml:space="preserve"> </w:t>
      </w:r>
      <w:r w:rsidR="00521D71">
        <w:rPr>
          <w:rFonts w:ascii="Times New Roman" w:hAnsi="Times New Roman"/>
          <w:sz w:val="28"/>
          <w:szCs w:val="28"/>
        </w:rPr>
        <w:t>5</w:t>
      </w:r>
      <w:r w:rsidR="00756A0C">
        <w:rPr>
          <w:rFonts w:ascii="Times New Roman" w:hAnsi="Times New Roman"/>
          <w:sz w:val="28"/>
          <w:szCs w:val="28"/>
        </w:rPr>
        <w:t xml:space="preserve"> </w:t>
      </w:r>
      <w:r w:rsidR="00852622">
        <w:rPr>
          <w:rFonts w:ascii="Times New Roman" w:hAnsi="Times New Roman"/>
          <w:sz w:val="28"/>
          <w:szCs w:val="28"/>
        </w:rPr>
        <w:t>настоящего раздела</w:t>
      </w:r>
      <w:r w:rsidR="00756A0C">
        <w:rPr>
          <w:rFonts w:ascii="Times New Roman" w:hAnsi="Times New Roman"/>
          <w:sz w:val="28"/>
          <w:szCs w:val="28"/>
        </w:rPr>
        <w:t>:</w:t>
      </w:r>
    </w:p>
    <w:p w:rsidR="002C5493" w:rsidRDefault="002C5493" w:rsidP="00756A0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получает выписки из Единого </w:t>
      </w:r>
      <w:r w:rsidRPr="001A511C">
        <w:rPr>
          <w:rFonts w:ascii="Times New Roman" w:hAnsi="Times New Roman"/>
          <w:sz w:val="28"/>
          <w:szCs w:val="28"/>
        </w:rPr>
        <w:t>государственного реестра юридических лиц;</w:t>
      </w:r>
    </w:p>
    <w:p w:rsidR="00756A0C" w:rsidRDefault="00756A0C" w:rsidP="00756A0C">
      <w:pPr>
        <w:spacing w:after="0" w:line="240" w:lineRule="auto"/>
        <w:ind w:firstLine="567"/>
        <w:jc w:val="both"/>
        <w:rPr>
          <w:rFonts w:ascii="Times New Roman" w:hAnsi="Times New Roman"/>
          <w:sz w:val="28"/>
          <w:szCs w:val="28"/>
        </w:rPr>
      </w:pPr>
      <w:r>
        <w:rPr>
          <w:rFonts w:ascii="Times New Roman" w:hAnsi="Times New Roman"/>
          <w:sz w:val="28"/>
          <w:szCs w:val="28"/>
        </w:rPr>
        <w:t>-</w:t>
      </w:r>
      <w:r w:rsidRPr="00A40099">
        <w:rPr>
          <w:rFonts w:ascii="Times New Roman" w:hAnsi="Times New Roman"/>
          <w:sz w:val="28"/>
          <w:szCs w:val="28"/>
        </w:rPr>
        <w:t xml:space="preserve"> </w:t>
      </w:r>
      <w:r>
        <w:rPr>
          <w:rFonts w:ascii="Times New Roman" w:hAnsi="Times New Roman"/>
          <w:sz w:val="28"/>
          <w:szCs w:val="28"/>
        </w:rPr>
        <w:t>осуществляет проверку предварительного расчета размера субсидии;</w:t>
      </w:r>
    </w:p>
    <w:p w:rsidR="00756A0C" w:rsidRDefault="00756A0C" w:rsidP="00756A0C">
      <w:pPr>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проверку</w:t>
      </w:r>
      <w:r w:rsidRPr="00A40099">
        <w:rPr>
          <w:rFonts w:ascii="Times New Roman" w:hAnsi="Times New Roman"/>
          <w:sz w:val="28"/>
          <w:szCs w:val="28"/>
        </w:rPr>
        <w:t xml:space="preserve"> представленны</w:t>
      </w:r>
      <w:r>
        <w:rPr>
          <w:rFonts w:ascii="Times New Roman" w:hAnsi="Times New Roman"/>
          <w:sz w:val="28"/>
          <w:szCs w:val="28"/>
        </w:rPr>
        <w:t>х</w:t>
      </w:r>
      <w:r w:rsidRPr="00A40099">
        <w:rPr>
          <w:rFonts w:ascii="Times New Roman" w:hAnsi="Times New Roman"/>
          <w:sz w:val="28"/>
          <w:szCs w:val="28"/>
        </w:rPr>
        <w:t xml:space="preserve"> документ</w:t>
      </w:r>
      <w:r>
        <w:rPr>
          <w:rFonts w:ascii="Times New Roman" w:hAnsi="Times New Roman"/>
          <w:sz w:val="28"/>
          <w:szCs w:val="28"/>
        </w:rPr>
        <w:t>ов</w:t>
      </w:r>
      <w:r w:rsidRPr="00A40099">
        <w:rPr>
          <w:rFonts w:ascii="Times New Roman" w:hAnsi="Times New Roman"/>
          <w:sz w:val="28"/>
          <w:szCs w:val="28"/>
        </w:rPr>
        <w:t xml:space="preserve"> </w:t>
      </w:r>
      <w:r>
        <w:rPr>
          <w:rFonts w:ascii="Times New Roman" w:hAnsi="Times New Roman"/>
          <w:sz w:val="28"/>
          <w:szCs w:val="28"/>
        </w:rPr>
        <w:t xml:space="preserve">на соответствие получателей субсидии критериям, установленным </w:t>
      </w:r>
      <w:r w:rsidR="002C5493">
        <w:rPr>
          <w:rFonts w:ascii="Times New Roman" w:hAnsi="Times New Roman"/>
          <w:sz w:val="28"/>
          <w:szCs w:val="28"/>
        </w:rPr>
        <w:t xml:space="preserve">пунктом 4 раздела </w:t>
      </w:r>
      <w:r w:rsidR="002C5493">
        <w:rPr>
          <w:rFonts w:ascii="Times New Roman" w:hAnsi="Times New Roman"/>
          <w:sz w:val="28"/>
          <w:szCs w:val="28"/>
          <w:lang w:val="en-US"/>
        </w:rPr>
        <w:t>I</w:t>
      </w:r>
      <w:r>
        <w:rPr>
          <w:rFonts w:ascii="Times New Roman" w:hAnsi="Times New Roman"/>
          <w:sz w:val="28"/>
          <w:szCs w:val="28"/>
        </w:rPr>
        <w:t xml:space="preserve"> </w:t>
      </w:r>
      <w:r w:rsidR="00521D71">
        <w:rPr>
          <w:rFonts w:ascii="Times New Roman" w:hAnsi="Times New Roman"/>
          <w:sz w:val="28"/>
          <w:szCs w:val="28"/>
        </w:rPr>
        <w:t>настоящего порядка</w:t>
      </w:r>
      <w:r>
        <w:rPr>
          <w:rFonts w:ascii="Times New Roman" w:hAnsi="Times New Roman"/>
          <w:sz w:val="28"/>
          <w:szCs w:val="28"/>
        </w:rPr>
        <w:t>;</w:t>
      </w:r>
    </w:p>
    <w:p w:rsidR="00597E45" w:rsidRPr="00D3079A" w:rsidRDefault="00597E45" w:rsidP="00597E45">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направляет предварительный расчет размера субсидии с приложением подтверждающих документов в департамент</w:t>
      </w:r>
      <w:r w:rsidRPr="00514523">
        <w:rPr>
          <w:rFonts w:ascii="Times New Roman" w:hAnsi="Times New Roman" w:cs="Times New Roman"/>
          <w:sz w:val="28"/>
          <w:szCs w:val="28"/>
        </w:rPr>
        <w:t xml:space="preserve"> жилищно-коммунального комплекса </w:t>
      </w:r>
      <w:r>
        <w:rPr>
          <w:rFonts w:ascii="Times New Roman" w:hAnsi="Times New Roman" w:cs="Times New Roman"/>
          <w:sz w:val="28"/>
          <w:szCs w:val="28"/>
        </w:rPr>
        <w:t xml:space="preserve">и энергетики </w:t>
      </w:r>
      <w:r w:rsidRPr="00514523">
        <w:rPr>
          <w:rFonts w:ascii="Times New Roman" w:hAnsi="Times New Roman" w:cs="Times New Roman"/>
          <w:sz w:val="28"/>
          <w:szCs w:val="28"/>
        </w:rPr>
        <w:t>Ханты-Мансийского автономного округа-Югры</w:t>
      </w:r>
      <w:r>
        <w:rPr>
          <w:rFonts w:ascii="Times New Roman" w:hAnsi="Times New Roman" w:cs="Times New Roman"/>
          <w:sz w:val="28"/>
          <w:szCs w:val="28"/>
        </w:rPr>
        <w:t xml:space="preserve"> </w:t>
      </w:r>
      <w:r>
        <w:rPr>
          <w:rFonts w:ascii="Times New Roman" w:hAnsi="Times New Roman" w:cs="Times New Roman"/>
          <w:sz w:val="28"/>
          <w:szCs w:val="28"/>
        </w:rPr>
        <w:br/>
        <w:t xml:space="preserve">для подготовки проекта распоряжения Правительства автономного округа </w:t>
      </w:r>
      <w:r>
        <w:rPr>
          <w:rFonts w:ascii="Times New Roman" w:hAnsi="Times New Roman" w:cs="Times New Roman"/>
          <w:sz w:val="28"/>
          <w:szCs w:val="28"/>
        </w:rPr>
        <w:br/>
        <w:t>о частичном погашении процентных ставок;</w:t>
      </w:r>
    </w:p>
    <w:p w:rsidR="00756A0C" w:rsidRDefault="00756A0C" w:rsidP="00756A0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направляет письменные уведомления получателям субсидии </w:t>
      </w:r>
      <w:r>
        <w:rPr>
          <w:rFonts w:ascii="Times New Roman" w:hAnsi="Times New Roman"/>
          <w:sz w:val="28"/>
          <w:szCs w:val="28"/>
        </w:rPr>
        <w:br/>
        <w:t>о принятии положительного решения о предоставлении субсидии</w:t>
      </w:r>
      <w:r w:rsidR="00686BAC">
        <w:rPr>
          <w:rFonts w:ascii="Times New Roman" w:hAnsi="Times New Roman"/>
          <w:sz w:val="28"/>
          <w:szCs w:val="28"/>
        </w:rPr>
        <w:t xml:space="preserve"> и направлении предварительного расчета размера субсидии в </w:t>
      </w:r>
      <w:r w:rsidR="00597E45">
        <w:rPr>
          <w:rFonts w:ascii="Times New Roman" w:hAnsi="Times New Roman" w:cs="Times New Roman"/>
          <w:sz w:val="28"/>
          <w:szCs w:val="28"/>
        </w:rPr>
        <w:t>департамент</w:t>
      </w:r>
      <w:r w:rsidR="00597E45" w:rsidRPr="00514523">
        <w:rPr>
          <w:rFonts w:ascii="Times New Roman" w:hAnsi="Times New Roman" w:cs="Times New Roman"/>
          <w:sz w:val="28"/>
          <w:szCs w:val="28"/>
        </w:rPr>
        <w:t xml:space="preserve"> жилищно-коммунального комплекса </w:t>
      </w:r>
      <w:r w:rsidR="00597E45">
        <w:rPr>
          <w:rFonts w:ascii="Times New Roman" w:hAnsi="Times New Roman" w:cs="Times New Roman"/>
          <w:sz w:val="28"/>
          <w:szCs w:val="28"/>
        </w:rPr>
        <w:t xml:space="preserve">и энергетики </w:t>
      </w:r>
      <w:r w:rsidR="00597E45" w:rsidRPr="00514523">
        <w:rPr>
          <w:rFonts w:ascii="Times New Roman" w:hAnsi="Times New Roman" w:cs="Times New Roman"/>
          <w:sz w:val="28"/>
          <w:szCs w:val="28"/>
        </w:rPr>
        <w:t>Ханты-Мансийского автономного округа-Югры</w:t>
      </w:r>
      <w:r>
        <w:rPr>
          <w:rFonts w:ascii="Times New Roman" w:hAnsi="Times New Roman"/>
          <w:sz w:val="28"/>
          <w:szCs w:val="28"/>
        </w:rPr>
        <w:t>, либо об отказе в предоставлении субсидии</w:t>
      </w:r>
      <w:r w:rsidR="003E34FF">
        <w:rPr>
          <w:rFonts w:ascii="Times New Roman" w:hAnsi="Times New Roman"/>
          <w:sz w:val="28"/>
          <w:szCs w:val="28"/>
        </w:rPr>
        <w:t>.</w:t>
      </w:r>
    </w:p>
    <w:p w:rsidR="00756A0C" w:rsidRDefault="00807F68" w:rsidP="00756A0C">
      <w:pPr>
        <w:spacing w:after="0" w:line="240" w:lineRule="auto"/>
        <w:ind w:firstLine="567"/>
        <w:jc w:val="both"/>
        <w:rPr>
          <w:rFonts w:ascii="Times New Roman" w:hAnsi="Times New Roman"/>
          <w:sz w:val="28"/>
          <w:szCs w:val="28"/>
        </w:rPr>
      </w:pPr>
      <w:r>
        <w:rPr>
          <w:rFonts w:ascii="Times New Roman" w:hAnsi="Times New Roman"/>
          <w:sz w:val="28"/>
          <w:szCs w:val="28"/>
        </w:rPr>
        <w:t>7</w:t>
      </w:r>
      <w:r w:rsidR="00756A0C">
        <w:rPr>
          <w:rFonts w:ascii="Times New Roman" w:hAnsi="Times New Roman"/>
          <w:sz w:val="28"/>
          <w:szCs w:val="28"/>
        </w:rPr>
        <w:t>. Основанием для отказа получателю субсидии в предоставлении субсидии является:</w:t>
      </w:r>
    </w:p>
    <w:p w:rsidR="006861A7" w:rsidRDefault="006861A7" w:rsidP="006861A7">
      <w:pPr>
        <w:spacing w:after="0" w:line="240" w:lineRule="auto"/>
        <w:ind w:firstLine="567"/>
        <w:jc w:val="both"/>
        <w:rPr>
          <w:rFonts w:ascii="Times New Roman" w:hAnsi="Times New Roman"/>
          <w:sz w:val="28"/>
          <w:szCs w:val="28"/>
        </w:rPr>
      </w:pPr>
      <w:r>
        <w:rPr>
          <w:rFonts w:ascii="Times New Roman" w:hAnsi="Times New Roman"/>
          <w:sz w:val="28"/>
          <w:szCs w:val="28"/>
        </w:rPr>
        <w:t>- - несоответст</w:t>
      </w:r>
      <w:bookmarkStart w:id="2" w:name="_GoBack"/>
      <w:bookmarkEnd w:id="2"/>
      <w:r>
        <w:rPr>
          <w:rFonts w:ascii="Times New Roman" w:hAnsi="Times New Roman"/>
          <w:sz w:val="28"/>
          <w:szCs w:val="28"/>
        </w:rPr>
        <w:t>вие представленных документов требованиям, определенным пунктом 5 настоящего раздела;</w:t>
      </w:r>
    </w:p>
    <w:p w:rsidR="00756A0C" w:rsidRDefault="00756A0C" w:rsidP="00756A0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несоответствие </w:t>
      </w:r>
      <w:r w:rsidR="00852622">
        <w:rPr>
          <w:rFonts w:ascii="Times New Roman" w:hAnsi="Times New Roman"/>
          <w:sz w:val="28"/>
          <w:szCs w:val="28"/>
        </w:rPr>
        <w:t xml:space="preserve">критериям, указанным в пункте </w:t>
      </w:r>
      <w:r w:rsidR="00521D71">
        <w:rPr>
          <w:rFonts w:ascii="Times New Roman" w:hAnsi="Times New Roman"/>
          <w:sz w:val="28"/>
          <w:szCs w:val="28"/>
        </w:rPr>
        <w:t>4</w:t>
      </w:r>
      <w:r w:rsidR="00852622">
        <w:rPr>
          <w:rFonts w:ascii="Times New Roman" w:hAnsi="Times New Roman"/>
          <w:sz w:val="28"/>
          <w:szCs w:val="28"/>
        </w:rPr>
        <w:t xml:space="preserve"> раздела </w:t>
      </w:r>
      <w:r w:rsidR="00852622">
        <w:rPr>
          <w:rFonts w:ascii="Times New Roman" w:hAnsi="Times New Roman"/>
          <w:sz w:val="28"/>
          <w:szCs w:val="28"/>
          <w:lang w:val="en-US"/>
        </w:rPr>
        <w:t>I</w:t>
      </w:r>
      <w:r w:rsidR="00852622" w:rsidRPr="00852622">
        <w:rPr>
          <w:rFonts w:ascii="Times New Roman" w:hAnsi="Times New Roman"/>
          <w:sz w:val="28"/>
          <w:szCs w:val="28"/>
        </w:rPr>
        <w:t xml:space="preserve"> настоящего</w:t>
      </w:r>
      <w:r w:rsidR="00852622">
        <w:rPr>
          <w:rFonts w:ascii="Times New Roman" w:hAnsi="Times New Roman"/>
          <w:sz w:val="28"/>
          <w:szCs w:val="28"/>
        </w:rPr>
        <w:t xml:space="preserve"> п</w:t>
      </w:r>
      <w:r>
        <w:rPr>
          <w:rFonts w:ascii="Times New Roman" w:hAnsi="Times New Roman"/>
          <w:sz w:val="28"/>
          <w:szCs w:val="28"/>
        </w:rPr>
        <w:t>орядка;</w:t>
      </w:r>
    </w:p>
    <w:p w:rsidR="00756A0C" w:rsidRDefault="00756A0C" w:rsidP="00756A0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несоответствие требованиям, определенным пунктом </w:t>
      </w:r>
      <w:r w:rsidR="000226B9">
        <w:rPr>
          <w:rFonts w:ascii="Times New Roman" w:hAnsi="Times New Roman"/>
          <w:sz w:val="28"/>
          <w:szCs w:val="28"/>
        </w:rPr>
        <w:t>4</w:t>
      </w:r>
      <w:r w:rsidR="00852622">
        <w:rPr>
          <w:rFonts w:ascii="Times New Roman" w:hAnsi="Times New Roman"/>
          <w:sz w:val="28"/>
          <w:szCs w:val="28"/>
        </w:rPr>
        <w:t xml:space="preserve"> настоящего раздела</w:t>
      </w:r>
      <w:r>
        <w:rPr>
          <w:rFonts w:ascii="Times New Roman" w:hAnsi="Times New Roman"/>
          <w:sz w:val="28"/>
          <w:szCs w:val="28"/>
        </w:rPr>
        <w:t>;</w:t>
      </w:r>
    </w:p>
    <w:p w:rsidR="00756A0C" w:rsidRDefault="00756A0C" w:rsidP="00756A0C">
      <w:pPr>
        <w:spacing w:after="0" w:line="240" w:lineRule="auto"/>
        <w:ind w:firstLine="567"/>
        <w:jc w:val="both"/>
        <w:rPr>
          <w:rFonts w:ascii="Times New Roman" w:hAnsi="Times New Roman"/>
          <w:sz w:val="28"/>
          <w:szCs w:val="28"/>
        </w:rPr>
      </w:pPr>
      <w:r>
        <w:rPr>
          <w:rFonts w:ascii="Times New Roman" w:hAnsi="Times New Roman"/>
          <w:sz w:val="28"/>
          <w:szCs w:val="28"/>
        </w:rPr>
        <w:t>- недостоверность представленно</w:t>
      </w:r>
      <w:r w:rsidR="00597E45">
        <w:rPr>
          <w:rFonts w:ascii="Times New Roman" w:hAnsi="Times New Roman"/>
          <w:sz w:val="28"/>
          <w:szCs w:val="28"/>
        </w:rPr>
        <w:t>й</w:t>
      </w:r>
      <w:r w:rsidR="000226B9">
        <w:rPr>
          <w:rFonts w:ascii="Times New Roman" w:hAnsi="Times New Roman"/>
          <w:sz w:val="28"/>
          <w:szCs w:val="28"/>
        </w:rPr>
        <w:t xml:space="preserve"> получателем субсидии</w:t>
      </w:r>
      <w:r w:rsidR="00597E45">
        <w:rPr>
          <w:rFonts w:ascii="Times New Roman" w:hAnsi="Times New Roman"/>
          <w:sz w:val="28"/>
          <w:szCs w:val="28"/>
        </w:rPr>
        <w:t xml:space="preserve"> информации.</w:t>
      </w:r>
    </w:p>
    <w:p w:rsidR="002C5493" w:rsidRPr="001A511C" w:rsidRDefault="002C5493" w:rsidP="002C54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1A511C">
        <w:rPr>
          <w:rFonts w:ascii="Times New Roman" w:hAnsi="Times New Roman" w:cs="Times New Roman"/>
          <w:sz w:val="28"/>
          <w:szCs w:val="28"/>
        </w:rPr>
        <w:t xml:space="preserve">. После получения мотивированного отказа в предоставлении субсидии получатель субсидии в течение 5 рабочих дней устраняет замечания и повторно письменно обращается в департамент. Процедуры рассмотрения представленных документов и направления уведомлений получателям субсидии осуществляются в соответствии с </w:t>
      </w:r>
      <w:hyperlink w:anchor="sub_1029" w:history="1">
        <w:r>
          <w:rPr>
            <w:rStyle w:val="a8"/>
            <w:rFonts w:ascii="Times New Roman" w:hAnsi="Times New Roman"/>
            <w:color w:val="auto"/>
            <w:sz w:val="28"/>
            <w:szCs w:val="28"/>
          </w:rPr>
          <w:t>пункто</w:t>
        </w:r>
        <w:r w:rsidRPr="004B0797">
          <w:rPr>
            <w:rStyle w:val="a8"/>
            <w:rFonts w:ascii="Times New Roman" w:hAnsi="Times New Roman"/>
            <w:color w:val="auto"/>
            <w:sz w:val="28"/>
            <w:szCs w:val="28"/>
          </w:rPr>
          <w:t xml:space="preserve">м </w:t>
        </w:r>
      </w:hyperlink>
      <w:r w:rsidRPr="004B0797">
        <w:rPr>
          <w:rStyle w:val="a8"/>
          <w:rFonts w:ascii="Times New Roman" w:hAnsi="Times New Roman"/>
          <w:color w:val="auto"/>
          <w:sz w:val="28"/>
          <w:szCs w:val="28"/>
        </w:rPr>
        <w:t>6</w:t>
      </w:r>
      <w:r w:rsidRPr="001A511C">
        <w:rPr>
          <w:rFonts w:ascii="Times New Roman" w:hAnsi="Times New Roman" w:cs="Times New Roman"/>
          <w:sz w:val="28"/>
          <w:szCs w:val="28"/>
        </w:rPr>
        <w:t xml:space="preserve"> </w:t>
      </w:r>
      <w:r>
        <w:rPr>
          <w:rFonts w:ascii="Times New Roman" w:hAnsi="Times New Roman" w:cs="Times New Roman"/>
          <w:sz w:val="28"/>
          <w:szCs w:val="28"/>
        </w:rPr>
        <w:t>настоящего раздела</w:t>
      </w:r>
      <w:r w:rsidRPr="001A511C">
        <w:rPr>
          <w:rFonts w:ascii="Times New Roman" w:hAnsi="Times New Roman" w:cs="Times New Roman"/>
          <w:sz w:val="28"/>
          <w:szCs w:val="28"/>
        </w:rPr>
        <w:t>.</w:t>
      </w:r>
    </w:p>
    <w:p w:rsidR="00D1553A" w:rsidRPr="007E3550" w:rsidRDefault="00D1553A" w:rsidP="00467FF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9</w:t>
      </w:r>
      <w:r w:rsidR="00EC3E6B">
        <w:rPr>
          <w:rFonts w:ascii="Times New Roman" w:hAnsi="Times New Roman" w:cs="Times New Roman"/>
          <w:sz w:val="28"/>
          <w:szCs w:val="28"/>
        </w:rPr>
        <w:t xml:space="preserve">. Департамент в течение </w:t>
      </w:r>
      <w:r>
        <w:rPr>
          <w:rFonts w:ascii="Times New Roman" w:hAnsi="Times New Roman" w:cs="Times New Roman"/>
          <w:sz w:val="28"/>
          <w:szCs w:val="28"/>
        </w:rPr>
        <w:t>3</w:t>
      </w:r>
      <w:r w:rsidR="00EC3E6B">
        <w:rPr>
          <w:rFonts w:ascii="Times New Roman" w:hAnsi="Times New Roman" w:cs="Times New Roman"/>
          <w:sz w:val="28"/>
          <w:szCs w:val="28"/>
        </w:rPr>
        <w:t xml:space="preserve"> рабочих дней после </w:t>
      </w:r>
      <w:r w:rsidR="00597E45">
        <w:rPr>
          <w:rFonts w:ascii="Times New Roman" w:hAnsi="Times New Roman" w:cs="Times New Roman"/>
          <w:sz w:val="28"/>
          <w:szCs w:val="28"/>
        </w:rPr>
        <w:t>официального опубликования</w:t>
      </w:r>
      <w:r w:rsidR="00EC7DBF">
        <w:rPr>
          <w:rFonts w:ascii="Times New Roman" w:hAnsi="Times New Roman" w:cs="Times New Roman"/>
          <w:sz w:val="28"/>
          <w:szCs w:val="28"/>
        </w:rPr>
        <w:t xml:space="preserve"> распоряжения Правительства автономного округа о частич</w:t>
      </w:r>
      <w:r w:rsidR="00387D2E">
        <w:rPr>
          <w:rFonts w:ascii="Times New Roman" w:hAnsi="Times New Roman" w:cs="Times New Roman"/>
          <w:sz w:val="28"/>
          <w:szCs w:val="28"/>
        </w:rPr>
        <w:t xml:space="preserve">ном погашении процентных </w:t>
      </w:r>
      <w:r w:rsidR="00387D2E" w:rsidRPr="00D1553A">
        <w:rPr>
          <w:rFonts w:ascii="Times New Roman" w:hAnsi="Times New Roman" w:cs="Times New Roman"/>
          <w:sz w:val="28"/>
          <w:szCs w:val="28"/>
        </w:rPr>
        <w:t>ставок</w:t>
      </w:r>
      <w:r w:rsidR="00467FFA" w:rsidRPr="00D1553A">
        <w:rPr>
          <w:rFonts w:ascii="Times New Roman" w:hAnsi="Times New Roman" w:cs="Times New Roman"/>
          <w:sz w:val="28"/>
          <w:szCs w:val="28"/>
        </w:rPr>
        <w:t xml:space="preserve"> </w:t>
      </w:r>
      <w:r w:rsidR="00BE3C7B" w:rsidRPr="00D1553A">
        <w:rPr>
          <w:rFonts w:ascii="Times New Roman" w:hAnsi="Times New Roman"/>
          <w:sz w:val="28"/>
          <w:szCs w:val="28"/>
        </w:rPr>
        <w:t xml:space="preserve">с целью подтверждения соответствия получателей субсидии требованиям, указанным в пункте </w:t>
      </w:r>
      <w:r w:rsidR="00BE3C7B">
        <w:rPr>
          <w:rFonts w:ascii="Times New Roman" w:hAnsi="Times New Roman"/>
          <w:sz w:val="28"/>
          <w:szCs w:val="28"/>
        </w:rPr>
        <w:t>4</w:t>
      </w:r>
      <w:r w:rsidR="00BE3C7B" w:rsidRPr="00D1553A">
        <w:rPr>
          <w:rFonts w:ascii="Times New Roman" w:hAnsi="Times New Roman"/>
          <w:sz w:val="28"/>
          <w:szCs w:val="28"/>
        </w:rPr>
        <w:t xml:space="preserve"> настоящего раздела</w:t>
      </w:r>
      <w:r w:rsidR="00BE3C7B">
        <w:rPr>
          <w:rFonts w:ascii="Times New Roman" w:hAnsi="Times New Roman"/>
          <w:sz w:val="28"/>
          <w:szCs w:val="28"/>
        </w:rPr>
        <w:t>,</w:t>
      </w:r>
      <w:r w:rsidR="00BE3C7B" w:rsidRPr="00D1553A">
        <w:rPr>
          <w:rFonts w:ascii="Times New Roman" w:hAnsi="Times New Roman"/>
          <w:sz w:val="28"/>
          <w:szCs w:val="28"/>
        </w:rPr>
        <w:t xml:space="preserve"> </w:t>
      </w:r>
      <w:r w:rsidRPr="00D1553A">
        <w:rPr>
          <w:rFonts w:ascii="Times New Roman" w:hAnsi="Times New Roman"/>
          <w:sz w:val="28"/>
          <w:szCs w:val="28"/>
        </w:rPr>
        <w:t>осуществляет запросы в управление бюджетного учета и отчетности, департамент архитектуры и градостроительства Администрации города для получения информации об отсутствии (наличии) задолженности получателей субсидии</w:t>
      </w:r>
      <w:r w:rsidR="00BE3C7B">
        <w:rPr>
          <w:rFonts w:ascii="Times New Roman" w:hAnsi="Times New Roman"/>
          <w:sz w:val="28"/>
          <w:szCs w:val="28"/>
        </w:rPr>
        <w:t xml:space="preserve">, </w:t>
      </w:r>
      <w:r w:rsidR="00BE3C7B">
        <w:rPr>
          <w:rFonts w:ascii="Times New Roman" w:hAnsi="Times New Roman"/>
          <w:sz w:val="28"/>
          <w:szCs w:val="28"/>
        </w:rPr>
        <w:t xml:space="preserve">получает выписки из Единого </w:t>
      </w:r>
      <w:r w:rsidR="00BE3C7B" w:rsidRPr="001A511C">
        <w:rPr>
          <w:rFonts w:ascii="Times New Roman" w:hAnsi="Times New Roman"/>
          <w:sz w:val="28"/>
          <w:szCs w:val="28"/>
        </w:rPr>
        <w:t>государственного реестра юридических лиц</w:t>
      </w:r>
      <w:r w:rsidR="00BE3C7B">
        <w:rPr>
          <w:rFonts w:ascii="Times New Roman" w:hAnsi="Times New Roman"/>
          <w:sz w:val="28"/>
          <w:szCs w:val="28"/>
        </w:rPr>
        <w:t>.</w:t>
      </w:r>
    </w:p>
    <w:p w:rsidR="00D1553A" w:rsidRPr="002C1C7F" w:rsidRDefault="00D1553A" w:rsidP="00D15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2C1C7F">
        <w:rPr>
          <w:rFonts w:ascii="Times New Roman" w:hAnsi="Times New Roman" w:cs="Times New Roman"/>
          <w:sz w:val="28"/>
          <w:szCs w:val="28"/>
        </w:rPr>
        <w:t xml:space="preserve">. Департамент </w:t>
      </w:r>
      <w:r>
        <w:rPr>
          <w:rFonts w:ascii="Times New Roman" w:hAnsi="Times New Roman" w:cs="Times New Roman"/>
          <w:sz w:val="28"/>
          <w:szCs w:val="28"/>
        </w:rPr>
        <w:t>в течение 5</w:t>
      </w:r>
      <w:r w:rsidRPr="002C1C7F">
        <w:rPr>
          <w:rFonts w:ascii="Times New Roman" w:hAnsi="Times New Roman" w:cs="Times New Roman"/>
          <w:sz w:val="28"/>
          <w:szCs w:val="28"/>
        </w:rPr>
        <w:t xml:space="preserve"> рабочих дней со дня получения документов, указанных в </w:t>
      </w:r>
      <w:r>
        <w:rPr>
          <w:rFonts w:ascii="Times New Roman" w:hAnsi="Times New Roman" w:cs="Times New Roman"/>
          <w:sz w:val="28"/>
          <w:szCs w:val="28"/>
        </w:rPr>
        <w:t>пункте 9</w:t>
      </w:r>
      <w:r w:rsidRPr="002C1C7F">
        <w:rPr>
          <w:rFonts w:ascii="Times New Roman" w:hAnsi="Times New Roman" w:cs="Times New Roman"/>
          <w:sz w:val="28"/>
          <w:szCs w:val="28"/>
        </w:rPr>
        <w:t xml:space="preserve"> настоящего раздела:</w:t>
      </w:r>
    </w:p>
    <w:p w:rsidR="00D1553A" w:rsidRPr="002C1C7F" w:rsidRDefault="00D1553A" w:rsidP="00D1553A">
      <w:pPr>
        <w:spacing w:after="0" w:line="240" w:lineRule="auto"/>
        <w:ind w:firstLine="567"/>
        <w:jc w:val="both"/>
        <w:rPr>
          <w:rFonts w:ascii="Times New Roman" w:hAnsi="Times New Roman" w:cs="Times New Roman"/>
          <w:sz w:val="28"/>
          <w:szCs w:val="28"/>
        </w:rPr>
      </w:pPr>
      <w:r w:rsidRPr="002C1C7F">
        <w:rPr>
          <w:rFonts w:ascii="Times New Roman" w:hAnsi="Times New Roman" w:cs="Times New Roman"/>
          <w:sz w:val="28"/>
          <w:szCs w:val="28"/>
        </w:rPr>
        <w:lastRenderedPageBreak/>
        <w:t xml:space="preserve">- осуществляет проверку представленных документов на соответствие получателей субсидии требованиям, установленным пунктом </w:t>
      </w:r>
      <w:r>
        <w:rPr>
          <w:rFonts w:ascii="Times New Roman" w:hAnsi="Times New Roman" w:cs="Times New Roman"/>
          <w:sz w:val="28"/>
          <w:szCs w:val="28"/>
        </w:rPr>
        <w:t>4</w:t>
      </w:r>
      <w:r w:rsidRPr="002C1C7F">
        <w:rPr>
          <w:rFonts w:ascii="Times New Roman" w:hAnsi="Times New Roman" w:cs="Times New Roman"/>
          <w:sz w:val="28"/>
          <w:szCs w:val="28"/>
        </w:rPr>
        <w:t xml:space="preserve"> настоящего раздела;</w:t>
      </w:r>
    </w:p>
    <w:p w:rsidR="00D1553A" w:rsidRDefault="00D1553A" w:rsidP="00770ADE">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 </w:t>
      </w:r>
      <w:r w:rsidR="00770ADE">
        <w:rPr>
          <w:rFonts w:ascii="Times New Roman" w:hAnsi="Times New Roman" w:cs="Times New Roman"/>
          <w:sz w:val="28"/>
          <w:szCs w:val="28"/>
        </w:rPr>
        <w:t xml:space="preserve">при наличии утвержденных лимитов бюджетных обязательств </w:t>
      </w:r>
      <w:r>
        <w:rPr>
          <w:rFonts w:ascii="Times New Roman" w:hAnsi="Times New Roman" w:cs="Times New Roman"/>
          <w:sz w:val="28"/>
          <w:szCs w:val="28"/>
        </w:rPr>
        <w:t>г</w:t>
      </w:r>
      <w:r>
        <w:rPr>
          <w:rFonts w:ascii="Times New Roman" w:hAnsi="Times New Roman"/>
          <w:sz w:val="28"/>
          <w:szCs w:val="28"/>
        </w:rPr>
        <w:t>отовит</w:t>
      </w:r>
      <w:r w:rsidRPr="00A40099">
        <w:rPr>
          <w:rFonts w:ascii="Times New Roman" w:hAnsi="Times New Roman"/>
          <w:sz w:val="28"/>
          <w:szCs w:val="28"/>
        </w:rPr>
        <w:t xml:space="preserve"> проект распоряжения Администрации города об утверждении перечня получателей субсидии и объема предоставляемой субсидии и направляет его </w:t>
      </w:r>
      <w:r w:rsidR="00770ADE">
        <w:rPr>
          <w:rFonts w:ascii="Times New Roman" w:hAnsi="Times New Roman"/>
          <w:sz w:val="28"/>
          <w:szCs w:val="28"/>
        </w:rPr>
        <w:br/>
      </w:r>
      <w:r>
        <w:rPr>
          <w:rFonts w:ascii="Times New Roman" w:hAnsi="Times New Roman"/>
          <w:sz w:val="28"/>
          <w:szCs w:val="28"/>
        </w:rPr>
        <w:t>на согласование и подпись в порядке, установленном</w:t>
      </w:r>
      <w:r w:rsidRPr="00A40099">
        <w:rPr>
          <w:rFonts w:ascii="Times New Roman" w:hAnsi="Times New Roman"/>
          <w:sz w:val="28"/>
          <w:szCs w:val="28"/>
        </w:rPr>
        <w:t xml:space="preserve"> </w:t>
      </w:r>
      <w:hyperlink r:id="rId8" w:history="1">
        <w:r w:rsidRPr="009768AD">
          <w:rPr>
            <w:rStyle w:val="a8"/>
            <w:rFonts w:ascii="Times New Roman" w:hAnsi="Times New Roman"/>
            <w:color w:val="auto"/>
            <w:sz w:val="28"/>
            <w:szCs w:val="28"/>
          </w:rPr>
          <w:t>Регламентом</w:t>
        </w:r>
      </w:hyperlink>
      <w:r w:rsidRPr="009768AD">
        <w:rPr>
          <w:rFonts w:ascii="Times New Roman" w:hAnsi="Times New Roman"/>
          <w:sz w:val="28"/>
          <w:szCs w:val="28"/>
        </w:rPr>
        <w:t xml:space="preserve"> </w:t>
      </w:r>
      <w:r w:rsidRPr="003D2D73">
        <w:rPr>
          <w:rFonts w:ascii="Times New Roman" w:hAnsi="Times New Roman"/>
          <w:sz w:val="28"/>
          <w:szCs w:val="28"/>
        </w:rPr>
        <w:t>Ад</w:t>
      </w:r>
      <w:r w:rsidRPr="00A40099">
        <w:rPr>
          <w:rFonts w:ascii="Times New Roman" w:hAnsi="Times New Roman"/>
          <w:sz w:val="28"/>
          <w:szCs w:val="28"/>
        </w:rPr>
        <w:t>министрации города</w:t>
      </w:r>
      <w:r>
        <w:rPr>
          <w:rFonts w:ascii="Times New Roman" w:hAnsi="Times New Roman"/>
          <w:sz w:val="28"/>
          <w:szCs w:val="28"/>
        </w:rPr>
        <w:t xml:space="preserve">, утвержденным распоряжением Администрации города от </w:t>
      </w:r>
      <w:r w:rsidRPr="00DD5098">
        <w:rPr>
          <w:rFonts w:ascii="Times New Roman" w:hAnsi="Times New Roman" w:cs="Times New Roman"/>
          <w:sz w:val="28"/>
          <w:szCs w:val="28"/>
        </w:rPr>
        <w:t xml:space="preserve">30.12.2005 № 3686 </w:t>
      </w:r>
      <w:r>
        <w:rPr>
          <w:rFonts w:ascii="Times New Roman" w:hAnsi="Times New Roman" w:cs="Times New Roman"/>
          <w:sz w:val="28"/>
          <w:szCs w:val="28"/>
        </w:rPr>
        <w:t>«</w:t>
      </w:r>
      <w:r w:rsidRPr="00DD5098">
        <w:rPr>
          <w:rFonts w:ascii="Times New Roman" w:hAnsi="Times New Roman" w:cs="Times New Roman"/>
          <w:sz w:val="28"/>
          <w:szCs w:val="28"/>
        </w:rPr>
        <w:t>Об утверждении Р</w:t>
      </w:r>
      <w:r>
        <w:rPr>
          <w:rFonts w:ascii="Times New Roman" w:hAnsi="Times New Roman" w:cs="Times New Roman"/>
          <w:sz w:val="28"/>
          <w:szCs w:val="28"/>
        </w:rPr>
        <w:t>егламента Администрации города»</w:t>
      </w:r>
      <w:r>
        <w:rPr>
          <w:rFonts w:ascii="Times New Roman" w:hAnsi="Times New Roman"/>
          <w:sz w:val="28"/>
          <w:szCs w:val="28"/>
        </w:rPr>
        <w:t>.</w:t>
      </w:r>
    </w:p>
    <w:p w:rsidR="00467FFA" w:rsidRPr="00FB7712" w:rsidRDefault="00D1553A" w:rsidP="00467FFA">
      <w:pPr>
        <w:spacing w:after="0" w:line="240" w:lineRule="auto"/>
        <w:ind w:firstLine="567"/>
        <w:jc w:val="both"/>
        <w:rPr>
          <w:rFonts w:ascii="Times New Roman" w:hAnsi="Times New Roman"/>
          <w:sz w:val="28"/>
          <w:szCs w:val="28"/>
        </w:rPr>
      </w:pPr>
      <w:r>
        <w:rPr>
          <w:rFonts w:ascii="Times New Roman" w:hAnsi="Times New Roman" w:cs="Times New Roman"/>
          <w:sz w:val="28"/>
          <w:szCs w:val="28"/>
        </w:rPr>
        <w:t>11</w:t>
      </w:r>
      <w:r w:rsidR="00467FFA" w:rsidRPr="00D3079A">
        <w:rPr>
          <w:rFonts w:ascii="Times New Roman" w:hAnsi="Times New Roman" w:cs="Times New Roman"/>
          <w:sz w:val="28"/>
          <w:szCs w:val="28"/>
        </w:rPr>
        <w:t xml:space="preserve">. </w:t>
      </w:r>
      <w:r w:rsidR="00467FFA" w:rsidRPr="00FB7712">
        <w:rPr>
          <w:rFonts w:ascii="Times New Roman" w:hAnsi="Times New Roman"/>
          <w:sz w:val="28"/>
          <w:szCs w:val="28"/>
        </w:rPr>
        <w:t>После утверждения перечня получателей субсидии и объем</w:t>
      </w:r>
      <w:r w:rsidR="00467FFA">
        <w:rPr>
          <w:rFonts w:ascii="Times New Roman" w:hAnsi="Times New Roman"/>
          <w:sz w:val="28"/>
          <w:szCs w:val="28"/>
        </w:rPr>
        <w:t xml:space="preserve">а предоставляемой субсидии департамент </w:t>
      </w:r>
      <w:r w:rsidR="00467FFA" w:rsidRPr="00FB7712">
        <w:rPr>
          <w:rFonts w:ascii="Times New Roman" w:hAnsi="Times New Roman"/>
          <w:sz w:val="28"/>
          <w:szCs w:val="28"/>
        </w:rPr>
        <w:t xml:space="preserve">в течение </w:t>
      </w:r>
      <w:r w:rsidR="00467FFA">
        <w:rPr>
          <w:rFonts w:ascii="Times New Roman" w:hAnsi="Times New Roman"/>
          <w:sz w:val="28"/>
          <w:szCs w:val="28"/>
        </w:rPr>
        <w:t>10</w:t>
      </w:r>
      <w:r w:rsidR="00467FFA" w:rsidRPr="00FB7712">
        <w:rPr>
          <w:rFonts w:ascii="Times New Roman" w:hAnsi="Times New Roman"/>
          <w:sz w:val="28"/>
          <w:szCs w:val="28"/>
        </w:rPr>
        <w:t xml:space="preserve"> рабочих дней готовит </w:t>
      </w:r>
      <w:r w:rsidR="00467FFA">
        <w:rPr>
          <w:rFonts w:ascii="Times New Roman" w:hAnsi="Times New Roman"/>
          <w:sz w:val="28"/>
          <w:szCs w:val="28"/>
        </w:rPr>
        <w:t xml:space="preserve">проекты </w:t>
      </w:r>
      <w:r w:rsidR="00467FFA" w:rsidRPr="00FB7712">
        <w:rPr>
          <w:rFonts w:ascii="Times New Roman" w:hAnsi="Times New Roman"/>
          <w:sz w:val="28"/>
          <w:szCs w:val="28"/>
        </w:rPr>
        <w:t>соглашени</w:t>
      </w:r>
      <w:r w:rsidR="00467FFA">
        <w:rPr>
          <w:rFonts w:ascii="Times New Roman" w:hAnsi="Times New Roman"/>
          <w:sz w:val="28"/>
          <w:szCs w:val="28"/>
        </w:rPr>
        <w:t>й</w:t>
      </w:r>
      <w:r w:rsidR="00467FFA" w:rsidRPr="00FB7712">
        <w:rPr>
          <w:rFonts w:ascii="Times New Roman" w:hAnsi="Times New Roman"/>
          <w:sz w:val="28"/>
          <w:szCs w:val="28"/>
        </w:rPr>
        <w:t xml:space="preserve"> о предоставлении субсидии</w:t>
      </w:r>
      <w:r w:rsidR="00467FFA">
        <w:rPr>
          <w:rFonts w:ascii="Times New Roman" w:hAnsi="Times New Roman"/>
          <w:sz w:val="28"/>
          <w:szCs w:val="28"/>
        </w:rPr>
        <w:t xml:space="preserve"> в соответствии с типовой формой, установленной финансовым органом муниципального образования для соответствующего вида субсидии</w:t>
      </w:r>
      <w:r w:rsidR="00467FFA" w:rsidRPr="007656D3">
        <w:rPr>
          <w:rFonts w:ascii="Times New Roman" w:hAnsi="Times New Roman"/>
          <w:sz w:val="28"/>
          <w:szCs w:val="28"/>
        </w:rPr>
        <w:t>, в течение</w:t>
      </w:r>
      <w:r w:rsidR="00467FFA" w:rsidRPr="00FB7712">
        <w:rPr>
          <w:rFonts w:ascii="Times New Roman" w:hAnsi="Times New Roman"/>
          <w:sz w:val="28"/>
          <w:szCs w:val="28"/>
        </w:rPr>
        <w:t xml:space="preserve"> </w:t>
      </w:r>
      <w:r w:rsidR="00467FFA">
        <w:rPr>
          <w:rFonts w:ascii="Times New Roman" w:hAnsi="Times New Roman"/>
          <w:sz w:val="28"/>
          <w:szCs w:val="28"/>
        </w:rPr>
        <w:t>3</w:t>
      </w:r>
      <w:r w:rsidR="00467FFA" w:rsidRPr="00FB7712">
        <w:rPr>
          <w:rFonts w:ascii="Times New Roman" w:hAnsi="Times New Roman"/>
          <w:sz w:val="28"/>
          <w:szCs w:val="28"/>
        </w:rPr>
        <w:t xml:space="preserve"> рабочих дней после подписания соглашени</w:t>
      </w:r>
      <w:r w:rsidR="00467FFA">
        <w:rPr>
          <w:rFonts w:ascii="Times New Roman" w:hAnsi="Times New Roman"/>
          <w:sz w:val="28"/>
          <w:szCs w:val="28"/>
        </w:rPr>
        <w:t>й</w:t>
      </w:r>
      <w:r w:rsidR="00467FFA" w:rsidRPr="00FB7712">
        <w:rPr>
          <w:rFonts w:ascii="Times New Roman" w:hAnsi="Times New Roman"/>
          <w:sz w:val="28"/>
          <w:szCs w:val="28"/>
        </w:rPr>
        <w:t xml:space="preserve"> Администрацией города направляет их получателям субсидии.</w:t>
      </w:r>
    </w:p>
    <w:p w:rsidR="00467FFA" w:rsidRDefault="00807F68" w:rsidP="00467F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1553A">
        <w:rPr>
          <w:rFonts w:ascii="Times New Roman" w:hAnsi="Times New Roman" w:cs="Times New Roman"/>
          <w:sz w:val="28"/>
          <w:szCs w:val="28"/>
        </w:rPr>
        <w:t>2</w:t>
      </w:r>
      <w:r w:rsidR="00467FFA" w:rsidRPr="00D3079A">
        <w:rPr>
          <w:rFonts w:ascii="Times New Roman" w:hAnsi="Times New Roman" w:cs="Times New Roman"/>
          <w:sz w:val="28"/>
          <w:szCs w:val="28"/>
        </w:rPr>
        <w:t>. Субсидия предоставляется на основании распоряжения Администрации города о перечне получателей субсидии и объем</w:t>
      </w:r>
      <w:r w:rsidR="00467FFA">
        <w:rPr>
          <w:rFonts w:ascii="Times New Roman" w:hAnsi="Times New Roman" w:cs="Times New Roman"/>
          <w:sz w:val="28"/>
          <w:szCs w:val="28"/>
        </w:rPr>
        <w:t>е</w:t>
      </w:r>
      <w:r w:rsidR="00467FFA" w:rsidRPr="00D3079A">
        <w:rPr>
          <w:rFonts w:ascii="Times New Roman" w:hAnsi="Times New Roman" w:cs="Times New Roman"/>
          <w:sz w:val="28"/>
          <w:szCs w:val="28"/>
        </w:rPr>
        <w:t xml:space="preserve"> предоставляемой субсидии </w:t>
      </w:r>
      <w:r w:rsidR="00467FFA">
        <w:rPr>
          <w:rFonts w:ascii="Times New Roman" w:hAnsi="Times New Roman" w:cs="Times New Roman"/>
          <w:sz w:val="28"/>
          <w:szCs w:val="28"/>
        </w:rPr>
        <w:br/>
      </w:r>
      <w:r w:rsidR="00467FFA" w:rsidRPr="00D3079A">
        <w:rPr>
          <w:rFonts w:ascii="Times New Roman" w:hAnsi="Times New Roman" w:cs="Times New Roman"/>
          <w:sz w:val="28"/>
          <w:szCs w:val="28"/>
        </w:rPr>
        <w:t xml:space="preserve">и заключенных соглашений. </w:t>
      </w:r>
    </w:p>
    <w:p w:rsidR="00F41125" w:rsidRPr="00F41125" w:rsidRDefault="00467FFA"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1553A">
        <w:rPr>
          <w:rFonts w:ascii="Times New Roman" w:hAnsi="Times New Roman" w:cs="Times New Roman"/>
          <w:sz w:val="28"/>
          <w:szCs w:val="28"/>
        </w:rPr>
        <w:t>3</w:t>
      </w:r>
      <w:r w:rsidR="00F41125" w:rsidRPr="00F41125">
        <w:rPr>
          <w:rFonts w:ascii="Times New Roman" w:hAnsi="Times New Roman" w:cs="Times New Roman"/>
          <w:sz w:val="28"/>
          <w:szCs w:val="28"/>
        </w:rPr>
        <w:t xml:space="preserve">. В соответствии с соглашением о предоставлении субсидии получатель субсидии </w:t>
      </w:r>
      <w:r>
        <w:rPr>
          <w:rFonts w:ascii="Times New Roman" w:hAnsi="Times New Roman" w:cs="Times New Roman"/>
          <w:sz w:val="28"/>
          <w:szCs w:val="28"/>
        </w:rPr>
        <w:t xml:space="preserve">обязан </w:t>
      </w:r>
      <w:r w:rsidR="00F7751B">
        <w:rPr>
          <w:rFonts w:ascii="Times New Roman" w:hAnsi="Times New Roman" w:cs="Times New Roman"/>
          <w:sz w:val="28"/>
          <w:szCs w:val="28"/>
        </w:rPr>
        <w:t>ежемесячно предоставлят</w:t>
      </w:r>
      <w:r>
        <w:rPr>
          <w:rFonts w:ascii="Times New Roman" w:hAnsi="Times New Roman" w:cs="Times New Roman"/>
          <w:sz w:val="28"/>
          <w:szCs w:val="28"/>
        </w:rPr>
        <w:t>ь</w:t>
      </w:r>
      <w:r w:rsidR="00F7751B">
        <w:rPr>
          <w:rFonts w:ascii="Times New Roman" w:hAnsi="Times New Roman" w:cs="Times New Roman"/>
          <w:sz w:val="28"/>
          <w:szCs w:val="28"/>
        </w:rPr>
        <w:t xml:space="preserve"> </w:t>
      </w:r>
      <w:r w:rsidR="00F41125" w:rsidRPr="00F41125">
        <w:rPr>
          <w:rFonts w:ascii="Times New Roman" w:hAnsi="Times New Roman" w:cs="Times New Roman"/>
          <w:sz w:val="28"/>
          <w:szCs w:val="28"/>
        </w:rPr>
        <w:t>в д</w:t>
      </w:r>
      <w:r w:rsidR="00F7751B">
        <w:rPr>
          <w:rFonts w:ascii="Times New Roman" w:hAnsi="Times New Roman" w:cs="Times New Roman"/>
          <w:sz w:val="28"/>
          <w:szCs w:val="28"/>
        </w:rPr>
        <w:t>епартамент</w:t>
      </w:r>
      <w:r w:rsidR="00A8133B">
        <w:rPr>
          <w:rFonts w:ascii="Times New Roman" w:hAnsi="Times New Roman" w:cs="Times New Roman"/>
          <w:sz w:val="28"/>
          <w:szCs w:val="28"/>
        </w:rPr>
        <w:t xml:space="preserve"> в срок до </w:t>
      </w:r>
      <w:r>
        <w:rPr>
          <w:rFonts w:ascii="Times New Roman" w:hAnsi="Times New Roman" w:cs="Times New Roman"/>
          <w:sz w:val="28"/>
          <w:szCs w:val="28"/>
        </w:rPr>
        <w:t>10</w:t>
      </w:r>
      <w:r w:rsidR="00A8133B">
        <w:rPr>
          <w:rFonts w:ascii="Times New Roman" w:hAnsi="Times New Roman" w:cs="Times New Roman"/>
          <w:sz w:val="28"/>
          <w:szCs w:val="28"/>
        </w:rPr>
        <w:t xml:space="preserve"> числа месяца, следующего за отчетным,</w:t>
      </w:r>
      <w:r w:rsidR="00F41125" w:rsidRPr="00F41125">
        <w:rPr>
          <w:rFonts w:ascii="Times New Roman" w:hAnsi="Times New Roman" w:cs="Times New Roman"/>
          <w:sz w:val="28"/>
          <w:szCs w:val="28"/>
        </w:rPr>
        <w:t xml:space="preserve"> следующие документы:</w:t>
      </w:r>
    </w:p>
    <w:p w:rsidR="00F7751B" w:rsidRDefault="00F7751B"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расчет размера субсидии на возмещение части затрат на уплату процентов по привлекаемым заемным средствам на оплату задолженности </w:t>
      </w:r>
      <w:r>
        <w:rPr>
          <w:rFonts w:ascii="Times New Roman" w:hAnsi="Times New Roman" w:cs="Times New Roman"/>
          <w:sz w:val="28"/>
          <w:szCs w:val="28"/>
        </w:rPr>
        <w:br/>
        <w:t>за энергоресурсы согласно приложению</w:t>
      </w:r>
      <w:r w:rsidR="00230988">
        <w:rPr>
          <w:rFonts w:ascii="Times New Roman" w:hAnsi="Times New Roman" w:cs="Times New Roman"/>
          <w:sz w:val="28"/>
          <w:szCs w:val="28"/>
        </w:rPr>
        <w:t xml:space="preserve"> № 2</w:t>
      </w:r>
      <w:r>
        <w:rPr>
          <w:rFonts w:ascii="Times New Roman" w:hAnsi="Times New Roman" w:cs="Times New Roman"/>
          <w:sz w:val="28"/>
          <w:szCs w:val="28"/>
        </w:rPr>
        <w:t xml:space="preserve"> к </w:t>
      </w:r>
      <w:r w:rsidR="00852622">
        <w:rPr>
          <w:rFonts w:ascii="Times New Roman" w:hAnsi="Times New Roman" w:cs="Times New Roman"/>
          <w:sz w:val="28"/>
          <w:szCs w:val="28"/>
        </w:rPr>
        <w:t>настоящему п</w:t>
      </w:r>
      <w:r w:rsidR="00467FFA">
        <w:rPr>
          <w:rFonts w:ascii="Times New Roman" w:hAnsi="Times New Roman" w:cs="Times New Roman"/>
          <w:sz w:val="28"/>
          <w:szCs w:val="28"/>
        </w:rPr>
        <w:t>орядку</w:t>
      </w:r>
      <w:r>
        <w:rPr>
          <w:rFonts w:ascii="Times New Roman" w:hAnsi="Times New Roman" w:cs="Times New Roman"/>
          <w:sz w:val="28"/>
          <w:szCs w:val="28"/>
        </w:rPr>
        <w:t>;</w:t>
      </w:r>
    </w:p>
    <w:p w:rsidR="00F7751B" w:rsidRDefault="00F7751B"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копию кредитного договора (предоставляется один раз, дополнительные соглашени</w:t>
      </w:r>
      <w:r w:rsidR="0019055C">
        <w:rPr>
          <w:rFonts w:ascii="Times New Roman" w:hAnsi="Times New Roman" w:cs="Times New Roman"/>
          <w:sz w:val="28"/>
          <w:szCs w:val="28"/>
        </w:rPr>
        <w:t>я по мере заключения), заверенную</w:t>
      </w:r>
      <w:r>
        <w:rPr>
          <w:rFonts w:ascii="Times New Roman" w:hAnsi="Times New Roman" w:cs="Times New Roman"/>
          <w:sz w:val="28"/>
          <w:szCs w:val="28"/>
        </w:rPr>
        <w:t xml:space="preserve"> кредитной организацией;</w:t>
      </w:r>
    </w:p>
    <w:p w:rsidR="004A2D93" w:rsidRDefault="004A2D93"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расчет размера процентов к уплате за пользование кредитными ресурсами в случае его направления кредитной организацией в адрес получателя субсидии;</w:t>
      </w:r>
    </w:p>
    <w:p w:rsidR="00F7751B" w:rsidRDefault="00F7751B"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выписки по ссудному</w:t>
      </w:r>
      <w:r w:rsidR="00773201">
        <w:rPr>
          <w:rFonts w:ascii="Times New Roman" w:hAnsi="Times New Roman" w:cs="Times New Roman"/>
          <w:sz w:val="28"/>
          <w:szCs w:val="28"/>
        </w:rPr>
        <w:t xml:space="preserve"> или лицевому</w:t>
      </w:r>
      <w:r>
        <w:rPr>
          <w:rFonts w:ascii="Times New Roman" w:hAnsi="Times New Roman" w:cs="Times New Roman"/>
          <w:sz w:val="28"/>
          <w:szCs w:val="28"/>
        </w:rPr>
        <w:t xml:space="preserve"> счету заемщика, подтверждающие получение и погашение кредита;</w:t>
      </w:r>
    </w:p>
    <w:p w:rsidR="00F7751B" w:rsidRDefault="00F7751B"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объём и своевременность уплаты заемщиком начисленных процентов за пользование кредитом, размер </w:t>
      </w:r>
      <w:r>
        <w:rPr>
          <w:rFonts w:ascii="Times New Roman" w:hAnsi="Times New Roman" w:cs="Times New Roman"/>
          <w:sz w:val="28"/>
          <w:szCs w:val="28"/>
        </w:rPr>
        <w:br/>
        <w:t>и своевременность погашения кредита, заверенные кредитной организацией;</w:t>
      </w:r>
    </w:p>
    <w:p w:rsidR="00F7751B" w:rsidRDefault="00F7751B"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копии платежных документов, подтверждающих целевое использование кредитных средств, с приложением копий первичных учетных документов, </w:t>
      </w:r>
      <w:r w:rsidR="00C178B7">
        <w:rPr>
          <w:rFonts w:ascii="Times New Roman" w:hAnsi="Times New Roman" w:cs="Times New Roman"/>
          <w:sz w:val="28"/>
          <w:szCs w:val="28"/>
        </w:rPr>
        <w:br/>
      </w:r>
      <w:r>
        <w:rPr>
          <w:rFonts w:ascii="Times New Roman" w:hAnsi="Times New Roman" w:cs="Times New Roman"/>
          <w:sz w:val="28"/>
          <w:szCs w:val="28"/>
        </w:rPr>
        <w:t>на основании которых осуществлялись соответствующие расчеты, заверенные заемщиком</w:t>
      </w:r>
      <w:r w:rsidR="00C178B7">
        <w:rPr>
          <w:rFonts w:ascii="Times New Roman" w:hAnsi="Times New Roman" w:cs="Times New Roman"/>
          <w:sz w:val="28"/>
          <w:szCs w:val="28"/>
        </w:rPr>
        <w:t>.</w:t>
      </w:r>
    </w:p>
    <w:p w:rsidR="00467FFA" w:rsidRPr="00D82181" w:rsidRDefault="00467FFA" w:rsidP="00467FFA">
      <w:pPr>
        <w:spacing w:after="0" w:line="240" w:lineRule="auto"/>
        <w:ind w:firstLine="567"/>
        <w:jc w:val="both"/>
        <w:rPr>
          <w:rFonts w:ascii="Times New Roman" w:hAnsi="Times New Roman" w:cs="Times New Roman"/>
          <w:sz w:val="28"/>
          <w:szCs w:val="28"/>
        </w:rPr>
      </w:pPr>
      <w:r w:rsidRPr="00D82181">
        <w:rPr>
          <w:rFonts w:ascii="Times New Roman" w:hAnsi="Times New Roman" w:cs="Times New Roman"/>
          <w:sz w:val="28"/>
          <w:szCs w:val="28"/>
        </w:rPr>
        <w:t>За полноту и достоверность предоставленной информации ответственность несет получатель субсидии.</w:t>
      </w:r>
    </w:p>
    <w:p w:rsidR="00C178B7" w:rsidRDefault="00467FFA"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1553A">
        <w:rPr>
          <w:rFonts w:ascii="Times New Roman" w:hAnsi="Times New Roman" w:cs="Times New Roman"/>
          <w:sz w:val="28"/>
          <w:szCs w:val="28"/>
        </w:rPr>
        <w:t>4</w:t>
      </w:r>
      <w:r w:rsidR="00A8133B">
        <w:rPr>
          <w:rFonts w:ascii="Times New Roman" w:hAnsi="Times New Roman" w:cs="Times New Roman"/>
          <w:sz w:val="28"/>
          <w:szCs w:val="28"/>
        </w:rPr>
        <w:t>. Д</w:t>
      </w:r>
      <w:r w:rsidR="00A14F95">
        <w:rPr>
          <w:rFonts w:ascii="Times New Roman" w:hAnsi="Times New Roman" w:cs="Times New Roman"/>
          <w:sz w:val="28"/>
          <w:szCs w:val="28"/>
        </w:rPr>
        <w:t>окументы</w:t>
      </w:r>
      <w:r w:rsidR="00A8133B">
        <w:rPr>
          <w:rFonts w:ascii="Times New Roman" w:hAnsi="Times New Roman" w:cs="Times New Roman"/>
          <w:sz w:val="28"/>
          <w:szCs w:val="28"/>
        </w:rPr>
        <w:t xml:space="preserve">, указанные в пункте </w:t>
      </w:r>
      <w:r>
        <w:rPr>
          <w:rFonts w:ascii="Times New Roman" w:hAnsi="Times New Roman" w:cs="Times New Roman"/>
          <w:sz w:val="28"/>
          <w:szCs w:val="28"/>
        </w:rPr>
        <w:t>1</w:t>
      </w:r>
      <w:r w:rsidR="00521D71">
        <w:rPr>
          <w:rFonts w:ascii="Times New Roman" w:hAnsi="Times New Roman" w:cs="Times New Roman"/>
          <w:sz w:val="28"/>
          <w:szCs w:val="28"/>
        </w:rPr>
        <w:t>3</w:t>
      </w:r>
      <w:r w:rsidR="00852622">
        <w:rPr>
          <w:rFonts w:ascii="Times New Roman" w:hAnsi="Times New Roman" w:cs="Times New Roman"/>
          <w:sz w:val="28"/>
          <w:szCs w:val="28"/>
        </w:rPr>
        <w:t xml:space="preserve"> настоящего раздела</w:t>
      </w:r>
      <w:r w:rsidR="00ED75B6">
        <w:rPr>
          <w:rFonts w:ascii="Times New Roman" w:hAnsi="Times New Roman" w:cs="Times New Roman"/>
          <w:sz w:val="28"/>
          <w:szCs w:val="28"/>
        </w:rPr>
        <w:t>,</w:t>
      </w:r>
      <w:r w:rsidR="00A14F95">
        <w:rPr>
          <w:rFonts w:ascii="Times New Roman" w:hAnsi="Times New Roman" w:cs="Times New Roman"/>
          <w:sz w:val="28"/>
          <w:szCs w:val="28"/>
        </w:rPr>
        <w:t xml:space="preserve"> направляются д</w:t>
      </w:r>
      <w:r w:rsidR="00C178B7">
        <w:rPr>
          <w:rFonts w:ascii="Times New Roman" w:hAnsi="Times New Roman" w:cs="Times New Roman"/>
          <w:sz w:val="28"/>
          <w:szCs w:val="28"/>
        </w:rPr>
        <w:t xml:space="preserve">епартаментом в срок до 15 числа месяца, следующего </w:t>
      </w:r>
      <w:r w:rsidR="00A14F95">
        <w:rPr>
          <w:rFonts w:ascii="Times New Roman" w:hAnsi="Times New Roman" w:cs="Times New Roman"/>
          <w:sz w:val="28"/>
          <w:szCs w:val="28"/>
        </w:rPr>
        <w:t xml:space="preserve">за отчетным, </w:t>
      </w:r>
      <w:r w:rsidR="00852622">
        <w:rPr>
          <w:rFonts w:ascii="Times New Roman" w:hAnsi="Times New Roman" w:cs="Times New Roman"/>
          <w:sz w:val="28"/>
          <w:szCs w:val="28"/>
        </w:rPr>
        <w:br/>
      </w:r>
      <w:r w:rsidR="00A14F95">
        <w:rPr>
          <w:rFonts w:ascii="Times New Roman" w:hAnsi="Times New Roman" w:cs="Times New Roman"/>
          <w:sz w:val="28"/>
          <w:szCs w:val="28"/>
        </w:rPr>
        <w:t>в департамент</w:t>
      </w:r>
      <w:r w:rsidR="00A14F95" w:rsidRPr="00514523">
        <w:rPr>
          <w:rFonts w:ascii="Times New Roman" w:hAnsi="Times New Roman" w:cs="Times New Roman"/>
          <w:sz w:val="28"/>
          <w:szCs w:val="28"/>
        </w:rPr>
        <w:t xml:space="preserve"> жилищно-коммунального комплекса </w:t>
      </w:r>
      <w:r w:rsidR="00A14F95">
        <w:rPr>
          <w:rFonts w:ascii="Times New Roman" w:hAnsi="Times New Roman" w:cs="Times New Roman"/>
          <w:sz w:val="28"/>
          <w:szCs w:val="28"/>
        </w:rPr>
        <w:t xml:space="preserve">и энергетики </w:t>
      </w:r>
      <w:r w:rsidR="00A14F95" w:rsidRPr="00514523">
        <w:rPr>
          <w:rFonts w:ascii="Times New Roman" w:hAnsi="Times New Roman" w:cs="Times New Roman"/>
          <w:sz w:val="28"/>
          <w:szCs w:val="28"/>
        </w:rPr>
        <w:t>Ханты-Мансийского автономного округа-Югры</w:t>
      </w:r>
      <w:r w:rsidR="00C153D4">
        <w:rPr>
          <w:rFonts w:ascii="Times New Roman" w:hAnsi="Times New Roman" w:cs="Times New Roman"/>
          <w:sz w:val="28"/>
          <w:szCs w:val="28"/>
        </w:rPr>
        <w:t xml:space="preserve"> для перечисления средств бюджета автономного округа</w:t>
      </w:r>
      <w:r w:rsidR="00EF11F1">
        <w:rPr>
          <w:rFonts w:ascii="Times New Roman" w:hAnsi="Times New Roman" w:cs="Times New Roman"/>
          <w:sz w:val="28"/>
          <w:szCs w:val="28"/>
        </w:rPr>
        <w:t xml:space="preserve"> </w:t>
      </w:r>
      <w:r w:rsidR="00C153D4">
        <w:rPr>
          <w:rFonts w:ascii="Times New Roman" w:hAnsi="Times New Roman" w:cs="Times New Roman"/>
          <w:sz w:val="28"/>
          <w:szCs w:val="28"/>
        </w:rPr>
        <w:t>муниципальному образованию.</w:t>
      </w:r>
    </w:p>
    <w:p w:rsidR="00A738A8" w:rsidRDefault="00633B71"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D1553A">
        <w:rPr>
          <w:rFonts w:ascii="Times New Roman" w:hAnsi="Times New Roman" w:cs="Times New Roman"/>
          <w:sz w:val="28"/>
          <w:szCs w:val="28"/>
        </w:rPr>
        <w:t>5</w:t>
      </w:r>
      <w:r w:rsidR="00A8133B">
        <w:rPr>
          <w:rFonts w:ascii="Times New Roman" w:hAnsi="Times New Roman" w:cs="Times New Roman"/>
          <w:sz w:val="28"/>
          <w:szCs w:val="28"/>
        </w:rPr>
        <w:t xml:space="preserve">. </w:t>
      </w:r>
      <w:r w:rsidR="00C153D4">
        <w:rPr>
          <w:rFonts w:ascii="Times New Roman" w:hAnsi="Times New Roman" w:cs="Times New Roman"/>
          <w:sz w:val="28"/>
          <w:szCs w:val="28"/>
        </w:rPr>
        <w:t xml:space="preserve">Департамент финансов Администрации города в течение </w:t>
      </w:r>
      <w:r w:rsidR="00467FFA">
        <w:rPr>
          <w:rFonts w:ascii="Times New Roman" w:hAnsi="Times New Roman" w:cs="Times New Roman"/>
          <w:sz w:val="28"/>
          <w:szCs w:val="28"/>
        </w:rPr>
        <w:t>3</w:t>
      </w:r>
      <w:r w:rsidR="00C153D4">
        <w:rPr>
          <w:rFonts w:ascii="Times New Roman" w:hAnsi="Times New Roman" w:cs="Times New Roman"/>
          <w:sz w:val="28"/>
          <w:szCs w:val="28"/>
        </w:rPr>
        <w:t xml:space="preserve"> рабочих дней с даты поступления средств бюджета автономного округа</w:t>
      </w:r>
      <w:r w:rsidR="00145355">
        <w:rPr>
          <w:rFonts w:ascii="Times New Roman" w:hAnsi="Times New Roman" w:cs="Times New Roman"/>
          <w:sz w:val="28"/>
          <w:szCs w:val="28"/>
        </w:rPr>
        <w:t xml:space="preserve"> уведомляет</w:t>
      </w:r>
      <w:r w:rsidR="00C153D4">
        <w:rPr>
          <w:rFonts w:ascii="Times New Roman" w:hAnsi="Times New Roman" w:cs="Times New Roman"/>
          <w:sz w:val="28"/>
          <w:szCs w:val="28"/>
        </w:rPr>
        <w:t xml:space="preserve"> департамент о поступлении средств.</w:t>
      </w:r>
    </w:p>
    <w:p w:rsidR="00145355" w:rsidRDefault="00145355" w:rsidP="00A61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1553A">
        <w:rPr>
          <w:rFonts w:ascii="Times New Roman" w:hAnsi="Times New Roman" w:cs="Times New Roman"/>
          <w:sz w:val="28"/>
          <w:szCs w:val="28"/>
        </w:rPr>
        <w:t>6</w:t>
      </w:r>
      <w:r>
        <w:rPr>
          <w:rFonts w:ascii="Times New Roman" w:hAnsi="Times New Roman" w:cs="Times New Roman"/>
          <w:sz w:val="28"/>
          <w:szCs w:val="28"/>
        </w:rPr>
        <w:t xml:space="preserve">. Департамент в течение </w:t>
      </w:r>
      <w:r w:rsidR="00467FFA">
        <w:rPr>
          <w:rFonts w:ascii="Times New Roman" w:hAnsi="Times New Roman" w:cs="Times New Roman"/>
          <w:sz w:val="28"/>
          <w:szCs w:val="28"/>
        </w:rPr>
        <w:t>3</w:t>
      </w:r>
      <w:r>
        <w:rPr>
          <w:rFonts w:ascii="Times New Roman" w:hAnsi="Times New Roman" w:cs="Times New Roman"/>
          <w:sz w:val="28"/>
          <w:szCs w:val="28"/>
        </w:rPr>
        <w:t xml:space="preserve"> рабочих дней с даты получения уведомления от департамента финансов Администрации города уведомл</w:t>
      </w:r>
      <w:r w:rsidR="00D97EB7">
        <w:rPr>
          <w:rFonts w:ascii="Times New Roman" w:hAnsi="Times New Roman" w:cs="Times New Roman"/>
          <w:sz w:val="28"/>
          <w:szCs w:val="28"/>
        </w:rPr>
        <w:t>яет</w:t>
      </w:r>
      <w:r>
        <w:rPr>
          <w:rFonts w:ascii="Times New Roman" w:hAnsi="Times New Roman" w:cs="Times New Roman"/>
          <w:sz w:val="28"/>
          <w:szCs w:val="28"/>
        </w:rPr>
        <w:t xml:space="preserve"> получател</w:t>
      </w:r>
      <w:r w:rsidR="00D97EB7">
        <w:rPr>
          <w:rFonts w:ascii="Times New Roman" w:hAnsi="Times New Roman" w:cs="Times New Roman"/>
          <w:sz w:val="28"/>
          <w:szCs w:val="28"/>
        </w:rPr>
        <w:t>я</w:t>
      </w:r>
      <w:r>
        <w:rPr>
          <w:rFonts w:ascii="Times New Roman" w:hAnsi="Times New Roman" w:cs="Times New Roman"/>
          <w:sz w:val="28"/>
          <w:szCs w:val="28"/>
        </w:rPr>
        <w:t xml:space="preserve"> субсидии о поступлении средств бюджета автономного округа</w:t>
      </w:r>
      <w:r w:rsidR="00DF4DF2">
        <w:rPr>
          <w:rFonts w:ascii="Times New Roman" w:hAnsi="Times New Roman" w:cs="Times New Roman"/>
          <w:sz w:val="28"/>
          <w:szCs w:val="28"/>
        </w:rPr>
        <w:t xml:space="preserve"> </w:t>
      </w:r>
      <w:r w:rsidR="00D1553A">
        <w:rPr>
          <w:rFonts w:ascii="Times New Roman" w:hAnsi="Times New Roman" w:cs="Times New Roman"/>
          <w:sz w:val="28"/>
          <w:szCs w:val="28"/>
        </w:rPr>
        <w:br/>
      </w:r>
      <w:r w:rsidR="00D97EB7">
        <w:rPr>
          <w:rFonts w:ascii="Times New Roman" w:hAnsi="Times New Roman" w:cs="Times New Roman"/>
          <w:sz w:val="28"/>
          <w:szCs w:val="28"/>
        </w:rPr>
        <w:t xml:space="preserve">и о предоставлении в течение </w:t>
      </w:r>
      <w:r w:rsidR="00467FFA">
        <w:rPr>
          <w:rFonts w:ascii="Times New Roman" w:hAnsi="Times New Roman" w:cs="Times New Roman"/>
          <w:sz w:val="28"/>
          <w:szCs w:val="28"/>
        </w:rPr>
        <w:t>3</w:t>
      </w:r>
      <w:r w:rsidR="00D97EB7">
        <w:rPr>
          <w:rFonts w:ascii="Times New Roman" w:hAnsi="Times New Roman" w:cs="Times New Roman"/>
          <w:sz w:val="28"/>
          <w:szCs w:val="28"/>
        </w:rPr>
        <w:t xml:space="preserve"> рабочих дней</w:t>
      </w:r>
      <w:r w:rsidR="005F3716">
        <w:rPr>
          <w:rFonts w:ascii="Times New Roman" w:hAnsi="Times New Roman" w:cs="Times New Roman"/>
          <w:sz w:val="28"/>
          <w:szCs w:val="28"/>
        </w:rPr>
        <w:t>:</w:t>
      </w:r>
    </w:p>
    <w:p w:rsidR="00F41125" w:rsidRPr="00F41125" w:rsidRDefault="00F41125" w:rsidP="00A615E0">
      <w:pPr>
        <w:spacing w:after="0" w:line="240" w:lineRule="auto"/>
        <w:ind w:firstLine="567"/>
        <w:jc w:val="both"/>
        <w:rPr>
          <w:rFonts w:ascii="Times New Roman" w:hAnsi="Times New Roman" w:cs="Times New Roman"/>
          <w:sz w:val="28"/>
          <w:szCs w:val="28"/>
        </w:rPr>
      </w:pPr>
      <w:r w:rsidRPr="00F41125">
        <w:rPr>
          <w:rFonts w:ascii="Times New Roman" w:hAnsi="Times New Roman" w:cs="Times New Roman"/>
          <w:sz w:val="28"/>
          <w:szCs w:val="28"/>
        </w:rPr>
        <w:t>- акт</w:t>
      </w:r>
      <w:r w:rsidR="005F3716">
        <w:rPr>
          <w:rFonts w:ascii="Times New Roman" w:hAnsi="Times New Roman" w:cs="Times New Roman"/>
          <w:sz w:val="28"/>
          <w:szCs w:val="28"/>
        </w:rPr>
        <w:t>а</w:t>
      </w:r>
      <w:r w:rsidRPr="00F41125">
        <w:rPr>
          <w:rFonts w:ascii="Times New Roman" w:hAnsi="Times New Roman" w:cs="Times New Roman"/>
          <w:sz w:val="28"/>
          <w:szCs w:val="28"/>
        </w:rPr>
        <w:t xml:space="preserve"> на предоставление субсидии;</w:t>
      </w:r>
    </w:p>
    <w:p w:rsidR="00F41125" w:rsidRPr="00F41125" w:rsidRDefault="00F41125" w:rsidP="00A615E0">
      <w:pPr>
        <w:spacing w:after="0" w:line="240" w:lineRule="auto"/>
        <w:ind w:firstLine="567"/>
        <w:jc w:val="both"/>
        <w:rPr>
          <w:rFonts w:ascii="Times New Roman" w:hAnsi="Times New Roman" w:cs="Times New Roman"/>
          <w:sz w:val="28"/>
          <w:szCs w:val="28"/>
        </w:rPr>
      </w:pPr>
      <w:r w:rsidRPr="00F41125">
        <w:rPr>
          <w:rFonts w:ascii="Times New Roman" w:hAnsi="Times New Roman" w:cs="Times New Roman"/>
          <w:sz w:val="28"/>
          <w:szCs w:val="28"/>
        </w:rPr>
        <w:t>- счет</w:t>
      </w:r>
      <w:r w:rsidR="005F3716">
        <w:rPr>
          <w:rFonts w:ascii="Times New Roman" w:hAnsi="Times New Roman" w:cs="Times New Roman"/>
          <w:sz w:val="28"/>
          <w:szCs w:val="28"/>
        </w:rPr>
        <w:t>а</w:t>
      </w:r>
      <w:r w:rsidRPr="00F41125">
        <w:rPr>
          <w:rFonts w:ascii="Times New Roman" w:hAnsi="Times New Roman" w:cs="Times New Roman"/>
          <w:sz w:val="28"/>
          <w:szCs w:val="28"/>
        </w:rPr>
        <w:t xml:space="preserve"> к акту на предоставление субсидии;</w:t>
      </w:r>
    </w:p>
    <w:p w:rsidR="00C178B7" w:rsidRPr="00F41125" w:rsidRDefault="00F41125" w:rsidP="00C178B7">
      <w:pPr>
        <w:spacing w:after="0" w:line="240" w:lineRule="auto"/>
        <w:ind w:firstLine="567"/>
        <w:jc w:val="both"/>
        <w:rPr>
          <w:rFonts w:ascii="Times New Roman" w:hAnsi="Times New Roman" w:cs="Times New Roman"/>
          <w:sz w:val="28"/>
          <w:szCs w:val="28"/>
        </w:rPr>
      </w:pPr>
      <w:r w:rsidRPr="00F41125">
        <w:rPr>
          <w:rFonts w:ascii="Times New Roman" w:hAnsi="Times New Roman" w:cs="Times New Roman"/>
          <w:sz w:val="28"/>
          <w:szCs w:val="28"/>
        </w:rPr>
        <w:t>-</w:t>
      </w:r>
      <w:r w:rsidR="00C178B7">
        <w:rPr>
          <w:rFonts w:ascii="Times New Roman" w:hAnsi="Times New Roman" w:cs="Times New Roman"/>
          <w:sz w:val="28"/>
          <w:szCs w:val="28"/>
        </w:rPr>
        <w:t xml:space="preserve"> документ</w:t>
      </w:r>
      <w:r w:rsidR="005F3716">
        <w:rPr>
          <w:rFonts w:ascii="Times New Roman" w:hAnsi="Times New Roman" w:cs="Times New Roman"/>
          <w:sz w:val="28"/>
          <w:szCs w:val="28"/>
        </w:rPr>
        <w:t>ов</w:t>
      </w:r>
      <w:r w:rsidR="00633B71">
        <w:rPr>
          <w:rFonts w:ascii="Times New Roman" w:hAnsi="Times New Roman" w:cs="Times New Roman"/>
          <w:sz w:val="28"/>
          <w:szCs w:val="28"/>
        </w:rPr>
        <w:t xml:space="preserve"> в соответствии с пунктом </w:t>
      </w:r>
      <w:r w:rsidR="00303313">
        <w:rPr>
          <w:rFonts w:ascii="Times New Roman" w:hAnsi="Times New Roman" w:cs="Times New Roman"/>
          <w:sz w:val="28"/>
          <w:szCs w:val="28"/>
        </w:rPr>
        <w:t>1</w:t>
      </w:r>
      <w:r w:rsidR="00D1553A">
        <w:rPr>
          <w:rFonts w:ascii="Times New Roman" w:hAnsi="Times New Roman" w:cs="Times New Roman"/>
          <w:sz w:val="28"/>
          <w:szCs w:val="28"/>
        </w:rPr>
        <w:t>3</w:t>
      </w:r>
      <w:r w:rsidR="00852622">
        <w:rPr>
          <w:rFonts w:ascii="Times New Roman" w:hAnsi="Times New Roman" w:cs="Times New Roman"/>
          <w:sz w:val="28"/>
          <w:szCs w:val="28"/>
        </w:rPr>
        <w:t xml:space="preserve"> настоящего раздела</w:t>
      </w:r>
      <w:r w:rsidR="00773201">
        <w:rPr>
          <w:rFonts w:ascii="Times New Roman" w:hAnsi="Times New Roman" w:cs="Times New Roman"/>
          <w:sz w:val="28"/>
          <w:szCs w:val="28"/>
        </w:rPr>
        <w:t>.</w:t>
      </w:r>
    </w:p>
    <w:p w:rsidR="00F41125" w:rsidRDefault="00F41125" w:rsidP="00C4793D">
      <w:pPr>
        <w:spacing w:after="0" w:line="240" w:lineRule="auto"/>
        <w:ind w:firstLine="567"/>
        <w:jc w:val="both"/>
        <w:rPr>
          <w:rFonts w:ascii="Times New Roman" w:hAnsi="Times New Roman" w:cs="Times New Roman"/>
          <w:sz w:val="28"/>
          <w:szCs w:val="28"/>
        </w:rPr>
      </w:pPr>
      <w:r w:rsidRPr="00F41125">
        <w:rPr>
          <w:rFonts w:ascii="Times New Roman" w:hAnsi="Times New Roman" w:cs="Times New Roman"/>
          <w:sz w:val="28"/>
          <w:szCs w:val="28"/>
        </w:rPr>
        <w:t xml:space="preserve">За полноту и достоверность предоставления информации ответственность </w:t>
      </w:r>
      <w:r w:rsidRPr="00C4793D">
        <w:rPr>
          <w:rFonts w:ascii="Times New Roman" w:hAnsi="Times New Roman" w:cs="Times New Roman"/>
          <w:sz w:val="28"/>
          <w:szCs w:val="28"/>
        </w:rPr>
        <w:t>несет получатель субсидии.</w:t>
      </w:r>
    </w:p>
    <w:p w:rsidR="009C6515" w:rsidRDefault="009C6515" w:rsidP="009C651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1</w:t>
      </w:r>
      <w:r w:rsidR="00D1553A">
        <w:rPr>
          <w:rFonts w:ascii="Times New Roman" w:hAnsi="Times New Roman" w:cs="Times New Roman"/>
          <w:sz w:val="28"/>
          <w:szCs w:val="28"/>
        </w:rPr>
        <w:t>7</w:t>
      </w:r>
      <w:r w:rsidRPr="00D82181">
        <w:rPr>
          <w:rFonts w:ascii="Times New Roman" w:hAnsi="Times New Roman" w:cs="Times New Roman"/>
          <w:sz w:val="28"/>
          <w:szCs w:val="28"/>
        </w:rPr>
        <w:t xml:space="preserve">. </w:t>
      </w:r>
      <w:r w:rsidRPr="00A40099">
        <w:rPr>
          <w:rFonts w:ascii="Times New Roman" w:hAnsi="Times New Roman"/>
          <w:sz w:val="28"/>
          <w:szCs w:val="28"/>
        </w:rPr>
        <w:t>Д</w:t>
      </w:r>
      <w:r>
        <w:rPr>
          <w:rFonts w:ascii="Times New Roman" w:hAnsi="Times New Roman"/>
          <w:sz w:val="28"/>
          <w:szCs w:val="28"/>
        </w:rPr>
        <w:t>епартамент:</w:t>
      </w:r>
    </w:p>
    <w:p w:rsidR="009C6515" w:rsidRDefault="009C6515" w:rsidP="009C651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A40099">
        <w:rPr>
          <w:rFonts w:ascii="Times New Roman" w:hAnsi="Times New Roman"/>
          <w:sz w:val="28"/>
          <w:szCs w:val="28"/>
        </w:rPr>
        <w:t xml:space="preserve"> </w:t>
      </w:r>
      <w:r w:rsidRPr="00FB7712">
        <w:rPr>
          <w:rFonts w:ascii="Times New Roman" w:hAnsi="Times New Roman"/>
          <w:sz w:val="28"/>
          <w:szCs w:val="28"/>
        </w:rPr>
        <w:t xml:space="preserve">в течение </w:t>
      </w:r>
      <w:r>
        <w:rPr>
          <w:rFonts w:ascii="Times New Roman" w:hAnsi="Times New Roman"/>
          <w:sz w:val="28"/>
          <w:szCs w:val="28"/>
        </w:rPr>
        <w:t>10</w:t>
      </w:r>
      <w:r w:rsidRPr="00FB7712">
        <w:rPr>
          <w:rFonts w:ascii="Times New Roman" w:hAnsi="Times New Roman"/>
          <w:sz w:val="28"/>
          <w:szCs w:val="28"/>
        </w:rPr>
        <w:t xml:space="preserve"> рабочих дней после получения документов, указанных </w:t>
      </w:r>
      <w:r>
        <w:rPr>
          <w:rFonts w:ascii="Times New Roman" w:hAnsi="Times New Roman"/>
          <w:sz w:val="28"/>
          <w:szCs w:val="28"/>
        </w:rPr>
        <w:br/>
      </w:r>
      <w:r w:rsidRPr="00C060E4">
        <w:rPr>
          <w:rFonts w:ascii="Times New Roman" w:hAnsi="Times New Roman"/>
          <w:sz w:val="28"/>
          <w:szCs w:val="28"/>
        </w:rPr>
        <w:t xml:space="preserve">в </w:t>
      </w:r>
      <w:hyperlink w:anchor="sub_1028" w:history="1">
        <w:r w:rsidRPr="00F23CA8">
          <w:rPr>
            <w:rStyle w:val="a8"/>
            <w:rFonts w:ascii="Times New Roman" w:hAnsi="Times New Roman"/>
            <w:color w:val="auto"/>
            <w:sz w:val="28"/>
            <w:szCs w:val="28"/>
          </w:rPr>
          <w:t>пункте</w:t>
        </w:r>
        <w:r w:rsidR="00852622">
          <w:rPr>
            <w:rStyle w:val="a8"/>
            <w:rFonts w:ascii="Times New Roman" w:hAnsi="Times New Roman"/>
            <w:color w:val="auto"/>
            <w:sz w:val="28"/>
            <w:szCs w:val="28"/>
          </w:rPr>
          <w:t xml:space="preserve"> </w:t>
        </w:r>
      </w:hyperlink>
      <w:r w:rsidRPr="00F23CA8">
        <w:rPr>
          <w:rStyle w:val="a8"/>
          <w:rFonts w:ascii="Times New Roman" w:hAnsi="Times New Roman"/>
          <w:color w:val="auto"/>
          <w:sz w:val="28"/>
          <w:szCs w:val="28"/>
        </w:rPr>
        <w:t>1</w:t>
      </w:r>
      <w:r w:rsidR="00D1553A">
        <w:rPr>
          <w:rStyle w:val="a8"/>
          <w:rFonts w:ascii="Times New Roman" w:hAnsi="Times New Roman"/>
          <w:color w:val="auto"/>
          <w:sz w:val="28"/>
          <w:szCs w:val="28"/>
        </w:rPr>
        <w:t>6</w:t>
      </w:r>
      <w:r w:rsidR="00852622">
        <w:rPr>
          <w:rStyle w:val="a8"/>
          <w:rFonts w:ascii="Times New Roman" w:hAnsi="Times New Roman"/>
          <w:color w:val="auto"/>
          <w:sz w:val="28"/>
          <w:szCs w:val="28"/>
        </w:rPr>
        <w:t xml:space="preserve"> настоящего раздела</w:t>
      </w:r>
      <w:r w:rsidRPr="00C060E4">
        <w:rPr>
          <w:rFonts w:ascii="Times New Roman" w:hAnsi="Times New Roman"/>
          <w:sz w:val="28"/>
          <w:szCs w:val="28"/>
        </w:rPr>
        <w:t xml:space="preserve">, осуществляет проверку представленных документов, </w:t>
      </w:r>
      <w:r w:rsidRPr="00FB7712">
        <w:rPr>
          <w:rFonts w:ascii="Times New Roman" w:hAnsi="Times New Roman"/>
          <w:sz w:val="28"/>
          <w:szCs w:val="28"/>
        </w:rPr>
        <w:t>подписывает акт на предоставление субсидии или направляет мотивированный отказ от его подписания</w:t>
      </w:r>
      <w:r>
        <w:rPr>
          <w:rFonts w:ascii="Times New Roman" w:hAnsi="Times New Roman"/>
          <w:sz w:val="28"/>
          <w:szCs w:val="28"/>
        </w:rPr>
        <w:t xml:space="preserve"> и возвращает полученные документы;</w:t>
      </w:r>
    </w:p>
    <w:p w:rsidR="009C6515" w:rsidRDefault="009C6515" w:rsidP="009C6515">
      <w:pPr>
        <w:spacing w:after="0" w:line="240" w:lineRule="auto"/>
        <w:ind w:firstLine="567"/>
        <w:jc w:val="both"/>
        <w:rPr>
          <w:rFonts w:ascii="Times New Roman" w:hAnsi="Times New Roman"/>
          <w:sz w:val="28"/>
          <w:szCs w:val="28"/>
        </w:rPr>
      </w:pPr>
      <w:r>
        <w:rPr>
          <w:rFonts w:ascii="Times New Roman" w:hAnsi="Times New Roman"/>
          <w:sz w:val="28"/>
          <w:szCs w:val="28"/>
        </w:rPr>
        <w:t>- в течение 1 рабочего дня осуществляет перечисление средств субсидии</w:t>
      </w:r>
      <w:r>
        <w:rPr>
          <w:rFonts w:ascii="Times New Roman" w:hAnsi="Times New Roman" w:cs="Times New Roman"/>
          <w:sz w:val="28"/>
          <w:szCs w:val="28"/>
        </w:rPr>
        <w:t xml:space="preserve"> </w:t>
      </w:r>
      <w:r>
        <w:rPr>
          <w:rFonts w:ascii="Times New Roman" w:hAnsi="Times New Roman" w:cs="Times New Roman"/>
          <w:sz w:val="28"/>
          <w:szCs w:val="28"/>
        </w:rPr>
        <w:br/>
      </w:r>
      <w:r w:rsidRPr="00FB7712">
        <w:rPr>
          <w:rFonts w:ascii="Times New Roman" w:hAnsi="Times New Roman"/>
          <w:sz w:val="28"/>
          <w:szCs w:val="28"/>
        </w:rPr>
        <w:t>на расчетный счет получателя субсидии</w:t>
      </w:r>
      <w:r>
        <w:rPr>
          <w:rFonts w:ascii="Times New Roman" w:hAnsi="Times New Roman"/>
          <w:sz w:val="28"/>
          <w:szCs w:val="28"/>
        </w:rPr>
        <w:t xml:space="preserve">, открытый в учреждениях Центрального банка Российской Федерации или кредитных организациях, </w:t>
      </w:r>
      <w:r>
        <w:rPr>
          <w:rFonts w:ascii="Times New Roman" w:hAnsi="Times New Roman" w:cs="Times New Roman"/>
          <w:sz w:val="28"/>
          <w:szCs w:val="28"/>
        </w:rPr>
        <w:t xml:space="preserve">путем формирования </w:t>
      </w:r>
      <w:r w:rsidRPr="008A374B">
        <w:rPr>
          <w:rFonts w:ascii="Times New Roman" w:hAnsi="Times New Roman" w:cs="Times New Roman"/>
          <w:sz w:val="28"/>
          <w:szCs w:val="28"/>
        </w:rPr>
        <w:t>распорядительн</w:t>
      </w:r>
      <w:r>
        <w:rPr>
          <w:rFonts w:ascii="Times New Roman" w:hAnsi="Times New Roman" w:cs="Times New Roman"/>
          <w:sz w:val="28"/>
          <w:szCs w:val="28"/>
        </w:rPr>
        <w:t>ой</w:t>
      </w:r>
      <w:r w:rsidRPr="008A374B">
        <w:rPr>
          <w:rFonts w:ascii="Times New Roman" w:hAnsi="Times New Roman" w:cs="Times New Roman"/>
          <w:sz w:val="28"/>
          <w:szCs w:val="28"/>
        </w:rPr>
        <w:t xml:space="preserve"> заявк</w:t>
      </w:r>
      <w:r>
        <w:rPr>
          <w:rFonts w:ascii="Times New Roman" w:hAnsi="Times New Roman" w:cs="Times New Roman"/>
          <w:sz w:val="28"/>
          <w:szCs w:val="28"/>
        </w:rPr>
        <w:t>и</w:t>
      </w:r>
      <w:r>
        <w:rPr>
          <w:rFonts w:ascii="Times New Roman" w:hAnsi="Times New Roman"/>
          <w:sz w:val="28"/>
          <w:szCs w:val="28"/>
        </w:rPr>
        <w:t xml:space="preserve"> </w:t>
      </w:r>
      <w:r w:rsidRPr="00FB7712">
        <w:rPr>
          <w:rFonts w:ascii="Times New Roman" w:hAnsi="Times New Roman"/>
          <w:sz w:val="28"/>
          <w:szCs w:val="28"/>
        </w:rPr>
        <w:t xml:space="preserve">на основании подписанного акта </w:t>
      </w:r>
      <w:r>
        <w:rPr>
          <w:rFonts w:ascii="Times New Roman" w:hAnsi="Times New Roman"/>
          <w:sz w:val="28"/>
          <w:szCs w:val="28"/>
        </w:rPr>
        <w:br/>
      </w:r>
      <w:r w:rsidRPr="00FB7712">
        <w:rPr>
          <w:rFonts w:ascii="Times New Roman" w:hAnsi="Times New Roman"/>
          <w:sz w:val="28"/>
          <w:szCs w:val="28"/>
        </w:rPr>
        <w:t>на предоставление субсидии и счета к акту на предоставление субсидии.</w:t>
      </w:r>
    </w:p>
    <w:p w:rsidR="009C6515" w:rsidRPr="00D82181" w:rsidRDefault="009C6515" w:rsidP="009C6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1553A">
        <w:rPr>
          <w:rFonts w:ascii="Times New Roman" w:hAnsi="Times New Roman" w:cs="Times New Roman"/>
          <w:sz w:val="28"/>
          <w:szCs w:val="28"/>
        </w:rPr>
        <w:t>8</w:t>
      </w:r>
      <w:r w:rsidRPr="00D82181">
        <w:rPr>
          <w:rFonts w:ascii="Times New Roman" w:hAnsi="Times New Roman" w:cs="Times New Roman"/>
          <w:sz w:val="28"/>
          <w:szCs w:val="28"/>
        </w:rPr>
        <w:t>. К возмещению не принимаются фактические затраты получателя субсидии:</w:t>
      </w:r>
    </w:p>
    <w:p w:rsidR="009C6515" w:rsidRPr="00D82181" w:rsidRDefault="00006D8A" w:rsidP="009C6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9C6515" w:rsidRPr="00D82181">
        <w:rPr>
          <w:rFonts w:ascii="Times New Roman" w:hAnsi="Times New Roman" w:cs="Times New Roman"/>
          <w:sz w:val="28"/>
          <w:szCs w:val="28"/>
        </w:rPr>
        <w:t xml:space="preserve">аправленные на осуществление деятельности, не связанной </w:t>
      </w:r>
      <w:r w:rsidR="009C6515">
        <w:rPr>
          <w:rFonts w:ascii="Times New Roman" w:hAnsi="Times New Roman" w:cs="Times New Roman"/>
          <w:sz w:val="28"/>
          <w:szCs w:val="28"/>
        </w:rPr>
        <w:br/>
      </w:r>
      <w:r w:rsidR="009C6515" w:rsidRPr="00D82181">
        <w:rPr>
          <w:rFonts w:ascii="Times New Roman" w:hAnsi="Times New Roman" w:cs="Times New Roman"/>
          <w:sz w:val="28"/>
          <w:szCs w:val="28"/>
        </w:rPr>
        <w:t xml:space="preserve">с </w:t>
      </w:r>
      <w:r w:rsidR="009C6515">
        <w:rPr>
          <w:rFonts w:ascii="Times New Roman" w:hAnsi="Times New Roman" w:cs="Times New Roman"/>
          <w:sz w:val="28"/>
          <w:szCs w:val="28"/>
        </w:rPr>
        <w:t>целью предоставления субсидии</w:t>
      </w:r>
      <w:r w:rsidR="00B821B9">
        <w:rPr>
          <w:rFonts w:ascii="Times New Roman" w:hAnsi="Times New Roman" w:cs="Times New Roman"/>
          <w:sz w:val="28"/>
          <w:szCs w:val="28"/>
        </w:rPr>
        <w:t>;</w:t>
      </w:r>
    </w:p>
    <w:p w:rsidR="009C6515" w:rsidRDefault="00006D8A" w:rsidP="009C6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C6515" w:rsidRPr="00D82181">
        <w:rPr>
          <w:rFonts w:ascii="Times New Roman" w:hAnsi="Times New Roman" w:cs="Times New Roman"/>
          <w:sz w:val="28"/>
          <w:szCs w:val="28"/>
        </w:rPr>
        <w:t xml:space="preserve"> </w:t>
      </w:r>
      <w:r>
        <w:rPr>
          <w:rFonts w:ascii="Times New Roman" w:hAnsi="Times New Roman" w:cs="Times New Roman"/>
          <w:sz w:val="28"/>
          <w:szCs w:val="28"/>
        </w:rPr>
        <w:t>с</w:t>
      </w:r>
      <w:r w:rsidR="009C6515" w:rsidRPr="00D82181">
        <w:rPr>
          <w:rFonts w:ascii="Times New Roman" w:hAnsi="Times New Roman" w:cs="Times New Roman"/>
          <w:sz w:val="28"/>
          <w:szCs w:val="28"/>
        </w:rPr>
        <w:t xml:space="preserve">вязанные с оплатой пени, штрафов, процентов по кредитам, инвестициям и прочим финансовым взысканиям, не относящимся к </w:t>
      </w:r>
      <w:r w:rsidR="009C6515">
        <w:rPr>
          <w:rFonts w:ascii="Times New Roman" w:hAnsi="Times New Roman" w:cs="Times New Roman"/>
          <w:sz w:val="28"/>
          <w:szCs w:val="28"/>
        </w:rPr>
        <w:t>цели предоставления субсидии</w:t>
      </w:r>
      <w:r w:rsidR="00B821B9">
        <w:rPr>
          <w:rFonts w:ascii="Times New Roman" w:hAnsi="Times New Roman" w:cs="Times New Roman"/>
          <w:sz w:val="28"/>
          <w:szCs w:val="28"/>
        </w:rPr>
        <w:t>;</w:t>
      </w:r>
    </w:p>
    <w:p w:rsidR="009C6515" w:rsidRPr="00645A84" w:rsidRDefault="00006D8A" w:rsidP="009C6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C6515" w:rsidRPr="00645A84">
        <w:rPr>
          <w:rFonts w:ascii="Times New Roman" w:hAnsi="Times New Roman" w:cs="Times New Roman"/>
          <w:sz w:val="28"/>
          <w:szCs w:val="28"/>
        </w:rPr>
        <w:t xml:space="preserve"> </w:t>
      </w:r>
      <w:r>
        <w:rPr>
          <w:rFonts w:ascii="Times New Roman" w:hAnsi="Times New Roman" w:cs="Times New Roman"/>
          <w:sz w:val="28"/>
          <w:szCs w:val="28"/>
        </w:rPr>
        <w:t>н</w:t>
      </w:r>
      <w:r w:rsidR="009C6515" w:rsidRPr="00645A84">
        <w:rPr>
          <w:rFonts w:ascii="Times New Roman" w:hAnsi="Times New Roman" w:cs="Times New Roman"/>
          <w:sz w:val="28"/>
          <w:szCs w:val="28"/>
        </w:rPr>
        <w:t xml:space="preserve">аправленные на приобретение иностранной валюты, </w:t>
      </w:r>
      <w:r w:rsidR="009C6515" w:rsidRPr="00645A84">
        <w:rPr>
          <w:rFonts w:ascii="Times New Roman" w:hAnsi="Times New Roman" w:cs="Times New Roman"/>
          <w:sz w:val="28"/>
          <w:szCs w:val="28"/>
        </w:rPr>
        <w:br/>
        <w:t xml:space="preserve">за исключением операций, осуществляемых в соответствии </w:t>
      </w:r>
      <w:r w:rsidR="009C6515" w:rsidRPr="00F23CA8">
        <w:rPr>
          <w:rFonts w:ascii="Times New Roman" w:hAnsi="Times New Roman" w:cs="Times New Roman"/>
          <w:sz w:val="28"/>
          <w:szCs w:val="28"/>
        </w:rPr>
        <w:t xml:space="preserve">с </w:t>
      </w:r>
      <w:hyperlink r:id="rId9" w:history="1">
        <w:r w:rsidR="009C6515" w:rsidRPr="00F23CA8">
          <w:rPr>
            <w:rStyle w:val="a8"/>
            <w:rFonts w:ascii="Times New Roman" w:hAnsi="Times New Roman"/>
            <w:color w:val="auto"/>
            <w:sz w:val="28"/>
            <w:szCs w:val="28"/>
          </w:rPr>
          <w:t>валютным законодательством</w:t>
        </w:r>
      </w:hyperlink>
      <w:r w:rsidR="009C6515" w:rsidRPr="00F23CA8">
        <w:rPr>
          <w:rFonts w:ascii="Times New Roman" w:hAnsi="Times New Roman" w:cs="Times New Roman"/>
          <w:sz w:val="28"/>
          <w:szCs w:val="28"/>
        </w:rPr>
        <w:t xml:space="preserve"> Российской Федерации при закупк</w:t>
      </w:r>
      <w:r w:rsidR="009C6515" w:rsidRPr="00DD63A8">
        <w:rPr>
          <w:rFonts w:ascii="Times New Roman" w:hAnsi="Times New Roman" w:cs="Times New Roman"/>
          <w:sz w:val="28"/>
          <w:szCs w:val="28"/>
        </w:rPr>
        <w:t>е (поста</w:t>
      </w:r>
      <w:r w:rsidR="009C6515" w:rsidRPr="00645A84">
        <w:rPr>
          <w:rFonts w:ascii="Times New Roman" w:hAnsi="Times New Roman" w:cs="Times New Roman"/>
          <w:sz w:val="28"/>
          <w:szCs w:val="28"/>
        </w:rPr>
        <w:t>вке) высокотехнологичного импортного оборудования, сырья и комплектующих изделий, а также приобретение оборудо</w:t>
      </w:r>
      <w:r w:rsidR="00B821B9">
        <w:rPr>
          <w:rFonts w:ascii="Times New Roman" w:hAnsi="Times New Roman" w:cs="Times New Roman"/>
          <w:sz w:val="28"/>
          <w:szCs w:val="28"/>
        </w:rPr>
        <w:t>вания и других основных средств;</w:t>
      </w:r>
    </w:p>
    <w:p w:rsidR="00F41125" w:rsidRPr="006D1512" w:rsidRDefault="00006D8A" w:rsidP="006D15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1125" w:rsidRPr="00F41125">
        <w:rPr>
          <w:rFonts w:ascii="Times New Roman" w:hAnsi="Times New Roman" w:cs="Times New Roman"/>
          <w:sz w:val="28"/>
          <w:szCs w:val="28"/>
        </w:rPr>
        <w:t xml:space="preserve"> </w:t>
      </w:r>
      <w:r w:rsidR="00773201">
        <w:rPr>
          <w:rFonts w:ascii="Times New Roman" w:hAnsi="Times New Roman" w:cs="Times New Roman"/>
          <w:sz w:val="28"/>
          <w:szCs w:val="28"/>
        </w:rPr>
        <w:t>направленные на погашение просроченных к уплате процентов,</w:t>
      </w:r>
      <w:r w:rsidR="00A14F95">
        <w:rPr>
          <w:rFonts w:ascii="Times New Roman" w:hAnsi="Times New Roman" w:cs="Times New Roman"/>
          <w:sz w:val="28"/>
          <w:szCs w:val="28"/>
        </w:rPr>
        <w:t xml:space="preserve"> а также </w:t>
      </w:r>
      <w:r w:rsidR="00773201">
        <w:rPr>
          <w:rFonts w:ascii="Times New Roman" w:hAnsi="Times New Roman" w:cs="Times New Roman"/>
          <w:sz w:val="28"/>
          <w:szCs w:val="28"/>
        </w:rPr>
        <w:t xml:space="preserve">процентов, </w:t>
      </w:r>
      <w:r w:rsidR="00A14F95">
        <w:rPr>
          <w:rFonts w:ascii="Times New Roman" w:hAnsi="Times New Roman" w:cs="Times New Roman"/>
          <w:sz w:val="28"/>
          <w:szCs w:val="28"/>
        </w:rPr>
        <w:t>начисленны</w:t>
      </w:r>
      <w:r w:rsidR="00773201">
        <w:rPr>
          <w:rFonts w:ascii="Times New Roman" w:hAnsi="Times New Roman" w:cs="Times New Roman"/>
          <w:sz w:val="28"/>
          <w:szCs w:val="28"/>
        </w:rPr>
        <w:t>х</w:t>
      </w:r>
      <w:r w:rsidR="00A14F95">
        <w:rPr>
          <w:rFonts w:ascii="Times New Roman" w:hAnsi="Times New Roman" w:cs="Times New Roman"/>
          <w:sz w:val="28"/>
          <w:szCs w:val="28"/>
        </w:rPr>
        <w:t xml:space="preserve"> на сумму просроченного основного долга</w:t>
      </w:r>
      <w:r w:rsidR="00B821B9">
        <w:rPr>
          <w:rFonts w:ascii="Times New Roman" w:hAnsi="Times New Roman" w:cs="Times New Roman"/>
          <w:sz w:val="28"/>
          <w:szCs w:val="28"/>
        </w:rPr>
        <w:t>.</w:t>
      </w:r>
    </w:p>
    <w:p w:rsidR="00667649" w:rsidRDefault="00F41125" w:rsidP="00667649">
      <w:pPr>
        <w:autoSpaceDE w:val="0"/>
        <w:autoSpaceDN w:val="0"/>
        <w:adjustRightInd w:val="0"/>
        <w:spacing w:after="0" w:line="240" w:lineRule="auto"/>
        <w:ind w:firstLine="567"/>
        <w:jc w:val="both"/>
        <w:rPr>
          <w:rFonts w:ascii="Times New Roman" w:hAnsi="Times New Roman"/>
          <w:sz w:val="28"/>
          <w:szCs w:val="28"/>
        </w:rPr>
      </w:pPr>
      <w:r w:rsidRPr="006D1512">
        <w:rPr>
          <w:rFonts w:ascii="Times New Roman" w:hAnsi="Times New Roman" w:cs="Times New Roman"/>
          <w:sz w:val="28"/>
          <w:szCs w:val="28"/>
        </w:rPr>
        <w:t>1</w:t>
      </w:r>
      <w:r w:rsidR="00D1553A">
        <w:rPr>
          <w:rFonts w:ascii="Times New Roman" w:hAnsi="Times New Roman" w:cs="Times New Roman"/>
          <w:sz w:val="28"/>
          <w:szCs w:val="28"/>
        </w:rPr>
        <w:t>9</w:t>
      </w:r>
      <w:r w:rsidRPr="006D1512">
        <w:rPr>
          <w:rFonts w:ascii="Times New Roman" w:hAnsi="Times New Roman" w:cs="Times New Roman"/>
          <w:sz w:val="28"/>
          <w:szCs w:val="28"/>
        </w:rPr>
        <w:t>.</w:t>
      </w:r>
      <w:r w:rsidR="00667649">
        <w:rPr>
          <w:rFonts w:ascii="Times New Roman" w:hAnsi="Times New Roman" w:cs="Times New Roman"/>
          <w:sz w:val="28"/>
          <w:szCs w:val="28"/>
        </w:rPr>
        <w:t xml:space="preserve"> </w:t>
      </w:r>
      <w:r w:rsidR="00667649">
        <w:rPr>
          <w:rFonts w:ascii="Times New Roman" w:hAnsi="Times New Roman"/>
          <w:sz w:val="28"/>
          <w:szCs w:val="28"/>
        </w:rPr>
        <w:t>Основанием для отказа в подписании акта на предоставление субсидии является:</w:t>
      </w:r>
    </w:p>
    <w:p w:rsidR="00667649" w:rsidRDefault="00667649" w:rsidP="0066764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предоставление не в полном объеме документов, указанных в пункте 1</w:t>
      </w:r>
      <w:r w:rsidR="00D1553A">
        <w:rPr>
          <w:rFonts w:ascii="Times New Roman" w:hAnsi="Times New Roman"/>
          <w:sz w:val="28"/>
          <w:szCs w:val="28"/>
        </w:rPr>
        <w:t>6</w:t>
      </w:r>
      <w:r>
        <w:rPr>
          <w:rFonts w:ascii="Times New Roman" w:hAnsi="Times New Roman"/>
          <w:sz w:val="28"/>
          <w:szCs w:val="28"/>
        </w:rPr>
        <w:t xml:space="preserve"> </w:t>
      </w:r>
      <w:r w:rsidR="00852622">
        <w:rPr>
          <w:rFonts w:ascii="Times New Roman" w:hAnsi="Times New Roman"/>
          <w:sz w:val="28"/>
          <w:szCs w:val="28"/>
        </w:rPr>
        <w:t>настоящего раздела</w:t>
      </w:r>
      <w:r>
        <w:rPr>
          <w:rFonts w:ascii="Times New Roman" w:hAnsi="Times New Roman"/>
          <w:sz w:val="28"/>
          <w:szCs w:val="28"/>
        </w:rPr>
        <w:t>;</w:t>
      </w:r>
    </w:p>
    <w:p w:rsidR="00CD33AE" w:rsidRPr="00C060E4" w:rsidRDefault="00CD33AE" w:rsidP="00CD33AE">
      <w:pPr>
        <w:spacing w:after="0" w:line="240" w:lineRule="auto"/>
        <w:ind w:firstLine="567"/>
        <w:jc w:val="both"/>
        <w:rPr>
          <w:rFonts w:ascii="Times New Roman" w:hAnsi="Times New Roman" w:cs="Times New Roman"/>
          <w:sz w:val="28"/>
          <w:szCs w:val="28"/>
        </w:rPr>
      </w:pPr>
      <w:r w:rsidRPr="00F23CA8">
        <w:rPr>
          <w:rFonts w:ascii="Times New Roman" w:hAnsi="Times New Roman" w:cs="Times New Roman"/>
          <w:sz w:val="28"/>
          <w:szCs w:val="28"/>
        </w:rPr>
        <w:t xml:space="preserve">- наличие в подтверждающих документах затрат, указанных в </w:t>
      </w:r>
      <w:hyperlink w:anchor="sub_281" w:history="1">
        <w:r w:rsidRPr="00F23CA8">
          <w:rPr>
            <w:rStyle w:val="a8"/>
            <w:rFonts w:ascii="Times New Roman" w:hAnsi="Times New Roman"/>
            <w:color w:val="auto"/>
            <w:sz w:val="28"/>
            <w:szCs w:val="28"/>
          </w:rPr>
          <w:t>пункте 1</w:t>
        </w:r>
        <w:r w:rsidR="00D1553A">
          <w:rPr>
            <w:rStyle w:val="a8"/>
            <w:rFonts w:ascii="Times New Roman" w:hAnsi="Times New Roman"/>
            <w:color w:val="auto"/>
            <w:sz w:val="28"/>
            <w:szCs w:val="28"/>
          </w:rPr>
          <w:t>8</w:t>
        </w:r>
        <w:r w:rsidRPr="00F23CA8">
          <w:rPr>
            <w:rStyle w:val="a8"/>
            <w:rFonts w:ascii="Times New Roman" w:hAnsi="Times New Roman"/>
            <w:color w:val="auto"/>
            <w:sz w:val="28"/>
            <w:szCs w:val="28"/>
          </w:rPr>
          <w:t xml:space="preserve"> </w:t>
        </w:r>
      </w:hyperlink>
      <w:r w:rsidR="00852622">
        <w:rPr>
          <w:rFonts w:ascii="Times New Roman" w:hAnsi="Times New Roman" w:cs="Times New Roman"/>
          <w:sz w:val="28"/>
          <w:szCs w:val="28"/>
        </w:rPr>
        <w:t>настоящего раздела</w:t>
      </w:r>
      <w:r w:rsidRPr="00C060E4">
        <w:rPr>
          <w:rFonts w:ascii="Times New Roman" w:hAnsi="Times New Roman" w:cs="Times New Roman"/>
          <w:sz w:val="28"/>
          <w:szCs w:val="28"/>
        </w:rPr>
        <w:t>;</w:t>
      </w:r>
    </w:p>
    <w:p w:rsidR="00CD33AE" w:rsidRDefault="00CD33AE" w:rsidP="00CD33AE">
      <w:pPr>
        <w:spacing w:after="0" w:line="240" w:lineRule="auto"/>
        <w:ind w:firstLine="567"/>
        <w:jc w:val="both"/>
        <w:rPr>
          <w:rFonts w:ascii="Times New Roman" w:hAnsi="Times New Roman" w:cs="Times New Roman"/>
          <w:sz w:val="28"/>
          <w:szCs w:val="28"/>
        </w:rPr>
      </w:pPr>
      <w:r w:rsidRPr="00D3079A">
        <w:rPr>
          <w:rFonts w:ascii="Times New Roman" w:hAnsi="Times New Roman" w:cs="Times New Roman"/>
          <w:sz w:val="28"/>
          <w:szCs w:val="28"/>
        </w:rPr>
        <w:t>- предъявление</w:t>
      </w:r>
      <w:r>
        <w:rPr>
          <w:rFonts w:ascii="Times New Roman" w:hAnsi="Times New Roman" w:cs="Times New Roman"/>
          <w:sz w:val="28"/>
          <w:szCs w:val="28"/>
        </w:rPr>
        <w:t xml:space="preserve"> в акте на предоставление субсидии</w:t>
      </w:r>
      <w:r w:rsidRPr="00D3079A">
        <w:rPr>
          <w:rFonts w:ascii="Times New Roman" w:hAnsi="Times New Roman" w:cs="Times New Roman"/>
          <w:sz w:val="28"/>
          <w:szCs w:val="28"/>
        </w:rPr>
        <w:t xml:space="preserve"> </w:t>
      </w:r>
      <w:r>
        <w:rPr>
          <w:rFonts w:ascii="Times New Roman" w:hAnsi="Times New Roman" w:cs="Times New Roman"/>
          <w:sz w:val="28"/>
          <w:szCs w:val="28"/>
        </w:rPr>
        <w:t>размера</w:t>
      </w:r>
      <w:r w:rsidRPr="00D3079A">
        <w:rPr>
          <w:rFonts w:ascii="Times New Roman" w:hAnsi="Times New Roman" w:cs="Times New Roman"/>
          <w:sz w:val="28"/>
          <w:szCs w:val="28"/>
        </w:rPr>
        <w:t xml:space="preserve"> субсидии, превышающего сумму</w:t>
      </w:r>
      <w:r>
        <w:rPr>
          <w:rFonts w:ascii="Times New Roman" w:hAnsi="Times New Roman" w:cs="Times New Roman"/>
          <w:sz w:val="28"/>
          <w:szCs w:val="28"/>
        </w:rPr>
        <w:t>, предусмотренную</w:t>
      </w:r>
      <w:r w:rsidRPr="00D3079A">
        <w:rPr>
          <w:rFonts w:ascii="Times New Roman" w:hAnsi="Times New Roman" w:cs="Times New Roman"/>
          <w:sz w:val="28"/>
          <w:szCs w:val="28"/>
        </w:rPr>
        <w:t xml:space="preserve"> соглашен</w:t>
      </w:r>
      <w:r>
        <w:rPr>
          <w:rFonts w:ascii="Times New Roman" w:hAnsi="Times New Roman" w:cs="Times New Roman"/>
          <w:sz w:val="28"/>
          <w:szCs w:val="28"/>
        </w:rPr>
        <w:t>ием;</w:t>
      </w:r>
    </w:p>
    <w:p w:rsidR="00884858" w:rsidRDefault="00884858" w:rsidP="008848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предоставление или предоставление </w:t>
      </w:r>
      <w:r w:rsidRPr="00D3079A">
        <w:rPr>
          <w:rFonts w:ascii="Times New Roman" w:hAnsi="Times New Roman" w:cs="Times New Roman"/>
          <w:sz w:val="28"/>
          <w:szCs w:val="28"/>
        </w:rPr>
        <w:t>не в полном объеме документов</w:t>
      </w:r>
      <w:r>
        <w:rPr>
          <w:rFonts w:ascii="Times New Roman" w:hAnsi="Times New Roman" w:cs="Times New Roman"/>
          <w:sz w:val="28"/>
          <w:szCs w:val="28"/>
        </w:rPr>
        <w:t xml:space="preserve">, указанных в пункте </w:t>
      </w:r>
      <w:r w:rsidR="00642A8A">
        <w:rPr>
          <w:rFonts w:ascii="Times New Roman" w:hAnsi="Times New Roman" w:cs="Times New Roman"/>
          <w:sz w:val="28"/>
          <w:szCs w:val="28"/>
        </w:rPr>
        <w:t>2</w:t>
      </w:r>
      <w:r>
        <w:rPr>
          <w:rFonts w:ascii="Times New Roman" w:hAnsi="Times New Roman" w:cs="Times New Roman"/>
          <w:sz w:val="28"/>
          <w:szCs w:val="28"/>
        </w:rPr>
        <w:t xml:space="preserve">1 </w:t>
      </w:r>
      <w:r w:rsidR="00852622">
        <w:rPr>
          <w:rFonts w:ascii="Times New Roman" w:hAnsi="Times New Roman" w:cs="Times New Roman"/>
          <w:sz w:val="28"/>
          <w:szCs w:val="28"/>
        </w:rPr>
        <w:t>настоящего раздела</w:t>
      </w:r>
      <w:r>
        <w:rPr>
          <w:rFonts w:ascii="Times New Roman" w:hAnsi="Times New Roman" w:cs="Times New Roman"/>
          <w:sz w:val="28"/>
          <w:szCs w:val="28"/>
        </w:rPr>
        <w:t xml:space="preserve"> за </w:t>
      </w:r>
      <w:r w:rsidR="00283597">
        <w:rPr>
          <w:rFonts w:ascii="Times New Roman" w:hAnsi="Times New Roman" w:cs="Times New Roman"/>
          <w:sz w:val="28"/>
          <w:szCs w:val="28"/>
        </w:rPr>
        <w:t xml:space="preserve">1 квартал, </w:t>
      </w:r>
      <w:r>
        <w:rPr>
          <w:rFonts w:ascii="Times New Roman" w:hAnsi="Times New Roman" w:cs="Times New Roman"/>
          <w:sz w:val="28"/>
          <w:szCs w:val="28"/>
        </w:rPr>
        <w:t>1 полугодие и 9 месяцев текущего года;</w:t>
      </w:r>
    </w:p>
    <w:p w:rsidR="00CD33AE" w:rsidRPr="00FB7712" w:rsidRDefault="00CD33AE" w:rsidP="00CD33AE">
      <w:pPr>
        <w:spacing w:after="0" w:line="240" w:lineRule="auto"/>
        <w:ind w:firstLine="708"/>
        <w:jc w:val="both"/>
        <w:rPr>
          <w:rFonts w:ascii="Times New Roman" w:hAnsi="Times New Roman"/>
          <w:sz w:val="28"/>
          <w:szCs w:val="28"/>
        </w:rPr>
      </w:pPr>
      <w:r>
        <w:rPr>
          <w:rFonts w:ascii="Times New Roman" w:hAnsi="Times New Roman"/>
          <w:sz w:val="28"/>
          <w:szCs w:val="28"/>
        </w:rPr>
        <w:t>- недостоверность представленной информации.</w:t>
      </w:r>
    </w:p>
    <w:p w:rsidR="00CD33AE" w:rsidRDefault="00D1553A" w:rsidP="00CD33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CD33AE">
        <w:rPr>
          <w:rFonts w:ascii="Times New Roman" w:hAnsi="Times New Roman" w:cs="Times New Roman"/>
          <w:sz w:val="28"/>
          <w:szCs w:val="28"/>
        </w:rPr>
        <w:t xml:space="preserve">. После получения мотивированного отказа в подписании акта </w:t>
      </w:r>
      <w:r w:rsidR="00CD33AE">
        <w:rPr>
          <w:rFonts w:ascii="Times New Roman" w:hAnsi="Times New Roman" w:cs="Times New Roman"/>
          <w:sz w:val="28"/>
          <w:szCs w:val="28"/>
        </w:rPr>
        <w:br/>
        <w:t>на предоставление субсидии получатель субсидии устраняет</w:t>
      </w:r>
      <w:r w:rsidR="00CD33AE" w:rsidRPr="00D3079A">
        <w:rPr>
          <w:rFonts w:ascii="Times New Roman" w:hAnsi="Times New Roman" w:cs="Times New Roman"/>
          <w:sz w:val="28"/>
          <w:szCs w:val="28"/>
        </w:rPr>
        <w:t xml:space="preserve"> замечани</w:t>
      </w:r>
      <w:r w:rsidR="00CD33AE">
        <w:rPr>
          <w:rFonts w:ascii="Times New Roman" w:hAnsi="Times New Roman" w:cs="Times New Roman"/>
          <w:sz w:val="28"/>
          <w:szCs w:val="28"/>
        </w:rPr>
        <w:t xml:space="preserve">я </w:t>
      </w:r>
      <w:r w:rsidR="00CD33AE">
        <w:rPr>
          <w:rFonts w:ascii="Times New Roman" w:hAnsi="Times New Roman" w:cs="Times New Roman"/>
          <w:sz w:val="28"/>
          <w:szCs w:val="28"/>
        </w:rPr>
        <w:br/>
        <w:t>и повторно,</w:t>
      </w:r>
      <w:r w:rsidR="00CD33AE" w:rsidRPr="00D3079A">
        <w:rPr>
          <w:rFonts w:ascii="Times New Roman" w:hAnsi="Times New Roman" w:cs="Times New Roman"/>
          <w:sz w:val="28"/>
          <w:szCs w:val="28"/>
        </w:rPr>
        <w:t xml:space="preserve"> но не позднее 1</w:t>
      </w:r>
      <w:r w:rsidR="00AB4F82">
        <w:rPr>
          <w:rFonts w:ascii="Times New Roman" w:hAnsi="Times New Roman" w:cs="Times New Roman"/>
          <w:sz w:val="28"/>
          <w:szCs w:val="28"/>
        </w:rPr>
        <w:t>0</w:t>
      </w:r>
      <w:r w:rsidR="00CD33AE" w:rsidRPr="00D3079A">
        <w:rPr>
          <w:rFonts w:ascii="Times New Roman" w:hAnsi="Times New Roman" w:cs="Times New Roman"/>
          <w:sz w:val="28"/>
          <w:szCs w:val="28"/>
        </w:rPr>
        <w:t xml:space="preserve"> января очередного финансового года</w:t>
      </w:r>
      <w:r w:rsidR="00CD33AE">
        <w:rPr>
          <w:rFonts w:ascii="Times New Roman" w:hAnsi="Times New Roman" w:cs="Times New Roman"/>
          <w:sz w:val="28"/>
          <w:szCs w:val="28"/>
        </w:rPr>
        <w:t>,</w:t>
      </w:r>
      <w:r w:rsidR="00CD33AE" w:rsidRPr="00D3079A">
        <w:rPr>
          <w:rFonts w:ascii="Times New Roman" w:hAnsi="Times New Roman" w:cs="Times New Roman"/>
          <w:sz w:val="28"/>
          <w:szCs w:val="28"/>
        </w:rPr>
        <w:t xml:space="preserve"> направляет </w:t>
      </w:r>
      <w:r w:rsidR="00CD33AE">
        <w:rPr>
          <w:rFonts w:ascii="Times New Roman" w:hAnsi="Times New Roman" w:cs="Times New Roman"/>
          <w:sz w:val="28"/>
          <w:szCs w:val="28"/>
        </w:rPr>
        <w:br/>
      </w:r>
      <w:r w:rsidR="00CD33AE" w:rsidRPr="00D3079A">
        <w:rPr>
          <w:rFonts w:ascii="Times New Roman" w:hAnsi="Times New Roman" w:cs="Times New Roman"/>
          <w:sz w:val="28"/>
          <w:szCs w:val="28"/>
        </w:rPr>
        <w:t>в д</w:t>
      </w:r>
      <w:r w:rsidR="00CD33AE">
        <w:rPr>
          <w:rFonts w:ascii="Times New Roman" w:hAnsi="Times New Roman" w:cs="Times New Roman"/>
          <w:sz w:val="28"/>
          <w:szCs w:val="28"/>
        </w:rPr>
        <w:t>епартамент</w:t>
      </w:r>
      <w:r w:rsidR="00CD33AE" w:rsidRPr="00D3079A">
        <w:rPr>
          <w:rFonts w:ascii="Times New Roman" w:hAnsi="Times New Roman" w:cs="Times New Roman"/>
          <w:sz w:val="28"/>
          <w:szCs w:val="28"/>
        </w:rPr>
        <w:t xml:space="preserve"> акт на предоставление субсидии и счет к акту на предоставление субсидии. </w:t>
      </w:r>
      <w:r w:rsidR="00CD33AE">
        <w:rPr>
          <w:rFonts w:ascii="Times New Roman" w:hAnsi="Times New Roman" w:cs="Times New Roman"/>
          <w:sz w:val="28"/>
          <w:szCs w:val="28"/>
        </w:rPr>
        <w:t>П</w:t>
      </w:r>
      <w:r w:rsidR="00CD33AE" w:rsidRPr="00D3079A">
        <w:rPr>
          <w:rFonts w:ascii="Times New Roman" w:hAnsi="Times New Roman" w:cs="Times New Roman"/>
          <w:sz w:val="28"/>
          <w:szCs w:val="28"/>
        </w:rPr>
        <w:t>роцедур</w:t>
      </w:r>
      <w:r w:rsidR="00CD33AE">
        <w:rPr>
          <w:rFonts w:ascii="Times New Roman" w:hAnsi="Times New Roman" w:cs="Times New Roman"/>
          <w:sz w:val="28"/>
          <w:szCs w:val="28"/>
        </w:rPr>
        <w:t>ы</w:t>
      </w:r>
      <w:r w:rsidR="00CD33AE" w:rsidRPr="00D3079A">
        <w:rPr>
          <w:rFonts w:ascii="Times New Roman" w:hAnsi="Times New Roman" w:cs="Times New Roman"/>
          <w:sz w:val="28"/>
          <w:szCs w:val="28"/>
        </w:rPr>
        <w:t xml:space="preserve"> подписания акта на предоставление субсидии</w:t>
      </w:r>
      <w:r w:rsidR="00CD33AE">
        <w:rPr>
          <w:rFonts w:ascii="Times New Roman" w:hAnsi="Times New Roman" w:cs="Times New Roman"/>
          <w:sz w:val="28"/>
          <w:szCs w:val="28"/>
        </w:rPr>
        <w:t xml:space="preserve"> </w:t>
      </w:r>
      <w:r w:rsidR="00CD33AE">
        <w:rPr>
          <w:rFonts w:ascii="Times New Roman" w:hAnsi="Times New Roman" w:cs="Times New Roman"/>
          <w:sz w:val="28"/>
          <w:szCs w:val="28"/>
        </w:rPr>
        <w:br/>
      </w:r>
      <w:r w:rsidR="00CD33AE" w:rsidRPr="00D3079A">
        <w:rPr>
          <w:rFonts w:ascii="Times New Roman" w:hAnsi="Times New Roman" w:cs="Times New Roman"/>
          <w:sz w:val="28"/>
          <w:szCs w:val="28"/>
        </w:rPr>
        <w:t>и перечислени</w:t>
      </w:r>
      <w:r w:rsidR="00CD33AE">
        <w:rPr>
          <w:rFonts w:ascii="Times New Roman" w:hAnsi="Times New Roman" w:cs="Times New Roman"/>
          <w:sz w:val="28"/>
          <w:szCs w:val="28"/>
        </w:rPr>
        <w:t>я</w:t>
      </w:r>
      <w:r w:rsidR="00CD33AE" w:rsidRPr="00D3079A">
        <w:rPr>
          <w:rFonts w:ascii="Times New Roman" w:hAnsi="Times New Roman" w:cs="Times New Roman"/>
          <w:sz w:val="28"/>
          <w:szCs w:val="28"/>
        </w:rPr>
        <w:t xml:space="preserve"> </w:t>
      </w:r>
      <w:r w:rsidR="00CD33AE">
        <w:rPr>
          <w:rFonts w:ascii="Times New Roman" w:hAnsi="Times New Roman" w:cs="Times New Roman"/>
          <w:sz w:val="28"/>
          <w:szCs w:val="28"/>
        </w:rPr>
        <w:t xml:space="preserve">средств </w:t>
      </w:r>
      <w:r w:rsidR="00CD33AE" w:rsidRPr="00D3079A">
        <w:rPr>
          <w:rFonts w:ascii="Times New Roman" w:hAnsi="Times New Roman" w:cs="Times New Roman"/>
          <w:sz w:val="28"/>
          <w:szCs w:val="28"/>
        </w:rPr>
        <w:t xml:space="preserve">субсидии </w:t>
      </w:r>
      <w:r w:rsidR="00CD33AE" w:rsidRPr="00C060E4">
        <w:rPr>
          <w:rFonts w:ascii="Times New Roman" w:hAnsi="Times New Roman" w:cs="Times New Roman"/>
          <w:sz w:val="28"/>
          <w:szCs w:val="28"/>
        </w:rPr>
        <w:t xml:space="preserve">осуществляются в соответствии с </w:t>
      </w:r>
      <w:hyperlink w:anchor="sub_1029" w:history="1">
        <w:r w:rsidR="00AB4F82">
          <w:rPr>
            <w:rStyle w:val="a8"/>
            <w:rFonts w:ascii="Times New Roman" w:hAnsi="Times New Roman"/>
            <w:color w:val="auto"/>
            <w:sz w:val="28"/>
            <w:szCs w:val="28"/>
          </w:rPr>
          <w:t>пункто</w:t>
        </w:r>
        <w:r w:rsidR="00CD33AE" w:rsidRPr="006C5077">
          <w:rPr>
            <w:rStyle w:val="a8"/>
            <w:rFonts w:ascii="Times New Roman" w:hAnsi="Times New Roman"/>
            <w:color w:val="auto"/>
            <w:sz w:val="28"/>
            <w:szCs w:val="28"/>
          </w:rPr>
          <w:t xml:space="preserve">м </w:t>
        </w:r>
      </w:hyperlink>
      <w:r w:rsidR="00CD33AE" w:rsidRPr="006C5077">
        <w:rPr>
          <w:rFonts w:ascii="Times New Roman" w:hAnsi="Times New Roman" w:cs="Times New Roman"/>
          <w:sz w:val="28"/>
          <w:szCs w:val="28"/>
        </w:rPr>
        <w:t>1</w:t>
      </w:r>
      <w:r w:rsidR="00521D71">
        <w:rPr>
          <w:rFonts w:ascii="Times New Roman" w:hAnsi="Times New Roman" w:cs="Times New Roman"/>
          <w:sz w:val="28"/>
          <w:szCs w:val="28"/>
        </w:rPr>
        <w:t>7</w:t>
      </w:r>
      <w:r w:rsidR="00CD33AE" w:rsidRPr="00C060E4">
        <w:rPr>
          <w:rFonts w:ascii="Times New Roman" w:hAnsi="Times New Roman" w:cs="Times New Roman"/>
          <w:sz w:val="28"/>
          <w:szCs w:val="28"/>
        </w:rPr>
        <w:t xml:space="preserve"> </w:t>
      </w:r>
      <w:r w:rsidR="00852622">
        <w:rPr>
          <w:rFonts w:ascii="Times New Roman" w:hAnsi="Times New Roman" w:cs="Times New Roman"/>
          <w:sz w:val="28"/>
          <w:szCs w:val="28"/>
        </w:rPr>
        <w:t>настоящего раздела</w:t>
      </w:r>
      <w:r w:rsidR="00CD33AE" w:rsidRPr="00C060E4">
        <w:rPr>
          <w:rFonts w:ascii="Times New Roman" w:hAnsi="Times New Roman" w:cs="Times New Roman"/>
          <w:sz w:val="28"/>
          <w:szCs w:val="28"/>
        </w:rPr>
        <w:t>.</w:t>
      </w:r>
    </w:p>
    <w:p w:rsidR="00884858" w:rsidRDefault="00642A8A" w:rsidP="008848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84858">
        <w:rPr>
          <w:rFonts w:ascii="Times New Roman" w:hAnsi="Times New Roman" w:cs="Times New Roman"/>
          <w:sz w:val="28"/>
          <w:szCs w:val="28"/>
        </w:rPr>
        <w:t xml:space="preserve">1. Ежеквартально </w:t>
      </w:r>
      <w:r w:rsidR="00884858" w:rsidRPr="00D82181">
        <w:rPr>
          <w:rFonts w:ascii="Times New Roman" w:hAnsi="Times New Roman" w:cs="Times New Roman"/>
          <w:sz w:val="28"/>
          <w:szCs w:val="28"/>
        </w:rPr>
        <w:t>по 30 число месяца, следующего за отчетным периодом, получатель субсидии представляет в д</w:t>
      </w:r>
      <w:r w:rsidR="00884858">
        <w:rPr>
          <w:rFonts w:ascii="Times New Roman" w:hAnsi="Times New Roman" w:cs="Times New Roman"/>
          <w:sz w:val="28"/>
          <w:szCs w:val="28"/>
        </w:rPr>
        <w:t>епартамент</w:t>
      </w:r>
      <w:r w:rsidR="00773201">
        <w:rPr>
          <w:rFonts w:ascii="Times New Roman" w:hAnsi="Times New Roman" w:cs="Times New Roman"/>
          <w:sz w:val="28"/>
          <w:szCs w:val="28"/>
        </w:rPr>
        <w:t xml:space="preserve"> отчет о целевом использовании субсидии </w:t>
      </w:r>
      <w:r w:rsidR="00884858">
        <w:rPr>
          <w:rFonts w:ascii="Times New Roman" w:hAnsi="Times New Roman" w:cs="Times New Roman"/>
          <w:sz w:val="28"/>
          <w:szCs w:val="28"/>
        </w:rPr>
        <w:t>по форм</w:t>
      </w:r>
      <w:r w:rsidR="00773201">
        <w:rPr>
          <w:rFonts w:ascii="Times New Roman" w:hAnsi="Times New Roman" w:cs="Times New Roman"/>
          <w:sz w:val="28"/>
          <w:szCs w:val="28"/>
        </w:rPr>
        <w:t>е, предусмотренной в соглашении.</w:t>
      </w:r>
    </w:p>
    <w:p w:rsidR="00AB4F82" w:rsidRPr="00D3079A" w:rsidRDefault="00AB4F82" w:rsidP="00AB4F82">
      <w:pPr>
        <w:spacing w:after="0" w:line="240" w:lineRule="auto"/>
        <w:ind w:firstLine="567"/>
        <w:jc w:val="both"/>
        <w:rPr>
          <w:rFonts w:ascii="Times New Roman" w:hAnsi="Times New Roman" w:cs="Times New Roman"/>
          <w:sz w:val="28"/>
          <w:szCs w:val="28"/>
        </w:rPr>
      </w:pPr>
    </w:p>
    <w:p w:rsidR="00AB4F82" w:rsidRPr="009D5972" w:rsidRDefault="00B821B9" w:rsidP="00AB4F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III</w:t>
      </w:r>
      <w:r w:rsidR="00AB4F82" w:rsidRPr="009D5972">
        <w:rPr>
          <w:rFonts w:ascii="Times New Roman" w:hAnsi="Times New Roman"/>
          <w:sz w:val="28"/>
          <w:szCs w:val="28"/>
        </w:rPr>
        <w:t>. Осуществление обязательной проверки соблюдения условий, целей и порядка предоставления субсидии их получателями</w:t>
      </w:r>
    </w:p>
    <w:p w:rsidR="00AB4F82" w:rsidRPr="00C043CF" w:rsidRDefault="00AB4F82" w:rsidP="00AB4F82">
      <w:pPr>
        <w:autoSpaceDE w:val="0"/>
        <w:autoSpaceDN w:val="0"/>
        <w:adjustRightInd w:val="0"/>
        <w:spacing w:after="0" w:line="240" w:lineRule="auto"/>
        <w:ind w:firstLine="567"/>
        <w:jc w:val="both"/>
        <w:rPr>
          <w:rFonts w:ascii="Times New Roman" w:hAnsi="Times New Roman"/>
          <w:sz w:val="28"/>
          <w:szCs w:val="28"/>
        </w:rPr>
      </w:pPr>
      <w:r w:rsidRPr="009D5972">
        <w:rPr>
          <w:rFonts w:ascii="Times New Roman" w:hAnsi="Times New Roman"/>
          <w:sz w:val="28"/>
          <w:szCs w:val="28"/>
        </w:rPr>
        <w:t xml:space="preserve">1. Обязательную проверку соблюдения условий, целей и порядка </w:t>
      </w:r>
      <w:r w:rsidRPr="00AB586A">
        <w:rPr>
          <w:rFonts w:ascii="Times New Roman" w:hAnsi="Times New Roman"/>
          <w:sz w:val="28"/>
          <w:szCs w:val="28"/>
        </w:rPr>
        <w:t>предоставления субсидии</w:t>
      </w:r>
      <w:r>
        <w:rPr>
          <w:rFonts w:ascii="Times New Roman" w:hAnsi="Times New Roman"/>
          <w:sz w:val="28"/>
          <w:szCs w:val="28"/>
        </w:rPr>
        <w:t xml:space="preserve"> (далее – обязательная проверка)</w:t>
      </w:r>
      <w:r w:rsidRPr="00AB586A">
        <w:rPr>
          <w:rFonts w:ascii="Times New Roman" w:hAnsi="Times New Roman"/>
          <w:sz w:val="28"/>
          <w:szCs w:val="28"/>
        </w:rPr>
        <w:t xml:space="preserve"> их получателями осуществляют проверяющие органы</w:t>
      </w:r>
      <w:r>
        <w:rPr>
          <w:rFonts w:ascii="Times New Roman" w:hAnsi="Times New Roman"/>
          <w:sz w:val="28"/>
          <w:szCs w:val="28"/>
        </w:rPr>
        <w:t xml:space="preserve"> КРУ и КСП</w:t>
      </w:r>
      <w:r w:rsidRPr="00C043CF">
        <w:rPr>
          <w:rFonts w:ascii="Times New Roman" w:hAnsi="Times New Roman"/>
          <w:sz w:val="28"/>
          <w:szCs w:val="28"/>
        </w:rPr>
        <w:t>.</w:t>
      </w:r>
    </w:p>
    <w:p w:rsidR="00AB4F82" w:rsidRPr="009D5972" w:rsidRDefault="00AB4F82" w:rsidP="00AB4F82">
      <w:pPr>
        <w:spacing w:after="0" w:line="240" w:lineRule="auto"/>
        <w:ind w:firstLine="567"/>
        <w:jc w:val="both"/>
        <w:rPr>
          <w:rFonts w:ascii="Times New Roman" w:hAnsi="Times New Roman"/>
          <w:sz w:val="28"/>
          <w:szCs w:val="28"/>
        </w:rPr>
      </w:pPr>
      <w:r w:rsidRPr="009D5972">
        <w:rPr>
          <w:rFonts w:ascii="Times New Roman" w:hAnsi="Times New Roman"/>
          <w:sz w:val="28"/>
          <w:szCs w:val="28"/>
        </w:rPr>
        <w:t>2. Сроки и регламент проведения проверки устанавливаются внутренними документами проверяющ</w:t>
      </w:r>
      <w:r>
        <w:rPr>
          <w:rFonts w:ascii="Times New Roman" w:hAnsi="Times New Roman"/>
          <w:sz w:val="28"/>
          <w:szCs w:val="28"/>
        </w:rPr>
        <w:t>их</w:t>
      </w:r>
      <w:r w:rsidRPr="009D5972">
        <w:rPr>
          <w:rFonts w:ascii="Times New Roman" w:hAnsi="Times New Roman"/>
          <w:sz w:val="28"/>
          <w:szCs w:val="28"/>
        </w:rPr>
        <w:t xml:space="preserve"> орган</w:t>
      </w:r>
      <w:r>
        <w:rPr>
          <w:rFonts w:ascii="Times New Roman" w:hAnsi="Times New Roman"/>
          <w:sz w:val="28"/>
          <w:szCs w:val="28"/>
        </w:rPr>
        <w:t>ов</w:t>
      </w:r>
      <w:r w:rsidRPr="009D5972">
        <w:rPr>
          <w:rFonts w:ascii="Times New Roman" w:hAnsi="Times New Roman"/>
          <w:sz w:val="28"/>
          <w:szCs w:val="28"/>
        </w:rPr>
        <w:t>.</w:t>
      </w:r>
    </w:p>
    <w:p w:rsidR="00AB4F82" w:rsidRPr="006C5077" w:rsidRDefault="00AB4F82" w:rsidP="00AB4F82">
      <w:pPr>
        <w:autoSpaceDE w:val="0"/>
        <w:autoSpaceDN w:val="0"/>
        <w:adjustRightInd w:val="0"/>
        <w:spacing w:after="0" w:line="240" w:lineRule="auto"/>
        <w:ind w:firstLine="567"/>
        <w:jc w:val="both"/>
        <w:rPr>
          <w:rStyle w:val="a9"/>
          <w:rFonts w:ascii="Times New Roman" w:hAnsi="Times New Roman"/>
          <w:b w:val="0"/>
          <w:bCs/>
          <w:sz w:val="28"/>
          <w:szCs w:val="28"/>
        </w:rPr>
      </w:pPr>
      <w:r w:rsidRPr="009D5972">
        <w:rPr>
          <w:rFonts w:ascii="Times New Roman" w:hAnsi="Times New Roman"/>
          <w:sz w:val="28"/>
          <w:szCs w:val="28"/>
        </w:rPr>
        <w:t xml:space="preserve">3. </w:t>
      </w:r>
      <w:r w:rsidRPr="006D07E6">
        <w:rPr>
          <w:rFonts w:ascii="Times New Roman" w:hAnsi="Times New Roman"/>
          <w:sz w:val="28"/>
          <w:szCs w:val="28"/>
        </w:rPr>
        <w:t>КРУ и</w:t>
      </w:r>
      <w:r w:rsidRPr="00C060E4">
        <w:rPr>
          <w:rFonts w:ascii="Times New Roman" w:hAnsi="Times New Roman"/>
          <w:sz w:val="28"/>
          <w:szCs w:val="28"/>
        </w:rPr>
        <w:t xml:space="preserve"> </w:t>
      </w:r>
      <w:r w:rsidRPr="006C5077">
        <w:rPr>
          <w:rStyle w:val="a9"/>
          <w:rFonts w:ascii="Times New Roman" w:hAnsi="Times New Roman"/>
          <w:b w:val="0"/>
          <w:bCs/>
          <w:sz w:val="28"/>
          <w:szCs w:val="28"/>
        </w:rPr>
        <w:t>КСП осуществляют обязательную проверку получателей субсидии, направленную на:</w:t>
      </w:r>
    </w:p>
    <w:p w:rsidR="00AB4F82" w:rsidRPr="009D5972" w:rsidRDefault="00AB4F82" w:rsidP="00AB4F82">
      <w:pPr>
        <w:autoSpaceDE w:val="0"/>
        <w:autoSpaceDN w:val="0"/>
        <w:adjustRightInd w:val="0"/>
        <w:spacing w:after="0" w:line="240" w:lineRule="auto"/>
        <w:ind w:firstLine="567"/>
        <w:jc w:val="both"/>
        <w:rPr>
          <w:rFonts w:ascii="Times New Roman" w:hAnsi="Times New Roman"/>
          <w:sz w:val="28"/>
          <w:szCs w:val="28"/>
        </w:rPr>
      </w:pPr>
      <w:r w:rsidRPr="006D07E6">
        <w:rPr>
          <w:rFonts w:ascii="Times New Roman" w:hAnsi="Times New Roman"/>
          <w:sz w:val="28"/>
          <w:szCs w:val="28"/>
        </w:rPr>
        <w:t xml:space="preserve">- обеспечение соблюдения бюджетного законодательства </w:t>
      </w:r>
      <w:r w:rsidRPr="009D5972">
        <w:rPr>
          <w:rFonts w:ascii="Times New Roman" w:hAnsi="Times New Roman"/>
          <w:sz w:val="28"/>
          <w:szCs w:val="28"/>
        </w:rPr>
        <w:t>Российской Федерации и иных правовых актов, регулирующих бюджетные правоотношения;</w:t>
      </w:r>
    </w:p>
    <w:p w:rsidR="00AB4F82" w:rsidRPr="009D5972" w:rsidRDefault="00AB4F82" w:rsidP="00AB4F82">
      <w:pPr>
        <w:autoSpaceDE w:val="0"/>
        <w:autoSpaceDN w:val="0"/>
        <w:adjustRightInd w:val="0"/>
        <w:spacing w:after="0" w:line="240" w:lineRule="auto"/>
        <w:ind w:firstLine="567"/>
        <w:jc w:val="both"/>
        <w:rPr>
          <w:rFonts w:ascii="Times New Roman" w:hAnsi="Times New Roman"/>
          <w:sz w:val="28"/>
          <w:szCs w:val="28"/>
        </w:rPr>
      </w:pPr>
      <w:r w:rsidRPr="009D5972">
        <w:rPr>
          <w:rFonts w:ascii="Times New Roman" w:hAnsi="Times New Roman"/>
          <w:sz w:val="28"/>
          <w:szCs w:val="28"/>
        </w:rPr>
        <w:t>- подтверждение достоверности, полноты и соответствия требованиям предоставления отчетности;</w:t>
      </w:r>
    </w:p>
    <w:p w:rsidR="00AB4F82" w:rsidRPr="009D5972" w:rsidRDefault="00AB4F82" w:rsidP="00AB4F82">
      <w:pPr>
        <w:autoSpaceDE w:val="0"/>
        <w:autoSpaceDN w:val="0"/>
        <w:adjustRightInd w:val="0"/>
        <w:spacing w:after="0" w:line="240" w:lineRule="auto"/>
        <w:ind w:firstLine="567"/>
        <w:jc w:val="both"/>
        <w:rPr>
          <w:rFonts w:ascii="Times New Roman" w:hAnsi="Times New Roman"/>
          <w:sz w:val="28"/>
          <w:szCs w:val="28"/>
        </w:rPr>
      </w:pPr>
      <w:r w:rsidRPr="009D5972">
        <w:rPr>
          <w:rFonts w:ascii="Times New Roman" w:hAnsi="Times New Roman"/>
          <w:sz w:val="28"/>
          <w:szCs w:val="28"/>
        </w:rPr>
        <w:t xml:space="preserve">- повышение экономности, результативности и эффективности </w:t>
      </w:r>
      <w:r>
        <w:rPr>
          <w:rFonts w:ascii="Times New Roman" w:hAnsi="Times New Roman"/>
          <w:sz w:val="28"/>
          <w:szCs w:val="28"/>
        </w:rPr>
        <w:t>использования бюджетных средств.</w:t>
      </w:r>
    </w:p>
    <w:p w:rsidR="00AB4F82" w:rsidRPr="00A40099" w:rsidRDefault="00AB4F82" w:rsidP="00AB4F82">
      <w:pPr>
        <w:spacing w:after="0" w:line="240" w:lineRule="auto"/>
        <w:jc w:val="both"/>
        <w:rPr>
          <w:rFonts w:ascii="Times New Roman" w:hAnsi="Times New Roman"/>
          <w:sz w:val="28"/>
          <w:szCs w:val="28"/>
        </w:rPr>
      </w:pPr>
    </w:p>
    <w:p w:rsidR="00AB4F82" w:rsidRPr="00A40099" w:rsidRDefault="00006D8A" w:rsidP="00AB4F82">
      <w:pPr>
        <w:pStyle w:val="1"/>
        <w:spacing w:before="0" w:after="0"/>
        <w:ind w:firstLine="567"/>
        <w:jc w:val="both"/>
        <w:rPr>
          <w:rFonts w:ascii="Times New Roman" w:hAnsi="Times New Roman"/>
          <w:b w:val="0"/>
          <w:color w:val="auto"/>
          <w:sz w:val="28"/>
          <w:szCs w:val="28"/>
        </w:rPr>
      </w:pPr>
      <w:r>
        <w:rPr>
          <w:rFonts w:ascii="Times New Roman" w:hAnsi="Times New Roman"/>
          <w:b w:val="0"/>
          <w:color w:val="auto"/>
          <w:sz w:val="28"/>
          <w:szCs w:val="28"/>
        </w:rPr>
        <w:t xml:space="preserve">Раздел </w:t>
      </w:r>
      <w:r>
        <w:rPr>
          <w:rFonts w:ascii="Times New Roman" w:hAnsi="Times New Roman"/>
          <w:b w:val="0"/>
          <w:color w:val="auto"/>
          <w:sz w:val="28"/>
          <w:szCs w:val="28"/>
          <w:lang w:val="en-US"/>
        </w:rPr>
        <w:t>IV</w:t>
      </w:r>
      <w:r w:rsidR="00AB4F82" w:rsidRPr="00A40099">
        <w:rPr>
          <w:rFonts w:ascii="Times New Roman" w:hAnsi="Times New Roman"/>
          <w:b w:val="0"/>
          <w:color w:val="auto"/>
          <w:sz w:val="28"/>
          <w:szCs w:val="28"/>
        </w:rPr>
        <w:t>. Порядок возврата субсидии</w:t>
      </w:r>
    </w:p>
    <w:p w:rsidR="00AB4F82" w:rsidRPr="00A40099" w:rsidRDefault="00AB4F82" w:rsidP="00AB4F82">
      <w:pPr>
        <w:spacing w:after="0" w:line="240" w:lineRule="auto"/>
        <w:ind w:firstLine="567"/>
        <w:jc w:val="both"/>
        <w:rPr>
          <w:rFonts w:ascii="Times New Roman" w:hAnsi="Times New Roman"/>
          <w:sz w:val="28"/>
          <w:szCs w:val="28"/>
        </w:rPr>
      </w:pPr>
      <w:r w:rsidRPr="00A40099">
        <w:rPr>
          <w:rFonts w:ascii="Times New Roman" w:hAnsi="Times New Roman"/>
          <w:sz w:val="28"/>
          <w:szCs w:val="28"/>
        </w:rPr>
        <w:t>1. Субсидия подлежит возврату в местный бюджет в случаях:</w:t>
      </w:r>
    </w:p>
    <w:p w:rsidR="00AB4F82" w:rsidRPr="00FF41F7" w:rsidRDefault="00AB4F82" w:rsidP="00AB4F82">
      <w:pPr>
        <w:spacing w:after="0" w:line="240" w:lineRule="auto"/>
        <w:ind w:firstLine="567"/>
        <w:jc w:val="both"/>
        <w:rPr>
          <w:rFonts w:ascii="Times New Roman" w:hAnsi="Times New Roman"/>
          <w:sz w:val="28"/>
          <w:szCs w:val="28"/>
        </w:rPr>
      </w:pPr>
      <w:r w:rsidRPr="00A40099">
        <w:rPr>
          <w:rFonts w:ascii="Times New Roman" w:hAnsi="Times New Roman"/>
          <w:sz w:val="28"/>
          <w:szCs w:val="28"/>
        </w:rPr>
        <w:t>1.1. Неиспользования в отчетном финансовом году</w:t>
      </w:r>
      <w:r w:rsidRPr="00FF41F7">
        <w:rPr>
          <w:rFonts w:ascii="Times New Roman" w:hAnsi="Times New Roman"/>
          <w:sz w:val="28"/>
          <w:szCs w:val="28"/>
        </w:rPr>
        <w:t>.</w:t>
      </w:r>
    </w:p>
    <w:p w:rsidR="00AB4F82" w:rsidRPr="00A40099" w:rsidRDefault="00AB4F82" w:rsidP="00AB4F82">
      <w:pPr>
        <w:spacing w:after="0" w:line="240" w:lineRule="auto"/>
        <w:ind w:firstLine="567"/>
        <w:jc w:val="both"/>
        <w:rPr>
          <w:rFonts w:ascii="Times New Roman" w:hAnsi="Times New Roman"/>
          <w:sz w:val="28"/>
          <w:szCs w:val="28"/>
        </w:rPr>
      </w:pPr>
      <w:r w:rsidRPr="00A40099">
        <w:rPr>
          <w:rFonts w:ascii="Times New Roman" w:hAnsi="Times New Roman"/>
          <w:sz w:val="28"/>
          <w:szCs w:val="28"/>
        </w:rPr>
        <w:t xml:space="preserve">В течение </w:t>
      </w:r>
      <w:r>
        <w:rPr>
          <w:rFonts w:ascii="Times New Roman" w:hAnsi="Times New Roman"/>
          <w:sz w:val="28"/>
          <w:szCs w:val="28"/>
        </w:rPr>
        <w:t>10</w:t>
      </w:r>
      <w:r w:rsidRPr="00A40099">
        <w:rPr>
          <w:rFonts w:ascii="Times New Roman" w:hAnsi="Times New Roman"/>
          <w:sz w:val="28"/>
          <w:szCs w:val="28"/>
        </w:rPr>
        <w:t xml:space="preserve"> банковских дней с момента получения уведомления, направленного </w:t>
      </w:r>
      <w:r>
        <w:rPr>
          <w:rFonts w:ascii="Times New Roman" w:hAnsi="Times New Roman"/>
          <w:sz w:val="28"/>
          <w:szCs w:val="28"/>
        </w:rPr>
        <w:t>департаментом</w:t>
      </w:r>
      <w:r w:rsidRPr="00A40099">
        <w:rPr>
          <w:rFonts w:ascii="Times New Roman" w:hAnsi="Times New Roman"/>
          <w:sz w:val="28"/>
          <w:szCs w:val="28"/>
        </w:rPr>
        <w:t>, получатель субсидии осуществляет возврат остатков субсидии, не использованной в отчетном финансовом году, в случаях, предусмотренных соглашением о предоставлении субсидии.</w:t>
      </w:r>
    </w:p>
    <w:p w:rsidR="00AB4F82" w:rsidRPr="00A40099" w:rsidRDefault="00AB4F82" w:rsidP="00AB4F82">
      <w:pPr>
        <w:spacing w:after="0" w:line="240" w:lineRule="auto"/>
        <w:ind w:firstLine="567"/>
        <w:jc w:val="both"/>
        <w:rPr>
          <w:rFonts w:ascii="Times New Roman" w:hAnsi="Times New Roman"/>
          <w:sz w:val="28"/>
          <w:szCs w:val="28"/>
        </w:rPr>
      </w:pPr>
      <w:r w:rsidRPr="00A40099">
        <w:rPr>
          <w:rFonts w:ascii="Times New Roman" w:hAnsi="Times New Roman"/>
          <w:sz w:val="28"/>
          <w:szCs w:val="28"/>
        </w:rPr>
        <w:t>1.2. Нарушения порядка, целей и условий предоставления субсидии (далее - нарушения).</w:t>
      </w:r>
    </w:p>
    <w:p w:rsidR="00AB4F82" w:rsidRPr="00A40099" w:rsidRDefault="00AB4F82" w:rsidP="00AB4F82">
      <w:pPr>
        <w:spacing w:after="0" w:line="240" w:lineRule="auto"/>
        <w:ind w:firstLine="567"/>
        <w:jc w:val="both"/>
        <w:rPr>
          <w:rFonts w:ascii="Times New Roman" w:hAnsi="Times New Roman"/>
          <w:sz w:val="28"/>
          <w:szCs w:val="28"/>
        </w:rPr>
      </w:pPr>
      <w:r w:rsidRPr="00A40099">
        <w:rPr>
          <w:rFonts w:ascii="Times New Roman" w:hAnsi="Times New Roman"/>
          <w:sz w:val="28"/>
          <w:szCs w:val="28"/>
        </w:rPr>
        <w:t xml:space="preserve">Факт нарушения устанавливается актом проверки, предписанием, представлением (далее - акт) КРУ и (или) </w:t>
      </w:r>
      <w:r>
        <w:rPr>
          <w:rFonts w:ascii="Times New Roman" w:hAnsi="Times New Roman"/>
          <w:sz w:val="28"/>
          <w:szCs w:val="28"/>
        </w:rPr>
        <w:t>КСП</w:t>
      </w:r>
      <w:r w:rsidRPr="00A40099">
        <w:rPr>
          <w:rFonts w:ascii="Times New Roman" w:hAnsi="Times New Roman"/>
          <w:sz w:val="28"/>
          <w:szCs w:val="28"/>
        </w:rPr>
        <w:t xml:space="preserve">. В течение </w:t>
      </w:r>
      <w:r>
        <w:rPr>
          <w:rFonts w:ascii="Times New Roman" w:hAnsi="Times New Roman"/>
          <w:sz w:val="28"/>
          <w:szCs w:val="28"/>
        </w:rPr>
        <w:t>5</w:t>
      </w:r>
      <w:r w:rsidRPr="00A40099">
        <w:rPr>
          <w:rFonts w:ascii="Times New Roman" w:hAnsi="Times New Roman"/>
          <w:sz w:val="28"/>
          <w:szCs w:val="28"/>
        </w:rPr>
        <w:t xml:space="preserve"> рабочих дней </w:t>
      </w:r>
      <w:r>
        <w:rPr>
          <w:rFonts w:ascii="Times New Roman" w:hAnsi="Times New Roman"/>
          <w:sz w:val="28"/>
          <w:szCs w:val="28"/>
        </w:rPr>
        <w:br/>
      </w:r>
      <w:r w:rsidRPr="00A40099">
        <w:rPr>
          <w:rFonts w:ascii="Times New Roman" w:hAnsi="Times New Roman"/>
          <w:sz w:val="28"/>
          <w:szCs w:val="28"/>
        </w:rPr>
        <w:t xml:space="preserve">с момента составления акт направляется получателю субсидии с требованием </w:t>
      </w:r>
      <w:r>
        <w:rPr>
          <w:rFonts w:ascii="Times New Roman" w:hAnsi="Times New Roman"/>
          <w:sz w:val="28"/>
          <w:szCs w:val="28"/>
        </w:rPr>
        <w:br/>
      </w:r>
      <w:r w:rsidRPr="00A40099">
        <w:rPr>
          <w:rFonts w:ascii="Times New Roman" w:hAnsi="Times New Roman"/>
          <w:sz w:val="28"/>
          <w:szCs w:val="28"/>
        </w:rPr>
        <w:t xml:space="preserve">о возврате субсидии. За каждый календарный день нарушения начисляются пени из расчета одной </w:t>
      </w:r>
      <w:r w:rsidRPr="006C5077">
        <w:rPr>
          <w:rFonts w:ascii="Times New Roman" w:hAnsi="Times New Roman"/>
          <w:sz w:val="28"/>
          <w:szCs w:val="28"/>
        </w:rPr>
        <w:t xml:space="preserve">трехсотой </w:t>
      </w:r>
      <w:hyperlink r:id="rId10" w:history="1">
        <w:r w:rsidRPr="006C5077">
          <w:rPr>
            <w:rStyle w:val="a8"/>
            <w:rFonts w:ascii="Times New Roman" w:hAnsi="Times New Roman"/>
            <w:color w:val="auto"/>
            <w:sz w:val="28"/>
            <w:szCs w:val="28"/>
          </w:rPr>
          <w:t>ставки рефинансирования</w:t>
        </w:r>
      </w:hyperlink>
      <w:r w:rsidRPr="00C060E4">
        <w:rPr>
          <w:rFonts w:ascii="Times New Roman" w:hAnsi="Times New Roman"/>
          <w:sz w:val="28"/>
          <w:szCs w:val="28"/>
        </w:rPr>
        <w:t xml:space="preserve"> Ц</w:t>
      </w:r>
      <w:r w:rsidRPr="00A40099">
        <w:rPr>
          <w:rFonts w:ascii="Times New Roman" w:hAnsi="Times New Roman"/>
          <w:sz w:val="28"/>
          <w:szCs w:val="28"/>
        </w:rPr>
        <w:t xml:space="preserve">ентрального банка </w:t>
      </w:r>
      <w:r w:rsidRPr="00A40099">
        <w:rPr>
          <w:rFonts w:ascii="Times New Roman" w:hAnsi="Times New Roman"/>
          <w:sz w:val="28"/>
          <w:szCs w:val="28"/>
        </w:rPr>
        <w:lastRenderedPageBreak/>
        <w:t>Российской Федерации, действующей на первый день нарушения, от суммы выявленного нарушения.</w:t>
      </w:r>
    </w:p>
    <w:p w:rsidR="00AB4F82" w:rsidRPr="00A40099" w:rsidRDefault="00AB4F82" w:rsidP="00AB4F82">
      <w:pPr>
        <w:spacing w:after="0" w:line="240" w:lineRule="auto"/>
        <w:ind w:firstLine="567"/>
        <w:jc w:val="both"/>
        <w:rPr>
          <w:rFonts w:ascii="Times New Roman" w:hAnsi="Times New Roman"/>
          <w:sz w:val="28"/>
          <w:szCs w:val="28"/>
        </w:rPr>
      </w:pPr>
      <w:r w:rsidRPr="00A40099">
        <w:rPr>
          <w:rFonts w:ascii="Times New Roman" w:hAnsi="Times New Roman"/>
          <w:sz w:val="28"/>
          <w:szCs w:val="28"/>
        </w:rPr>
        <w:t xml:space="preserve">В течение </w:t>
      </w:r>
      <w:r>
        <w:rPr>
          <w:rFonts w:ascii="Times New Roman" w:hAnsi="Times New Roman"/>
          <w:sz w:val="28"/>
          <w:szCs w:val="28"/>
        </w:rPr>
        <w:t>7</w:t>
      </w:r>
      <w:r w:rsidRPr="00A40099">
        <w:rPr>
          <w:rFonts w:ascii="Times New Roman" w:hAnsi="Times New Roman"/>
          <w:sz w:val="28"/>
          <w:szCs w:val="28"/>
        </w:rPr>
        <w:t xml:space="preserve"> банковских дней с момента получения акта получатель субсидии </w:t>
      </w:r>
      <w:r>
        <w:rPr>
          <w:rFonts w:ascii="Times New Roman" w:hAnsi="Times New Roman"/>
          <w:sz w:val="28"/>
          <w:szCs w:val="28"/>
        </w:rPr>
        <w:t xml:space="preserve">обязан </w:t>
      </w:r>
      <w:r w:rsidRPr="00A40099">
        <w:rPr>
          <w:rFonts w:ascii="Times New Roman" w:hAnsi="Times New Roman"/>
          <w:sz w:val="28"/>
          <w:szCs w:val="28"/>
        </w:rPr>
        <w:t>осуществ</w:t>
      </w:r>
      <w:r>
        <w:rPr>
          <w:rFonts w:ascii="Times New Roman" w:hAnsi="Times New Roman"/>
          <w:sz w:val="28"/>
          <w:szCs w:val="28"/>
        </w:rPr>
        <w:t>и</w:t>
      </w:r>
      <w:r w:rsidRPr="00A40099">
        <w:rPr>
          <w:rFonts w:ascii="Times New Roman" w:hAnsi="Times New Roman"/>
          <w:sz w:val="28"/>
          <w:szCs w:val="28"/>
        </w:rPr>
        <w:t>т</w:t>
      </w:r>
      <w:r>
        <w:rPr>
          <w:rFonts w:ascii="Times New Roman" w:hAnsi="Times New Roman"/>
          <w:sz w:val="28"/>
          <w:szCs w:val="28"/>
        </w:rPr>
        <w:t>ь</w:t>
      </w:r>
      <w:r w:rsidRPr="00A40099">
        <w:rPr>
          <w:rFonts w:ascii="Times New Roman" w:hAnsi="Times New Roman"/>
          <w:sz w:val="28"/>
          <w:szCs w:val="28"/>
        </w:rPr>
        <w:t xml:space="preserve"> возврат денежных средств либо в письменной форме выра</w:t>
      </w:r>
      <w:r>
        <w:rPr>
          <w:rFonts w:ascii="Times New Roman" w:hAnsi="Times New Roman"/>
          <w:sz w:val="28"/>
          <w:szCs w:val="28"/>
        </w:rPr>
        <w:t>зить мотивированный</w:t>
      </w:r>
      <w:r w:rsidRPr="00A40099">
        <w:rPr>
          <w:rFonts w:ascii="Times New Roman" w:hAnsi="Times New Roman"/>
          <w:sz w:val="28"/>
          <w:szCs w:val="28"/>
        </w:rPr>
        <w:t xml:space="preserve"> отказ от возврата субсидии.</w:t>
      </w:r>
    </w:p>
    <w:p w:rsidR="00AB4F82" w:rsidRDefault="00AB4F82" w:rsidP="00AB4F82">
      <w:pPr>
        <w:spacing w:after="0" w:line="240" w:lineRule="auto"/>
        <w:ind w:firstLine="567"/>
        <w:jc w:val="both"/>
        <w:rPr>
          <w:rFonts w:ascii="Times New Roman" w:hAnsi="Times New Roman"/>
          <w:sz w:val="28"/>
          <w:szCs w:val="28"/>
        </w:rPr>
      </w:pPr>
      <w:r w:rsidRPr="00A40099">
        <w:rPr>
          <w:rFonts w:ascii="Times New Roman" w:hAnsi="Times New Roman"/>
          <w:sz w:val="28"/>
          <w:szCs w:val="28"/>
        </w:rPr>
        <w:t xml:space="preserve">2. В случае невозврата денежных средств взыскание производится </w:t>
      </w:r>
      <w:r>
        <w:rPr>
          <w:rFonts w:ascii="Times New Roman" w:hAnsi="Times New Roman"/>
          <w:sz w:val="28"/>
          <w:szCs w:val="28"/>
        </w:rPr>
        <w:br/>
      </w:r>
      <w:r w:rsidRPr="00A40099">
        <w:rPr>
          <w:rFonts w:ascii="Times New Roman" w:hAnsi="Times New Roman"/>
          <w:sz w:val="28"/>
          <w:szCs w:val="28"/>
        </w:rPr>
        <w:t>в судебном порядке.</w:t>
      </w:r>
    </w:p>
    <w:p w:rsidR="00AB4F82" w:rsidRDefault="00AB4F82" w:rsidP="00AB4F82">
      <w:pPr>
        <w:rPr>
          <w:rFonts w:ascii="Times New Roman" w:hAnsi="Times New Roman"/>
          <w:sz w:val="28"/>
          <w:szCs w:val="28"/>
        </w:rPr>
      </w:pPr>
      <w:r>
        <w:rPr>
          <w:rFonts w:ascii="Times New Roman" w:hAnsi="Times New Roman"/>
          <w:sz w:val="28"/>
          <w:szCs w:val="28"/>
        </w:rPr>
        <w:br w:type="page"/>
      </w:r>
    </w:p>
    <w:p w:rsidR="00AB4F82" w:rsidRPr="00273F51" w:rsidRDefault="00AB4F82" w:rsidP="00AB4F82">
      <w:pPr>
        <w:spacing w:after="0" w:line="240" w:lineRule="auto"/>
        <w:ind w:firstLine="567"/>
        <w:jc w:val="both"/>
        <w:rPr>
          <w:rFonts w:ascii="Times New Roman" w:hAnsi="Times New Roman"/>
          <w:sz w:val="28"/>
          <w:szCs w:val="28"/>
        </w:rPr>
      </w:pPr>
    </w:p>
    <w:p w:rsidR="00AB4F82" w:rsidRPr="00056AE9" w:rsidRDefault="00AB4F82" w:rsidP="00AB4F82">
      <w:pPr>
        <w:spacing w:after="0" w:line="240" w:lineRule="auto"/>
        <w:ind w:left="5387" w:right="38"/>
        <w:rPr>
          <w:rFonts w:ascii="Times New Roman" w:eastAsia="Times New Roman" w:hAnsi="Times New Roman"/>
          <w:sz w:val="28"/>
          <w:szCs w:val="28"/>
          <w:lang w:eastAsia="ru-RU"/>
        </w:rPr>
      </w:pPr>
      <w:r w:rsidRPr="00056AE9">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1</w:t>
      </w:r>
    </w:p>
    <w:p w:rsidR="00AB4F82" w:rsidRPr="00056AE9" w:rsidRDefault="00AB4F82" w:rsidP="00AB4F82">
      <w:pPr>
        <w:spacing w:after="0" w:line="240" w:lineRule="auto"/>
        <w:ind w:left="5387" w:right="38"/>
        <w:rPr>
          <w:rFonts w:ascii="Times New Roman" w:eastAsia="Times New Roman" w:hAnsi="Times New Roman"/>
          <w:sz w:val="28"/>
          <w:szCs w:val="28"/>
          <w:lang w:eastAsia="ru-RU"/>
        </w:rPr>
      </w:pPr>
      <w:proofErr w:type="gramStart"/>
      <w:r w:rsidRPr="00056AE9">
        <w:rPr>
          <w:rFonts w:ascii="Times New Roman" w:eastAsia="Times New Roman" w:hAnsi="Times New Roman"/>
          <w:sz w:val="28"/>
          <w:szCs w:val="28"/>
          <w:lang w:eastAsia="ru-RU"/>
        </w:rPr>
        <w:t>к</w:t>
      </w:r>
      <w:proofErr w:type="gramEnd"/>
      <w:r w:rsidRPr="00056AE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056AE9">
        <w:rPr>
          <w:rFonts w:ascii="Times New Roman" w:eastAsia="Times New Roman" w:hAnsi="Times New Roman"/>
          <w:sz w:val="28"/>
          <w:szCs w:val="28"/>
          <w:lang w:eastAsia="ru-RU"/>
        </w:rPr>
        <w:t xml:space="preserve">орядку предоставления </w:t>
      </w:r>
    </w:p>
    <w:p w:rsidR="00AB4F82" w:rsidRPr="00056AE9" w:rsidRDefault="00AB4F82" w:rsidP="00AB4F82">
      <w:pPr>
        <w:spacing w:after="0" w:line="240" w:lineRule="auto"/>
        <w:ind w:left="5387"/>
        <w:rPr>
          <w:rFonts w:ascii="Times New Roman" w:eastAsia="Times New Roman" w:hAnsi="Times New Roman"/>
          <w:sz w:val="28"/>
          <w:szCs w:val="28"/>
          <w:lang w:eastAsia="ru-RU"/>
        </w:rPr>
      </w:pPr>
      <w:proofErr w:type="gramStart"/>
      <w:r w:rsidRPr="00056AE9">
        <w:rPr>
          <w:rFonts w:ascii="Times New Roman" w:eastAsia="Times New Roman" w:hAnsi="Times New Roman"/>
          <w:sz w:val="28"/>
          <w:szCs w:val="28"/>
          <w:lang w:eastAsia="ru-RU"/>
        </w:rPr>
        <w:t>субсиди</w:t>
      </w:r>
      <w:r>
        <w:rPr>
          <w:rFonts w:ascii="Times New Roman" w:eastAsia="Times New Roman" w:hAnsi="Times New Roman"/>
          <w:sz w:val="28"/>
          <w:szCs w:val="28"/>
          <w:lang w:eastAsia="ru-RU"/>
        </w:rPr>
        <w:t>и</w:t>
      </w:r>
      <w:proofErr w:type="gramEnd"/>
      <w:r w:rsidRPr="00056AE9">
        <w:rPr>
          <w:rFonts w:ascii="Times New Roman" w:eastAsia="Times New Roman" w:hAnsi="Times New Roman"/>
          <w:sz w:val="28"/>
          <w:szCs w:val="28"/>
          <w:lang w:eastAsia="ru-RU"/>
        </w:rPr>
        <w:t xml:space="preserve"> </w:t>
      </w:r>
      <w:r w:rsidRPr="006C5077">
        <w:rPr>
          <w:rStyle w:val="a9"/>
          <w:rFonts w:ascii="Times New Roman" w:hAnsi="Times New Roman"/>
          <w:b w:val="0"/>
          <w:bCs/>
          <w:sz w:val="28"/>
          <w:szCs w:val="28"/>
        </w:rPr>
        <w:t xml:space="preserve">на </w:t>
      </w:r>
      <w:r>
        <w:rPr>
          <w:rStyle w:val="a9"/>
          <w:rFonts w:ascii="Times New Roman" w:hAnsi="Times New Roman"/>
          <w:b w:val="0"/>
          <w:bCs/>
          <w:sz w:val="28"/>
          <w:szCs w:val="28"/>
        </w:rPr>
        <w:t>возмещение</w:t>
      </w:r>
      <w:r w:rsidRPr="006C5077">
        <w:rPr>
          <w:rStyle w:val="a9"/>
          <w:rFonts w:ascii="Times New Roman" w:hAnsi="Times New Roman"/>
          <w:b w:val="0"/>
          <w:bCs/>
          <w:sz w:val="28"/>
          <w:szCs w:val="28"/>
        </w:rPr>
        <w:t xml:space="preserve"> </w:t>
      </w:r>
      <w:r>
        <w:rPr>
          <w:rFonts w:ascii="Times New Roman" w:hAnsi="Times New Roman"/>
          <w:sz w:val="28"/>
          <w:szCs w:val="28"/>
        </w:rPr>
        <w:t>части</w:t>
      </w:r>
      <w:r w:rsidRPr="00796D68">
        <w:rPr>
          <w:rFonts w:ascii="Times New Roman" w:hAnsi="Times New Roman"/>
          <w:sz w:val="28"/>
          <w:szCs w:val="28"/>
        </w:rPr>
        <w:t xml:space="preserve"> </w:t>
      </w:r>
      <w:r>
        <w:rPr>
          <w:rFonts w:ascii="Times New Roman" w:hAnsi="Times New Roman"/>
          <w:sz w:val="28"/>
          <w:szCs w:val="28"/>
        </w:rPr>
        <w:t xml:space="preserve">затрат на уплату процентов по привлекаемым заемным средствам на оплату задолженности </w:t>
      </w:r>
      <w:r>
        <w:rPr>
          <w:rFonts w:ascii="Times New Roman" w:hAnsi="Times New Roman"/>
          <w:sz w:val="28"/>
          <w:szCs w:val="28"/>
        </w:rPr>
        <w:br/>
        <w:t>за энергоресурсы</w:t>
      </w:r>
    </w:p>
    <w:p w:rsidR="00AB4F82" w:rsidRPr="00056AE9" w:rsidRDefault="00AB4F82" w:rsidP="00AB4F82">
      <w:pPr>
        <w:spacing w:after="0" w:line="240" w:lineRule="auto"/>
        <w:ind w:left="6237" w:right="38"/>
        <w:rPr>
          <w:rFonts w:ascii="Times New Roman" w:eastAsia="Times New Roman" w:hAnsi="Times New Roman"/>
          <w:sz w:val="28"/>
          <w:szCs w:val="28"/>
          <w:lang w:eastAsia="ru-RU"/>
        </w:rPr>
      </w:pPr>
    </w:p>
    <w:p w:rsidR="00AB4F82" w:rsidRPr="00E24B19" w:rsidRDefault="00AB4F82" w:rsidP="00AB4F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Заявка</w:t>
      </w:r>
    </w:p>
    <w:p w:rsidR="00AB4F82" w:rsidRPr="00056AE9" w:rsidRDefault="00AB4F82" w:rsidP="00AB4F82">
      <w:pPr>
        <w:spacing w:after="0" w:line="240" w:lineRule="auto"/>
        <w:jc w:val="center"/>
        <w:rPr>
          <w:rFonts w:ascii="Times New Roman" w:eastAsia="Times New Roman" w:hAnsi="Times New Roman"/>
          <w:sz w:val="28"/>
          <w:szCs w:val="28"/>
          <w:lang w:eastAsia="ru-RU"/>
        </w:rPr>
      </w:pPr>
      <w:proofErr w:type="gramStart"/>
      <w:r w:rsidRPr="00E24B19">
        <w:rPr>
          <w:rFonts w:ascii="Times New Roman" w:eastAsia="Times New Roman" w:hAnsi="Times New Roman"/>
          <w:sz w:val="28"/>
          <w:szCs w:val="28"/>
          <w:lang w:eastAsia="ru-RU"/>
        </w:rPr>
        <w:t>на</w:t>
      </w:r>
      <w:proofErr w:type="gramEnd"/>
      <w:r w:rsidRPr="00E24B19">
        <w:rPr>
          <w:rFonts w:ascii="Times New Roman" w:eastAsia="Times New Roman" w:hAnsi="Times New Roman"/>
          <w:sz w:val="28"/>
          <w:szCs w:val="28"/>
          <w:lang w:eastAsia="ru-RU"/>
        </w:rPr>
        <w:t xml:space="preserve"> предоставление субсидии</w:t>
      </w:r>
      <w:r w:rsidRPr="00C060E4">
        <w:rPr>
          <w:rFonts w:ascii="Times New Roman" w:eastAsia="Times New Roman" w:hAnsi="Times New Roman"/>
          <w:sz w:val="28"/>
          <w:szCs w:val="28"/>
          <w:lang w:eastAsia="ru-RU"/>
        </w:rPr>
        <w:t xml:space="preserve"> </w:t>
      </w:r>
      <w:r w:rsidRPr="006C5077">
        <w:rPr>
          <w:rStyle w:val="a9"/>
          <w:rFonts w:ascii="Times New Roman" w:hAnsi="Times New Roman"/>
          <w:b w:val="0"/>
          <w:bCs/>
          <w:sz w:val="28"/>
          <w:szCs w:val="28"/>
        </w:rPr>
        <w:t xml:space="preserve">на возмещение </w:t>
      </w:r>
      <w:r>
        <w:rPr>
          <w:rFonts w:ascii="Times New Roman" w:hAnsi="Times New Roman"/>
          <w:sz w:val="28"/>
          <w:szCs w:val="28"/>
        </w:rPr>
        <w:t>части</w:t>
      </w:r>
      <w:r w:rsidRPr="00796D68">
        <w:rPr>
          <w:rFonts w:ascii="Times New Roman" w:hAnsi="Times New Roman"/>
          <w:sz w:val="28"/>
          <w:szCs w:val="28"/>
        </w:rPr>
        <w:t xml:space="preserve"> </w:t>
      </w:r>
      <w:r>
        <w:rPr>
          <w:rFonts w:ascii="Times New Roman" w:hAnsi="Times New Roman"/>
          <w:sz w:val="28"/>
          <w:szCs w:val="28"/>
        </w:rPr>
        <w:t xml:space="preserve">затрат на уплату процентов по привлекаемым заемным средствам на оплату задолженности </w:t>
      </w:r>
      <w:r>
        <w:rPr>
          <w:rFonts w:ascii="Times New Roman" w:hAnsi="Times New Roman"/>
          <w:sz w:val="28"/>
          <w:szCs w:val="28"/>
        </w:rPr>
        <w:br/>
        <w:t>за энергоресурсы</w:t>
      </w:r>
    </w:p>
    <w:p w:rsidR="00AB4F82" w:rsidRPr="00E24B19" w:rsidRDefault="00AB4F82" w:rsidP="00AB4F82">
      <w:pPr>
        <w:spacing w:after="0" w:line="240" w:lineRule="auto"/>
        <w:ind w:right="38"/>
        <w:jc w:val="center"/>
        <w:rPr>
          <w:rFonts w:ascii="Times New Roman" w:eastAsia="Times New Roman" w:hAnsi="Times New Roman"/>
          <w:sz w:val="28"/>
          <w:szCs w:val="28"/>
          <w:lang w:eastAsia="ru-RU"/>
        </w:rPr>
      </w:pP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Получатель субсидии, имеющий право на получение субсидии</w:t>
      </w:r>
      <w:r w:rsidR="00006D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w:t>
      </w:r>
      <w:r w:rsidRPr="00E24B19">
        <w:rPr>
          <w:rFonts w:ascii="Times New Roman" w:eastAsia="Times New Roman" w:hAnsi="Times New Roman"/>
          <w:sz w:val="28"/>
          <w:szCs w:val="28"/>
          <w:lang w:eastAsia="ru-RU"/>
        </w:rPr>
        <w:t>___________________________________________________________</w:t>
      </w:r>
    </w:p>
    <w:p w:rsidR="00AB4F82" w:rsidRPr="00E24B19" w:rsidRDefault="00AB4F82" w:rsidP="00AB4F8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24B19">
        <w:rPr>
          <w:rFonts w:ascii="Times New Roman" w:eastAsia="Times New Roman" w:hAnsi="Times New Roman"/>
          <w:sz w:val="20"/>
          <w:szCs w:val="20"/>
          <w:lang w:eastAsia="ru-RU"/>
        </w:rPr>
        <w:t>(</w:t>
      </w:r>
      <w:proofErr w:type="gramStart"/>
      <w:r w:rsidRPr="00E24B19">
        <w:rPr>
          <w:rFonts w:ascii="Times New Roman" w:eastAsia="Times New Roman" w:hAnsi="Times New Roman"/>
          <w:sz w:val="20"/>
          <w:szCs w:val="20"/>
          <w:lang w:eastAsia="ru-RU"/>
        </w:rPr>
        <w:t>полное</w:t>
      </w:r>
      <w:proofErr w:type="gramEnd"/>
      <w:r w:rsidRPr="00E24B19">
        <w:rPr>
          <w:rFonts w:ascii="Times New Roman" w:eastAsia="Times New Roman" w:hAnsi="Times New Roman"/>
          <w:sz w:val="20"/>
          <w:szCs w:val="20"/>
          <w:lang w:eastAsia="ru-RU"/>
        </w:rPr>
        <w:t xml:space="preserve"> наименование и организационно-правовая форма юридического лица)</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E24B19">
        <w:rPr>
          <w:rFonts w:ascii="Times New Roman" w:eastAsia="Times New Roman" w:hAnsi="Times New Roman"/>
          <w:sz w:val="28"/>
          <w:szCs w:val="28"/>
          <w:lang w:eastAsia="ru-RU"/>
        </w:rPr>
        <w:t>в</w:t>
      </w:r>
      <w:proofErr w:type="gramEnd"/>
      <w:r w:rsidRPr="00E24B19">
        <w:rPr>
          <w:rFonts w:ascii="Times New Roman" w:eastAsia="Times New Roman" w:hAnsi="Times New Roman"/>
          <w:sz w:val="28"/>
          <w:szCs w:val="28"/>
          <w:lang w:eastAsia="ru-RU"/>
        </w:rPr>
        <w:t xml:space="preserve"> лице __________________________________________________________________ </w:t>
      </w:r>
    </w:p>
    <w:p w:rsidR="00AB4F82" w:rsidRPr="00E24B19" w:rsidRDefault="00AB4F82" w:rsidP="00AB4F8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24B19">
        <w:rPr>
          <w:rFonts w:ascii="Times New Roman" w:eastAsia="Times New Roman" w:hAnsi="Times New Roman"/>
          <w:sz w:val="20"/>
          <w:szCs w:val="20"/>
          <w:lang w:eastAsia="ru-RU"/>
        </w:rPr>
        <w:t xml:space="preserve"> (</w:t>
      </w:r>
      <w:proofErr w:type="gramStart"/>
      <w:r w:rsidRPr="00E24B19">
        <w:rPr>
          <w:rFonts w:ascii="Times New Roman" w:eastAsia="Times New Roman" w:hAnsi="Times New Roman"/>
          <w:sz w:val="20"/>
          <w:szCs w:val="20"/>
          <w:lang w:eastAsia="ru-RU"/>
        </w:rPr>
        <w:t>фамилия</w:t>
      </w:r>
      <w:proofErr w:type="gramEnd"/>
      <w:r w:rsidRPr="00E24B19">
        <w:rPr>
          <w:rFonts w:ascii="Times New Roman" w:eastAsia="Times New Roman" w:hAnsi="Times New Roman"/>
          <w:sz w:val="20"/>
          <w:szCs w:val="20"/>
          <w:lang w:eastAsia="ru-RU"/>
        </w:rPr>
        <w:t>, имя, отчество, должность руководителя или доверенного лица)</w:t>
      </w:r>
    </w:p>
    <w:p w:rsidR="00AB4F82" w:rsidRPr="00E24B19" w:rsidRDefault="00AB4F82" w:rsidP="00AB4F8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24B19">
        <w:rPr>
          <w:rFonts w:ascii="Times New Roman" w:eastAsia="Times New Roman" w:hAnsi="Times New Roman"/>
          <w:sz w:val="20"/>
          <w:szCs w:val="20"/>
          <w:lang w:eastAsia="ru-RU"/>
        </w:rPr>
        <w:t>(№ доверенности, дата выдачи, срок действия)</w:t>
      </w:r>
    </w:p>
    <w:p w:rsidR="00AB4F82" w:rsidRDefault="00AB4F82" w:rsidP="00AB4F82">
      <w:pPr>
        <w:widowControl w:val="0"/>
        <w:autoSpaceDE w:val="0"/>
        <w:autoSpaceDN w:val="0"/>
        <w:adjustRightInd w:val="0"/>
        <w:spacing w:after="0" w:line="240" w:lineRule="auto"/>
        <w:jc w:val="both"/>
        <w:rPr>
          <w:rFonts w:ascii="Times New Roman" w:hAnsi="Times New Roman"/>
          <w:sz w:val="28"/>
          <w:szCs w:val="28"/>
        </w:rPr>
      </w:pPr>
      <w:proofErr w:type="gramStart"/>
      <w:r w:rsidRPr="00E24B19">
        <w:rPr>
          <w:rFonts w:ascii="Times New Roman" w:eastAsia="Times New Roman" w:hAnsi="Times New Roman"/>
          <w:spacing w:val="-8"/>
          <w:sz w:val="28"/>
          <w:szCs w:val="28"/>
          <w:lang w:eastAsia="ru-RU"/>
        </w:rPr>
        <w:t>просит</w:t>
      </w:r>
      <w:proofErr w:type="gramEnd"/>
      <w:r w:rsidRPr="00E24B19">
        <w:rPr>
          <w:rFonts w:ascii="Times New Roman" w:eastAsia="Times New Roman" w:hAnsi="Times New Roman"/>
          <w:spacing w:val="-8"/>
          <w:sz w:val="28"/>
          <w:szCs w:val="28"/>
          <w:lang w:eastAsia="ru-RU"/>
        </w:rPr>
        <w:t xml:space="preserve"> предоставить в 20</w:t>
      </w:r>
      <w:r>
        <w:rPr>
          <w:rFonts w:ascii="Times New Roman" w:eastAsia="Times New Roman" w:hAnsi="Times New Roman"/>
          <w:spacing w:val="-8"/>
          <w:sz w:val="28"/>
          <w:szCs w:val="28"/>
          <w:lang w:eastAsia="ru-RU"/>
        </w:rPr>
        <w:t>1</w:t>
      </w:r>
      <w:r w:rsidRPr="00E24B19">
        <w:rPr>
          <w:rFonts w:ascii="Times New Roman" w:eastAsia="Times New Roman" w:hAnsi="Times New Roman"/>
          <w:spacing w:val="-8"/>
          <w:sz w:val="28"/>
          <w:szCs w:val="28"/>
          <w:lang w:eastAsia="ru-RU"/>
        </w:rPr>
        <w:t xml:space="preserve">__году </w:t>
      </w:r>
      <w:r>
        <w:rPr>
          <w:rFonts w:ascii="Times New Roman" w:eastAsia="Times New Roman" w:hAnsi="Times New Roman"/>
          <w:spacing w:val="-8"/>
          <w:sz w:val="28"/>
          <w:szCs w:val="28"/>
          <w:lang w:eastAsia="ru-RU"/>
        </w:rPr>
        <w:t xml:space="preserve">субсидию на </w:t>
      </w:r>
      <w:r w:rsidRPr="006C5077">
        <w:rPr>
          <w:rStyle w:val="a9"/>
          <w:rFonts w:ascii="Times New Roman" w:hAnsi="Times New Roman"/>
          <w:b w:val="0"/>
          <w:bCs/>
          <w:sz w:val="28"/>
          <w:szCs w:val="28"/>
        </w:rPr>
        <w:t>возмещение</w:t>
      </w:r>
      <w:r>
        <w:rPr>
          <w:rStyle w:val="a9"/>
          <w:rFonts w:ascii="Times New Roman" w:hAnsi="Times New Roman"/>
          <w:b w:val="0"/>
          <w:bCs/>
          <w:sz w:val="28"/>
          <w:szCs w:val="28"/>
        </w:rPr>
        <w:t xml:space="preserve"> </w:t>
      </w:r>
      <w:r>
        <w:rPr>
          <w:rFonts w:ascii="Times New Roman" w:hAnsi="Times New Roman"/>
          <w:sz w:val="28"/>
          <w:szCs w:val="28"/>
        </w:rPr>
        <w:t>части</w:t>
      </w:r>
      <w:r w:rsidRPr="00796D68">
        <w:rPr>
          <w:rFonts w:ascii="Times New Roman" w:hAnsi="Times New Roman"/>
          <w:sz w:val="28"/>
          <w:szCs w:val="28"/>
        </w:rPr>
        <w:t xml:space="preserve"> </w:t>
      </w:r>
      <w:r>
        <w:rPr>
          <w:rFonts w:ascii="Times New Roman" w:hAnsi="Times New Roman"/>
          <w:sz w:val="28"/>
          <w:szCs w:val="28"/>
        </w:rPr>
        <w:t xml:space="preserve">затрат на уплату процентов по привлекаемым заемным средствам на оплату задолженности </w:t>
      </w:r>
      <w:r>
        <w:rPr>
          <w:rFonts w:ascii="Times New Roman" w:hAnsi="Times New Roman"/>
          <w:sz w:val="28"/>
          <w:szCs w:val="28"/>
        </w:rPr>
        <w:br/>
        <w:t>за энергоресурсы.</w:t>
      </w:r>
    </w:p>
    <w:p w:rsidR="00AB4F82" w:rsidRPr="00E24B19" w:rsidRDefault="00AB4F82" w:rsidP="00AB4F8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B4F82"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Сумма, з</w:t>
      </w:r>
      <w:r>
        <w:rPr>
          <w:rFonts w:ascii="Times New Roman" w:eastAsia="Times New Roman" w:hAnsi="Times New Roman"/>
          <w:sz w:val="28"/>
          <w:szCs w:val="28"/>
          <w:lang w:eastAsia="ru-RU"/>
        </w:rPr>
        <w:t xml:space="preserve">аявленная на получение субсидии </w:t>
      </w:r>
      <w:r w:rsidRPr="00E24B19">
        <w:rPr>
          <w:rFonts w:ascii="Times New Roman" w:eastAsia="Times New Roman" w:hAnsi="Times New Roman"/>
          <w:sz w:val="28"/>
          <w:szCs w:val="28"/>
          <w:lang w:eastAsia="ru-RU"/>
        </w:rPr>
        <w:t>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p>
    <w:p w:rsidR="00AB4F82" w:rsidRPr="00E24B19" w:rsidRDefault="00AB4F82" w:rsidP="00AB4F82">
      <w:pPr>
        <w:pStyle w:val="a6"/>
        <w:widowControl w:val="0"/>
        <w:numPr>
          <w:ilvl w:val="0"/>
          <w:numId w:val="3"/>
        </w:numPr>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 xml:space="preserve">Информация о </w:t>
      </w:r>
      <w:r>
        <w:rPr>
          <w:rFonts w:ascii="Times New Roman" w:eastAsia="Times New Roman" w:hAnsi="Times New Roman"/>
          <w:sz w:val="28"/>
          <w:szCs w:val="28"/>
          <w:lang w:eastAsia="ru-RU"/>
        </w:rPr>
        <w:t>Получателе субсидии</w:t>
      </w:r>
      <w:r w:rsidRPr="00E24B19">
        <w:rPr>
          <w:rFonts w:ascii="Times New Roman" w:eastAsia="Times New Roman" w:hAnsi="Times New Roman"/>
          <w:sz w:val="28"/>
          <w:szCs w:val="28"/>
          <w:lang w:eastAsia="ru-RU"/>
        </w:rPr>
        <w:t>:</w:t>
      </w:r>
    </w:p>
    <w:p w:rsidR="00AB4F82" w:rsidRPr="00E24B19" w:rsidRDefault="00AB4F82" w:rsidP="00AB4F82">
      <w:pPr>
        <w:pStyle w:val="a6"/>
        <w:widowControl w:val="0"/>
        <w:autoSpaceDE w:val="0"/>
        <w:autoSpaceDN w:val="0"/>
        <w:adjustRightInd w:val="0"/>
        <w:spacing w:after="0" w:line="240" w:lineRule="auto"/>
        <w:ind w:left="927"/>
        <w:rPr>
          <w:rFonts w:ascii="Times New Roman" w:eastAsia="Times New Roman" w:hAnsi="Times New Roman"/>
          <w:sz w:val="28"/>
          <w:szCs w:val="28"/>
          <w:lang w:eastAsia="ru-RU"/>
        </w:rPr>
      </w:pP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ОГРН (ОГРНИП) _____________________________________________________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ИНН/КПП ___________________________________________________________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 xml:space="preserve">Юридический адрес </w:t>
      </w:r>
      <w:r>
        <w:rPr>
          <w:rFonts w:ascii="Times New Roman" w:eastAsia="Times New Roman" w:hAnsi="Times New Roman"/>
          <w:sz w:val="28"/>
          <w:szCs w:val="28"/>
          <w:lang w:eastAsia="ru-RU"/>
        </w:rPr>
        <w:t>_</w:t>
      </w:r>
      <w:r w:rsidRPr="00E24B19">
        <w:rPr>
          <w:rFonts w:ascii="Times New Roman" w:eastAsia="Times New Roman" w:hAnsi="Times New Roman"/>
          <w:sz w:val="28"/>
          <w:szCs w:val="28"/>
          <w:lang w:eastAsia="ru-RU"/>
        </w:rPr>
        <w:t>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________________________________________________________________________</w:t>
      </w:r>
      <w:r>
        <w:rPr>
          <w:rFonts w:ascii="Times New Roman" w:eastAsia="Times New Roman" w:hAnsi="Times New Roman"/>
          <w:sz w:val="28"/>
          <w:szCs w:val="28"/>
          <w:lang w:eastAsia="ru-RU"/>
        </w:rPr>
        <w:t>________________________________________________________________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Фактический адрес</w:t>
      </w:r>
      <w:r w:rsidRPr="00E24B19">
        <w:rPr>
          <w:rFonts w:ascii="Times New Roman" w:eastAsia="Times New Roman" w:hAnsi="Times New Roman"/>
          <w:sz w:val="28"/>
          <w:szCs w:val="28"/>
          <w:lang w:eastAsia="ru-RU"/>
        </w:rPr>
        <w:t>____________________________________________________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________________________________________________________________________</w:t>
      </w:r>
      <w:r>
        <w:rPr>
          <w:rFonts w:ascii="Times New Roman" w:eastAsia="Times New Roman" w:hAnsi="Times New Roman"/>
          <w:sz w:val="28"/>
          <w:szCs w:val="28"/>
          <w:lang w:eastAsia="ru-RU"/>
        </w:rPr>
        <w:t>________________________________________________________________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Наименование банка 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Р/</w:t>
      </w:r>
      <w:proofErr w:type="spellStart"/>
      <w:r w:rsidRPr="00E24B19">
        <w:rPr>
          <w:rFonts w:ascii="Times New Roman" w:eastAsia="Times New Roman" w:hAnsi="Times New Roman"/>
          <w:sz w:val="28"/>
          <w:szCs w:val="28"/>
          <w:lang w:eastAsia="ru-RU"/>
        </w:rPr>
        <w:t>сч</w:t>
      </w:r>
      <w:proofErr w:type="spellEnd"/>
      <w:r w:rsidRPr="00E24B19">
        <w:rPr>
          <w:rFonts w:ascii="Times New Roman" w:eastAsia="Times New Roman" w:hAnsi="Times New Roman"/>
          <w:sz w:val="28"/>
          <w:szCs w:val="28"/>
          <w:lang w:eastAsia="ru-RU"/>
        </w:rPr>
        <w:t>. ________________________________________________________________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К/</w:t>
      </w:r>
      <w:proofErr w:type="spellStart"/>
      <w:r w:rsidRPr="00E24B19">
        <w:rPr>
          <w:rFonts w:ascii="Times New Roman" w:eastAsia="Times New Roman" w:hAnsi="Times New Roman"/>
          <w:sz w:val="28"/>
          <w:szCs w:val="28"/>
          <w:lang w:eastAsia="ru-RU"/>
        </w:rPr>
        <w:t>сч</w:t>
      </w:r>
      <w:proofErr w:type="spellEnd"/>
      <w:r w:rsidRPr="00E24B19">
        <w:rPr>
          <w:rFonts w:ascii="Times New Roman" w:eastAsia="Times New Roman" w:hAnsi="Times New Roman"/>
          <w:sz w:val="28"/>
          <w:szCs w:val="28"/>
          <w:lang w:eastAsia="ru-RU"/>
        </w:rPr>
        <w:t>. ________________________________________________________________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БИК ________________________________________________________________</w:t>
      </w:r>
    </w:p>
    <w:p w:rsidR="00AB4F82" w:rsidRPr="00E24B19" w:rsidRDefault="00AB4F82" w:rsidP="00AB4F82">
      <w:pPr>
        <w:widowControl w:val="0"/>
        <w:autoSpaceDE w:val="0"/>
        <w:autoSpaceDN w:val="0"/>
        <w:adjustRightInd w:val="0"/>
        <w:spacing w:after="0" w:line="240" w:lineRule="auto"/>
        <w:ind w:right="-2"/>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Форма налогообложения по заявленному виду деятельности ________________</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 xml:space="preserve">Контакты (тел., </w:t>
      </w:r>
      <w:r w:rsidRPr="00E24B19">
        <w:rPr>
          <w:rFonts w:ascii="Times New Roman" w:eastAsia="Times New Roman" w:hAnsi="Times New Roman"/>
          <w:sz w:val="28"/>
          <w:szCs w:val="28"/>
          <w:lang w:val="en-US" w:eastAsia="ru-RU"/>
        </w:rPr>
        <w:t>e</w:t>
      </w:r>
      <w:r w:rsidRPr="00E24B19">
        <w:rPr>
          <w:rFonts w:ascii="Times New Roman" w:eastAsia="Times New Roman" w:hAnsi="Times New Roman"/>
          <w:sz w:val="28"/>
          <w:szCs w:val="28"/>
          <w:lang w:eastAsia="ru-RU"/>
        </w:rPr>
        <w:t>-</w:t>
      </w:r>
      <w:r w:rsidRPr="00E24B19">
        <w:rPr>
          <w:rFonts w:ascii="Times New Roman" w:eastAsia="Times New Roman" w:hAnsi="Times New Roman"/>
          <w:sz w:val="28"/>
          <w:szCs w:val="28"/>
          <w:lang w:val="en-US" w:eastAsia="ru-RU"/>
        </w:rPr>
        <w:t>mail</w:t>
      </w:r>
      <w:r w:rsidRPr="00E24B19">
        <w:rPr>
          <w:rFonts w:ascii="Times New Roman" w:eastAsia="Times New Roman" w:hAnsi="Times New Roman"/>
          <w:sz w:val="28"/>
          <w:szCs w:val="28"/>
          <w:lang w:eastAsia="ru-RU"/>
        </w:rPr>
        <w:t>) ________________________________________________</w:t>
      </w:r>
    </w:p>
    <w:p w:rsidR="00AB4F82" w:rsidRPr="00E24B19" w:rsidRDefault="00647F43" w:rsidP="00AB4F82">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B4F82" w:rsidRPr="00E24B19">
        <w:rPr>
          <w:rFonts w:ascii="Times New Roman" w:eastAsia="Times New Roman" w:hAnsi="Times New Roman"/>
          <w:sz w:val="28"/>
          <w:szCs w:val="28"/>
          <w:lang w:eastAsia="ru-RU"/>
        </w:rPr>
        <w:t xml:space="preserve">. </w:t>
      </w:r>
      <w:r w:rsidR="00AB4F82">
        <w:rPr>
          <w:rFonts w:ascii="Times New Roman" w:eastAsia="Times New Roman" w:hAnsi="Times New Roman"/>
          <w:sz w:val="28"/>
          <w:szCs w:val="28"/>
          <w:lang w:eastAsia="ru-RU"/>
        </w:rPr>
        <w:t>Получатель субсидии</w:t>
      </w:r>
      <w:r w:rsidR="00AB4F82" w:rsidRPr="00E24B19">
        <w:rPr>
          <w:rFonts w:ascii="Times New Roman" w:eastAsia="Times New Roman" w:hAnsi="Times New Roman"/>
          <w:sz w:val="28"/>
          <w:szCs w:val="28"/>
          <w:lang w:eastAsia="ru-RU"/>
        </w:rPr>
        <w:t xml:space="preserve"> подтверждает, что</w:t>
      </w:r>
      <w:r w:rsidR="00AB4F82">
        <w:rPr>
          <w:rFonts w:ascii="Times New Roman" w:eastAsia="Times New Roman" w:hAnsi="Times New Roman"/>
          <w:sz w:val="28"/>
          <w:szCs w:val="28"/>
          <w:lang w:eastAsia="ru-RU"/>
        </w:rPr>
        <w:t xml:space="preserve"> по состоянию на </w:t>
      </w:r>
      <w:proofErr w:type="gramStart"/>
      <w:r w:rsidR="00AB4F82">
        <w:rPr>
          <w:rFonts w:ascii="Times New Roman" w:eastAsia="Times New Roman" w:hAnsi="Times New Roman"/>
          <w:sz w:val="28"/>
          <w:szCs w:val="28"/>
          <w:lang w:eastAsia="ru-RU"/>
        </w:rPr>
        <w:t>01._</w:t>
      </w:r>
      <w:proofErr w:type="gramEnd"/>
      <w:r w:rsidR="00AB4F82">
        <w:rPr>
          <w:rFonts w:ascii="Times New Roman" w:eastAsia="Times New Roman" w:hAnsi="Times New Roman"/>
          <w:sz w:val="28"/>
          <w:szCs w:val="28"/>
          <w:lang w:eastAsia="ru-RU"/>
        </w:rPr>
        <w:t>__.____г.</w:t>
      </w:r>
      <w:r w:rsidR="00AB4F82" w:rsidRPr="00E24B19">
        <w:rPr>
          <w:rFonts w:ascii="Times New Roman" w:eastAsia="Times New Roman" w:hAnsi="Times New Roman"/>
          <w:sz w:val="28"/>
          <w:szCs w:val="28"/>
          <w:lang w:eastAsia="ru-RU"/>
        </w:rPr>
        <w:t>:</w:t>
      </w:r>
    </w:p>
    <w:p w:rsidR="00AB4F82" w:rsidRPr="00E24B19" w:rsidRDefault="00647F43" w:rsidP="00AB4F8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B4F82">
        <w:rPr>
          <w:rFonts w:ascii="Times New Roman" w:eastAsia="Times New Roman" w:hAnsi="Times New Roman"/>
          <w:sz w:val="28"/>
          <w:szCs w:val="28"/>
          <w:lang w:eastAsia="ru-RU"/>
        </w:rPr>
        <w:t>.1. Н</w:t>
      </w:r>
      <w:r w:rsidR="00AB4F82" w:rsidRPr="00E24B19">
        <w:rPr>
          <w:rFonts w:ascii="Times New Roman" w:eastAsia="Times New Roman" w:hAnsi="Times New Roman"/>
          <w:sz w:val="28"/>
          <w:szCs w:val="28"/>
          <w:lang w:eastAsia="ru-RU"/>
        </w:rPr>
        <w:t xml:space="preserve">е имеет просроченную задолженность по возврату в местный бюджет субсидий, бюджетных инвестиций, предоставленных в том числе в соответствии </w:t>
      </w:r>
      <w:r w:rsidR="00AB4F82" w:rsidRPr="00E24B19">
        <w:rPr>
          <w:rFonts w:ascii="Times New Roman" w:eastAsia="Times New Roman" w:hAnsi="Times New Roman"/>
          <w:sz w:val="28"/>
          <w:szCs w:val="28"/>
          <w:lang w:eastAsia="ru-RU"/>
        </w:rPr>
        <w:lastRenderedPageBreak/>
        <w:t>с иными правовыми актами, и иной просроченной задолженности перед местным бюджетом.</w:t>
      </w:r>
    </w:p>
    <w:p w:rsidR="00AB4F82" w:rsidRPr="00E24B19" w:rsidRDefault="00647F43" w:rsidP="00AB4F8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B4F82" w:rsidRPr="00E24B19">
        <w:rPr>
          <w:rFonts w:ascii="Times New Roman" w:eastAsia="Times New Roman" w:hAnsi="Times New Roman"/>
          <w:sz w:val="28"/>
          <w:szCs w:val="28"/>
          <w:lang w:eastAsia="ru-RU"/>
        </w:rPr>
        <w:t>.</w:t>
      </w:r>
      <w:r w:rsidR="00AB4F82">
        <w:rPr>
          <w:rFonts w:ascii="Times New Roman" w:eastAsia="Times New Roman" w:hAnsi="Times New Roman"/>
          <w:sz w:val="28"/>
          <w:szCs w:val="28"/>
          <w:lang w:eastAsia="ru-RU"/>
        </w:rPr>
        <w:t>2</w:t>
      </w:r>
      <w:r w:rsidR="00AB4F82" w:rsidRPr="00E24B19">
        <w:rPr>
          <w:rFonts w:ascii="Times New Roman" w:eastAsia="Times New Roman" w:hAnsi="Times New Roman"/>
          <w:sz w:val="28"/>
          <w:szCs w:val="28"/>
          <w:lang w:eastAsia="ru-RU"/>
        </w:rPr>
        <w:t xml:space="preserve">. </w:t>
      </w:r>
      <w:r w:rsidR="00AB4F82">
        <w:rPr>
          <w:rFonts w:ascii="Times New Roman" w:eastAsia="Times New Roman" w:hAnsi="Times New Roman"/>
          <w:sz w:val="28"/>
          <w:szCs w:val="28"/>
          <w:lang w:eastAsia="ru-RU"/>
        </w:rPr>
        <w:t>Не находится</w:t>
      </w:r>
      <w:r w:rsidR="00AB4F82" w:rsidRPr="00D503AB">
        <w:rPr>
          <w:rFonts w:ascii="Times New Roman" w:eastAsia="Times New Roman" w:hAnsi="Times New Roman"/>
          <w:sz w:val="28"/>
          <w:szCs w:val="28"/>
          <w:lang w:eastAsia="ru-RU"/>
        </w:rPr>
        <w:t xml:space="preserve"> </w:t>
      </w:r>
      <w:r w:rsidR="00AB4F82" w:rsidRPr="00E24B19">
        <w:rPr>
          <w:rFonts w:ascii="Times New Roman" w:eastAsia="Times New Roman" w:hAnsi="Times New Roman"/>
          <w:sz w:val="28"/>
          <w:szCs w:val="28"/>
          <w:lang w:eastAsia="ru-RU"/>
        </w:rPr>
        <w:t>в процессе реорганизации, ликвидации, банкротства</w:t>
      </w:r>
      <w:r w:rsidR="00AB4F82">
        <w:rPr>
          <w:rFonts w:ascii="Times New Roman" w:eastAsia="Times New Roman" w:hAnsi="Times New Roman"/>
          <w:sz w:val="28"/>
          <w:szCs w:val="28"/>
          <w:lang w:eastAsia="ru-RU"/>
        </w:rPr>
        <w:t xml:space="preserve"> </w:t>
      </w:r>
      <w:r w:rsidR="00AB4F82">
        <w:rPr>
          <w:rFonts w:ascii="Times New Roman" w:eastAsia="Times New Roman" w:hAnsi="Times New Roman"/>
          <w:sz w:val="28"/>
          <w:szCs w:val="28"/>
          <w:lang w:eastAsia="ru-RU"/>
        </w:rPr>
        <w:br/>
      </w:r>
      <w:r w:rsidR="00AB4F82" w:rsidRPr="00E24B19">
        <w:rPr>
          <w:rFonts w:ascii="Times New Roman" w:eastAsia="Times New Roman" w:hAnsi="Times New Roman"/>
          <w:sz w:val="28"/>
          <w:szCs w:val="28"/>
          <w:lang w:eastAsia="ru-RU"/>
        </w:rPr>
        <w:t>и не имеет ограничения на осуществление хозяйственной деятельности.</w:t>
      </w:r>
    </w:p>
    <w:p w:rsidR="00AB4F82" w:rsidRDefault="00647F43" w:rsidP="00AB4F8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B4F82">
        <w:rPr>
          <w:rFonts w:ascii="Times New Roman" w:eastAsia="Times New Roman" w:hAnsi="Times New Roman"/>
          <w:sz w:val="28"/>
          <w:szCs w:val="28"/>
          <w:lang w:eastAsia="ru-RU"/>
        </w:rPr>
        <w:t xml:space="preserve">.3. </w:t>
      </w:r>
      <w:r w:rsidR="00AB4F82" w:rsidRPr="00E24B19">
        <w:rPr>
          <w:rFonts w:ascii="Times New Roman" w:eastAsia="Times New Roman" w:hAnsi="Times New Roman"/>
          <w:sz w:val="28"/>
          <w:szCs w:val="28"/>
          <w:lang w:eastAsia="ru-RU"/>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AB4F82">
        <w:rPr>
          <w:rFonts w:ascii="Times New Roman" w:eastAsia="Times New Roman" w:hAnsi="Times New Roman"/>
          <w:sz w:val="28"/>
          <w:szCs w:val="28"/>
          <w:lang w:eastAsia="ru-RU"/>
        </w:rPr>
        <w:br/>
      </w:r>
      <w:r w:rsidR="00AB4F82" w:rsidRPr="00E24B19">
        <w:rPr>
          <w:rFonts w:ascii="Times New Roman" w:eastAsia="Times New Roman" w:hAnsi="Times New Roman"/>
          <w:sz w:val="28"/>
          <w:szCs w:val="28"/>
          <w:lang w:eastAsia="ru-RU"/>
        </w:rPr>
        <w:t xml:space="preserve">не предусматривает раскрытия и предоставления информации при проведении финансовых операций (офшорные зоны) в отношении таких юридических лиц, </w:t>
      </w:r>
      <w:r w:rsidR="00AB4F82">
        <w:rPr>
          <w:rFonts w:ascii="Times New Roman" w:eastAsia="Times New Roman" w:hAnsi="Times New Roman"/>
          <w:sz w:val="28"/>
          <w:szCs w:val="28"/>
          <w:lang w:eastAsia="ru-RU"/>
        </w:rPr>
        <w:br/>
      </w:r>
      <w:r w:rsidR="00AB4F82" w:rsidRPr="00E24B19">
        <w:rPr>
          <w:rFonts w:ascii="Times New Roman" w:eastAsia="Times New Roman" w:hAnsi="Times New Roman"/>
          <w:sz w:val="28"/>
          <w:szCs w:val="28"/>
          <w:lang w:eastAsia="ru-RU"/>
        </w:rPr>
        <w:t>в совокупности превышает 50 процентов.</w:t>
      </w:r>
    </w:p>
    <w:p w:rsidR="00AB4F82" w:rsidRPr="00E24B19" w:rsidRDefault="00647F43" w:rsidP="00AB4F8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B4F82">
        <w:rPr>
          <w:rFonts w:ascii="Times New Roman" w:eastAsia="Times New Roman" w:hAnsi="Times New Roman"/>
          <w:sz w:val="28"/>
          <w:szCs w:val="28"/>
          <w:lang w:eastAsia="ru-RU"/>
        </w:rPr>
        <w:t>.4. Не получает</w:t>
      </w:r>
      <w:r w:rsidR="00AB4F82" w:rsidRPr="00E24B19">
        <w:rPr>
          <w:rFonts w:ascii="Times New Roman" w:eastAsia="Times New Roman" w:hAnsi="Times New Roman"/>
          <w:sz w:val="28"/>
          <w:szCs w:val="28"/>
          <w:lang w:eastAsia="ru-RU"/>
        </w:rPr>
        <w:t xml:space="preserve"> </w:t>
      </w:r>
      <w:r w:rsidR="00AB4F82">
        <w:rPr>
          <w:rFonts w:ascii="Times New Roman" w:eastAsia="Times New Roman" w:hAnsi="Times New Roman"/>
          <w:sz w:val="28"/>
          <w:szCs w:val="28"/>
          <w:lang w:eastAsia="ru-RU"/>
        </w:rPr>
        <w:t>бюджетные средства</w:t>
      </w:r>
      <w:r w:rsidR="00AB4F82" w:rsidRPr="00E24B19">
        <w:rPr>
          <w:rFonts w:ascii="Times New Roman" w:eastAsia="Times New Roman" w:hAnsi="Times New Roman"/>
          <w:sz w:val="28"/>
          <w:szCs w:val="28"/>
          <w:lang w:eastAsia="ru-RU"/>
        </w:rPr>
        <w:t xml:space="preserve"> из местного бюджета в соответствии с иными нормативными правовыми актами, муниципальными правовыми</w:t>
      </w:r>
      <w:r w:rsidR="00AB4F82">
        <w:rPr>
          <w:rFonts w:ascii="Times New Roman" w:eastAsia="Times New Roman" w:hAnsi="Times New Roman"/>
          <w:sz w:val="28"/>
          <w:szCs w:val="28"/>
          <w:lang w:eastAsia="ru-RU"/>
        </w:rPr>
        <w:t xml:space="preserve"> актами на возмещение </w:t>
      </w:r>
      <w:r w:rsidR="00AB4F82">
        <w:rPr>
          <w:rFonts w:ascii="Times New Roman" w:hAnsi="Times New Roman"/>
          <w:sz w:val="28"/>
          <w:szCs w:val="28"/>
        </w:rPr>
        <w:t>части</w:t>
      </w:r>
      <w:r w:rsidR="00AB4F82" w:rsidRPr="00796D68">
        <w:rPr>
          <w:rFonts w:ascii="Times New Roman" w:hAnsi="Times New Roman"/>
          <w:sz w:val="28"/>
          <w:szCs w:val="28"/>
        </w:rPr>
        <w:t xml:space="preserve"> </w:t>
      </w:r>
      <w:r w:rsidR="00AB4F82">
        <w:rPr>
          <w:rFonts w:ascii="Times New Roman" w:hAnsi="Times New Roman"/>
          <w:sz w:val="28"/>
          <w:szCs w:val="28"/>
        </w:rPr>
        <w:t>затрат на уплату процентов по привлекаемым заемным средствам на оплату задолженности за энергоресурсы</w:t>
      </w:r>
      <w:r w:rsidR="00AB4F82" w:rsidRPr="00E24B19">
        <w:rPr>
          <w:rFonts w:ascii="Times New Roman" w:eastAsia="Times New Roman" w:hAnsi="Times New Roman"/>
          <w:sz w:val="28"/>
          <w:szCs w:val="28"/>
          <w:lang w:eastAsia="ru-RU"/>
        </w:rPr>
        <w:t>.</w:t>
      </w:r>
    </w:p>
    <w:p w:rsidR="00AB4F82" w:rsidRPr="00E24B19" w:rsidRDefault="00AB4F82" w:rsidP="00AB4F82">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B4F82" w:rsidRPr="00E24B19" w:rsidRDefault="00AB4F82" w:rsidP="00AB4F82">
      <w:pPr>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Подтверждаю__________________</w:t>
      </w:r>
    </w:p>
    <w:p w:rsidR="00AB4F82" w:rsidRPr="00E24B19" w:rsidRDefault="00647F43" w:rsidP="00AB4F8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B4F82" w:rsidRPr="00E24B19">
        <w:rPr>
          <w:rFonts w:ascii="Times New Roman" w:eastAsia="Times New Roman" w:hAnsi="Times New Roman"/>
          <w:sz w:val="28"/>
          <w:szCs w:val="28"/>
          <w:lang w:eastAsia="ru-RU"/>
        </w:rPr>
        <w:t xml:space="preserve">. Я согласен на обработку персональных данных в соответствии </w:t>
      </w:r>
      <w:r w:rsidR="00AB4F82">
        <w:rPr>
          <w:rFonts w:ascii="Times New Roman" w:eastAsia="Times New Roman" w:hAnsi="Times New Roman"/>
          <w:sz w:val="28"/>
          <w:szCs w:val="28"/>
          <w:lang w:eastAsia="ru-RU"/>
        </w:rPr>
        <w:br/>
      </w:r>
      <w:r w:rsidR="00AB4F82" w:rsidRPr="00E24B19">
        <w:rPr>
          <w:rFonts w:ascii="Times New Roman" w:eastAsia="Times New Roman" w:hAnsi="Times New Roman"/>
          <w:sz w:val="28"/>
          <w:szCs w:val="28"/>
          <w:lang w:eastAsia="ru-RU"/>
        </w:rPr>
        <w:t>с Федеральным законом от 27 июля 2006 года № 152-ФЗ «О персональных данных».</w:t>
      </w:r>
    </w:p>
    <w:p w:rsidR="00AB4F82" w:rsidRPr="00E24B19" w:rsidRDefault="00647F43" w:rsidP="00AB4F8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B4F82" w:rsidRPr="00E24B19">
        <w:rPr>
          <w:rFonts w:ascii="Times New Roman" w:eastAsia="Times New Roman" w:hAnsi="Times New Roman"/>
          <w:sz w:val="28"/>
          <w:szCs w:val="28"/>
          <w:lang w:eastAsia="ru-RU"/>
        </w:rPr>
        <w:t xml:space="preserve">. </w:t>
      </w:r>
      <w:r w:rsidR="00AB4F82">
        <w:rPr>
          <w:rFonts w:ascii="Times New Roman" w:eastAsia="Times New Roman" w:hAnsi="Times New Roman"/>
          <w:sz w:val="28"/>
          <w:szCs w:val="28"/>
          <w:lang w:eastAsia="ru-RU"/>
        </w:rPr>
        <w:t>Я</w:t>
      </w:r>
      <w:r w:rsidR="00AB4F82" w:rsidRPr="00E24B19">
        <w:rPr>
          <w:rFonts w:ascii="Times New Roman" w:eastAsia="Times New Roman" w:hAnsi="Times New Roman"/>
          <w:sz w:val="28"/>
          <w:szCs w:val="28"/>
          <w:lang w:eastAsia="ru-RU"/>
        </w:rPr>
        <w:t xml:space="preserve"> предупрежден об ответственности в соответствии с законодательством Российской Федерации за предоставление недостоверных сведений </w:t>
      </w:r>
      <w:r w:rsidR="00AB4F82">
        <w:rPr>
          <w:rFonts w:ascii="Times New Roman" w:eastAsia="Times New Roman" w:hAnsi="Times New Roman"/>
          <w:sz w:val="28"/>
          <w:szCs w:val="28"/>
          <w:lang w:eastAsia="ru-RU"/>
        </w:rPr>
        <w:br/>
      </w:r>
      <w:r w:rsidR="00AB4F82" w:rsidRPr="00E24B19">
        <w:rPr>
          <w:rFonts w:ascii="Times New Roman" w:eastAsia="Times New Roman" w:hAnsi="Times New Roman"/>
          <w:sz w:val="28"/>
          <w:szCs w:val="28"/>
          <w:lang w:eastAsia="ru-RU"/>
        </w:rPr>
        <w:t xml:space="preserve">и документов. </w:t>
      </w:r>
    </w:p>
    <w:p w:rsidR="00AB4F82" w:rsidRPr="00E24B19" w:rsidRDefault="00AB4F82" w:rsidP="00AB4F82">
      <w:pPr>
        <w:widowControl w:val="0"/>
        <w:autoSpaceDE w:val="0"/>
        <w:autoSpaceDN w:val="0"/>
        <w:adjustRightInd w:val="0"/>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_________                      _____________                    _______________________</w:t>
      </w:r>
    </w:p>
    <w:p w:rsidR="00AB4F82" w:rsidRPr="00E24B19" w:rsidRDefault="00AB4F82" w:rsidP="00AB4F82">
      <w:pPr>
        <w:widowControl w:val="0"/>
        <w:autoSpaceDE w:val="0"/>
        <w:autoSpaceDN w:val="0"/>
        <w:adjustRightInd w:val="0"/>
        <w:spacing w:after="0" w:line="36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 xml:space="preserve">         (</w:t>
      </w:r>
      <w:proofErr w:type="gramStart"/>
      <w:r w:rsidRPr="00E24B19">
        <w:rPr>
          <w:rFonts w:ascii="Times New Roman" w:eastAsia="Times New Roman" w:hAnsi="Times New Roman"/>
          <w:sz w:val="28"/>
          <w:szCs w:val="28"/>
          <w:lang w:eastAsia="ru-RU"/>
        </w:rPr>
        <w:t xml:space="preserve">дата)   </w:t>
      </w:r>
      <w:proofErr w:type="gramEnd"/>
      <w:r w:rsidRPr="00E24B19">
        <w:rPr>
          <w:rFonts w:ascii="Times New Roman" w:eastAsia="Times New Roman" w:hAnsi="Times New Roman"/>
          <w:sz w:val="28"/>
          <w:szCs w:val="28"/>
          <w:lang w:eastAsia="ru-RU"/>
        </w:rPr>
        <w:t xml:space="preserve">                      (Ф.И.О.)                                                                   (</w:t>
      </w:r>
      <w:proofErr w:type="gramStart"/>
      <w:r w:rsidRPr="00E24B19">
        <w:rPr>
          <w:rFonts w:ascii="Times New Roman" w:eastAsia="Times New Roman" w:hAnsi="Times New Roman"/>
          <w:sz w:val="28"/>
          <w:szCs w:val="28"/>
          <w:lang w:eastAsia="ru-RU"/>
        </w:rPr>
        <w:t>подпись</w:t>
      </w:r>
      <w:proofErr w:type="gramEnd"/>
      <w:r w:rsidRPr="00E24B19">
        <w:rPr>
          <w:rFonts w:ascii="Times New Roman" w:eastAsia="Times New Roman" w:hAnsi="Times New Roman"/>
          <w:sz w:val="28"/>
          <w:szCs w:val="28"/>
          <w:lang w:eastAsia="ru-RU"/>
        </w:rPr>
        <w:t xml:space="preserve">)                                                                                 </w:t>
      </w:r>
    </w:p>
    <w:p w:rsidR="00AB4F82" w:rsidRPr="00E24B19" w:rsidRDefault="00AB4F82" w:rsidP="00AB4F82">
      <w:pPr>
        <w:spacing w:after="0" w:line="240" w:lineRule="auto"/>
        <w:rPr>
          <w:rFonts w:ascii="Times New Roman" w:eastAsia="Times New Roman" w:hAnsi="Times New Roman"/>
          <w:sz w:val="28"/>
          <w:szCs w:val="28"/>
          <w:lang w:eastAsia="ru-RU"/>
        </w:rPr>
      </w:pPr>
      <w:r w:rsidRPr="00E24B19">
        <w:rPr>
          <w:rFonts w:ascii="Times New Roman" w:eastAsia="Times New Roman" w:hAnsi="Times New Roman"/>
          <w:sz w:val="28"/>
          <w:szCs w:val="28"/>
          <w:lang w:eastAsia="ru-RU"/>
        </w:rPr>
        <w:t xml:space="preserve">                                                                                                                                  М.П.</w:t>
      </w:r>
    </w:p>
    <w:p w:rsidR="00CA6CE9" w:rsidRDefault="00CA6CE9" w:rsidP="009526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954D1" w:rsidRDefault="007954D1" w:rsidP="009526B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7954D1" w:rsidSect="009526B1">
          <w:pgSz w:w="11906" w:h="16838"/>
          <w:pgMar w:top="1134" w:right="567" w:bottom="1134" w:left="1701" w:header="709" w:footer="709" w:gutter="0"/>
          <w:cols w:space="708"/>
          <w:docGrid w:linePitch="360"/>
        </w:sectPr>
      </w:pPr>
    </w:p>
    <w:p w:rsidR="00AB4F82" w:rsidRDefault="00AB4F82" w:rsidP="00944E26">
      <w:pPr>
        <w:spacing w:after="0" w:line="240" w:lineRule="auto"/>
        <w:ind w:left="9204" w:right="3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2 </w:t>
      </w:r>
    </w:p>
    <w:p w:rsidR="00AB4F82" w:rsidRPr="00056AE9" w:rsidRDefault="00AB4F82" w:rsidP="00944E26">
      <w:pPr>
        <w:spacing w:after="0" w:line="240" w:lineRule="auto"/>
        <w:ind w:left="9204" w:right="38" w:firstLine="10"/>
        <w:rPr>
          <w:rFonts w:ascii="Times New Roman" w:eastAsia="Times New Roman" w:hAnsi="Times New Roman"/>
          <w:sz w:val="28"/>
          <w:szCs w:val="28"/>
          <w:lang w:eastAsia="ru-RU"/>
        </w:rPr>
      </w:pPr>
      <w:proofErr w:type="gramStart"/>
      <w:r w:rsidRPr="00056AE9">
        <w:rPr>
          <w:rFonts w:ascii="Times New Roman" w:eastAsia="Times New Roman" w:hAnsi="Times New Roman"/>
          <w:sz w:val="28"/>
          <w:szCs w:val="28"/>
          <w:lang w:eastAsia="ru-RU"/>
        </w:rPr>
        <w:t>к</w:t>
      </w:r>
      <w:proofErr w:type="gramEnd"/>
      <w:r w:rsidRPr="00056AE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056AE9">
        <w:rPr>
          <w:rFonts w:ascii="Times New Roman" w:eastAsia="Times New Roman" w:hAnsi="Times New Roman"/>
          <w:sz w:val="28"/>
          <w:szCs w:val="28"/>
          <w:lang w:eastAsia="ru-RU"/>
        </w:rPr>
        <w:t>орядку предоставления субсиди</w:t>
      </w:r>
      <w:r>
        <w:rPr>
          <w:rFonts w:ascii="Times New Roman" w:eastAsia="Times New Roman" w:hAnsi="Times New Roman"/>
          <w:sz w:val="28"/>
          <w:szCs w:val="28"/>
          <w:lang w:eastAsia="ru-RU"/>
        </w:rPr>
        <w:t>и</w:t>
      </w:r>
      <w:r w:rsidRPr="00056AE9">
        <w:rPr>
          <w:rFonts w:ascii="Times New Roman" w:eastAsia="Times New Roman" w:hAnsi="Times New Roman"/>
          <w:sz w:val="28"/>
          <w:szCs w:val="28"/>
          <w:lang w:eastAsia="ru-RU"/>
        </w:rPr>
        <w:t xml:space="preserve"> </w:t>
      </w:r>
      <w:r w:rsidR="00944E26">
        <w:rPr>
          <w:rFonts w:ascii="Times New Roman" w:eastAsia="Times New Roman" w:hAnsi="Times New Roman"/>
          <w:sz w:val="28"/>
          <w:szCs w:val="28"/>
          <w:lang w:eastAsia="ru-RU"/>
        </w:rPr>
        <w:br/>
      </w:r>
      <w:r w:rsidRPr="006C5077">
        <w:rPr>
          <w:rStyle w:val="a9"/>
          <w:rFonts w:ascii="Times New Roman" w:hAnsi="Times New Roman"/>
          <w:b w:val="0"/>
          <w:bCs/>
          <w:sz w:val="28"/>
          <w:szCs w:val="28"/>
        </w:rPr>
        <w:t xml:space="preserve">на </w:t>
      </w:r>
      <w:r>
        <w:rPr>
          <w:rStyle w:val="a9"/>
          <w:rFonts w:ascii="Times New Roman" w:hAnsi="Times New Roman"/>
          <w:b w:val="0"/>
          <w:bCs/>
          <w:sz w:val="28"/>
          <w:szCs w:val="28"/>
        </w:rPr>
        <w:t>возмещение</w:t>
      </w:r>
      <w:r w:rsidRPr="006C5077">
        <w:rPr>
          <w:rStyle w:val="a9"/>
          <w:rFonts w:ascii="Times New Roman" w:hAnsi="Times New Roman"/>
          <w:b w:val="0"/>
          <w:bCs/>
          <w:sz w:val="28"/>
          <w:szCs w:val="28"/>
        </w:rPr>
        <w:t xml:space="preserve"> </w:t>
      </w:r>
      <w:r>
        <w:rPr>
          <w:rFonts w:ascii="Times New Roman" w:hAnsi="Times New Roman"/>
          <w:sz w:val="28"/>
          <w:szCs w:val="28"/>
        </w:rPr>
        <w:t>части</w:t>
      </w:r>
      <w:r w:rsidRPr="00796D68">
        <w:rPr>
          <w:rFonts w:ascii="Times New Roman" w:hAnsi="Times New Roman"/>
          <w:sz w:val="28"/>
          <w:szCs w:val="28"/>
        </w:rPr>
        <w:t xml:space="preserve"> </w:t>
      </w:r>
      <w:r>
        <w:rPr>
          <w:rFonts w:ascii="Times New Roman" w:hAnsi="Times New Roman"/>
          <w:sz w:val="28"/>
          <w:szCs w:val="28"/>
        </w:rPr>
        <w:t xml:space="preserve">затрат на уплату процентов по привлекаемым заемным средствам на оплату задолженности </w:t>
      </w:r>
      <w:r w:rsidR="00944E26">
        <w:rPr>
          <w:rFonts w:ascii="Times New Roman" w:hAnsi="Times New Roman"/>
          <w:sz w:val="28"/>
          <w:szCs w:val="28"/>
        </w:rPr>
        <w:br/>
      </w:r>
      <w:r>
        <w:rPr>
          <w:rFonts w:ascii="Times New Roman" w:hAnsi="Times New Roman"/>
          <w:sz w:val="28"/>
          <w:szCs w:val="28"/>
        </w:rPr>
        <w:t>за энергоресурсы</w:t>
      </w:r>
    </w:p>
    <w:p w:rsidR="00944E26" w:rsidRDefault="00944E26" w:rsidP="00944E2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 размера субсидии на возмещение части затрат на уплату процентов</w:t>
      </w:r>
    </w:p>
    <w:p w:rsidR="00944E26" w:rsidRDefault="00944E26" w:rsidP="00944E26">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привлекаемым заемным средствам на оплату задолженности за энергоресурсы*</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организации коммунального комплекса</w:t>
      </w:r>
      <w:r>
        <w:rPr>
          <w:rFonts w:ascii="Times New Roman" w:hAnsi="Times New Roman" w:cs="Times New Roman"/>
          <w:sz w:val="28"/>
          <w:szCs w:val="28"/>
        </w:rPr>
        <w:tab/>
      </w:r>
      <w:r>
        <w:rPr>
          <w:rFonts w:ascii="Times New Roman" w:hAnsi="Times New Roman" w:cs="Times New Roman"/>
          <w:sz w:val="28"/>
          <w:szCs w:val="28"/>
        </w:rPr>
        <w:tab/>
        <w:t>________________________</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Кредитный договор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 от _________201_ г.</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кредитной организации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Срок кредитного договора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предоставления кредита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tbl>
      <w:tblPr>
        <w:tblStyle w:val="a5"/>
        <w:tblW w:w="15281" w:type="dxa"/>
        <w:tblInd w:w="-5" w:type="dxa"/>
        <w:tblLayout w:type="fixed"/>
        <w:tblLook w:val="04A0" w:firstRow="1" w:lastRow="0" w:firstColumn="1" w:lastColumn="0" w:noHBand="0" w:noVBand="1"/>
      </w:tblPr>
      <w:tblGrid>
        <w:gridCol w:w="1384"/>
        <w:gridCol w:w="921"/>
        <w:gridCol w:w="638"/>
        <w:gridCol w:w="1163"/>
        <w:gridCol w:w="1163"/>
        <w:gridCol w:w="1394"/>
        <w:gridCol w:w="1276"/>
        <w:gridCol w:w="1276"/>
        <w:gridCol w:w="1559"/>
        <w:gridCol w:w="1134"/>
        <w:gridCol w:w="879"/>
        <w:gridCol w:w="680"/>
        <w:gridCol w:w="879"/>
        <w:gridCol w:w="935"/>
      </w:tblGrid>
      <w:tr w:rsidR="00944E26" w:rsidRPr="000D1BAA" w:rsidTr="00011137">
        <w:tc>
          <w:tcPr>
            <w:tcW w:w="1384"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sidRPr="000D1BAA">
              <w:rPr>
                <w:rFonts w:ascii="Times New Roman" w:hAnsi="Times New Roman" w:cs="Times New Roman"/>
                <w:sz w:val="20"/>
                <w:szCs w:val="20"/>
              </w:rPr>
              <w:t xml:space="preserve">Сумма </w:t>
            </w:r>
            <w:proofErr w:type="gramStart"/>
            <w:r w:rsidRPr="000D1BAA">
              <w:rPr>
                <w:rFonts w:ascii="Times New Roman" w:hAnsi="Times New Roman" w:cs="Times New Roman"/>
                <w:sz w:val="20"/>
                <w:szCs w:val="20"/>
              </w:rPr>
              <w:t>задолжен-</w:t>
            </w:r>
            <w:proofErr w:type="spellStart"/>
            <w:r w:rsidRPr="000D1BAA">
              <w:rPr>
                <w:rFonts w:ascii="Times New Roman" w:hAnsi="Times New Roman" w:cs="Times New Roman"/>
                <w:sz w:val="20"/>
                <w:szCs w:val="20"/>
              </w:rPr>
              <w:t>ности</w:t>
            </w:r>
            <w:proofErr w:type="spellEnd"/>
            <w:proofErr w:type="gramEnd"/>
            <w:r w:rsidRPr="000D1BAA">
              <w:rPr>
                <w:rFonts w:ascii="Times New Roman" w:hAnsi="Times New Roman" w:cs="Times New Roman"/>
                <w:sz w:val="20"/>
                <w:szCs w:val="20"/>
              </w:rPr>
              <w:t xml:space="preserve"> по кредиту, на которую начисляют-</w:t>
            </w:r>
            <w:proofErr w:type="spellStart"/>
            <w:r w:rsidRPr="000D1BAA">
              <w:rPr>
                <w:rFonts w:ascii="Times New Roman" w:hAnsi="Times New Roman" w:cs="Times New Roman"/>
                <w:sz w:val="20"/>
                <w:szCs w:val="20"/>
              </w:rPr>
              <w:t>ся</w:t>
            </w:r>
            <w:proofErr w:type="spellEnd"/>
            <w:r w:rsidRPr="000D1BAA">
              <w:rPr>
                <w:rFonts w:ascii="Times New Roman" w:hAnsi="Times New Roman" w:cs="Times New Roman"/>
                <w:sz w:val="20"/>
                <w:szCs w:val="20"/>
              </w:rPr>
              <w:t xml:space="preserve"> проценты, руб.</w:t>
            </w:r>
          </w:p>
        </w:tc>
        <w:tc>
          <w:tcPr>
            <w:tcW w:w="1559" w:type="dxa"/>
            <w:gridSpan w:val="2"/>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sidRPr="000D1BAA">
              <w:rPr>
                <w:rFonts w:ascii="Times New Roman" w:hAnsi="Times New Roman" w:cs="Times New Roman"/>
                <w:sz w:val="20"/>
                <w:szCs w:val="20"/>
              </w:rPr>
              <w:t>Период начисления процентов</w:t>
            </w:r>
            <w:r>
              <w:rPr>
                <w:rFonts w:ascii="Times New Roman" w:hAnsi="Times New Roman" w:cs="Times New Roman"/>
                <w:sz w:val="20"/>
                <w:szCs w:val="20"/>
              </w:rPr>
              <w:t>, дни</w:t>
            </w:r>
          </w:p>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163"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sidRPr="000D1BAA">
              <w:rPr>
                <w:rFonts w:ascii="Times New Roman" w:hAnsi="Times New Roman" w:cs="Times New Roman"/>
                <w:sz w:val="20"/>
                <w:szCs w:val="20"/>
              </w:rPr>
              <w:t xml:space="preserve">Сумма </w:t>
            </w:r>
            <w:proofErr w:type="gramStart"/>
            <w:r w:rsidRPr="000D1BAA">
              <w:rPr>
                <w:rFonts w:ascii="Times New Roman" w:hAnsi="Times New Roman" w:cs="Times New Roman"/>
                <w:sz w:val="20"/>
                <w:szCs w:val="20"/>
              </w:rPr>
              <w:t>начислен-</w:t>
            </w:r>
            <w:proofErr w:type="spellStart"/>
            <w:r w:rsidRPr="000D1BAA">
              <w:rPr>
                <w:rFonts w:ascii="Times New Roman" w:hAnsi="Times New Roman" w:cs="Times New Roman"/>
                <w:sz w:val="20"/>
                <w:szCs w:val="20"/>
              </w:rPr>
              <w:t>ных</w:t>
            </w:r>
            <w:proofErr w:type="spellEnd"/>
            <w:proofErr w:type="gramEnd"/>
            <w:r w:rsidRPr="000D1BAA">
              <w:rPr>
                <w:rFonts w:ascii="Times New Roman" w:hAnsi="Times New Roman" w:cs="Times New Roman"/>
                <w:sz w:val="20"/>
                <w:szCs w:val="20"/>
              </w:rPr>
              <w:t xml:space="preserve"> процентов, руб.</w:t>
            </w:r>
          </w:p>
        </w:tc>
        <w:tc>
          <w:tcPr>
            <w:tcW w:w="1163"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sidRPr="000D1BAA">
              <w:rPr>
                <w:rFonts w:ascii="Times New Roman" w:hAnsi="Times New Roman" w:cs="Times New Roman"/>
                <w:sz w:val="20"/>
                <w:szCs w:val="20"/>
              </w:rPr>
              <w:t xml:space="preserve">Сумма </w:t>
            </w:r>
            <w:proofErr w:type="gramStart"/>
            <w:r w:rsidRPr="000D1BAA">
              <w:rPr>
                <w:rFonts w:ascii="Times New Roman" w:hAnsi="Times New Roman" w:cs="Times New Roman"/>
                <w:sz w:val="20"/>
                <w:szCs w:val="20"/>
              </w:rPr>
              <w:t>уплачен-</w:t>
            </w:r>
            <w:proofErr w:type="spellStart"/>
            <w:r w:rsidRPr="000D1BAA">
              <w:rPr>
                <w:rFonts w:ascii="Times New Roman" w:hAnsi="Times New Roman" w:cs="Times New Roman"/>
                <w:sz w:val="20"/>
                <w:szCs w:val="20"/>
              </w:rPr>
              <w:t>ных</w:t>
            </w:r>
            <w:proofErr w:type="spellEnd"/>
            <w:proofErr w:type="gramEnd"/>
            <w:r w:rsidRPr="000D1BAA">
              <w:rPr>
                <w:rFonts w:ascii="Times New Roman" w:hAnsi="Times New Roman" w:cs="Times New Roman"/>
                <w:sz w:val="20"/>
                <w:szCs w:val="20"/>
              </w:rPr>
              <w:t xml:space="preserve"> процентов, руб.</w:t>
            </w:r>
          </w:p>
        </w:tc>
        <w:tc>
          <w:tcPr>
            <w:tcW w:w="1394"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sidRPr="000D1BAA">
              <w:rPr>
                <w:rFonts w:ascii="Times New Roman" w:hAnsi="Times New Roman" w:cs="Times New Roman"/>
                <w:sz w:val="20"/>
                <w:szCs w:val="20"/>
              </w:rPr>
              <w:t>Дата уплаты процентов в соответствии с кредитным договором, ДД.ММ.ГГ</w:t>
            </w:r>
          </w:p>
        </w:tc>
        <w:tc>
          <w:tcPr>
            <w:tcW w:w="1276"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spellStart"/>
            <w:proofErr w:type="gramStart"/>
            <w:r w:rsidRPr="000D1BAA">
              <w:rPr>
                <w:rFonts w:ascii="Times New Roman" w:hAnsi="Times New Roman" w:cs="Times New Roman"/>
                <w:sz w:val="20"/>
                <w:szCs w:val="20"/>
              </w:rPr>
              <w:t>Фактичес</w:t>
            </w:r>
            <w:proofErr w:type="spellEnd"/>
            <w:r w:rsidRPr="000D1BAA">
              <w:rPr>
                <w:rFonts w:ascii="Times New Roman" w:hAnsi="Times New Roman" w:cs="Times New Roman"/>
                <w:sz w:val="20"/>
                <w:szCs w:val="20"/>
              </w:rPr>
              <w:t>-кая</w:t>
            </w:r>
            <w:proofErr w:type="gramEnd"/>
            <w:r w:rsidRPr="000D1BAA">
              <w:rPr>
                <w:rFonts w:ascii="Times New Roman" w:hAnsi="Times New Roman" w:cs="Times New Roman"/>
                <w:sz w:val="20"/>
                <w:szCs w:val="20"/>
              </w:rPr>
              <w:t xml:space="preserve"> дата уплаты процентов ДД.ММ.ГГ</w:t>
            </w:r>
          </w:p>
        </w:tc>
        <w:tc>
          <w:tcPr>
            <w:tcW w:w="1276"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gramStart"/>
            <w:r w:rsidRPr="000D1BAA">
              <w:rPr>
                <w:rFonts w:ascii="Times New Roman" w:hAnsi="Times New Roman" w:cs="Times New Roman"/>
                <w:sz w:val="20"/>
                <w:szCs w:val="20"/>
              </w:rPr>
              <w:t>Процент-</w:t>
            </w:r>
            <w:proofErr w:type="spellStart"/>
            <w:r w:rsidRPr="000D1BAA">
              <w:rPr>
                <w:rFonts w:ascii="Times New Roman" w:hAnsi="Times New Roman" w:cs="Times New Roman"/>
                <w:sz w:val="20"/>
                <w:szCs w:val="20"/>
              </w:rPr>
              <w:t>ная</w:t>
            </w:r>
            <w:proofErr w:type="spellEnd"/>
            <w:proofErr w:type="gramEnd"/>
            <w:r w:rsidRPr="000D1BAA">
              <w:rPr>
                <w:rFonts w:ascii="Times New Roman" w:hAnsi="Times New Roman" w:cs="Times New Roman"/>
                <w:sz w:val="20"/>
                <w:szCs w:val="20"/>
              </w:rPr>
              <w:t xml:space="preserve"> ставка в </w:t>
            </w:r>
            <w:proofErr w:type="spellStart"/>
            <w:r w:rsidRPr="000D1BAA">
              <w:rPr>
                <w:rFonts w:ascii="Times New Roman" w:hAnsi="Times New Roman" w:cs="Times New Roman"/>
                <w:sz w:val="20"/>
                <w:szCs w:val="20"/>
              </w:rPr>
              <w:t>соответ-ствии</w:t>
            </w:r>
            <w:proofErr w:type="spellEnd"/>
            <w:r w:rsidRPr="000D1BAA">
              <w:rPr>
                <w:rFonts w:ascii="Times New Roman" w:hAnsi="Times New Roman" w:cs="Times New Roman"/>
                <w:sz w:val="20"/>
                <w:szCs w:val="20"/>
              </w:rPr>
              <w:t xml:space="preserve"> с кредитным договором, %</w:t>
            </w:r>
          </w:p>
        </w:tc>
        <w:tc>
          <w:tcPr>
            <w:tcW w:w="1559"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spellStart"/>
            <w:proofErr w:type="gramStart"/>
            <w:r w:rsidRPr="000D1BAA">
              <w:rPr>
                <w:rFonts w:ascii="Times New Roman" w:hAnsi="Times New Roman" w:cs="Times New Roman"/>
                <w:sz w:val="20"/>
                <w:szCs w:val="20"/>
              </w:rPr>
              <w:t>Максималь-ный</w:t>
            </w:r>
            <w:proofErr w:type="spellEnd"/>
            <w:proofErr w:type="gramEnd"/>
            <w:r w:rsidRPr="000D1BAA">
              <w:rPr>
                <w:rFonts w:ascii="Times New Roman" w:hAnsi="Times New Roman" w:cs="Times New Roman"/>
                <w:sz w:val="20"/>
                <w:szCs w:val="20"/>
              </w:rPr>
              <w:t xml:space="preserve"> размер процентной ставки (ставка рефинансирования ЦБ РФ на дату уплаты заемщиком процентов по договору +3), %</w:t>
            </w:r>
          </w:p>
        </w:tc>
        <w:tc>
          <w:tcPr>
            <w:tcW w:w="1134"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gramStart"/>
            <w:r w:rsidRPr="000D1BAA">
              <w:rPr>
                <w:rFonts w:ascii="Times New Roman" w:hAnsi="Times New Roman" w:cs="Times New Roman"/>
                <w:sz w:val="20"/>
                <w:szCs w:val="20"/>
              </w:rPr>
              <w:t>Процент-</w:t>
            </w:r>
            <w:proofErr w:type="spellStart"/>
            <w:r w:rsidRPr="000D1BAA">
              <w:rPr>
                <w:rFonts w:ascii="Times New Roman" w:hAnsi="Times New Roman" w:cs="Times New Roman"/>
                <w:sz w:val="20"/>
                <w:szCs w:val="20"/>
              </w:rPr>
              <w:t>ная</w:t>
            </w:r>
            <w:proofErr w:type="spellEnd"/>
            <w:proofErr w:type="gramEnd"/>
            <w:r w:rsidRPr="000D1BAA">
              <w:rPr>
                <w:rFonts w:ascii="Times New Roman" w:hAnsi="Times New Roman" w:cs="Times New Roman"/>
                <w:sz w:val="20"/>
                <w:szCs w:val="20"/>
              </w:rPr>
              <w:t xml:space="preserve"> ставка, </w:t>
            </w:r>
            <w:proofErr w:type="spellStart"/>
            <w:r w:rsidRPr="000D1BAA">
              <w:rPr>
                <w:rFonts w:ascii="Times New Roman" w:hAnsi="Times New Roman" w:cs="Times New Roman"/>
                <w:sz w:val="20"/>
                <w:szCs w:val="20"/>
              </w:rPr>
              <w:t>принимае</w:t>
            </w:r>
            <w:proofErr w:type="spellEnd"/>
            <w:r w:rsidRPr="000D1BAA">
              <w:rPr>
                <w:rFonts w:ascii="Times New Roman" w:hAnsi="Times New Roman" w:cs="Times New Roman"/>
                <w:sz w:val="20"/>
                <w:szCs w:val="20"/>
              </w:rPr>
              <w:t>-мая к расчету (минимальная из гр.7 и гр.8), %</w:t>
            </w:r>
          </w:p>
        </w:tc>
        <w:tc>
          <w:tcPr>
            <w:tcW w:w="879" w:type="dxa"/>
            <w:vMerge w:val="restart"/>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процентов к возмещению, руб.</w:t>
            </w:r>
          </w:p>
        </w:tc>
        <w:tc>
          <w:tcPr>
            <w:tcW w:w="2494" w:type="dxa"/>
            <w:gridSpan w:val="3"/>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sidRPr="000D1BAA">
              <w:rPr>
                <w:rFonts w:ascii="Times New Roman" w:hAnsi="Times New Roman" w:cs="Times New Roman"/>
                <w:sz w:val="20"/>
                <w:szCs w:val="20"/>
              </w:rPr>
              <w:t>Сумма субсидии (1/2 суммы начисленных процентов)</w:t>
            </w:r>
          </w:p>
        </w:tc>
      </w:tr>
      <w:tr w:rsidR="00944E26" w:rsidRPr="000D1BAA" w:rsidTr="00944E26">
        <w:tc>
          <w:tcPr>
            <w:tcW w:w="1384"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921"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gramStart"/>
            <w:r w:rsidRPr="000D1BAA">
              <w:rPr>
                <w:rFonts w:ascii="Times New Roman" w:hAnsi="Times New Roman" w:cs="Times New Roman"/>
                <w:sz w:val="20"/>
                <w:szCs w:val="20"/>
              </w:rPr>
              <w:t>период</w:t>
            </w:r>
            <w:proofErr w:type="gramEnd"/>
          </w:p>
        </w:tc>
        <w:tc>
          <w:tcPr>
            <w:tcW w:w="638"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gramStart"/>
            <w:r w:rsidRPr="000D1BAA">
              <w:rPr>
                <w:rFonts w:ascii="Times New Roman" w:hAnsi="Times New Roman" w:cs="Times New Roman"/>
                <w:sz w:val="20"/>
                <w:szCs w:val="20"/>
              </w:rPr>
              <w:t>дни</w:t>
            </w:r>
            <w:proofErr w:type="gramEnd"/>
          </w:p>
        </w:tc>
        <w:tc>
          <w:tcPr>
            <w:tcW w:w="1163"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163"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394"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276"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276"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559"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134"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879" w:type="dxa"/>
            <w:vMerge/>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680"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gramStart"/>
            <w:r w:rsidRPr="000D1BAA">
              <w:rPr>
                <w:rFonts w:ascii="Times New Roman" w:hAnsi="Times New Roman" w:cs="Times New Roman"/>
                <w:sz w:val="20"/>
                <w:szCs w:val="20"/>
              </w:rPr>
              <w:t>всего</w:t>
            </w:r>
            <w:proofErr w:type="gramEnd"/>
          </w:p>
        </w:tc>
        <w:tc>
          <w:tcPr>
            <w:tcW w:w="879"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о</w:t>
            </w:r>
            <w:r w:rsidRPr="000D1BAA">
              <w:rPr>
                <w:rFonts w:ascii="Times New Roman" w:hAnsi="Times New Roman" w:cs="Times New Roman"/>
                <w:sz w:val="20"/>
                <w:szCs w:val="20"/>
              </w:rPr>
              <w:t>круж</w:t>
            </w:r>
            <w:proofErr w:type="gramEnd"/>
            <w:r>
              <w:rPr>
                <w:rFonts w:ascii="Times New Roman" w:hAnsi="Times New Roman" w:cs="Times New Roman"/>
                <w:sz w:val="20"/>
                <w:szCs w:val="20"/>
              </w:rPr>
              <w:t>-</w:t>
            </w:r>
            <w:r w:rsidRPr="000D1BAA">
              <w:rPr>
                <w:rFonts w:ascii="Times New Roman" w:hAnsi="Times New Roman" w:cs="Times New Roman"/>
                <w:sz w:val="20"/>
                <w:szCs w:val="20"/>
              </w:rPr>
              <w:t>ные</w:t>
            </w:r>
            <w:proofErr w:type="spellEnd"/>
            <w:r w:rsidRPr="000D1BAA">
              <w:rPr>
                <w:rFonts w:ascii="Times New Roman" w:hAnsi="Times New Roman" w:cs="Times New Roman"/>
                <w:sz w:val="20"/>
                <w:szCs w:val="20"/>
              </w:rPr>
              <w:t xml:space="preserve"> средства</w:t>
            </w:r>
          </w:p>
        </w:tc>
        <w:tc>
          <w:tcPr>
            <w:tcW w:w="935"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sz w:val="20"/>
                <w:szCs w:val="20"/>
              </w:rPr>
              <w:t>г</w:t>
            </w:r>
            <w:r w:rsidRPr="000D1BAA">
              <w:rPr>
                <w:rFonts w:ascii="Times New Roman" w:hAnsi="Times New Roman" w:cs="Times New Roman"/>
                <w:sz w:val="20"/>
                <w:szCs w:val="20"/>
              </w:rPr>
              <w:t>ород</w:t>
            </w:r>
            <w:proofErr w:type="gramEnd"/>
            <w:r>
              <w:rPr>
                <w:rFonts w:ascii="Times New Roman" w:hAnsi="Times New Roman" w:cs="Times New Roman"/>
                <w:sz w:val="20"/>
                <w:szCs w:val="20"/>
              </w:rPr>
              <w:t>-</w:t>
            </w:r>
            <w:proofErr w:type="spellStart"/>
            <w:r w:rsidRPr="000D1BAA">
              <w:rPr>
                <w:rFonts w:ascii="Times New Roman" w:hAnsi="Times New Roman" w:cs="Times New Roman"/>
                <w:sz w:val="20"/>
                <w:szCs w:val="20"/>
              </w:rPr>
              <w:t>ские</w:t>
            </w:r>
            <w:proofErr w:type="spellEnd"/>
            <w:r w:rsidRPr="000D1BAA">
              <w:rPr>
                <w:rFonts w:ascii="Times New Roman" w:hAnsi="Times New Roman" w:cs="Times New Roman"/>
                <w:sz w:val="20"/>
                <w:szCs w:val="20"/>
              </w:rPr>
              <w:t xml:space="preserve"> средства</w:t>
            </w:r>
          </w:p>
        </w:tc>
      </w:tr>
      <w:tr w:rsidR="00944E26" w:rsidRPr="000D1BAA" w:rsidTr="00944E26">
        <w:tc>
          <w:tcPr>
            <w:tcW w:w="1384"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21"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638"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163"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163"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394"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879" w:type="dxa"/>
          </w:tcPr>
          <w:p w:rsidR="00944E26"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680"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879" w:type="dxa"/>
          </w:tcPr>
          <w:p w:rsidR="00944E26"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935" w:type="dxa"/>
          </w:tcPr>
          <w:p w:rsidR="00944E26" w:rsidRDefault="00944E26" w:rsidP="000111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r>
      <w:tr w:rsidR="00944E26" w:rsidRPr="000D1BAA" w:rsidTr="00944E26">
        <w:tc>
          <w:tcPr>
            <w:tcW w:w="1384"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921"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638"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163"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163"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394"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276"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276"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559"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1134"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879"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680" w:type="dxa"/>
          </w:tcPr>
          <w:p w:rsidR="00944E26" w:rsidRPr="000D1BAA" w:rsidRDefault="00944E26" w:rsidP="00011137">
            <w:pPr>
              <w:widowControl w:val="0"/>
              <w:autoSpaceDE w:val="0"/>
              <w:autoSpaceDN w:val="0"/>
              <w:adjustRightInd w:val="0"/>
              <w:jc w:val="center"/>
              <w:rPr>
                <w:rFonts w:ascii="Times New Roman" w:hAnsi="Times New Roman" w:cs="Times New Roman"/>
                <w:sz w:val="20"/>
                <w:szCs w:val="20"/>
              </w:rPr>
            </w:pPr>
          </w:p>
        </w:tc>
        <w:tc>
          <w:tcPr>
            <w:tcW w:w="879" w:type="dxa"/>
          </w:tcPr>
          <w:p w:rsidR="00944E26" w:rsidRDefault="00944E26" w:rsidP="00011137">
            <w:pPr>
              <w:widowControl w:val="0"/>
              <w:autoSpaceDE w:val="0"/>
              <w:autoSpaceDN w:val="0"/>
              <w:adjustRightInd w:val="0"/>
              <w:jc w:val="center"/>
              <w:rPr>
                <w:rFonts w:ascii="Times New Roman" w:hAnsi="Times New Roman" w:cs="Times New Roman"/>
                <w:sz w:val="20"/>
                <w:szCs w:val="20"/>
              </w:rPr>
            </w:pPr>
          </w:p>
        </w:tc>
        <w:tc>
          <w:tcPr>
            <w:tcW w:w="935" w:type="dxa"/>
          </w:tcPr>
          <w:p w:rsidR="00944E26" w:rsidRDefault="00944E26" w:rsidP="00011137">
            <w:pPr>
              <w:widowControl w:val="0"/>
              <w:autoSpaceDE w:val="0"/>
              <w:autoSpaceDN w:val="0"/>
              <w:adjustRightInd w:val="0"/>
              <w:jc w:val="center"/>
              <w:rPr>
                <w:rFonts w:ascii="Times New Roman" w:hAnsi="Times New Roman" w:cs="Times New Roman"/>
                <w:sz w:val="20"/>
                <w:szCs w:val="20"/>
              </w:rPr>
            </w:pPr>
          </w:p>
        </w:tc>
      </w:tr>
    </w:tbl>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 коммунального комплекса__________________________________ (И.О.Ф.)</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 должность. ФИО полностью, номер телефона</w:t>
      </w:r>
    </w:p>
    <w:p w:rsidR="00944E26" w:rsidRDefault="00944E26" w:rsidP="00944E26">
      <w:pPr>
        <w:widowControl w:val="0"/>
        <w:autoSpaceDE w:val="0"/>
        <w:autoSpaceDN w:val="0"/>
        <w:adjustRightInd w:val="0"/>
        <w:spacing w:after="0" w:line="240" w:lineRule="auto"/>
        <w:rPr>
          <w:rFonts w:ascii="Times New Roman" w:hAnsi="Times New Roman" w:cs="Times New Roman"/>
          <w:sz w:val="28"/>
          <w:szCs w:val="28"/>
        </w:rPr>
      </w:pPr>
    </w:p>
    <w:p w:rsidR="00944E26" w:rsidRPr="00411F8E" w:rsidRDefault="00944E26" w:rsidP="00944E26">
      <w:pPr>
        <w:widowControl w:val="0"/>
        <w:autoSpaceDE w:val="0"/>
        <w:autoSpaceDN w:val="0"/>
        <w:adjustRightInd w:val="0"/>
        <w:spacing w:after="0" w:line="240" w:lineRule="auto"/>
        <w:ind w:left="360"/>
        <w:jc w:val="both"/>
        <w:rPr>
          <w:rFonts w:ascii="Times New Roman" w:hAnsi="Times New Roman" w:cs="Times New Roman"/>
        </w:rPr>
      </w:pPr>
      <w:r w:rsidRPr="00411F8E">
        <w:rPr>
          <w:rFonts w:ascii="Times New Roman" w:hAnsi="Times New Roman"/>
        </w:rPr>
        <w:t xml:space="preserve">*В случае направления </w:t>
      </w:r>
      <w:r>
        <w:rPr>
          <w:rFonts w:ascii="Times New Roman" w:hAnsi="Times New Roman"/>
        </w:rPr>
        <w:t xml:space="preserve">организацией коммунального комплекса </w:t>
      </w:r>
      <w:r w:rsidRPr="00411F8E">
        <w:rPr>
          <w:rFonts w:ascii="Times New Roman" w:hAnsi="Times New Roman"/>
        </w:rPr>
        <w:t xml:space="preserve">заемных средств, полученных в рамках кредитного договора, в том числе на цели, не связанные с оплатой задолженности за энергоресурсы, расчет размера субсидии предоставляется в двух вариантах – на полную сумму задолженности по кредиту, и на сумму задолженности, направленную на оплату приобретенных ранее энергоресурсов. </w:t>
      </w:r>
    </w:p>
    <w:sectPr w:rsidR="00944E26" w:rsidRPr="00411F8E" w:rsidSect="007954D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47B38"/>
    <w:multiLevelType w:val="multilevel"/>
    <w:tmpl w:val="6A3E6EB4"/>
    <w:lvl w:ilvl="0">
      <w:start w:val="2"/>
      <w:numFmt w:val="decimal"/>
      <w:lvlText w:val="%1."/>
      <w:lvlJc w:val="left"/>
      <w:pPr>
        <w:ind w:left="600" w:hanging="60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0D803CC"/>
    <w:multiLevelType w:val="multilevel"/>
    <w:tmpl w:val="5FB28A4A"/>
    <w:lvl w:ilvl="0">
      <w:start w:val="1"/>
      <w:numFmt w:val="decimal"/>
      <w:lvlText w:val="%1."/>
      <w:lvlJc w:val="left"/>
      <w:pPr>
        <w:ind w:left="927" w:hanging="360"/>
      </w:pPr>
      <w:rPr>
        <w:rFonts w:eastAsia="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7D6431A2"/>
    <w:multiLevelType w:val="hybridMultilevel"/>
    <w:tmpl w:val="B93CB576"/>
    <w:lvl w:ilvl="0" w:tplc="23EEE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9"/>
    <w:rsid w:val="00006D8A"/>
    <w:rsid w:val="0001037B"/>
    <w:rsid w:val="000226B9"/>
    <w:rsid w:val="000265A0"/>
    <w:rsid w:val="00040E86"/>
    <w:rsid w:val="00040F11"/>
    <w:rsid w:val="0005008D"/>
    <w:rsid w:val="00081274"/>
    <w:rsid w:val="00083A58"/>
    <w:rsid w:val="00093237"/>
    <w:rsid w:val="000B6315"/>
    <w:rsid w:val="000C186F"/>
    <w:rsid w:val="000D1BAA"/>
    <w:rsid w:val="00124E4A"/>
    <w:rsid w:val="0013579F"/>
    <w:rsid w:val="00145355"/>
    <w:rsid w:val="0014702E"/>
    <w:rsid w:val="0019055C"/>
    <w:rsid w:val="00193C98"/>
    <w:rsid w:val="001C187A"/>
    <w:rsid w:val="00221F1D"/>
    <w:rsid w:val="00230083"/>
    <w:rsid w:val="00230988"/>
    <w:rsid w:val="00277902"/>
    <w:rsid w:val="00283597"/>
    <w:rsid w:val="002C24EE"/>
    <w:rsid w:val="002C5493"/>
    <w:rsid w:val="002D0570"/>
    <w:rsid w:val="00303313"/>
    <w:rsid w:val="00316328"/>
    <w:rsid w:val="003213C3"/>
    <w:rsid w:val="003350CF"/>
    <w:rsid w:val="00336656"/>
    <w:rsid w:val="00342BE8"/>
    <w:rsid w:val="003731D4"/>
    <w:rsid w:val="00387D2E"/>
    <w:rsid w:val="00395E0A"/>
    <w:rsid w:val="003A1BE5"/>
    <w:rsid w:val="003B0BEE"/>
    <w:rsid w:val="003B513C"/>
    <w:rsid w:val="003D2F93"/>
    <w:rsid w:val="003E34FF"/>
    <w:rsid w:val="004131D9"/>
    <w:rsid w:val="0041568D"/>
    <w:rsid w:val="004375FD"/>
    <w:rsid w:val="00454134"/>
    <w:rsid w:val="004573BC"/>
    <w:rsid w:val="004630F3"/>
    <w:rsid w:val="00467FFA"/>
    <w:rsid w:val="00490DEE"/>
    <w:rsid w:val="004A2D93"/>
    <w:rsid w:val="004B3E78"/>
    <w:rsid w:val="004E1499"/>
    <w:rsid w:val="004E1AE5"/>
    <w:rsid w:val="004F3FB5"/>
    <w:rsid w:val="00514523"/>
    <w:rsid w:val="00521D71"/>
    <w:rsid w:val="00525BB4"/>
    <w:rsid w:val="005311F2"/>
    <w:rsid w:val="00565CD5"/>
    <w:rsid w:val="00590D67"/>
    <w:rsid w:val="00597E45"/>
    <w:rsid w:val="005E3C37"/>
    <w:rsid w:val="005F3716"/>
    <w:rsid w:val="00613D11"/>
    <w:rsid w:val="00626EE7"/>
    <w:rsid w:val="00633B71"/>
    <w:rsid w:val="00642A8A"/>
    <w:rsid w:val="00647F43"/>
    <w:rsid w:val="00652AD7"/>
    <w:rsid w:val="00654191"/>
    <w:rsid w:val="006564C8"/>
    <w:rsid w:val="00661BB2"/>
    <w:rsid w:val="00667649"/>
    <w:rsid w:val="006861A7"/>
    <w:rsid w:val="00686BAC"/>
    <w:rsid w:val="006C395A"/>
    <w:rsid w:val="006D07DB"/>
    <w:rsid w:val="006D1512"/>
    <w:rsid w:val="006D64D9"/>
    <w:rsid w:val="00704D84"/>
    <w:rsid w:val="00705EAF"/>
    <w:rsid w:val="00756A0C"/>
    <w:rsid w:val="00770ADE"/>
    <w:rsid w:val="00773201"/>
    <w:rsid w:val="007863C7"/>
    <w:rsid w:val="007918D7"/>
    <w:rsid w:val="007943BB"/>
    <w:rsid w:val="007954D1"/>
    <w:rsid w:val="007B249B"/>
    <w:rsid w:val="007E3550"/>
    <w:rsid w:val="00807F68"/>
    <w:rsid w:val="00814B7B"/>
    <w:rsid w:val="00852622"/>
    <w:rsid w:val="00854EAC"/>
    <w:rsid w:val="00865AF4"/>
    <w:rsid w:val="00883F61"/>
    <w:rsid w:val="00884858"/>
    <w:rsid w:val="008876D2"/>
    <w:rsid w:val="008A791C"/>
    <w:rsid w:val="008D21CC"/>
    <w:rsid w:val="008F1D9F"/>
    <w:rsid w:val="009334C5"/>
    <w:rsid w:val="00940804"/>
    <w:rsid w:val="00944E26"/>
    <w:rsid w:val="00947F6E"/>
    <w:rsid w:val="009526B1"/>
    <w:rsid w:val="00967165"/>
    <w:rsid w:val="009C6515"/>
    <w:rsid w:val="009D18C4"/>
    <w:rsid w:val="009F2514"/>
    <w:rsid w:val="009F4833"/>
    <w:rsid w:val="009F7F4A"/>
    <w:rsid w:val="00A074D6"/>
    <w:rsid w:val="00A14F95"/>
    <w:rsid w:val="00A34836"/>
    <w:rsid w:val="00A35449"/>
    <w:rsid w:val="00A41828"/>
    <w:rsid w:val="00A42CD0"/>
    <w:rsid w:val="00A43265"/>
    <w:rsid w:val="00A615E0"/>
    <w:rsid w:val="00A62E82"/>
    <w:rsid w:val="00A738A8"/>
    <w:rsid w:val="00A8133B"/>
    <w:rsid w:val="00AB4F82"/>
    <w:rsid w:val="00AC7E76"/>
    <w:rsid w:val="00AD341D"/>
    <w:rsid w:val="00AF17FD"/>
    <w:rsid w:val="00B0498C"/>
    <w:rsid w:val="00B2182A"/>
    <w:rsid w:val="00B821B9"/>
    <w:rsid w:val="00B85764"/>
    <w:rsid w:val="00B92444"/>
    <w:rsid w:val="00BC6998"/>
    <w:rsid w:val="00BE3C7B"/>
    <w:rsid w:val="00BE5265"/>
    <w:rsid w:val="00BF2D78"/>
    <w:rsid w:val="00C069EF"/>
    <w:rsid w:val="00C153D4"/>
    <w:rsid w:val="00C178B7"/>
    <w:rsid w:val="00C4793D"/>
    <w:rsid w:val="00C5369E"/>
    <w:rsid w:val="00C91C79"/>
    <w:rsid w:val="00C9685C"/>
    <w:rsid w:val="00CA6CE9"/>
    <w:rsid w:val="00CA716C"/>
    <w:rsid w:val="00CB4920"/>
    <w:rsid w:val="00CC22AB"/>
    <w:rsid w:val="00CD1697"/>
    <w:rsid w:val="00CD33AE"/>
    <w:rsid w:val="00D1553A"/>
    <w:rsid w:val="00D31A44"/>
    <w:rsid w:val="00D35D68"/>
    <w:rsid w:val="00D404EA"/>
    <w:rsid w:val="00D458AC"/>
    <w:rsid w:val="00D5238F"/>
    <w:rsid w:val="00D81C89"/>
    <w:rsid w:val="00D87442"/>
    <w:rsid w:val="00D97EB7"/>
    <w:rsid w:val="00DC1D39"/>
    <w:rsid w:val="00DC5C16"/>
    <w:rsid w:val="00DF4DF2"/>
    <w:rsid w:val="00E41176"/>
    <w:rsid w:val="00E42546"/>
    <w:rsid w:val="00E57C80"/>
    <w:rsid w:val="00E6604E"/>
    <w:rsid w:val="00E66C92"/>
    <w:rsid w:val="00E95AF7"/>
    <w:rsid w:val="00EA7398"/>
    <w:rsid w:val="00EC3E6B"/>
    <w:rsid w:val="00EC7DBF"/>
    <w:rsid w:val="00ED6B1B"/>
    <w:rsid w:val="00ED75B6"/>
    <w:rsid w:val="00EF11F1"/>
    <w:rsid w:val="00EF3A72"/>
    <w:rsid w:val="00EF7FF3"/>
    <w:rsid w:val="00F0524F"/>
    <w:rsid w:val="00F16F64"/>
    <w:rsid w:val="00F41125"/>
    <w:rsid w:val="00F57F52"/>
    <w:rsid w:val="00F7751B"/>
    <w:rsid w:val="00FD14A5"/>
    <w:rsid w:val="00FD2361"/>
    <w:rsid w:val="00FD57A9"/>
    <w:rsid w:val="00FF1DED"/>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99D3B-A28A-4CA1-AFC8-834555FF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B4F82"/>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0F3"/>
    <w:rPr>
      <w:rFonts w:ascii="Tahoma" w:hAnsi="Tahoma" w:cs="Tahoma"/>
      <w:sz w:val="16"/>
      <w:szCs w:val="16"/>
    </w:rPr>
  </w:style>
  <w:style w:type="table" w:styleId="a5">
    <w:name w:val="Table Grid"/>
    <w:basedOn w:val="a1"/>
    <w:uiPriority w:val="59"/>
    <w:rsid w:val="00967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F3FB5"/>
    <w:pPr>
      <w:ind w:left="720"/>
      <w:contextualSpacing/>
    </w:pPr>
    <w:rPr>
      <w:rFonts w:ascii="Calibri" w:eastAsia="Calibri" w:hAnsi="Calibri" w:cs="Times New Roman"/>
    </w:rPr>
  </w:style>
  <w:style w:type="paragraph" w:customStyle="1" w:styleId="a7">
    <w:name w:val="Знак"/>
    <w:basedOn w:val="a"/>
    <w:rsid w:val="0001037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character" w:customStyle="1" w:styleId="a8">
    <w:name w:val="Гипертекстовая ссылка"/>
    <w:uiPriority w:val="99"/>
    <w:rsid w:val="003B513C"/>
    <w:rPr>
      <w:b w:val="0"/>
      <w:bCs w:val="0"/>
      <w:color w:val="106BBE"/>
    </w:rPr>
  </w:style>
  <w:style w:type="character" w:customStyle="1" w:styleId="a9">
    <w:name w:val="Цветовое выделение"/>
    <w:uiPriority w:val="99"/>
    <w:rsid w:val="00F57F52"/>
    <w:rPr>
      <w:b/>
      <w:color w:val="26282F"/>
    </w:rPr>
  </w:style>
  <w:style w:type="character" w:customStyle="1" w:styleId="10">
    <w:name w:val="Заголовок 1 Знак"/>
    <w:basedOn w:val="a0"/>
    <w:link w:val="1"/>
    <w:rsid w:val="00AB4F82"/>
    <w:rPr>
      <w:rFonts w:ascii="Arial" w:eastAsia="Times New Roman" w:hAnsi="Arial" w:cs="Times New Roman"/>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5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09405.1000" TargetMode="External"/><Relationship Id="rId3" Type="http://schemas.openxmlformats.org/officeDocument/2006/relationships/styles" Target="styles.xml"/><Relationship Id="rId7" Type="http://schemas.openxmlformats.org/officeDocument/2006/relationships/hyperlink" Target="garantF1://2903298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C18F4A6831F5427589C615FABCA95F48A3BA9D07B3530E3DFE679C0DD270D01C171289BA2AY1s5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200"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5414-C7F7-4924-ABE3-D569FD45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4062</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Дмитриева Наталья Александровна</cp:lastModifiedBy>
  <cp:revision>9</cp:revision>
  <cp:lastPrinted>2017-04-19T11:37:00Z</cp:lastPrinted>
  <dcterms:created xsi:type="dcterms:W3CDTF">2017-03-06T11:50:00Z</dcterms:created>
  <dcterms:modified xsi:type="dcterms:W3CDTF">2017-04-19T11:38:00Z</dcterms:modified>
</cp:coreProperties>
</file>