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024F98" w:rsidRDefault="00755E16" w:rsidP="00024F98">
      <w:pPr>
        <w:tabs>
          <w:tab w:val="right" w:pos="9638"/>
        </w:tabs>
        <w:jc w:val="center"/>
        <w:rPr>
          <w:rFonts w:cs="Times New Roman"/>
          <w:szCs w:val="28"/>
        </w:rPr>
      </w:pPr>
      <w:r w:rsidRPr="00024F98">
        <w:rPr>
          <w:rFonts w:eastAsia="Calibri" w:cs="Times New Roman"/>
          <w:szCs w:val="28"/>
        </w:rPr>
        <w:t xml:space="preserve">Принято на заседании Думы </w:t>
      </w:r>
      <w:r w:rsidR="00CA3592" w:rsidRPr="00024F98">
        <w:rPr>
          <w:rFonts w:cs="Times New Roman"/>
          <w:szCs w:val="28"/>
        </w:rPr>
        <w:t>15</w:t>
      </w:r>
      <w:r w:rsidR="003224F1" w:rsidRPr="00024F98">
        <w:rPr>
          <w:rFonts w:cs="Times New Roman"/>
          <w:szCs w:val="28"/>
        </w:rPr>
        <w:t xml:space="preserve"> </w:t>
      </w:r>
      <w:r w:rsidR="00CA3592" w:rsidRPr="00024F98">
        <w:rPr>
          <w:rFonts w:cs="Times New Roman"/>
          <w:szCs w:val="28"/>
        </w:rPr>
        <w:t>сентября</w:t>
      </w:r>
      <w:r w:rsidR="00244B5C" w:rsidRPr="00024F98">
        <w:rPr>
          <w:rFonts w:cs="Times New Roman"/>
          <w:szCs w:val="28"/>
        </w:rPr>
        <w:t xml:space="preserve"> 2021</w:t>
      </w:r>
      <w:r w:rsidR="00E510F6" w:rsidRPr="00024F98">
        <w:rPr>
          <w:rFonts w:cs="Times New Roman"/>
          <w:szCs w:val="28"/>
        </w:rPr>
        <w:t xml:space="preserve"> г</w:t>
      </w:r>
      <w:r w:rsidR="00F35FCF" w:rsidRPr="00024F98">
        <w:rPr>
          <w:rFonts w:cs="Times New Roman"/>
          <w:szCs w:val="28"/>
        </w:rPr>
        <w:t>ода</w:t>
      </w:r>
    </w:p>
    <w:p w:rsidR="00A47AA3" w:rsidRPr="00CE756A" w:rsidRDefault="00CE756A" w:rsidP="00024F98">
      <w:pPr>
        <w:tabs>
          <w:tab w:val="left" w:pos="4111"/>
        </w:tabs>
        <w:ind w:right="-2"/>
        <w:jc w:val="center"/>
        <w:rPr>
          <w:rFonts w:eastAsia="Calibri" w:cs="Times New Roman"/>
          <w:szCs w:val="28"/>
          <w:u w:val="single"/>
        </w:rPr>
      </w:pPr>
      <w:r>
        <w:rPr>
          <w:rFonts w:eastAsia="Calibri" w:cs="Times New Roman"/>
          <w:szCs w:val="28"/>
        </w:rPr>
        <w:t xml:space="preserve">№ </w:t>
      </w:r>
      <w:r>
        <w:rPr>
          <w:rFonts w:eastAsia="Calibri" w:cs="Times New Roman"/>
          <w:szCs w:val="28"/>
          <w:u w:val="single"/>
        </w:rPr>
        <w:t>814-</w:t>
      </w:r>
      <w:r>
        <w:rPr>
          <w:rFonts w:eastAsia="Calibri" w:cs="Times New Roman"/>
          <w:szCs w:val="28"/>
          <w:u w:val="single"/>
          <w:lang w:val="en-US"/>
        </w:rPr>
        <w:t xml:space="preserve">VI </w:t>
      </w:r>
      <w:r>
        <w:rPr>
          <w:rFonts w:eastAsia="Calibri" w:cs="Times New Roman"/>
          <w:szCs w:val="28"/>
          <w:u w:val="single"/>
        </w:rPr>
        <w:t>ДГ</w:t>
      </w:r>
    </w:p>
    <w:p w:rsidR="00244B5C" w:rsidRPr="00024F98" w:rsidRDefault="00244B5C" w:rsidP="00024F98">
      <w:pPr>
        <w:rPr>
          <w:rFonts w:cs="Times New Roman"/>
          <w:szCs w:val="28"/>
        </w:rPr>
      </w:pPr>
    </w:p>
    <w:p w:rsidR="00692CB1" w:rsidRPr="006B2F9E" w:rsidRDefault="00692CB1" w:rsidP="006B2F9E">
      <w:pPr>
        <w:ind w:right="5101"/>
        <w:rPr>
          <w:rFonts w:cs="Times New Roman"/>
          <w:szCs w:val="28"/>
        </w:rPr>
      </w:pPr>
      <w:r w:rsidRPr="00F87A6A">
        <w:rPr>
          <w:rFonts w:cs="Times New Roman"/>
          <w:szCs w:val="28"/>
        </w:rPr>
        <w:t>О Положении о муниципальном жилищном контроле</w:t>
      </w:r>
      <w:r w:rsidRPr="00F87A6A">
        <w:rPr>
          <w:rFonts w:eastAsia="Calibri" w:cs="Times New Roman"/>
          <w:szCs w:val="28"/>
        </w:rPr>
        <w:t xml:space="preserve"> </w:t>
      </w:r>
    </w:p>
    <w:p w:rsidR="00692CB1" w:rsidRPr="00F87A6A" w:rsidRDefault="00692CB1" w:rsidP="00692CB1">
      <w:pPr>
        <w:rPr>
          <w:rFonts w:cs="Times New Roman"/>
          <w:szCs w:val="28"/>
        </w:rPr>
      </w:pPr>
    </w:p>
    <w:p w:rsidR="00692CB1" w:rsidRDefault="00692CB1" w:rsidP="00692CB1">
      <w:pPr>
        <w:pStyle w:val="Default"/>
        <w:ind w:firstLine="709"/>
        <w:jc w:val="both"/>
        <w:rPr>
          <w:sz w:val="28"/>
          <w:szCs w:val="28"/>
        </w:rPr>
      </w:pPr>
      <w:r w:rsidRPr="00F87A6A">
        <w:rPr>
          <w:sz w:val="28"/>
          <w:szCs w:val="28"/>
        </w:rPr>
        <w:t xml:space="preserve">В соответствии с </w:t>
      </w:r>
      <w:r w:rsidR="006B2F9E">
        <w:rPr>
          <w:sz w:val="28"/>
          <w:szCs w:val="28"/>
        </w:rPr>
        <w:t>Жилищным кодексом Российской Федерации, ф</w:t>
      </w:r>
      <w:r w:rsidRPr="00F87A6A">
        <w:rPr>
          <w:sz w:val="28"/>
          <w:szCs w:val="28"/>
        </w:rPr>
        <w:t>едеральным</w:t>
      </w:r>
      <w:r w:rsidR="006B2F9E">
        <w:rPr>
          <w:sz w:val="28"/>
          <w:szCs w:val="28"/>
        </w:rPr>
        <w:t>и законами</w:t>
      </w:r>
      <w:r w:rsidRPr="00F87A6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6B2F9E">
        <w:rPr>
          <w:sz w:val="28"/>
          <w:szCs w:val="28"/>
        </w:rPr>
        <w:br/>
      </w:r>
      <w:r w:rsidRPr="00F87A6A">
        <w:rPr>
          <w:sz w:val="28"/>
          <w:szCs w:val="28"/>
        </w:rPr>
        <w:t xml:space="preserve">от 31.07.2020 № 248-ФЗ «О государственном контроле (надзоре) </w:t>
      </w:r>
      <w:r w:rsidR="006B2F9E">
        <w:rPr>
          <w:sz w:val="28"/>
          <w:szCs w:val="28"/>
        </w:rPr>
        <w:br/>
      </w:r>
      <w:r w:rsidRPr="00F87A6A">
        <w:rPr>
          <w:sz w:val="28"/>
          <w:szCs w:val="28"/>
        </w:rPr>
        <w:t xml:space="preserve">и муниципальном контроле в Российской Федерации», руководствуясь Уставом муниципального образования городской округ Сургут </w:t>
      </w:r>
      <w:r w:rsidR="006B2F9E">
        <w:rPr>
          <w:sz w:val="28"/>
          <w:szCs w:val="28"/>
        </w:rPr>
        <w:br/>
      </w:r>
      <w:r w:rsidRPr="00F87A6A">
        <w:rPr>
          <w:sz w:val="28"/>
          <w:szCs w:val="28"/>
        </w:rPr>
        <w:t>Ханты-Мансийского автономного округа – Югры, Дума города</w:t>
      </w:r>
      <w:r w:rsidRPr="00813097">
        <w:rPr>
          <w:sz w:val="28"/>
          <w:szCs w:val="28"/>
        </w:rPr>
        <w:t xml:space="preserve"> РЕШИЛА:</w:t>
      </w:r>
    </w:p>
    <w:p w:rsidR="00692CB1" w:rsidRPr="00813097" w:rsidRDefault="00692CB1" w:rsidP="00692CB1">
      <w:pPr>
        <w:pStyle w:val="Default"/>
        <w:ind w:firstLine="709"/>
        <w:jc w:val="both"/>
        <w:rPr>
          <w:sz w:val="28"/>
          <w:szCs w:val="28"/>
        </w:rPr>
      </w:pPr>
    </w:p>
    <w:p w:rsidR="00692CB1" w:rsidRPr="006B2F9E" w:rsidRDefault="006B2F9E" w:rsidP="006B2F9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>
        <w:rPr>
          <w:color w:val="auto"/>
          <w:sz w:val="28"/>
          <w:szCs w:val="28"/>
          <w:lang w:val="en-US"/>
        </w:rPr>
        <w:t> </w:t>
      </w:r>
      <w:r w:rsidR="00692CB1" w:rsidRPr="006B2F9E">
        <w:rPr>
          <w:color w:val="auto"/>
          <w:sz w:val="28"/>
          <w:szCs w:val="28"/>
        </w:rPr>
        <w:t xml:space="preserve">Утвердить Положение о муниципальном жилищном контроле согласно приложению 1. </w:t>
      </w:r>
    </w:p>
    <w:p w:rsidR="00692CB1" w:rsidRPr="006B2F9E" w:rsidRDefault="006B2F9E" w:rsidP="006B2F9E">
      <w:pPr>
        <w:pStyle w:val="a6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>
        <w:rPr>
          <w:rFonts w:cs="Times New Roman"/>
          <w:szCs w:val="28"/>
          <w:lang w:val="en-US"/>
        </w:rPr>
        <w:t> </w:t>
      </w:r>
      <w:r w:rsidR="00692CB1" w:rsidRPr="006B2F9E">
        <w:rPr>
          <w:rFonts w:cs="Times New Roman"/>
          <w:szCs w:val="28"/>
        </w:rPr>
        <w:t>Утвердить Перечень индикаторов риска нарушения обязательных требований согласно приложению 2.</w:t>
      </w:r>
    </w:p>
    <w:p w:rsidR="00692CB1" w:rsidRPr="006B2F9E" w:rsidRDefault="006B2F9E" w:rsidP="006B2F9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 w:rsidR="00D61396" w:rsidRPr="006B2F9E">
        <w:rPr>
          <w:sz w:val="28"/>
          <w:szCs w:val="28"/>
        </w:rPr>
        <w:t>Администрации города привести свои муниципальные правовые акты в соответствие с настоящим решением в срок до 01.01.2022</w:t>
      </w:r>
      <w:r w:rsidR="00692CB1" w:rsidRPr="006B2F9E">
        <w:rPr>
          <w:color w:val="auto"/>
          <w:sz w:val="28"/>
          <w:szCs w:val="28"/>
        </w:rPr>
        <w:t xml:space="preserve">. </w:t>
      </w:r>
    </w:p>
    <w:p w:rsidR="00692CB1" w:rsidRPr="006B2F9E" w:rsidRDefault="006B2F9E" w:rsidP="006B2F9E">
      <w:pPr>
        <w:pStyle w:val="a6"/>
        <w:autoSpaceDE w:val="0"/>
        <w:autoSpaceDN w:val="0"/>
        <w:adjustRightInd w:val="0"/>
        <w:ind w:left="0" w:firstLine="709"/>
        <w:rPr>
          <w:szCs w:val="28"/>
        </w:rPr>
      </w:pPr>
      <w:r w:rsidRPr="006B2F9E">
        <w:rPr>
          <w:szCs w:val="28"/>
        </w:rPr>
        <w:t>4</w:t>
      </w:r>
      <w:r>
        <w:rPr>
          <w:szCs w:val="28"/>
        </w:rPr>
        <w:t>.</w:t>
      </w:r>
      <w:r>
        <w:rPr>
          <w:szCs w:val="28"/>
          <w:lang w:val="en-US"/>
        </w:rPr>
        <w:t> </w:t>
      </w:r>
      <w:r w:rsidR="00692CB1" w:rsidRPr="006B2F9E">
        <w:rPr>
          <w:szCs w:val="28"/>
        </w:rPr>
        <w:t xml:space="preserve">Контроль за выполнением </w:t>
      </w:r>
      <w:r>
        <w:rPr>
          <w:szCs w:val="28"/>
        </w:rPr>
        <w:t>решения возложить</w:t>
      </w:r>
      <w:r w:rsidR="00692CB1" w:rsidRPr="006B2F9E">
        <w:rPr>
          <w:szCs w:val="28"/>
        </w:rPr>
        <w:t xml:space="preserve"> </w:t>
      </w:r>
      <w:r>
        <w:rPr>
          <w:szCs w:val="28"/>
        </w:rPr>
        <w:t>на п</w:t>
      </w:r>
      <w:r w:rsidR="00692CB1" w:rsidRPr="006B2F9E">
        <w:rPr>
          <w:szCs w:val="28"/>
        </w:rPr>
        <w:t xml:space="preserve">редседателя постоянного комитета Думы города по нормотворчеству, информационной политике и правопорядку. </w:t>
      </w:r>
    </w:p>
    <w:p w:rsidR="00024F98" w:rsidRDefault="00024F98" w:rsidP="006B2F9E">
      <w:pPr>
        <w:pStyle w:val="Default"/>
        <w:ind w:firstLine="709"/>
        <w:rPr>
          <w:color w:val="auto"/>
          <w:sz w:val="28"/>
          <w:szCs w:val="28"/>
        </w:rPr>
      </w:pPr>
    </w:p>
    <w:p w:rsidR="006B2F9E" w:rsidRPr="006B2F9E" w:rsidRDefault="006B2F9E" w:rsidP="006B2F9E">
      <w:pPr>
        <w:pStyle w:val="Default"/>
        <w:ind w:firstLine="709"/>
        <w:rPr>
          <w:color w:val="auto"/>
          <w:sz w:val="28"/>
          <w:szCs w:val="28"/>
        </w:rPr>
      </w:pPr>
    </w:p>
    <w:p w:rsidR="00024F98" w:rsidRPr="00024F98" w:rsidRDefault="00024F98" w:rsidP="00024F98">
      <w:pPr>
        <w:pStyle w:val="Default"/>
        <w:ind w:firstLine="709"/>
        <w:rPr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2"/>
        <w:gridCol w:w="4229"/>
      </w:tblGrid>
      <w:tr w:rsidR="00024F98" w:rsidRPr="00024F98" w:rsidTr="00024F98">
        <w:trPr>
          <w:trHeight w:val="1697"/>
        </w:trPr>
        <w:tc>
          <w:tcPr>
            <w:tcW w:w="5012" w:type="dxa"/>
          </w:tcPr>
          <w:p w:rsidR="00024F98" w:rsidRPr="00024F98" w:rsidRDefault="00024F98" w:rsidP="00024F98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024F98">
              <w:rPr>
                <w:rFonts w:eastAsia="Times New Roman" w:cs="Times New Roman"/>
                <w:szCs w:val="20"/>
                <w:lang w:eastAsia="ru-RU"/>
              </w:rPr>
              <w:t>Председатель Думы города</w:t>
            </w:r>
          </w:p>
          <w:p w:rsidR="00024F98" w:rsidRPr="00024F98" w:rsidRDefault="00024F98" w:rsidP="00024F98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024F98" w:rsidRPr="00024F98" w:rsidRDefault="00024F98" w:rsidP="00024F98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024F98">
              <w:rPr>
                <w:rFonts w:eastAsia="Times New Roman" w:cs="Times New Roman"/>
                <w:szCs w:val="20"/>
                <w:lang w:eastAsia="ru-RU"/>
              </w:rPr>
              <w:t>_______________ Н.А. Красноярова</w:t>
            </w:r>
          </w:p>
          <w:p w:rsidR="00024F98" w:rsidRPr="00024F98" w:rsidRDefault="00024F98" w:rsidP="00024F98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024F98" w:rsidRPr="00024F98" w:rsidRDefault="00CE756A" w:rsidP="00024F98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«</w:t>
            </w:r>
            <w:r>
              <w:rPr>
                <w:rFonts w:eastAsia="Times New Roman" w:cs="Times New Roman"/>
                <w:szCs w:val="20"/>
                <w:u w:val="single"/>
                <w:lang w:eastAsia="ru-RU"/>
              </w:rPr>
              <w:t>22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Cs w:val="20"/>
                <w:u w:val="single"/>
                <w:lang w:eastAsia="ru-RU"/>
              </w:rPr>
              <w:t>сентября</w:t>
            </w:r>
            <w:r w:rsidR="00024F98" w:rsidRPr="00024F98">
              <w:rPr>
                <w:rFonts w:eastAsia="Times New Roman" w:cs="Times New Roman"/>
                <w:szCs w:val="20"/>
                <w:lang w:eastAsia="ru-RU"/>
              </w:rPr>
              <w:t xml:space="preserve"> 2021 г.</w:t>
            </w:r>
          </w:p>
        </w:tc>
        <w:tc>
          <w:tcPr>
            <w:tcW w:w="4229" w:type="dxa"/>
          </w:tcPr>
          <w:p w:rsidR="00024F98" w:rsidRPr="00024F98" w:rsidRDefault="00024F98" w:rsidP="00024F98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024F98">
              <w:rPr>
                <w:rFonts w:eastAsia="Times New Roman" w:cs="Times New Roman"/>
                <w:szCs w:val="20"/>
                <w:lang w:eastAsia="ru-RU"/>
              </w:rPr>
              <w:t>Глава города</w:t>
            </w:r>
          </w:p>
          <w:p w:rsidR="00024F98" w:rsidRPr="00024F98" w:rsidRDefault="00024F98" w:rsidP="00024F98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024F98" w:rsidRPr="00024F98" w:rsidRDefault="00024F98" w:rsidP="00024F98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024F98">
              <w:rPr>
                <w:rFonts w:eastAsia="Times New Roman" w:cs="Times New Roman"/>
                <w:szCs w:val="20"/>
                <w:lang w:eastAsia="ru-RU"/>
              </w:rPr>
              <w:t>_______________ А.С. Филатов</w:t>
            </w:r>
          </w:p>
          <w:p w:rsidR="00024F98" w:rsidRPr="00024F98" w:rsidRDefault="00024F98" w:rsidP="00024F98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024F98" w:rsidRPr="00024F98" w:rsidRDefault="00CE756A" w:rsidP="00024F98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«</w:t>
            </w:r>
            <w:r>
              <w:rPr>
                <w:rFonts w:eastAsia="Times New Roman" w:cs="Times New Roman"/>
                <w:szCs w:val="20"/>
                <w:u w:val="single"/>
                <w:lang w:eastAsia="ru-RU"/>
              </w:rPr>
              <w:t>23</w:t>
            </w:r>
            <w:r w:rsidR="00024F98" w:rsidRPr="00024F98">
              <w:rPr>
                <w:rFonts w:eastAsia="Times New Roman" w:cs="Times New Roman"/>
                <w:szCs w:val="20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Cs w:val="20"/>
                <w:u w:val="single"/>
                <w:lang w:eastAsia="ru-RU"/>
              </w:rPr>
              <w:t>сентября</w:t>
            </w:r>
            <w:r w:rsidR="00024F98" w:rsidRPr="00024F98">
              <w:rPr>
                <w:rFonts w:eastAsia="Times New Roman" w:cs="Times New Roman"/>
                <w:szCs w:val="20"/>
                <w:lang w:eastAsia="ru-RU"/>
              </w:rPr>
              <w:t xml:space="preserve"> 2021 г.</w:t>
            </w:r>
          </w:p>
        </w:tc>
      </w:tr>
    </w:tbl>
    <w:p w:rsidR="006B2F9E" w:rsidRDefault="006B2F9E" w:rsidP="00024F98">
      <w:pPr>
        <w:pStyle w:val="ConsPlusNormal"/>
        <w:ind w:firstLine="5954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6B2F9E" w:rsidSect="006B2F9E">
          <w:headerReference w:type="default" r:id="rId8"/>
          <w:footerReference w:type="default" r:id="rId9"/>
          <w:headerReference w:type="first" r:id="rId10"/>
          <w:pgSz w:w="11906" w:h="16838"/>
          <w:pgMar w:top="1276" w:right="851" w:bottom="1134" w:left="1701" w:header="709" w:footer="709" w:gutter="0"/>
          <w:cols w:space="708"/>
          <w:titlePg/>
          <w:docGrid w:linePitch="381"/>
        </w:sectPr>
      </w:pPr>
    </w:p>
    <w:p w:rsidR="00024F98" w:rsidRPr="000826E8" w:rsidRDefault="000826E8" w:rsidP="00CE7F0B">
      <w:pPr>
        <w:pStyle w:val="ConsPlusNormal"/>
        <w:widowControl/>
        <w:ind w:firstLine="5954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6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</w:t>
      </w:r>
      <w:r w:rsidR="00024F98" w:rsidRPr="000826E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</w:p>
    <w:p w:rsidR="00024F98" w:rsidRPr="000826E8" w:rsidRDefault="000826E8" w:rsidP="00CE7F0B">
      <w:pPr>
        <w:pStyle w:val="ConsPlusNormal"/>
        <w:widowControl/>
        <w:ind w:firstLine="595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24F98" w:rsidRPr="000826E8">
        <w:rPr>
          <w:rFonts w:ascii="Times New Roman" w:hAnsi="Times New Roman" w:cs="Times New Roman"/>
          <w:color w:val="000000" w:themeColor="text1"/>
          <w:sz w:val="28"/>
          <w:szCs w:val="28"/>
        </w:rPr>
        <w:t>к решению Думы города</w:t>
      </w:r>
    </w:p>
    <w:p w:rsidR="00024F98" w:rsidRPr="00CE756A" w:rsidRDefault="000826E8" w:rsidP="00CE7F0B">
      <w:pPr>
        <w:pStyle w:val="ConsPlusNormal"/>
        <w:widowControl/>
        <w:ind w:firstLine="5954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82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E7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CE756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23.09.2021</w:t>
      </w:r>
      <w:r w:rsidR="00CE7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CE756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814-</w:t>
      </w:r>
      <w:r w:rsidR="00CE756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VI </w:t>
      </w:r>
      <w:r w:rsidR="00CE756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ДГ</w:t>
      </w:r>
    </w:p>
    <w:p w:rsidR="00024F98" w:rsidRPr="000826E8" w:rsidRDefault="00024F98" w:rsidP="00CE7F0B">
      <w:pPr>
        <w:pStyle w:val="ConsPlusNormal"/>
        <w:widowControl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2CB1" w:rsidRPr="000826E8" w:rsidRDefault="00692CB1" w:rsidP="00CE7F0B">
      <w:pPr>
        <w:jc w:val="center"/>
        <w:rPr>
          <w:rFonts w:cs="Times New Roman"/>
          <w:bCs/>
          <w:color w:val="000000" w:themeColor="text1"/>
          <w:szCs w:val="28"/>
        </w:rPr>
      </w:pPr>
      <w:r w:rsidRPr="000826E8">
        <w:rPr>
          <w:rFonts w:cs="Times New Roman"/>
          <w:bCs/>
          <w:color w:val="000000" w:themeColor="text1"/>
          <w:szCs w:val="28"/>
        </w:rPr>
        <w:t>Положение</w:t>
      </w:r>
      <w:r w:rsidR="006B2F9E" w:rsidRPr="000826E8">
        <w:rPr>
          <w:rFonts w:cs="Times New Roman"/>
          <w:bCs/>
          <w:color w:val="000000" w:themeColor="text1"/>
          <w:szCs w:val="28"/>
        </w:rPr>
        <w:t xml:space="preserve"> </w:t>
      </w:r>
      <w:r w:rsidRPr="000826E8">
        <w:rPr>
          <w:rFonts w:cs="Times New Roman"/>
          <w:color w:val="000000" w:themeColor="text1"/>
        </w:rPr>
        <w:t>о муниципальном жилищном контроле</w:t>
      </w:r>
    </w:p>
    <w:p w:rsidR="00692CB1" w:rsidRPr="000826E8" w:rsidRDefault="00692CB1" w:rsidP="00CE7F0B">
      <w:pPr>
        <w:ind w:firstLine="540"/>
        <w:jc w:val="center"/>
        <w:rPr>
          <w:rFonts w:cs="Times New Roman"/>
          <w:color w:val="000000" w:themeColor="text1"/>
          <w:szCs w:val="28"/>
        </w:rPr>
      </w:pPr>
    </w:p>
    <w:p w:rsidR="006B2F9E" w:rsidRPr="000826E8" w:rsidRDefault="00692CB1" w:rsidP="00CE7F0B">
      <w:pPr>
        <w:pStyle w:val="af4"/>
        <w:widowControl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2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1. </w:t>
      </w:r>
      <w:r w:rsidRPr="00082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Общие положения </w:t>
      </w:r>
    </w:p>
    <w:p w:rsidR="006B2F9E" w:rsidRPr="000826E8" w:rsidRDefault="006B2F9E" w:rsidP="00CE7F0B">
      <w:pPr>
        <w:pStyle w:val="af4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2CB1" w:rsidRPr="000826E8" w:rsidRDefault="006B2F9E" w:rsidP="00CE7F0B">
      <w:pPr>
        <w:pStyle w:val="af4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6E8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692CB1" w:rsidRPr="000826E8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муниципальном жилищном контроле на территории муниципального образования</w:t>
      </w:r>
      <w:r w:rsidRPr="00082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 Сургут (далее –</w:t>
      </w:r>
      <w:r w:rsidR="00692CB1" w:rsidRPr="00082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26E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92CB1" w:rsidRPr="00082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оложение) определяет правила организации и осуществления деятельности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</w:t>
      </w:r>
      <w:r w:rsidR="00692CB1" w:rsidRPr="000826E8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  <w:r w:rsidR="00692CB1" w:rsidRPr="00082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требований законодательства Российской Федерации, законодательства Ханты</w:t>
      </w:r>
      <w:r w:rsidRPr="00082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-Мансийского автономного округа – </w:t>
      </w:r>
      <w:r w:rsidR="00692CB1" w:rsidRPr="00082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Югры, за нарушение которых законодательством Российской Федерации, законодательством Ханты-Мансийского автономного </w:t>
      </w:r>
      <w:r w:rsidRPr="000826E8">
        <w:rPr>
          <w:rFonts w:ascii="Times New Roman" w:hAnsi="Times New Roman" w:cs="Times New Roman"/>
          <w:sz w:val="28"/>
          <w:szCs w:val="28"/>
        </w:rPr>
        <w:t xml:space="preserve">округа – </w:t>
      </w:r>
      <w:r w:rsidR="00692CB1" w:rsidRPr="000826E8">
        <w:rPr>
          <w:rFonts w:ascii="Times New Roman" w:hAnsi="Times New Roman" w:cs="Times New Roman"/>
          <w:sz w:val="28"/>
          <w:szCs w:val="28"/>
        </w:rPr>
        <w:t>Югры</w:t>
      </w:r>
      <w:r w:rsidR="00692CB1" w:rsidRPr="00082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предусмотрена административная и иная ответственность </w:t>
      </w:r>
      <w:r w:rsidR="00962E9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826E8">
        <w:rPr>
          <w:rFonts w:ascii="Times New Roman" w:hAnsi="Times New Roman" w:cs="Times New Roman"/>
          <w:color w:val="000000" w:themeColor="text1"/>
          <w:sz w:val="28"/>
          <w:szCs w:val="28"/>
        </w:rPr>
        <w:t>(далее –</w:t>
      </w:r>
      <w:r w:rsidR="00692CB1" w:rsidRPr="00082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контроль). </w:t>
      </w:r>
    </w:p>
    <w:p w:rsidR="00692CB1" w:rsidRPr="000826E8" w:rsidRDefault="00692CB1" w:rsidP="00CE7F0B">
      <w:pPr>
        <w:ind w:firstLine="720"/>
        <w:rPr>
          <w:rFonts w:cs="Times New Roman"/>
          <w:color w:val="000000" w:themeColor="text1"/>
          <w:szCs w:val="28"/>
        </w:rPr>
      </w:pPr>
      <w:r w:rsidRPr="000826E8">
        <w:rPr>
          <w:rFonts w:cs="Times New Roman"/>
          <w:color w:val="000000" w:themeColor="text1"/>
          <w:szCs w:val="28"/>
        </w:rPr>
        <w:t>2</w:t>
      </w:r>
      <w:r w:rsidR="006B2F9E" w:rsidRPr="000826E8">
        <w:rPr>
          <w:rFonts w:cs="Times New Roman"/>
          <w:color w:val="000000" w:themeColor="text1"/>
          <w:szCs w:val="28"/>
        </w:rPr>
        <w:t>. </w:t>
      </w:r>
      <w:r w:rsidRPr="000826E8">
        <w:rPr>
          <w:rFonts w:cs="Times New Roman"/>
          <w:color w:val="000000" w:themeColor="text1"/>
          <w:szCs w:val="28"/>
        </w:rPr>
        <w:t>К отношениям, связанным с осуществлением муниципального контроля, организацией и проведением профилактических</w:t>
      </w:r>
      <w:r w:rsidR="006B2F9E" w:rsidRPr="000826E8">
        <w:rPr>
          <w:rFonts w:cs="Times New Roman"/>
          <w:color w:val="000000" w:themeColor="text1"/>
          <w:szCs w:val="28"/>
        </w:rPr>
        <w:t xml:space="preserve"> мероприятий </w:t>
      </w:r>
      <w:r w:rsidR="006B2F9E" w:rsidRPr="000826E8">
        <w:rPr>
          <w:rFonts w:cs="Times New Roman"/>
          <w:color w:val="000000" w:themeColor="text1"/>
          <w:szCs w:val="28"/>
        </w:rPr>
        <w:br/>
      </w:r>
      <w:r w:rsidRPr="000826E8">
        <w:rPr>
          <w:rFonts w:cs="Times New Roman"/>
          <w:color w:val="000000" w:themeColor="text1"/>
          <w:szCs w:val="28"/>
        </w:rPr>
        <w:t xml:space="preserve">и контрольных мероприятий в отношении объектов контроля применяются положения Федерального закона от 31.07.2020 № 248-ФЗ </w:t>
      </w:r>
      <w:r w:rsidR="006B2F9E" w:rsidRPr="000826E8">
        <w:rPr>
          <w:rFonts w:cs="Times New Roman"/>
          <w:color w:val="000000" w:themeColor="text1"/>
          <w:szCs w:val="28"/>
        </w:rPr>
        <w:br/>
      </w:r>
      <w:r w:rsidRPr="000826E8">
        <w:rPr>
          <w:rFonts w:cs="Times New Roman"/>
          <w:color w:val="000000" w:themeColor="text1"/>
          <w:szCs w:val="28"/>
        </w:rPr>
        <w:t xml:space="preserve">«О государственном контроле (надзоре) и муниципальном контроле </w:t>
      </w:r>
      <w:r w:rsidR="006B2F9E" w:rsidRPr="000826E8">
        <w:rPr>
          <w:rFonts w:cs="Times New Roman"/>
          <w:color w:val="000000" w:themeColor="text1"/>
          <w:szCs w:val="28"/>
        </w:rPr>
        <w:br/>
      </w:r>
      <w:r w:rsidRPr="000826E8">
        <w:rPr>
          <w:rFonts w:cs="Times New Roman"/>
          <w:color w:val="000000" w:themeColor="text1"/>
          <w:szCs w:val="28"/>
        </w:rPr>
        <w:t xml:space="preserve">в Российской Федерации» (далее </w:t>
      </w:r>
      <w:r w:rsidR="006B2F9E" w:rsidRPr="000826E8">
        <w:rPr>
          <w:rFonts w:cs="Times New Roman"/>
          <w:color w:val="000000" w:themeColor="text1"/>
          <w:szCs w:val="28"/>
        </w:rPr>
        <w:t>–</w:t>
      </w:r>
      <w:r w:rsidRPr="000826E8">
        <w:rPr>
          <w:rFonts w:cs="Times New Roman"/>
          <w:color w:val="000000" w:themeColor="text1"/>
          <w:szCs w:val="28"/>
        </w:rPr>
        <w:t xml:space="preserve"> Федеральный закон «О государственном контроле (надзоре) и муниципальном контроле в Российской Федерации»).</w:t>
      </w:r>
    </w:p>
    <w:p w:rsidR="00692CB1" w:rsidRPr="000826E8" w:rsidRDefault="006B2F9E" w:rsidP="00CE7F0B">
      <w:pPr>
        <w:ind w:firstLine="720"/>
        <w:rPr>
          <w:rFonts w:cs="Times New Roman"/>
          <w:color w:val="000000" w:themeColor="text1"/>
          <w:szCs w:val="28"/>
        </w:rPr>
      </w:pPr>
      <w:r w:rsidRPr="000826E8">
        <w:rPr>
          <w:rFonts w:cs="Times New Roman"/>
          <w:color w:val="000000" w:themeColor="text1"/>
          <w:szCs w:val="28"/>
        </w:rPr>
        <w:t>3. </w:t>
      </w:r>
      <w:r w:rsidR="00692CB1" w:rsidRPr="000826E8">
        <w:rPr>
          <w:rFonts w:cs="Times New Roman"/>
          <w:color w:val="000000" w:themeColor="text1"/>
          <w:szCs w:val="28"/>
        </w:rPr>
        <w:t xml:space="preserve">Муниципальный контроль осуществляется посредством профилактики нарушений обязательных требований, оценки соблюдения гражданами и организациями обязательных требований, организации </w:t>
      </w:r>
      <w:r w:rsidRPr="000826E8">
        <w:rPr>
          <w:rFonts w:cs="Times New Roman"/>
          <w:color w:val="000000" w:themeColor="text1"/>
          <w:szCs w:val="28"/>
        </w:rPr>
        <w:br/>
      </w:r>
      <w:r w:rsidR="00692CB1" w:rsidRPr="000826E8">
        <w:rPr>
          <w:rFonts w:cs="Times New Roman"/>
          <w:color w:val="000000" w:themeColor="text1"/>
          <w:szCs w:val="28"/>
        </w:rPr>
        <w:t>и проведения ко</w:t>
      </w:r>
      <w:r w:rsidR="00962E9A">
        <w:rPr>
          <w:rFonts w:cs="Times New Roman"/>
          <w:color w:val="000000" w:themeColor="text1"/>
          <w:szCs w:val="28"/>
        </w:rPr>
        <w:t>нтрольных мероприятий, принятия</w:t>
      </w:r>
      <w:r w:rsidR="00692CB1" w:rsidRPr="000826E8">
        <w:rPr>
          <w:rFonts w:cs="Times New Roman"/>
          <w:color w:val="000000" w:themeColor="text1"/>
          <w:szCs w:val="28"/>
        </w:rPr>
        <w:t xml:space="preserve">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 и (или) восстановлению правового положения, существовавшего до возникновения таких нарушений.</w:t>
      </w:r>
    </w:p>
    <w:p w:rsidR="00692CB1" w:rsidRPr="000826E8" w:rsidRDefault="00692CB1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0826E8">
        <w:rPr>
          <w:rFonts w:cs="Times New Roman"/>
          <w:color w:val="000000" w:themeColor="text1"/>
          <w:szCs w:val="28"/>
        </w:rPr>
        <w:t>4</w:t>
      </w:r>
      <w:r w:rsidR="006B2F9E" w:rsidRPr="000826E8">
        <w:rPr>
          <w:rFonts w:cs="Times New Roman"/>
          <w:color w:val="000000" w:themeColor="text1"/>
          <w:szCs w:val="28"/>
        </w:rPr>
        <w:t>. </w:t>
      </w:r>
      <w:r w:rsidRPr="000826E8">
        <w:rPr>
          <w:rFonts w:cs="Times New Roman"/>
          <w:szCs w:val="28"/>
        </w:rPr>
        <w:t>Предметом муниципального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692CB1" w:rsidRPr="000826E8" w:rsidRDefault="00817D89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0826E8">
        <w:rPr>
          <w:rFonts w:cs="Times New Roman"/>
          <w:szCs w:val="28"/>
        </w:rPr>
        <w:t>1) </w:t>
      </w:r>
      <w:r w:rsidR="00692CB1" w:rsidRPr="000826E8">
        <w:rPr>
          <w:rFonts w:cs="Times New Roman"/>
          <w:szCs w:val="28"/>
        </w:rPr>
        <w:t>требований к использованию и сохранности жи</w:t>
      </w:r>
      <w:r w:rsidR="006B2F9E" w:rsidRPr="000826E8">
        <w:rPr>
          <w:rFonts w:cs="Times New Roman"/>
          <w:szCs w:val="28"/>
        </w:rPr>
        <w:t xml:space="preserve">лищного фонда, </w:t>
      </w:r>
      <w:r w:rsidR="006B2F9E" w:rsidRPr="000826E8">
        <w:rPr>
          <w:rFonts w:cs="Times New Roman"/>
          <w:szCs w:val="28"/>
        </w:rPr>
        <w:br/>
      </w:r>
      <w:r w:rsidR="00692CB1" w:rsidRPr="000826E8">
        <w:rPr>
          <w:rFonts w:cs="Times New Roman"/>
          <w:szCs w:val="28"/>
        </w:rPr>
        <w:t>в том числе требований к жилым по</w:t>
      </w:r>
      <w:r w:rsidR="006B2F9E" w:rsidRPr="000826E8">
        <w:rPr>
          <w:rFonts w:cs="Times New Roman"/>
          <w:szCs w:val="28"/>
        </w:rPr>
        <w:t xml:space="preserve">мещениям, их использованию </w:t>
      </w:r>
      <w:r w:rsidR="006B2F9E" w:rsidRPr="000826E8">
        <w:rPr>
          <w:rFonts w:cs="Times New Roman"/>
          <w:szCs w:val="28"/>
        </w:rPr>
        <w:br/>
      </w:r>
      <w:r w:rsidR="00692CB1" w:rsidRPr="000826E8">
        <w:rPr>
          <w:rFonts w:cs="Times New Roman"/>
          <w:szCs w:val="28"/>
        </w:rPr>
        <w:t xml:space="preserve">и содержанию, использованию и содержанию общего имущества собственников помещений в многоквартирных домах, порядку </w:t>
      </w:r>
      <w:r w:rsidR="00692CB1" w:rsidRPr="000826E8">
        <w:rPr>
          <w:rFonts w:cs="Times New Roman"/>
          <w:szCs w:val="28"/>
        </w:rPr>
        <w:lastRenderedPageBreak/>
        <w:t>осуществления перевода жилого помещения в нежилое по</w:t>
      </w:r>
      <w:r w:rsidR="006B2F9E" w:rsidRPr="000826E8">
        <w:rPr>
          <w:rFonts w:cs="Times New Roman"/>
          <w:szCs w:val="28"/>
        </w:rPr>
        <w:t xml:space="preserve">мещение </w:t>
      </w:r>
      <w:r w:rsidR="006B2F9E" w:rsidRPr="000826E8">
        <w:rPr>
          <w:rFonts w:cs="Times New Roman"/>
          <w:szCs w:val="28"/>
        </w:rPr>
        <w:br/>
        <w:t xml:space="preserve">и нежилого помещения </w:t>
      </w:r>
      <w:r w:rsidR="00692CB1" w:rsidRPr="000826E8">
        <w:rPr>
          <w:rFonts w:cs="Times New Roman"/>
          <w:szCs w:val="28"/>
        </w:rPr>
        <w:t>в жилое в многоквартирном доме, порядку осуществления перепланиро</w:t>
      </w:r>
      <w:r w:rsidR="006B2F9E" w:rsidRPr="000826E8">
        <w:rPr>
          <w:rFonts w:cs="Times New Roman"/>
          <w:szCs w:val="28"/>
        </w:rPr>
        <w:t xml:space="preserve">вки </w:t>
      </w:r>
      <w:r w:rsidR="00692CB1" w:rsidRPr="000826E8">
        <w:rPr>
          <w:rFonts w:cs="Times New Roman"/>
          <w:szCs w:val="28"/>
        </w:rPr>
        <w:t xml:space="preserve">и (или) переустройства помещений </w:t>
      </w:r>
      <w:r w:rsidR="006B2F9E" w:rsidRPr="000826E8">
        <w:rPr>
          <w:rFonts w:cs="Times New Roman"/>
          <w:szCs w:val="28"/>
        </w:rPr>
        <w:br/>
      </w:r>
      <w:r w:rsidR="00692CB1" w:rsidRPr="000826E8">
        <w:rPr>
          <w:rFonts w:cs="Times New Roman"/>
          <w:szCs w:val="28"/>
        </w:rPr>
        <w:t>в многоквартирном доме;</w:t>
      </w:r>
    </w:p>
    <w:p w:rsidR="00692CB1" w:rsidRPr="000826E8" w:rsidRDefault="006B2F9E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0826E8">
        <w:rPr>
          <w:rFonts w:cs="Times New Roman"/>
          <w:szCs w:val="28"/>
        </w:rPr>
        <w:t>2) </w:t>
      </w:r>
      <w:r w:rsidR="00692CB1" w:rsidRPr="000826E8">
        <w:rPr>
          <w:rFonts w:cs="Times New Roman"/>
          <w:szCs w:val="28"/>
        </w:rPr>
        <w:t>требований к формированию фондов капитального ремонта;</w:t>
      </w:r>
    </w:p>
    <w:p w:rsidR="00692CB1" w:rsidRPr="000826E8" w:rsidRDefault="006B2F9E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0826E8">
        <w:rPr>
          <w:rFonts w:cs="Times New Roman"/>
          <w:szCs w:val="28"/>
        </w:rPr>
        <w:t>3) </w:t>
      </w:r>
      <w:r w:rsidR="00692CB1" w:rsidRPr="000826E8">
        <w:rPr>
          <w:rFonts w:cs="Times New Roman"/>
          <w:szCs w:val="28"/>
        </w:rPr>
        <w:t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692CB1" w:rsidRPr="000826E8" w:rsidRDefault="00817D89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0826E8">
        <w:rPr>
          <w:rFonts w:cs="Times New Roman"/>
          <w:szCs w:val="28"/>
        </w:rPr>
        <w:t>4) </w:t>
      </w:r>
      <w:r w:rsidR="00692CB1" w:rsidRPr="000826E8">
        <w:rPr>
          <w:rFonts w:cs="Times New Roman"/>
          <w:szCs w:val="28"/>
        </w:rPr>
        <w:t>требований к предоставлению коммунальных услуг</w:t>
      </w:r>
      <w:r w:rsidR="006B2F9E" w:rsidRPr="000826E8">
        <w:rPr>
          <w:rFonts w:cs="Times New Roman"/>
          <w:szCs w:val="28"/>
        </w:rPr>
        <w:t xml:space="preserve"> собственникам </w:t>
      </w:r>
      <w:r w:rsidR="006B2F9E" w:rsidRPr="000826E8">
        <w:rPr>
          <w:rFonts w:cs="Times New Roman"/>
          <w:szCs w:val="28"/>
        </w:rPr>
        <w:br/>
      </w:r>
      <w:r w:rsidR="00692CB1" w:rsidRPr="000826E8">
        <w:rPr>
          <w:rFonts w:cs="Times New Roman"/>
          <w:szCs w:val="28"/>
        </w:rPr>
        <w:t>и пользователям помещений в многоквартирных домах и жилых домов;</w:t>
      </w:r>
    </w:p>
    <w:p w:rsidR="00692CB1" w:rsidRPr="000826E8" w:rsidRDefault="00817D89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0826E8">
        <w:rPr>
          <w:rFonts w:cs="Times New Roman"/>
          <w:szCs w:val="28"/>
        </w:rPr>
        <w:t>5) </w:t>
      </w:r>
      <w:r w:rsidR="00692CB1" w:rsidRPr="000826E8">
        <w:rPr>
          <w:rFonts w:cs="Times New Roman"/>
          <w:szCs w:val="28"/>
        </w:rPr>
        <w:t>правил изменения размера платы за содержание</w:t>
      </w:r>
      <w:r w:rsidR="006B2F9E" w:rsidRPr="000826E8">
        <w:rPr>
          <w:rFonts w:cs="Times New Roman"/>
          <w:szCs w:val="28"/>
        </w:rPr>
        <w:t xml:space="preserve"> жилого помещения </w:t>
      </w:r>
      <w:r w:rsidR="00692CB1" w:rsidRPr="000826E8">
        <w:rPr>
          <w:rFonts w:cs="Times New Roman"/>
          <w:szCs w:val="28"/>
        </w:rPr>
        <w:t>в случае оказания услуг и выполнения работ по управлению</w:t>
      </w:r>
      <w:r w:rsidR="006B2F9E" w:rsidRPr="000826E8">
        <w:rPr>
          <w:rFonts w:cs="Times New Roman"/>
          <w:szCs w:val="28"/>
        </w:rPr>
        <w:t xml:space="preserve">, содержанию </w:t>
      </w:r>
      <w:r w:rsidR="006B2F9E" w:rsidRPr="000826E8">
        <w:rPr>
          <w:rFonts w:cs="Times New Roman"/>
          <w:szCs w:val="28"/>
        </w:rPr>
        <w:br/>
      </w:r>
      <w:r w:rsidR="00692CB1" w:rsidRPr="000826E8">
        <w:rPr>
          <w:rFonts w:cs="Times New Roman"/>
          <w:szCs w:val="28"/>
        </w:rPr>
        <w:t>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692CB1" w:rsidRPr="000826E8" w:rsidRDefault="00817D89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0826E8">
        <w:rPr>
          <w:rFonts w:cs="Times New Roman"/>
          <w:szCs w:val="28"/>
        </w:rPr>
        <w:t>6) </w:t>
      </w:r>
      <w:r w:rsidR="00692CB1" w:rsidRPr="000826E8">
        <w:rPr>
          <w:rFonts w:cs="Times New Roman"/>
          <w:szCs w:val="28"/>
        </w:rPr>
        <w:t>правил содержания общего имущества в многокварт</w:t>
      </w:r>
      <w:r w:rsidR="006B2F9E" w:rsidRPr="000826E8">
        <w:rPr>
          <w:rFonts w:cs="Times New Roman"/>
          <w:szCs w:val="28"/>
        </w:rPr>
        <w:t xml:space="preserve">ирном доме </w:t>
      </w:r>
      <w:r w:rsidRPr="000826E8">
        <w:rPr>
          <w:rFonts w:cs="Times New Roman"/>
          <w:szCs w:val="28"/>
        </w:rPr>
        <w:br/>
      </w:r>
      <w:r w:rsidR="00692CB1" w:rsidRPr="000826E8">
        <w:rPr>
          <w:rFonts w:cs="Times New Roman"/>
          <w:szCs w:val="28"/>
        </w:rPr>
        <w:t>и правил изменения размера платы за содержание жилого помещения;</w:t>
      </w:r>
    </w:p>
    <w:p w:rsidR="00692CB1" w:rsidRPr="000826E8" w:rsidRDefault="00817D89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0826E8">
        <w:rPr>
          <w:rFonts w:cs="Times New Roman"/>
          <w:szCs w:val="28"/>
        </w:rPr>
        <w:t>7) </w:t>
      </w:r>
      <w:r w:rsidR="00692CB1" w:rsidRPr="000826E8">
        <w:rPr>
          <w:rFonts w:cs="Times New Roman"/>
          <w:szCs w:val="28"/>
        </w:rP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692CB1" w:rsidRPr="000826E8" w:rsidRDefault="00817D89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0826E8">
        <w:rPr>
          <w:rFonts w:cs="Times New Roman"/>
          <w:szCs w:val="28"/>
        </w:rPr>
        <w:t>8) </w:t>
      </w:r>
      <w:r w:rsidR="00692CB1" w:rsidRPr="000826E8">
        <w:rPr>
          <w:rFonts w:cs="Times New Roman"/>
          <w:szCs w:val="28"/>
        </w:rPr>
        <w:t>требований энергетическ</w:t>
      </w:r>
      <w:r w:rsidR="00962E9A">
        <w:rPr>
          <w:rFonts w:cs="Times New Roman"/>
          <w:szCs w:val="28"/>
        </w:rPr>
        <w:t>ой эффективности и оснащё</w:t>
      </w:r>
      <w:r w:rsidR="00692CB1" w:rsidRPr="000826E8">
        <w:rPr>
          <w:rFonts w:cs="Times New Roman"/>
          <w:szCs w:val="28"/>
        </w:rPr>
        <w:t>нности помещений многоквартирных д</w:t>
      </w:r>
      <w:r w:rsidRPr="000826E8">
        <w:rPr>
          <w:rFonts w:cs="Times New Roman"/>
          <w:szCs w:val="28"/>
        </w:rPr>
        <w:t>омов и жилых домов приборами учё</w:t>
      </w:r>
      <w:r w:rsidR="00692CB1" w:rsidRPr="000826E8">
        <w:rPr>
          <w:rFonts w:cs="Times New Roman"/>
          <w:szCs w:val="28"/>
        </w:rPr>
        <w:t>та используемых энергетических ресурсов;</w:t>
      </w:r>
    </w:p>
    <w:p w:rsidR="00692CB1" w:rsidRPr="000826E8" w:rsidRDefault="00817D89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0826E8">
        <w:rPr>
          <w:rFonts w:cs="Times New Roman"/>
          <w:szCs w:val="28"/>
        </w:rPr>
        <w:t>9)</w:t>
      </w:r>
      <w:r w:rsidRPr="000826E8">
        <w:t> </w:t>
      </w:r>
      <w:r w:rsidR="00692CB1" w:rsidRPr="000826E8">
        <w:rPr>
          <w:rFonts w:cs="Times New Roman"/>
          <w:szCs w:val="28"/>
        </w:rPr>
        <w:t>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692CB1" w:rsidRPr="000826E8" w:rsidRDefault="00692CB1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0826E8">
        <w:rPr>
          <w:rFonts w:cs="Times New Roman"/>
          <w:szCs w:val="28"/>
        </w:rPr>
        <w:t>1</w:t>
      </w:r>
      <w:r w:rsidR="00817D89" w:rsidRPr="000826E8">
        <w:rPr>
          <w:rFonts w:cs="Times New Roman"/>
          <w:szCs w:val="28"/>
        </w:rPr>
        <w:t>0) </w:t>
      </w:r>
      <w:r w:rsidRPr="000826E8">
        <w:rPr>
          <w:rFonts w:cs="Times New Roman"/>
          <w:szCs w:val="28"/>
        </w:rPr>
        <w:t>требований к обеспечению доступности для инвалидов помещений в многоквартирных домах;</w:t>
      </w:r>
    </w:p>
    <w:p w:rsidR="00692CB1" w:rsidRPr="000826E8" w:rsidRDefault="00817D89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0826E8">
        <w:rPr>
          <w:rFonts w:cs="Times New Roman"/>
          <w:szCs w:val="28"/>
        </w:rPr>
        <w:t>11) </w:t>
      </w:r>
      <w:r w:rsidR="00692CB1" w:rsidRPr="000826E8">
        <w:rPr>
          <w:rFonts w:cs="Times New Roman"/>
          <w:szCs w:val="28"/>
        </w:rPr>
        <w:t>требований к пред</w:t>
      </w:r>
      <w:r w:rsidRPr="000826E8">
        <w:rPr>
          <w:rFonts w:cs="Times New Roman"/>
          <w:szCs w:val="28"/>
        </w:rPr>
        <w:t>оставлению жилых помещений в наё</w:t>
      </w:r>
      <w:r w:rsidR="00692CB1" w:rsidRPr="000826E8">
        <w:rPr>
          <w:rFonts w:cs="Times New Roman"/>
          <w:szCs w:val="28"/>
        </w:rPr>
        <w:t>мных домах социального использования.</w:t>
      </w:r>
    </w:p>
    <w:p w:rsidR="00692CB1" w:rsidRPr="000826E8" w:rsidRDefault="00692CB1" w:rsidP="00CE7F0B">
      <w:pPr>
        <w:ind w:firstLine="720"/>
        <w:rPr>
          <w:rFonts w:cs="Times New Roman"/>
          <w:color w:val="000000" w:themeColor="text1"/>
          <w:szCs w:val="28"/>
        </w:rPr>
      </w:pPr>
      <w:r w:rsidRPr="000826E8">
        <w:rPr>
          <w:rFonts w:cs="Times New Roman"/>
          <w:color w:val="000000" w:themeColor="text1"/>
          <w:szCs w:val="28"/>
        </w:rPr>
        <w:t>5</w:t>
      </w:r>
      <w:r w:rsidR="006B2F9E" w:rsidRPr="000826E8">
        <w:rPr>
          <w:rFonts w:cs="Times New Roman"/>
          <w:color w:val="000000" w:themeColor="text1"/>
          <w:szCs w:val="28"/>
        </w:rPr>
        <w:t>. </w:t>
      </w:r>
      <w:r w:rsidRPr="000826E8">
        <w:rPr>
          <w:rFonts w:cs="Times New Roman"/>
          <w:color w:val="000000" w:themeColor="text1"/>
          <w:szCs w:val="28"/>
        </w:rPr>
        <w:t xml:space="preserve">Органом местного самоуправления, уполномоченным </w:t>
      </w:r>
      <w:r w:rsidR="00817D89" w:rsidRPr="000826E8">
        <w:rPr>
          <w:rFonts w:cs="Times New Roman"/>
          <w:color w:val="000000" w:themeColor="text1"/>
          <w:szCs w:val="28"/>
        </w:rPr>
        <w:br/>
      </w:r>
      <w:r w:rsidRPr="000826E8">
        <w:rPr>
          <w:rFonts w:cs="Times New Roman"/>
          <w:color w:val="000000" w:themeColor="text1"/>
          <w:szCs w:val="28"/>
        </w:rPr>
        <w:t xml:space="preserve">на осуществление муниципального контроля на территории города Сургута, является Администрация города Сургута в лице контрольного управления </w:t>
      </w:r>
      <w:r w:rsidR="006B2F9E" w:rsidRPr="000826E8">
        <w:rPr>
          <w:rFonts w:cs="Times New Roman"/>
          <w:color w:val="000000" w:themeColor="text1"/>
          <w:szCs w:val="28"/>
        </w:rPr>
        <w:t>(далее –</w:t>
      </w:r>
      <w:r w:rsidRPr="000826E8">
        <w:rPr>
          <w:rFonts w:cs="Times New Roman"/>
          <w:color w:val="000000" w:themeColor="text1"/>
          <w:szCs w:val="28"/>
        </w:rPr>
        <w:t xml:space="preserve"> орган муниципального контроля).</w:t>
      </w:r>
    </w:p>
    <w:p w:rsidR="00692CB1" w:rsidRPr="000826E8" w:rsidRDefault="00692CB1" w:rsidP="00CE7F0B">
      <w:pPr>
        <w:ind w:firstLine="720"/>
        <w:rPr>
          <w:rFonts w:cs="Times New Roman"/>
          <w:color w:val="000000" w:themeColor="text1"/>
          <w:szCs w:val="28"/>
        </w:rPr>
      </w:pPr>
      <w:r w:rsidRPr="000826E8">
        <w:rPr>
          <w:rFonts w:cs="Times New Roman"/>
          <w:color w:val="000000" w:themeColor="text1"/>
          <w:szCs w:val="28"/>
        </w:rPr>
        <w:t>Непосредственное исполнен</w:t>
      </w:r>
      <w:r w:rsidR="006B2F9E" w:rsidRPr="000826E8">
        <w:rPr>
          <w:rFonts w:cs="Times New Roman"/>
          <w:color w:val="000000" w:themeColor="text1"/>
          <w:szCs w:val="28"/>
        </w:rPr>
        <w:t xml:space="preserve">ие административных процедур </w:t>
      </w:r>
      <w:r w:rsidRPr="000826E8">
        <w:rPr>
          <w:rFonts w:cs="Times New Roman"/>
          <w:color w:val="000000" w:themeColor="text1"/>
          <w:szCs w:val="28"/>
        </w:rPr>
        <w:t>и действий по осуществлению муниципального контроля обеспечивает отдел муниципального жилищного контроля контрольного управления Администрации города Сургута.</w:t>
      </w:r>
    </w:p>
    <w:p w:rsidR="00692CB1" w:rsidRPr="000826E8" w:rsidRDefault="00692CB1" w:rsidP="00CE7F0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826E8">
        <w:rPr>
          <w:color w:val="000000" w:themeColor="text1"/>
          <w:sz w:val="28"/>
          <w:szCs w:val="28"/>
        </w:rPr>
        <w:t>От имени органа муниципального контроля муниципальный контроль вправе осуществлять следующие должностные лица:</w:t>
      </w:r>
    </w:p>
    <w:p w:rsidR="00692CB1" w:rsidRPr="000826E8" w:rsidRDefault="003E3E70" w:rsidP="00CE7F0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 </w:t>
      </w:r>
      <w:r w:rsidR="00692CB1" w:rsidRPr="000826E8">
        <w:rPr>
          <w:color w:val="000000" w:themeColor="text1"/>
          <w:sz w:val="28"/>
          <w:szCs w:val="28"/>
        </w:rPr>
        <w:t xml:space="preserve">начальник (заместитель начальника) органа муниципального контроля; </w:t>
      </w:r>
    </w:p>
    <w:p w:rsidR="00692CB1" w:rsidRPr="000826E8" w:rsidRDefault="003E3E70" w:rsidP="00CE7F0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 </w:t>
      </w:r>
      <w:r w:rsidR="00692CB1" w:rsidRPr="000826E8">
        <w:rPr>
          <w:color w:val="000000" w:themeColor="text1"/>
          <w:sz w:val="28"/>
          <w:szCs w:val="28"/>
        </w:rPr>
        <w:t>должностное лицо органа муниципального контроля, в должностные обязанн</w:t>
      </w:r>
      <w:r w:rsidR="00962E9A">
        <w:rPr>
          <w:color w:val="000000" w:themeColor="text1"/>
          <w:sz w:val="28"/>
          <w:szCs w:val="28"/>
        </w:rPr>
        <w:t>ости которого в соответствии с П</w:t>
      </w:r>
      <w:r w:rsidR="00692CB1" w:rsidRPr="000826E8">
        <w:rPr>
          <w:color w:val="000000" w:themeColor="text1"/>
          <w:sz w:val="28"/>
          <w:szCs w:val="28"/>
        </w:rPr>
        <w:t xml:space="preserve">оложением о муниципальном жилищном контроле, должностным регламентом или должностной инструкцией входит осуществление полномочий по муниципальному жилищному контролю, в том числе проведение профилактических мероприятий и </w:t>
      </w:r>
      <w:r w:rsidR="006B2F9E" w:rsidRPr="000826E8">
        <w:rPr>
          <w:color w:val="000000" w:themeColor="text1"/>
          <w:sz w:val="28"/>
          <w:szCs w:val="28"/>
        </w:rPr>
        <w:t>контрольных мероприятий (далее –</w:t>
      </w:r>
      <w:r w:rsidR="00692CB1" w:rsidRPr="000826E8">
        <w:rPr>
          <w:color w:val="000000" w:themeColor="text1"/>
          <w:sz w:val="28"/>
          <w:szCs w:val="28"/>
        </w:rPr>
        <w:t xml:space="preserve"> инспектор).</w:t>
      </w:r>
    </w:p>
    <w:p w:rsidR="00692CB1" w:rsidRPr="000826E8" w:rsidRDefault="00692CB1" w:rsidP="00CE7F0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826E8">
        <w:rPr>
          <w:sz w:val="28"/>
          <w:szCs w:val="28"/>
        </w:rPr>
        <w:t xml:space="preserve">Принятие решений о проведении контрольных мероприятий </w:t>
      </w:r>
      <w:r w:rsidR="00817D89" w:rsidRPr="000826E8">
        <w:rPr>
          <w:sz w:val="28"/>
          <w:szCs w:val="28"/>
        </w:rPr>
        <w:t xml:space="preserve">осуществляет начальник </w:t>
      </w:r>
      <w:r w:rsidRPr="000826E8">
        <w:rPr>
          <w:sz w:val="28"/>
          <w:szCs w:val="28"/>
        </w:rPr>
        <w:t>(заместитель начальника) органа муниципального контроля.</w:t>
      </w:r>
    </w:p>
    <w:p w:rsidR="00692CB1" w:rsidRPr="000826E8" w:rsidRDefault="00817D89" w:rsidP="00CE7F0B">
      <w:pPr>
        <w:shd w:val="clear" w:color="auto" w:fill="FFFFFF"/>
        <w:ind w:firstLine="720"/>
        <w:rPr>
          <w:rFonts w:eastAsia="Times New Roman" w:cs="Times New Roman"/>
          <w:color w:val="000000" w:themeColor="text1"/>
          <w:szCs w:val="28"/>
          <w:lang w:eastAsia="ru-RU"/>
        </w:rPr>
      </w:pPr>
      <w:r w:rsidRPr="000826E8">
        <w:rPr>
          <w:rFonts w:cs="Times New Roman"/>
          <w:szCs w:val="28"/>
        </w:rPr>
        <w:t>6. </w:t>
      </w:r>
      <w:r w:rsidR="00D61396" w:rsidRPr="000826E8">
        <w:rPr>
          <w:rFonts w:cs="Times New Roman"/>
          <w:szCs w:val="28"/>
        </w:rPr>
        <w:t xml:space="preserve">Под контролируемыми лицами при осуществлении муниципального контроля понимаются граждане и организации, органы государственной власти и органы местного самоуправления, указанные в статье 31 Федерального закона «О государственном контроле (надзоре) </w:t>
      </w:r>
      <w:r w:rsidRPr="000826E8">
        <w:rPr>
          <w:rFonts w:cs="Times New Roman"/>
          <w:szCs w:val="28"/>
        </w:rPr>
        <w:br/>
      </w:r>
      <w:r w:rsidR="00D61396" w:rsidRPr="000826E8">
        <w:rPr>
          <w:rFonts w:cs="Times New Roman"/>
          <w:szCs w:val="28"/>
        </w:rPr>
        <w:t xml:space="preserve">и муниципальном контроле в Российской Федерации», деятельность, действия или </w:t>
      </w:r>
      <w:r w:rsidRPr="000826E8">
        <w:rPr>
          <w:rFonts w:cs="Times New Roman"/>
          <w:szCs w:val="28"/>
        </w:rPr>
        <w:t>результаты деятельности которых</w:t>
      </w:r>
      <w:r w:rsidR="00D61396" w:rsidRPr="000826E8">
        <w:rPr>
          <w:rFonts w:cs="Times New Roman"/>
          <w:szCs w:val="28"/>
        </w:rPr>
        <w:t xml:space="preserve"> либо производственные объекты, находящиеся во владении и (или) в пользовании которых, подлежат муниципальному контролю.</w:t>
      </w:r>
    </w:p>
    <w:p w:rsidR="00692CB1" w:rsidRPr="000826E8" w:rsidRDefault="00692CB1" w:rsidP="00CE7F0B">
      <w:pPr>
        <w:ind w:firstLine="720"/>
        <w:rPr>
          <w:rFonts w:cs="Times New Roman"/>
          <w:color w:val="000000" w:themeColor="text1"/>
          <w:szCs w:val="28"/>
        </w:rPr>
      </w:pPr>
      <w:r w:rsidRPr="000826E8">
        <w:rPr>
          <w:rFonts w:cs="Times New Roman"/>
          <w:color w:val="000000" w:themeColor="text1"/>
          <w:szCs w:val="28"/>
        </w:rPr>
        <w:t>7. Объектами муниципального контроля являются:</w:t>
      </w:r>
    </w:p>
    <w:p w:rsidR="00692CB1" w:rsidRPr="000826E8" w:rsidRDefault="00817D89" w:rsidP="00CE7F0B">
      <w:pPr>
        <w:ind w:firstLine="720"/>
        <w:rPr>
          <w:rFonts w:cs="Times New Roman"/>
          <w:szCs w:val="28"/>
        </w:rPr>
      </w:pPr>
      <w:r w:rsidRPr="000826E8">
        <w:rPr>
          <w:rFonts w:cs="Times New Roman"/>
          <w:color w:val="000000" w:themeColor="text1"/>
          <w:szCs w:val="28"/>
        </w:rPr>
        <w:t>1) </w:t>
      </w:r>
      <w:r w:rsidR="00692CB1" w:rsidRPr="000826E8">
        <w:rPr>
          <w:rFonts w:cs="Times New Roman"/>
          <w:szCs w:val="28"/>
        </w:rPr>
        <w:t xml:space="preserve">деятельность, действия (бездействие) граждан и организаций, </w:t>
      </w:r>
      <w:r w:rsidRPr="000826E8">
        <w:rPr>
          <w:rFonts w:cs="Times New Roman"/>
          <w:szCs w:val="28"/>
        </w:rPr>
        <w:br/>
      </w:r>
      <w:r w:rsidR="00692CB1" w:rsidRPr="000826E8">
        <w:rPr>
          <w:rFonts w:cs="Times New Roman"/>
          <w:szCs w:val="28"/>
        </w:rPr>
        <w:t>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692CB1" w:rsidRPr="000826E8" w:rsidRDefault="00817D89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bookmarkStart w:id="0" w:name="sub_160102"/>
      <w:r w:rsidRPr="000826E8">
        <w:rPr>
          <w:rFonts w:cs="Times New Roman"/>
          <w:szCs w:val="28"/>
        </w:rPr>
        <w:t>2) </w:t>
      </w:r>
      <w:r w:rsidR="00692CB1" w:rsidRPr="000826E8">
        <w:rPr>
          <w:rFonts w:cs="Times New Roman"/>
          <w:szCs w:val="28"/>
        </w:rPr>
        <w:t>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bookmarkEnd w:id="0"/>
    <w:p w:rsidR="00692CB1" w:rsidRPr="000826E8" w:rsidRDefault="00817D89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0826E8">
        <w:rPr>
          <w:rFonts w:cs="Times New Roman"/>
          <w:szCs w:val="28"/>
        </w:rPr>
        <w:t>3) </w:t>
      </w:r>
      <w:r w:rsidR="00692CB1" w:rsidRPr="000826E8">
        <w:rPr>
          <w:rFonts w:cs="Times New Roman"/>
          <w:szCs w:val="28"/>
        </w:rPr>
        <w:t xml:space="preserve"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</w:t>
      </w:r>
      <w:r w:rsidRPr="000826E8">
        <w:rPr>
          <w:rFonts w:cs="Times New Roman"/>
          <w:szCs w:val="28"/>
        </w:rPr>
        <w:br/>
      </w:r>
      <w:r w:rsidR="00692CB1" w:rsidRPr="000826E8">
        <w:rPr>
          <w:rFonts w:cs="Times New Roman"/>
          <w:szCs w:val="28"/>
        </w:rPr>
        <w:t>не находящиеся во владении и (или) пользовании граждан или организаций, к которым предъявляются о</w:t>
      </w:r>
      <w:r w:rsidRPr="000826E8">
        <w:rPr>
          <w:rFonts w:cs="Times New Roman"/>
          <w:szCs w:val="28"/>
        </w:rPr>
        <w:t>бязательные требования (далее –</w:t>
      </w:r>
      <w:r w:rsidR="00692CB1" w:rsidRPr="000826E8">
        <w:rPr>
          <w:rFonts w:cs="Times New Roman"/>
          <w:szCs w:val="28"/>
        </w:rPr>
        <w:t>производственные объекты).</w:t>
      </w:r>
    </w:p>
    <w:p w:rsidR="00692CB1" w:rsidRPr="000826E8" w:rsidRDefault="000826E8" w:rsidP="00CE7F0B">
      <w:pPr>
        <w:ind w:firstLine="720"/>
        <w:rPr>
          <w:rFonts w:cs="Times New Roman"/>
          <w:szCs w:val="28"/>
        </w:rPr>
      </w:pPr>
      <w:r w:rsidRPr="000826E8">
        <w:rPr>
          <w:rFonts w:cs="Times New Roman"/>
          <w:color w:val="000000" w:themeColor="text1"/>
          <w:szCs w:val="28"/>
        </w:rPr>
        <w:t>8. </w:t>
      </w:r>
      <w:r w:rsidR="00692CB1" w:rsidRPr="000826E8">
        <w:rPr>
          <w:rFonts w:cs="Times New Roman"/>
          <w:szCs w:val="28"/>
        </w:rPr>
        <w:t>Орган муниципального контроля в рамках муниципального контроля обеспечивае</w:t>
      </w:r>
      <w:r w:rsidR="00962E9A">
        <w:rPr>
          <w:rFonts w:cs="Times New Roman"/>
          <w:szCs w:val="28"/>
        </w:rPr>
        <w:t>т учё</w:t>
      </w:r>
      <w:r w:rsidR="00692CB1" w:rsidRPr="000826E8">
        <w:rPr>
          <w:rFonts w:cs="Times New Roman"/>
          <w:szCs w:val="28"/>
        </w:rPr>
        <w:t>т объектов контроля</w:t>
      </w:r>
      <w:r w:rsidRPr="000826E8">
        <w:rPr>
          <w:rFonts w:cs="Times New Roman"/>
          <w:szCs w:val="28"/>
        </w:rPr>
        <w:t xml:space="preserve"> посредством ведения журнала учё</w:t>
      </w:r>
      <w:r w:rsidR="00692CB1" w:rsidRPr="000826E8">
        <w:rPr>
          <w:rFonts w:cs="Times New Roman"/>
          <w:szCs w:val="28"/>
        </w:rPr>
        <w:t xml:space="preserve">та объектов контроля. </w:t>
      </w:r>
    </w:p>
    <w:p w:rsidR="00692CB1" w:rsidRPr="000826E8" w:rsidRDefault="00692CB1" w:rsidP="00CE7F0B">
      <w:pPr>
        <w:ind w:firstLine="720"/>
        <w:rPr>
          <w:rFonts w:cs="Times New Roman"/>
          <w:color w:val="000000" w:themeColor="text1"/>
          <w:szCs w:val="28"/>
        </w:rPr>
      </w:pPr>
      <w:r w:rsidRPr="000826E8">
        <w:rPr>
          <w:rFonts w:cs="Times New Roman"/>
          <w:color w:val="000000" w:themeColor="text1"/>
          <w:szCs w:val="28"/>
        </w:rPr>
        <w:t>9</w:t>
      </w:r>
      <w:r w:rsidR="000826E8" w:rsidRPr="000826E8">
        <w:rPr>
          <w:rFonts w:cs="Times New Roman"/>
          <w:color w:val="000000" w:themeColor="text1"/>
          <w:szCs w:val="28"/>
        </w:rPr>
        <w:t>.</w:t>
      </w:r>
      <w:r w:rsidR="000826E8" w:rsidRPr="000826E8">
        <w:t> </w:t>
      </w:r>
      <w:r w:rsidRPr="000826E8">
        <w:rPr>
          <w:rFonts w:cs="Times New Roman"/>
          <w:color w:val="000000" w:themeColor="text1"/>
          <w:szCs w:val="28"/>
        </w:rPr>
        <w:t xml:space="preserve">При сборе, обработке, анализе и </w:t>
      </w:r>
      <w:r w:rsidR="000826E8" w:rsidRPr="000826E8">
        <w:rPr>
          <w:rFonts w:cs="Times New Roman"/>
          <w:color w:val="000000" w:themeColor="text1"/>
          <w:szCs w:val="28"/>
        </w:rPr>
        <w:t>учё</w:t>
      </w:r>
      <w:r w:rsidRPr="000826E8">
        <w:rPr>
          <w:rFonts w:cs="Times New Roman"/>
          <w:color w:val="000000" w:themeColor="text1"/>
          <w:szCs w:val="28"/>
        </w:rPr>
        <w:t>те сведений об об</w:t>
      </w:r>
      <w:r w:rsidR="000826E8" w:rsidRPr="000826E8">
        <w:rPr>
          <w:rFonts w:cs="Times New Roman"/>
          <w:color w:val="000000" w:themeColor="text1"/>
          <w:szCs w:val="28"/>
        </w:rPr>
        <w:t>ъектах контроля для целей их учё</w:t>
      </w:r>
      <w:r w:rsidRPr="000826E8">
        <w:rPr>
          <w:rFonts w:cs="Times New Roman"/>
          <w:color w:val="000000" w:themeColor="text1"/>
          <w:szCs w:val="28"/>
        </w:rPr>
        <w:t>та орган муниципального контроля использует информацию, пред</w:t>
      </w:r>
      <w:r w:rsidR="00962E9A">
        <w:rPr>
          <w:rFonts w:cs="Times New Roman"/>
          <w:color w:val="000000" w:themeColor="text1"/>
          <w:szCs w:val="28"/>
        </w:rPr>
        <w:t>о</w:t>
      </w:r>
      <w:r w:rsidRPr="000826E8">
        <w:rPr>
          <w:rFonts w:cs="Times New Roman"/>
          <w:color w:val="000000" w:themeColor="text1"/>
          <w:szCs w:val="28"/>
        </w:rPr>
        <w:t>ставляемую им в соответствии с нормативными правовыми актами, информацию, получаемую в рамках межведомственного взаимодействия,</w:t>
      </w:r>
      <w:r w:rsidR="000826E8" w:rsidRPr="000826E8">
        <w:rPr>
          <w:rFonts w:cs="Times New Roman"/>
          <w:color w:val="000000" w:themeColor="text1"/>
          <w:szCs w:val="28"/>
        </w:rPr>
        <w:t xml:space="preserve"> </w:t>
      </w:r>
      <w:r w:rsidRPr="000826E8">
        <w:rPr>
          <w:rFonts w:cs="Times New Roman"/>
          <w:color w:val="000000" w:themeColor="text1"/>
          <w:szCs w:val="28"/>
        </w:rPr>
        <w:t>а также общедоступную информацию.</w:t>
      </w:r>
    </w:p>
    <w:p w:rsidR="00692CB1" w:rsidRPr="000826E8" w:rsidRDefault="00692CB1" w:rsidP="00CE7F0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826E8">
        <w:rPr>
          <w:color w:val="000000" w:themeColor="text1"/>
          <w:sz w:val="28"/>
          <w:szCs w:val="28"/>
        </w:rPr>
        <w:t>10</w:t>
      </w:r>
      <w:r w:rsidR="000826E8" w:rsidRPr="000826E8">
        <w:rPr>
          <w:color w:val="000000" w:themeColor="text1"/>
          <w:sz w:val="28"/>
          <w:szCs w:val="28"/>
        </w:rPr>
        <w:t>.</w:t>
      </w:r>
      <w:r w:rsidR="000826E8" w:rsidRPr="000826E8">
        <w:t> </w:t>
      </w:r>
      <w:r w:rsidR="000826E8" w:rsidRPr="000826E8">
        <w:rPr>
          <w:color w:val="000000" w:themeColor="text1"/>
          <w:sz w:val="28"/>
          <w:szCs w:val="28"/>
        </w:rPr>
        <w:t>При осуществлении учё</w:t>
      </w:r>
      <w:r w:rsidRPr="000826E8">
        <w:rPr>
          <w:color w:val="000000" w:themeColor="text1"/>
          <w:sz w:val="28"/>
          <w:szCs w:val="28"/>
        </w:rPr>
        <w:t>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692CB1" w:rsidRPr="000826E8" w:rsidRDefault="00692CB1" w:rsidP="00CE7F0B">
      <w:pPr>
        <w:pStyle w:val="3"/>
        <w:spacing w:before="0"/>
        <w:ind w:firstLine="72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2CB1" w:rsidRPr="000826E8" w:rsidRDefault="00692CB1" w:rsidP="00CE7F0B">
      <w:pPr>
        <w:pStyle w:val="3"/>
        <w:spacing w:before="0"/>
        <w:ind w:left="1985" w:hanging="1265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26E8">
        <w:rPr>
          <w:rFonts w:ascii="Times New Roman" w:hAnsi="Times New Roman" w:cs="Times New Roman"/>
          <w:color w:val="000000" w:themeColor="text1"/>
          <w:sz w:val="28"/>
          <w:szCs w:val="28"/>
        </w:rPr>
        <w:t>Статья 2</w:t>
      </w:r>
      <w:r w:rsidR="000826E8" w:rsidRPr="000826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826E8" w:rsidRPr="000826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82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Управление рисками причинения вреда (ущерба) охраняемым законом ценностям при осуществлении муниципального контроля </w:t>
      </w:r>
    </w:p>
    <w:p w:rsidR="00692CB1" w:rsidRPr="000826E8" w:rsidRDefault="00692CB1" w:rsidP="00CE7F0B">
      <w:pPr>
        <w:pStyle w:val="3"/>
        <w:spacing w:before="0"/>
        <w:ind w:left="1985" w:hanging="1265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396" w:rsidRPr="000826E8" w:rsidRDefault="000826E8" w:rsidP="00CE7F0B">
      <w:pPr>
        <w:ind w:firstLine="720"/>
        <w:textAlignment w:val="baseline"/>
        <w:rPr>
          <w:rFonts w:eastAsia="Times New Roman" w:cs="Times New Roman"/>
          <w:szCs w:val="28"/>
          <w:lang w:eastAsia="ru-RU"/>
        </w:rPr>
      </w:pPr>
      <w:r w:rsidRPr="000826E8">
        <w:rPr>
          <w:rFonts w:eastAsia="Times New Roman" w:cs="Times New Roman"/>
          <w:szCs w:val="28"/>
          <w:lang w:eastAsia="ru-RU"/>
        </w:rPr>
        <w:t>1. </w:t>
      </w:r>
      <w:r w:rsidR="00D61396" w:rsidRPr="000826E8">
        <w:rPr>
          <w:rFonts w:eastAsia="Times New Roman" w:cs="Times New Roman"/>
          <w:szCs w:val="28"/>
          <w:lang w:eastAsia="ru-RU"/>
        </w:rPr>
        <w:t>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</w:t>
      </w:r>
      <w:r w:rsidR="00962E9A">
        <w:rPr>
          <w:rFonts w:eastAsia="Times New Roman" w:cs="Times New Roman"/>
          <w:szCs w:val="28"/>
          <w:lang w:eastAsia="ru-RU"/>
        </w:rPr>
        <w:t xml:space="preserve"> их содержание (в том числе объё</w:t>
      </w:r>
      <w:r w:rsidR="00D61396" w:rsidRPr="000826E8">
        <w:rPr>
          <w:rFonts w:eastAsia="Times New Roman" w:cs="Times New Roman"/>
          <w:szCs w:val="28"/>
          <w:lang w:eastAsia="ru-RU"/>
        </w:rPr>
        <w:t xml:space="preserve">м проверяемых обязательных требований), интенсивность </w:t>
      </w:r>
      <w:r w:rsidRPr="000826E8">
        <w:rPr>
          <w:rFonts w:eastAsia="Times New Roman" w:cs="Times New Roman"/>
          <w:szCs w:val="28"/>
          <w:lang w:eastAsia="ru-RU"/>
        </w:rPr>
        <w:br/>
      </w:r>
      <w:r w:rsidR="00D61396" w:rsidRPr="000826E8">
        <w:rPr>
          <w:rFonts w:eastAsia="Times New Roman" w:cs="Times New Roman"/>
          <w:szCs w:val="28"/>
          <w:lang w:eastAsia="ru-RU"/>
        </w:rPr>
        <w:t>и результаты.</w:t>
      </w:r>
    </w:p>
    <w:p w:rsidR="00D61396" w:rsidRPr="000826E8" w:rsidRDefault="000826E8" w:rsidP="00CE7F0B">
      <w:pPr>
        <w:ind w:firstLine="720"/>
        <w:rPr>
          <w:rFonts w:cs="Times New Roman"/>
          <w:szCs w:val="28"/>
        </w:rPr>
      </w:pPr>
      <w:r w:rsidRPr="000826E8">
        <w:rPr>
          <w:rFonts w:cs="Times New Roman"/>
          <w:szCs w:val="28"/>
        </w:rPr>
        <w:t>2. </w:t>
      </w:r>
      <w:r w:rsidR="00D61396" w:rsidRPr="000826E8">
        <w:rPr>
          <w:rFonts w:cs="Times New Roman"/>
          <w:szCs w:val="28"/>
        </w:rPr>
        <w:t xml:space="preserve">В соответствии с оценкой риска причинения вреда (ущерба) и для целей управления рисками причинения вреда (ущерба) охраняемым законном ценностям при осуществлении муниципального контроля деятельность, действия (бездействия) контролируемых лиц, результаты их деятельности </w:t>
      </w:r>
      <w:r w:rsidRPr="000826E8">
        <w:rPr>
          <w:rFonts w:cs="Times New Roman"/>
          <w:szCs w:val="28"/>
        </w:rPr>
        <w:br/>
      </w:r>
      <w:r w:rsidR="00D61396" w:rsidRPr="000826E8">
        <w:rPr>
          <w:rFonts w:cs="Times New Roman"/>
          <w:szCs w:val="28"/>
        </w:rPr>
        <w:t xml:space="preserve">и (или) используемые ими производственные объекты подлежат отнесению </w:t>
      </w:r>
      <w:r w:rsidRPr="000826E8">
        <w:rPr>
          <w:rFonts w:cs="Times New Roman"/>
          <w:szCs w:val="28"/>
        </w:rPr>
        <w:br/>
      </w:r>
      <w:r w:rsidR="00D61396" w:rsidRPr="000826E8">
        <w:rPr>
          <w:rFonts w:cs="Times New Roman"/>
          <w:szCs w:val="28"/>
        </w:rPr>
        <w:t>к следующим категориям риска:</w:t>
      </w:r>
    </w:p>
    <w:p w:rsidR="00D61396" w:rsidRPr="000826E8" w:rsidRDefault="00D61396" w:rsidP="00CE7F0B">
      <w:pPr>
        <w:ind w:firstLine="720"/>
        <w:rPr>
          <w:rFonts w:cs="Times New Roman"/>
          <w:szCs w:val="28"/>
        </w:rPr>
      </w:pPr>
      <w:r w:rsidRPr="000826E8">
        <w:rPr>
          <w:rFonts w:cs="Times New Roman"/>
          <w:szCs w:val="28"/>
        </w:rPr>
        <w:t>1) высокого;</w:t>
      </w:r>
    </w:p>
    <w:p w:rsidR="00D61396" w:rsidRPr="000826E8" w:rsidRDefault="00D61396" w:rsidP="00CE7F0B">
      <w:pPr>
        <w:ind w:firstLine="720"/>
        <w:rPr>
          <w:rFonts w:cs="Times New Roman"/>
          <w:szCs w:val="28"/>
        </w:rPr>
      </w:pPr>
      <w:r w:rsidRPr="000826E8">
        <w:rPr>
          <w:rFonts w:cs="Times New Roman"/>
          <w:szCs w:val="28"/>
        </w:rPr>
        <w:t>2) среднего;</w:t>
      </w:r>
    </w:p>
    <w:p w:rsidR="00D61396" w:rsidRPr="000826E8" w:rsidRDefault="00962E9A" w:rsidP="00CE7F0B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3) низкого</w:t>
      </w:r>
      <w:r w:rsidR="00D61396" w:rsidRPr="000826E8">
        <w:rPr>
          <w:rFonts w:cs="Times New Roman"/>
          <w:szCs w:val="28"/>
        </w:rPr>
        <w:t>.</w:t>
      </w:r>
    </w:p>
    <w:p w:rsidR="00D61396" w:rsidRPr="000826E8" w:rsidRDefault="000826E8" w:rsidP="00CE7F0B">
      <w:pPr>
        <w:ind w:firstLine="720"/>
        <w:rPr>
          <w:rFonts w:cs="Times New Roman"/>
          <w:szCs w:val="28"/>
        </w:rPr>
      </w:pPr>
      <w:r w:rsidRPr="000826E8">
        <w:rPr>
          <w:rFonts w:cs="Times New Roman"/>
          <w:szCs w:val="28"/>
        </w:rPr>
        <w:t>3. </w:t>
      </w:r>
      <w:r w:rsidR="00D61396" w:rsidRPr="000826E8">
        <w:rPr>
          <w:rFonts w:cs="Times New Roman"/>
          <w:szCs w:val="28"/>
        </w:rPr>
        <w:t>Отнесение объектов му</w:t>
      </w:r>
      <w:r w:rsidRPr="000826E8">
        <w:rPr>
          <w:rFonts w:cs="Times New Roman"/>
          <w:szCs w:val="28"/>
        </w:rPr>
        <w:t>ниципального контроля к определё</w:t>
      </w:r>
      <w:r w:rsidR="00D61396" w:rsidRPr="000826E8">
        <w:rPr>
          <w:rFonts w:cs="Times New Roman"/>
          <w:szCs w:val="28"/>
        </w:rPr>
        <w:t xml:space="preserve">нной категории риска осуществляется на основании сопоставления </w:t>
      </w:r>
      <w:r w:rsidRPr="000826E8">
        <w:rPr>
          <w:rFonts w:cs="Times New Roman"/>
          <w:szCs w:val="28"/>
        </w:rPr>
        <w:br/>
      </w:r>
      <w:r w:rsidR="00D61396" w:rsidRPr="000826E8">
        <w:rPr>
          <w:rFonts w:cs="Times New Roman"/>
          <w:szCs w:val="28"/>
        </w:rPr>
        <w:t xml:space="preserve">их характеристик с критериями отнесения объектов муниципального контроля к категориям </w:t>
      </w:r>
      <w:r w:rsidR="00962E9A">
        <w:rPr>
          <w:rFonts w:cs="Times New Roman"/>
          <w:szCs w:val="28"/>
        </w:rPr>
        <w:t>риска (приложение к настоящему П</w:t>
      </w:r>
      <w:r w:rsidR="00D61396" w:rsidRPr="000826E8">
        <w:rPr>
          <w:rFonts w:cs="Times New Roman"/>
          <w:szCs w:val="28"/>
        </w:rPr>
        <w:t xml:space="preserve">оложению). </w:t>
      </w:r>
    </w:p>
    <w:p w:rsidR="00D61396" w:rsidRPr="000826E8" w:rsidRDefault="000826E8" w:rsidP="00CE7F0B">
      <w:pPr>
        <w:ind w:firstLine="720"/>
        <w:rPr>
          <w:rFonts w:cs="Times New Roman"/>
          <w:szCs w:val="28"/>
        </w:rPr>
      </w:pPr>
      <w:r w:rsidRPr="000826E8">
        <w:rPr>
          <w:rFonts w:cs="Times New Roman"/>
          <w:szCs w:val="28"/>
        </w:rPr>
        <w:t>4.</w:t>
      </w:r>
      <w:r w:rsidRPr="000826E8">
        <w:t> </w:t>
      </w:r>
      <w:r w:rsidR="00D61396" w:rsidRPr="000826E8">
        <w:rPr>
          <w:rFonts w:cs="Times New Roman"/>
          <w:szCs w:val="28"/>
        </w:rPr>
        <w:t>Орган муниципального контроля разрабатывает индикаторы риска нарушения обязательных требований.</w:t>
      </w:r>
    </w:p>
    <w:p w:rsidR="00D61396" w:rsidRPr="000826E8" w:rsidRDefault="000826E8" w:rsidP="00CE7F0B">
      <w:pPr>
        <w:ind w:firstLine="720"/>
        <w:rPr>
          <w:rFonts w:cs="Times New Roman"/>
          <w:szCs w:val="28"/>
        </w:rPr>
      </w:pPr>
      <w:r w:rsidRPr="000826E8">
        <w:rPr>
          <w:rFonts w:cs="Times New Roman"/>
          <w:szCs w:val="28"/>
        </w:rPr>
        <w:t>5.</w:t>
      </w:r>
      <w:r w:rsidRPr="000826E8">
        <w:t> </w:t>
      </w:r>
      <w:r w:rsidR="00D61396" w:rsidRPr="000826E8">
        <w:rPr>
          <w:rFonts w:cs="Times New Roman"/>
          <w:szCs w:val="28"/>
        </w:rPr>
        <w:t xml:space="preserve">Сбор, обработка, анализ </w:t>
      </w:r>
      <w:r w:rsidR="00962E9A">
        <w:rPr>
          <w:rFonts w:cs="Times New Roman"/>
          <w:szCs w:val="28"/>
        </w:rPr>
        <w:t>и учё</w:t>
      </w:r>
      <w:r w:rsidR="00D61396" w:rsidRPr="000826E8">
        <w:rPr>
          <w:rFonts w:cs="Times New Roman"/>
          <w:szCs w:val="28"/>
        </w:rPr>
        <w:t xml:space="preserve">т сведений об объектах контроля </w:t>
      </w:r>
      <w:r w:rsidRPr="000826E8">
        <w:rPr>
          <w:rFonts w:cs="Times New Roman"/>
          <w:szCs w:val="28"/>
        </w:rPr>
        <w:br/>
      </w:r>
      <w:r w:rsidR="00D61396" w:rsidRPr="000826E8">
        <w:rPr>
          <w:rFonts w:cs="Times New Roman"/>
          <w:szCs w:val="28"/>
        </w:rPr>
        <w:t>в целях их отнесения к категориям риска либо определения индикаторов риска нарушения обязат</w:t>
      </w:r>
      <w:r w:rsidR="00962E9A">
        <w:rPr>
          <w:rFonts w:cs="Times New Roman"/>
          <w:szCs w:val="28"/>
        </w:rPr>
        <w:t>ельных требований осуществляются</w:t>
      </w:r>
      <w:r w:rsidR="00D61396" w:rsidRPr="000826E8">
        <w:rPr>
          <w:rFonts w:cs="Times New Roman"/>
          <w:szCs w:val="28"/>
        </w:rPr>
        <w:t xml:space="preserve"> органом муниципального контроля без взаимодействия с контролируемыми лицами.</w:t>
      </w:r>
    </w:p>
    <w:p w:rsidR="00D61396" w:rsidRPr="000826E8" w:rsidRDefault="000826E8" w:rsidP="00CE7F0B">
      <w:pPr>
        <w:ind w:firstLine="720"/>
        <w:rPr>
          <w:rFonts w:cs="Times New Roman"/>
          <w:szCs w:val="28"/>
        </w:rPr>
      </w:pPr>
      <w:r w:rsidRPr="000826E8">
        <w:rPr>
          <w:rFonts w:cs="Times New Roman"/>
          <w:szCs w:val="28"/>
        </w:rPr>
        <w:t>6. </w:t>
      </w:r>
      <w:r w:rsidR="00D61396" w:rsidRPr="000826E8">
        <w:rPr>
          <w:rFonts w:cs="Times New Roman"/>
          <w:szCs w:val="28"/>
        </w:rPr>
        <w:t>Орган муниципального контроля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контроля.</w:t>
      </w:r>
    </w:p>
    <w:p w:rsidR="00D61396" w:rsidRPr="000826E8" w:rsidRDefault="000826E8" w:rsidP="00CE7F0B">
      <w:pPr>
        <w:ind w:firstLine="720"/>
        <w:rPr>
          <w:rFonts w:cs="Times New Roman"/>
          <w:szCs w:val="28"/>
        </w:rPr>
      </w:pPr>
      <w:r w:rsidRPr="000826E8">
        <w:rPr>
          <w:rFonts w:cs="Times New Roman"/>
          <w:szCs w:val="28"/>
        </w:rPr>
        <w:t>7. </w:t>
      </w:r>
      <w:r w:rsidR="00D61396" w:rsidRPr="000826E8">
        <w:rPr>
          <w:rFonts w:cs="Times New Roman"/>
          <w:szCs w:val="28"/>
        </w:rPr>
        <w:t xml:space="preserve">Контролируемое лицо вправе подать в орган муниципального контроля заявление об изменении категории риска осуществляемой </w:t>
      </w:r>
      <w:r w:rsidRPr="000826E8">
        <w:rPr>
          <w:rFonts w:cs="Times New Roman"/>
          <w:szCs w:val="28"/>
        </w:rPr>
        <w:br/>
      </w:r>
      <w:r w:rsidR="00D61396" w:rsidRPr="000826E8">
        <w:rPr>
          <w:rFonts w:cs="Times New Roman"/>
          <w:szCs w:val="28"/>
        </w:rPr>
        <w:t>им дея</w:t>
      </w:r>
      <w:r w:rsidR="00962E9A">
        <w:rPr>
          <w:rFonts w:cs="Times New Roman"/>
          <w:szCs w:val="28"/>
        </w:rPr>
        <w:t xml:space="preserve">тельности либо категории риска </w:t>
      </w:r>
      <w:r w:rsidR="00D61396" w:rsidRPr="000826E8">
        <w:rPr>
          <w:rFonts w:cs="Times New Roman"/>
          <w:szCs w:val="28"/>
        </w:rPr>
        <w:t xml:space="preserve">принадлежащих ему </w:t>
      </w:r>
      <w:r w:rsidR="00962E9A">
        <w:rPr>
          <w:rFonts w:cs="Times New Roman"/>
          <w:szCs w:val="28"/>
        </w:rPr>
        <w:br/>
      </w:r>
      <w:r w:rsidR="00D61396" w:rsidRPr="000826E8">
        <w:rPr>
          <w:rFonts w:cs="Times New Roman"/>
          <w:szCs w:val="28"/>
        </w:rPr>
        <w:t>(используемых им) иных объектов контроля в случае их соответствия критериям риска для отнесения к иной категории риска.</w:t>
      </w:r>
    </w:p>
    <w:p w:rsidR="00D61396" w:rsidRPr="000826E8" w:rsidRDefault="000826E8" w:rsidP="00CE7F0B">
      <w:pPr>
        <w:ind w:firstLine="720"/>
        <w:rPr>
          <w:rFonts w:cs="Times New Roman"/>
          <w:szCs w:val="28"/>
        </w:rPr>
      </w:pPr>
      <w:r w:rsidRPr="000826E8">
        <w:rPr>
          <w:rFonts w:cs="Times New Roman"/>
          <w:szCs w:val="28"/>
        </w:rPr>
        <w:t>8. </w:t>
      </w:r>
      <w:r w:rsidR="00D61396" w:rsidRPr="000826E8">
        <w:rPr>
          <w:rFonts w:cs="Times New Roman"/>
          <w:szCs w:val="28"/>
        </w:rPr>
        <w:t xml:space="preserve">По запросу контролируемого лица орган муниципального контроля </w:t>
      </w:r>
      <w:r w:rsidRPr="000826E8">
        <w:rPr>
          <w:rFonts w:cs="Times New Roman"/>
          <w:szCs w:val="28"/>
        </w:rPr>
        <w:br/>
      </w:r>
      <w:r w:rsidR="00D61396" w:rsidRPr="000826E8">
        <w:rPr>
          <w:rFonts w:cs="Times New Roman"/>
          <w:szCs w:val="28"/>
        </w:rPr>
        <w:t>в установленном порядке предоставляет информацию о присвоенной категории риска, а также сведения, на основании которых принято решение об отнесении к категории риска.</w:t>
      </w:r>
    </w:p>
    <w:p w:rsidR="00D61396" w:rsidRPr="000826E8" w:rsidRDefault="000826E8" w:rsidP="00CE7F0B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9. </w:t>
      </w:r>
      <w:r w:rsidR="00D61396" w:rsidRPr="000826E8">
        <w:rPr>
          <w:rFonts w:cs="Times New Roman"/>
          <w:szCs w:val="28"/>
        </w:rPr>
        <w:t>Отнесе</w:t>
      </w:r>
      <w:r w:rsidR="00962E9A">
        <w:rPr>
          <w:rFonts w:cs="Times New Roman"/>
          <w:szCs w:val="28"/>
        </w:rPr>
        <w:t>ние объектов контроля к определё</w:t>
      </w:r>
      <w:r w:rsidR="00D61396" w:rsidRPr="000826E8">
        <w:rPr>
          <w:rFonts w:cs="Times New Roman"/>
          <w:szCs w:val="28"/>
        </w:rPr>
        <w:t>нной категории риска, в том числе изменение ранее присвоенной объекту контроля категории риска, осуществляется соответствующим решением начальника (заместителя начальника) органа муниципального контроля в соответствии с критериями отнесения объектов контроля к категориям риска согласно при</w:t>
      </w:r>
      <w:r w:rsidR="00962E9A">
        <w:rPr>
          <w:rFonts w:cs="Times New Roman"/>
          <w:szCs w:val="28"/>
        </w:rPr>
        <w:t xml:space="preserve">ложению </w:t>
      </w:r>
      <w:r w:rsidR="00962E9A">
        <w:rPr>
          <w:rFonts w:cs="Times New Roman"/>
          <w:szCs w:val="28"/>
        </w:rPr>
        <w:br/>
        <w:t>к</w:t>
      </w:r>
      <w:r w:rsidR="00D61396" w:rsidRPr="000826E8">
        <w:rPr>
          <w:rFonts w:cs="Times New Roman"/>
          <w:szCs w:val="28"/>
        </w:rPr>
        <w:t xml:space="preserve"> Положению.</w:t>
      </w:r>
    </w:p>
    <w:p w:rsidR="00D61396" w:rsidRPr="000826E8" w:rsidRDefault="000826E8" w:rsidP="00CE7F0B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10. </w:t>
      </w:r>
      <w:r w:rsidR="00D61396" w:rsidRPr="000826E8">
        <w:rPr>
          <w:rFonts w:cs="Times New Roman"/>
          <w:szCs w:val="28"/>
        </w:rPr>
        <w:t>Ор</w:t>
      </w:r>
      <w:r w:rsidR="00962E9A">
        <w:rPr>
          <w:rFonts w:cs="Times New Roman"/>
          <w:szCs w:val="28"/>
        </w:rPr>
        <w:t>ган муниципального контроля ведё</w:t>
      </w:r>
      <w:r w:rsidR="00D61396" w:rsidRPr="000826E8">
        <w:rPr>
          <w:rFonts w:cs="Times New Roman"/>
          <w:szCs w:val="28"/>
        </w:rPr>
        <w:t>т перечень объектов муниципального контроля, которым пр</w:t>
      </w:r>
      <w:r>
        <w:rPr>
          <w:rFonts w:cs="Times New Roman"/>
          <w:szCs w:val="28"/>
        </w:rPr>
        <w:t xml:space="preserve">исвоены категории риска </w:t>
      </w:r>
      <w:r w:rsidR="00962E9A">
        <w:rPr>
          <w:rFonts w:cs="Times New Roman"/>
          <w:szCs w:val="28"/>
        </w:rPr>
        <w:br/>
      </w:r>
      <w:r>
        <w:rPr>
          <w:rFonts w:cs="Times New Roman"/>
          <w:szCs w:val="28"/>
        </w:rPr>
        <w:t>(далее –</w:t>
      </w:r>
      <w:r w:rsidR="00D61396" w:rsidRPr="000826E8">
        <w:rPr>
          <w:rFonts w:cs="Times New Roman"/>
          <w:szCs w:val="28"/>
        </w:rPr>
        <w:t xml:space="preserve"> перечень). </w:t>
      </w:r>
    </w:p>
    <w:p w:rsidR="00D61396" w:rsidRPr="000826E8" w:rsidRDefault="000826E8" w:rsidP="00CE7F0B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11. </w:t>
      </w:r>
      <w:r w:rsidR="00D61396" w:rsidRPr="000826E8">
        <w:rPr>
          <w:rFonts w:cs="Times New Roman"/>
          <w:szCs w:val="28"/>
        </w:rPr>
        <w:t>Перечень содержит следующую информацию:</w:t>
      </w:r>
    </w:p>
    <w:p w:rsidR="00D61396" w:rsidRPr="000826E8" w:rsidRDefault="000826E8" w:rsidP="00CE7F0B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1) </w:t>
      </w:r>
      <w:r w:rsidR="00D61396" w:rsidRPr="000826E8">
        <w:rPr>
          <w:rFonts w:cs="Times New Roman"/>
          <w:szCs w:val="28"/>
        </w:rPr>
        <w:t>полное наименование юридического лица, фамилия, имя и отчество (при наличии) индивидуального предпринимателя, деятельности и (или) производственным объектам которых присвоена категория риска;</w:t>
      </w:r>
    </w:p>
    <w:p w:rsidR="00D61396" w:rsidRPr="000826E8" w:rsidRDefault="00D61396" w:rsidP="00CE7F0B">
      <w:pPr>
        <w:ind w:firstLine="720"/>
        <w:rPr>
          <w:rFonts w:cs="Times New Roman"/>
          <w:szCs w:val="28"/>
        </w:rPr>
      </w:pPr>
      <w:r w:rsidRPr="000826E8">
        <w:rPr>
          <w:rFonts w:cs="Times New Roman"/>
          <w:szCs w:val="28"/>
        </w:rPr>
        <w:t>2) основной государственный регистрационный номер;</w:t>
      </w:r>
    </w:p>
    <w:p w:rsidR="00D61396" w:rsidRPr="000826E8" w:rsidRDefault="00D61396" w:rsidP="00CE7F0B">
      <w:pPr>
        <w:ind w:firstLine="720"/>
        <w:rPr>
          <w:rFonts w:cs="Times New Roman"/>
          <w:szCs w:val="28"/>
        </w:rPr>
      </w:pPr>
      <w:r w:rsidRPr="000826E8">
        <w:rPr>
          <w:rFonts w:cs="Times New Roman"/>
          <w:szCs w:val="28"/>
        </w:rPr>
        <w:t>3) идентификационный номер налогоплательщика;</w:t>
      </w:r>
    </w:p>
    <w:p w:rsidR="00D61396" w:rsidRPr="000826E8" w:rsidRDefault="00D61396" w:rsidP="00CE7F0B">
      <w:pPr>
        <w:ind w:firstLine="720"/>
        <w:rPr>
          <w:rFonts w:cs="Times New Roman"/>
          <w:szCs w:val="28"/>
        </w:rPr>
      </w:pPr>
      <w:r w:rsidRPr="000826E8">
        <w:rPr>
          <w:rFonts w:cs="Times New Roman"/>
          <w:szCs w:val="28"/>
        </w:rPr>
        <w:t>4) наименование объекта муниципального контроля (при наличии);</w:t>
      </w:r>
    </w:p>
    <w:p w:rsidR="00D61396" w:rsidRPr="000826E8" w:rsidRDefault="00D61396" w:rsidP="00CE7F0B">
      <w:pPr>
        <w:ind w:firstLine="720"/>
        <w:rPr>
          <w:rFonts w:cs="Times New Roman"/>
          <w:szCs w:val="28"/>
        </w:rPr>
      </w:pPr>
      <w:r w:rsidRPr="000826E8">
        <w:rPr>
          <w:rFonts w:cs="Times New Roman"/>
          <w:szCs w:val="28"/>
        </w:rPr>
        <w:t>5) место нахождения объекта муниципального контроля;</w:t>
      </w:r>
    </w:p>
    <w:p w:rsidR="00D61396" w:rsidRPr="000826E8" w:rsidRDefault="000826E8" w:rsidP="00CE7F0B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6)</w:t>
      </w:r>
      <w:r>
        <w:t> </w:t>
      </w:r>
      <w:r w:rsidR="00D61396" w:rsidRPr="000826E8">
        <w:rPr>
          <w:rFonts w:cs="Times New Roman"/>
          <w:szCs w:val="28"/>
        </w:rPr>
        <w:t xml:space="preserve">дата и номер решения о присвоении объекту муниципального контроля категории риска, указание на категорию риска, а также сведения, </w:t>
      </w:r>
      <w:r>
        <w:rPr>
          <w:rFonts w:cs="Times New Roman"/>
          <w:szCs w:val="28"/>
        </w:rPr>
        <w:br/>
      </w:r>
      <w:r w:rsidR="00D61396" w:rsidRPr="000826E8">
        <w:rPr>
          <w:rFonts w:cs="Times New Roman"/>
          <w:szCs w:val="28"/>
        </w:rPr>
        <w:t>на основании которых было принято решение об отнесении объекта муниципального контроля к категории риска.</w:t>
      </w:r>
    </w:p>
    <w:p w:rsidR="00D61396" w:rsidRPr="000826E8" w:rsidRDefault="000826E8" w:rsidP="00CE7F0B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12. </w:t>
      </w:r>
      <w:r w:rsidR="00D61396" w:rsidRPr="000826E8">
        <w:rPr>
          <w:rFonts w:cs="Times New Roman"/>
          <w:szCs w:val="28"/>
        </w:rPr>
        <w:t xml:space="preserve">Перечень объектов контроля с указанием категории риска, перечень критериев и индикаторов риска нарушения обязательных требований, порядок отнесения объектов контроля к категориям риска размещается </w:t>
      </w:r>
      <w:r>
        <w:rPr>
          <w:rFonts w:cs="Times New Roman"/>
          <w:szCs w:val="28"/>
        </w:rPr>
        <w:br/>
      </w:r>
      <w:r w:rsidR="00D61396" w:rsidRPr="000826E8">
        <w:rPr>
          <w:rFonts w:cs="Times New Roman"/>
          <w:szCs w:val="28"/>
        </w:rPr>
        <w:t xml:space="preserve">и поддерживается в актуальном состоянии на официальном портале Администрации города </w:t>
      </w:r>
      <w:r>
        <w:rPr>
          <w:rFonts w:cs="Times New Roman"/>
          <w:szCs w:val="28"/>
        </w:rPr>
        <w:t xml:space="preserve">Сургута </w:t>
      </w:r>
      <w:r w:rsidR="00D61396" w:rsidRPr="000826E8">
        <w:rPr>
          <w:rFonts w:cs="Times New Roman"/>
          <w:szCs w:val="28"/>
        </w:rPr>
        <w:t>органом муниципального контроля.</w:t>
      </w:r>
    </w:p>
    <w:p w:rsidR="00D61396" w:rsidRPr="000826E8" w:rsidRDefault="000826E8" w:rsidP="00CE7F0B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13. </w:t>
      </w:r>
      <w:r w:rsidR="00D61396" w:rsidRPr="000826E8">
        <w:rPr>
          <w:rFonts w:cs="Times New Roman"/>
          <w:szCs w:val="28"/>
        </w:rPr>
        <w:t>В случае</w:t>
      </w:r>
      <w:r>
        <w:rPr>
          <w:rFonts w:cs="Times New Roman"/>
          <w:szCs w:val="28"/>
        </w:rPr>
        <w:t xml:space="preserve"> если объект контроля не отнесё</w:t>
      </w:r>
      <w:r w:rsidR="00D61396" w:rsidRPr="000826E8">
        <w:rPr>
          <w:rFonts w:cs="Times New Roman"/>
          <w:szCs w:val="28"/>
        </w:rPr>
        <w:t>н органом му</w:t>
      </w:r>
      <w:r w:rsidR="00962E9A">
        <w:rPr>
          <w:rFonts w:cs="Times New Roman"/>
          <w:szCs w:val="28"/>
        </w:rPr>
        <w:t>ниципального контроля к определё</w:t>
      </w:r>
      <w:r w:rsidR="00D61396" w:rsidRPr="000826E8">
        <w:rPr>
          <w:rFonts w:cs="Times New Roman"/>
          <w:szCs w:val="28"/>
        </w:rPr>
        <w:t>нной кате</w:t>
      </w:r>
      <w:r>
        <w:rPr>
          <w:rFonts w:cs="Times New Roman"/>
          <w:szCs w:val="28"/>
        </w:rPr>
        <w:t>гории риска, он считается отнесё</w:t>
      </w:r>
      <w:r w:rsidR="00D61396" w:rsidRPr="000826E8">
        <w:rPr>
          <w:rFonts w:cs="Times New Roman"/>
          <w:szCs w:val="28"/>
        </w:rPr>
        <w:t xml:space="preserve">нным </w:t>
      </w:r>
      <w:r>
        <w:rPr>
          <w:rFonts w:cs="Times New Roman"/>
          <w:szCs w:val="28"/>
        </w:rPr>
        <w:br/>
      </w:r>
      <w:r w:rsidR="00D61396" w:rsidRPr="000826E8">
        <w:rPr>
          <w:rFonts w:cs="Times New Roman"/>
          <w:szCs w:val="28"/>
        </w:rPr>
        <w:t>к категории низкого риска.</w:t>
      </w:r>
    </w:p>
    <w:p w:rsidR="00692CB1" w:rsidRPr="000826E8" w:rsidRDefault="00692CB1" w:rsidP="00CE7F0B">
      <w:pPr>
        <w:ind w:firstLine="720"/>
        <w:rPr>
          <w:rFonts w:cs="Times New Roman"/>
          <w:color w:val="000000" w:themeColor="text1"/>
          <w:szCs w:val="28"/>
        </w:rPr>
      </w:pPr>
    </w:p>
    <w:p w:rsidR="00817D89" w:rsidRPr="000826E8" w:rsidRDefault="00817D89" w:rsidP="00CE7F0B">
      <w:pPr>
        <w:ind w:left="1985" w:hanging="1265"/>
        <w:rPr>
          <w:rFonts w:cs="Times New Roman"/>
          <w:b/>
          <w:color w:val="000000" w:themeColor="text1"/>
          <w:szCs w:val="28"/>
        </w:rPr>
      </w:pPr>
      <w:r w:rsidRPr="000826E8">
        <w:rPr>
          <w:rFonts w:cs="Times New Roman"/>
          <w:color w:val="000000" w:themeColor="text1"/>
          <w:szCs w:val="28"/>
        </w:rPr>
        <w:t>Статья 3</w:t>
      </w:r>
      <w:r w:rsidR="000826E8">
        <w:rPr>
          <w:rFonts w:cs="Times New Roman"/>
          <w:color w:val="000000" w:themeColor="text1"/>
          <w:szCs w:val="28"/>
        </w:rPr>
        <w:t>.</w:t>
      </w:r>
      <w:r w:rsidR="000826E8">
        <w:rPr>
          <w:rFonts w:cs="Times New Roman"/>
          <w:color w:val="000000" w:themeColor="text1"/>
          <w:szCs w:val="28"/>
        </w:rPr>
        <w:tab/>
      </w:r>
      <w:r w:rsidRPr="000826E8">
        <w:rPr>
          <w:rFonts w:cs="Times New Roman"/>
          <w:b/>
          <w:color w:val="000000" w:themeColor="text1"/>
          <w:szCs w:val="28"/>
        </w:rPr>
        <w:t>Профилактика рисков причинения вреда (ущерба) охраняемым законом ценностям при осуществлении муниципального контроля</w:t>
      </w:r>
    </w:p>
    <w:p w:rsidR="00817D89" w:rsidRPr="000826E8" w:rsidRDefault="00817D89" w:rsidP="00CE7F0B">
      <w:pPr>
        <w:ind w:firstLine="720"/>
        <w:jc w:val="center"/>
        <w:rPr>
          <w:rFonts w:cs="Times New Roman"/>
          <w:color w:val="000000" w:themeColor="text1"/>
          <w:szCs w:val="28"/>
        </w:rPr>
      </w:pPr>
    </w:p>
    <w:p w:rsidR="00817D89" w:rsidRPr="000826E8" w:rsidRDefault="000826E8" w:rsidP="00CE7F0B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1.</w:t>
      </w:r>
      <w:r>
        <w:t> </w:t>
      </w:r>
      <w:r w:rsidR="00817D89" w:rsidRPr="000826E8">
        <w:rPr>
          <w:rFonts w:cs="Times New Roman"/>
          <w:color w:val="000000" w:themeColor="text1"/>
          <w:szCs w:val="28"/>
        </w:rPr>
        <w:t xml:space="preserve">Профилактические мероприятия проводятся органом муниципального контроля в целях </w:t>
      </w:r>
      <w:bookmarkStart w:id="1" w:name="sub_440101"/>
      <w:r w:rsidR="00817D89" w:rsidRPr="000826E8">
        <w:rPr>
          <w:rFonts w:cs="Times New Roman"/>
          <w:color w:val="000000" w:themeColor="text1"/>
          <w:szCs w:val="28"/>
        </w:rPr>
        <w:t>стимулирования добросовестного соблюдения обязательных требований всеми контролируемыми лицами</w:t>
      </w:r>
      <w:bookmarkStart w:id="2" w:name="sub_440102"/>
      <w:bookmarkEnd w:id="1"/>
      <w:r w:rsidR="00962E9A">
        <w:rPr>
          <w:rFonts w:cs="Times New Roman"/>
          <w:color w:val="000000" w:themeColor="text1"/>
          <w:szCs w:val="28"/>
        </w:rPr>
        <w:t>, устранения</w:t>
      </w:r>
      <w:r w:rsidR="00817D89" w:rsidRPr="000826E8">
        <w:rPr>
          <w:rFonts w:cs="Times New Roman"/>
          <w:color w:val="000000" w:themeColor="text1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bookmarkStart w:id="3" w:name="sub_440103"/>
      <w:bookmarkEnd w:id="2"/>
      <w:r w:rsidR="00962E9A">
        <w:rPr>
          <w:rFonts w:cs="Times New Roman"/>
          <w:color w:val="000000" w:themeColor="text1"/>
          <w:szCs w:val="28"/>
        </w:rPr>
        <w:t>, создания</w:t>
      </w:r>
      <w:r w:rsidR="00817D89" w:rsidRPr="000826E8">
        <w:rPr>
          <w:rFonts w:cs="Times New Roman"/>
          <w:color w:val="000000" w:themeColor="text1"/>
          <w:szCs w:val="28"/>
        </w:rPr>
        <w:t xml:space="preserve"> условий для доведения обязательных требований </w:t>
      </w:r>
      <w:r w:rsidR="00962E9A">
        <w:rPr>
          <w:rFonts w:cs="Times New Roman"/>
          <w:color w:val="000000" w:themeColor="text1"/>
          <w:szCs w:val="28"/>
        </w:rPr>
        <w:t>до контролируемых лиц, повышения</w:t>
      </w:r>
      <w:r w:rsidR="00817D89" w:rsidRPr="000826E8">
        <w:rPr>
          <w:rFonts w:cs="Times New Roman"/>
          <w:color w:val="000000" w:themeColor="text1"/>
          <w:szCs w:val="28"/>
        </w:rPr>
        <w:t xml:space="preserve"> информированности </w:t>
      </w:r>
      <w:r>
        <w:rPr>
          <w:rFonts w:cs="Times New Roman"/>
          <w:color w:val="000000" w:themeColor="text1"/>
          <w:szCs w:val="28"/>
        </w:rPr>
        <w:br/>
      </w:r>
      <w:r w:rsidR="00817D89" w:rsidRPr="000826E8">
        <w:rPr>
          <w:rFonts w:cs="Times New Roman"/>
          <w:color w:val="000000" w:themeColor="text1"/>
          <w:szCs w:val="28"/>
        </w:rPr>
        <w:t>о способах их соблюдения.</w:t>
      </w:r>
    </w:p>
    <w:bookmarkEnd w:id="3"/>
    <w:p w:rsidR="00817D89" w:rsidRPr="000826E8" w:rsidRDefault="000826E8" w:rsidP="00CE7F0B">
      <w:pPr>
        <w:ind w:firstLine="678"/>
        <w:rPr>
          <w:rFonts w:cs="Times New Roman"/>
          <w:szCs w:val="28"/>
        </w:rPr>
      </w:pPr>
      <w:r>
        <w:rPr>
          <w:rFonts w:cs="Times New Roman"/>
          <w:szCs w:val="28"/>
        </w:rPr>
        <w:t>2. </w:t>
      </w:r>
      <w:r w:rsidR="00817D89" w:rsidRPr="000826E8">
        <w:rPr>
          <w:rFonts w:cs="Times New Roman"/>
          <w:szCs w:val="28"/>
        </w:rPr>
        <w:t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 города в соответствии с законодательством, прошедшей о</w:t>
      </w:r>
      <w:r>
        <w:rPr>
          <w:rFonts w:cs="Times New Roman"/>
          <w:szCs w:val="28"/>
        </w:rPr>
        <w:t>бщественное обсуждение и размещённой</w:t>
      </w:r>
      <w:r w:rsidR="00817D89" w:rsidRPr="000826E8">
        <w:rPr>
          <w:rFonts w:cs="Times New Roman"/>
          <w:szCs w:val="28"/>
        </w:rPr>
        <w:t xml:space="preserve"> на официальном портале Администрации города</w:t>
      </w:r>
      <w:r>
        <w:rPr>
          <w:rFonts w:cs="Times New Roman"/>
          <w:szCs w:val="28"/>
        </w:rPr>
        <w:t xml:space="preserve"> Сургута</w:t>
      </w:r>
      <w:r w:rsidR="00817D89" w:rsidRPr="000826E8">
        <w:rPr>
          <w:rFonts w:cs="Times New Roman"/>
          <w:szCs w:val="28"/>
        </w:rPr>
        <w:t>.</w:t>
      </w:r>
    </w:p>
    <w:p w:rsidR="00817D89" w:rsidRPr="000826E8" w:rsidRDefault="000826E8" w:rsidP="00CE7F0B">
      <w:pPr>
        <w:ind w:firstLine="720"/>
        <w:rPr>
          <w:rFonts w:cs="Times New Roman"/>
          <w:szCs w:val="28"/>
        </w:rPr>
      </w:pPr>
      <w:r>
        <w:rPr>
          <w:rFonts w:cs="Times New Roman"/>
          <w:color w:val="000000" w:themeColor="text1"/>
          <w:szCs w:val="28"/>
        </w:rPr>
        <w:t>3. </w:t>
      </w:r>
      <w:r w:rsidR="00817D89" w:rsidRPr="000826E8">
        <w:rPr>
          <w:rFonts w:cs="Times New Roman"/>
          <w:szCs w:val="28"/>
        </w:rPr>
        <w:t>Программа профилактики рисков причинения вреда утверждается ежегодно.</w:t>
      </w:r>
    </w:p>
    <w:p w:rsidR="00817D89" w:rsidRPr="000826E8" w:rsidRDefault="00817D89" w:rsidP="00CE7F0B">
      <w:pPr>
        <w:ind w:firstLine="720"/>
        <w:rPr>
          <w:rFonts w:cs="Times New Roman"/>
          <w:color w:val="000000" w:themeColor="text1"/>
          <w:szCs w:val="28"/>
        </w:rPr>
      </w:pPr>
      <w:r w:rsidRPr="000826E8">
        <w:rPr>
          <w:rFonts w:cs="Times New Roman"/>
          <w:color w:val="000000" w:themeColor="text1"/>
          <w:szCs w:val="28"/>
        </w:rPr>
        <w:t>4</w:t>
      </w:r>
      <w:r w:rsidR="000826E8">
        <w:rPr>
          <w:rFonts w:cs="Times New Roman"/>
          <w:color w:val="000000" w:themeColor="text1"/>
          <w:szCs w:val="28"/>
        </w:rPr>
        <w:t>. </w:t>
      </w:r>
      <w:r w:rsidRPr="000826E8">
        <w:rPr>
          <w:rFonts w:cs="Times New Roman"/>
          <w:color w:val="000000" w:themeColor="text1"/>
          <w:szCs w:val="28"/>
        </w:rPr>
        <w:t>Программа профилактики рисков причинения вреда (ущерба) охраняемым законом ценностям состоит из следующих разделов:</w:t>
      </w:r>
    </w:p>
    <w:p w:rsidR="00817D89" w:rsidRPr="000826E8" w:rsidRDefault="000826E8" w:rsidP="00CE7F0B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bookmarkStart w:id="4" w:name="sub_440201"/>
      <w:r>
        <w:rPr>
          <w:rFonts w:cs="Times New Roman"/>
          <w:color w:val="000000" w:themeColor="text1"/>
          <w:szCs w:val="28"/>
        </w:rPr>
        <w:t>1) </w:t>
      </w:r>
      <w:r w:rsidR="00817D89" w:rsidRPr="000826E8">
        <w:rPr>
          <w:rFonts w:cs="Times New Roman"/>
          <w:color w:val="000000" w:themeColor="text1"/>
          <w:szCs w:val="28"/>
        </w:rPr>
        <w:t>анализ текущего состояния осуществления вида контроля, описание текущего уровня развития профилактической деятельности органа муниципального контроля, характеристика проблем, на решение которых направлена программа профилактики рисков причинения вреда;</w:t>
      </w:r>
    </w:p>
    <w:p w:rsidR="00817D89" w:rsidRPr="000826E8" w:rsidRDefault="000826E8" w:rsidP="00CE7F0B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bookmarkStart w:id="5" w:name="sub_440202"/>
      <w:bookmarkEnd w:id="4"/>
      <w:r>
        <w:rPr>
          <w:rFonts w:cs="Times New Roman"/>
          <w:color w:val="000000" w:themeColor="text1"/>
          <w:szCs w:val="28"/>
        </w:rPr>
        <w:t>2) </w:t>
      </w:r>
      <w:r w:rsidR="00817D89" w:rsidRPr="000826E8">
        <w:rPr>
          <w:rFonts w:cs="Times New Roman"/>
          <w:color w:val="000000" w:themeColor="text1"/>
          <w:szCs w:val="28"/>
        </w:rPr>
        <w:t>цели и задачи реализации программы профилактики рисков причинения вреда;</w:t>
      </w:r>
    </w:p>
    <w:p w:rsidR="00817D89" w:rsidRPr="000826E8" w:rsidRDefault="000826E8" w:rsidP="00CE7F0B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bookmarkStart w:id="6" w:name="sub_440203"/>
      <w:bookmarkEnd w:id="5"/>
      <w:r>
        <w:rPr>
          <w:rFonts w:cs="Times New Roman"/>
          <w:color w:val="000000" w:themeColor="text1"/>
          <w:szCs w:val="28"/>
        </w:rPr>
        <w:t>3)</w:t>
      </w:r>
      <w:r>
        <w:t> </w:t>
      </w:r>
      <w:r w:rsidR="00817D89" w:rsidRPr="000826E8">
        <w:rPr>
          <w:rFonts w:cs="Times New Roman"/>
          <w:color w:val="000000" w:themeColor="text1"/>
          <w:szCs w:val="28"/>
        </w:rPr>
        <w:t>перечень профилактических мероприятий, сроки (периодичность)</w:t>
      </w:r>
      <w:r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br/>
      </w:r>
      <w:r w:rsidR="00817D89" w:rsidRPr="000826E8">
        <w:rPr>
          <w:rFonts w:cs="Times New Roman"/>
          <w:color w:val="000000" w:themeColor="text1"/>
          <w:szCs w:val="28"/>
        </w:rPr>
        <w:t>их проведения;</w:t>
      </w:r>
    </w:p>
    <w:p w:rsidR="00817D89" w:rsidRPr="000826E8" w:rsidRDefault="000826E8" w:rsidP="00CE7F0B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bookmarkStart w:id="7" w:name="sub_440204"/>
      <w:bookmarkEnd w:id="6"/>
      <w:r>
        <w:rPr>
          <w:rFonts w:cs="Times New Roman"/>
          <w:color w:val="000000" w:themeColor="text1"/>
          <w:szCs w:val="28"/>
        </w:rPr>
        <w:t>4) </w:t>
      </w:r>
      <w:r w:rsidR="00817D89" w:rsidRPr="000826E8">
        <w:rPr>
          <w:rFonts w:cs="Times New Roman"/>
          <w:color w:val="000000" w:themeColor="text1"/>
          <w:szCs w:val="28"/>
        </w:rPr>
        <w:t>показатели результативности и эффективности программы профилактики рисков причинения вреда.</w:t>
      </w:r>
    </w:p>
    <w:p w:rsidR="000826E8" w:rsidRDefault="000826E8" w:rsidP="00CE7F0B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5. </w:t>
      </w:r>
      <w:r w:rsidR="00817D89" w:rsidRPr="000826E8">
        <w:rPr>
          <w:rFonts w:cs="Times New Roman"/>
          <w:szCs w:val="28"/>
        </w:rPr>
        <w:t>Орган муниципального контроля при проведении профилактических мероприятий осуществляет взаимодействие с гражданами, организациями только в случаях, уст</w:t>
      </w:r>
      <w:r>
        <w:rPr>
          <w:rFonts w:cs="Times New Roman"/>
          <w:szCs w:val="28"/>
        </w:rPr>
        <w:t xml:space="preserve">ановленных Федеральным законом «О государственном </w:t>
      </w:r>
      <w:r w:rsidR="00817D89" w:rsidRPr="000826E8">
        <w:rPr>
          <w:rFonts w:cs="Times New Roman"/>
          <w:szCs w:val="28"/>
        </w:rPr>
        <w:t xml:space="preserve">контроле (надзоре) и муниципальном контроле </w:t>
      </w:r>
      <w:r>
        <w:rPr>
          <w:rFonts w:cs="Times New Roman"/>
          <w:szCs w:val="28"/>
        </w:rPr>
        <w:t xml:space="preserve">в </w:t>
      </w:r>
      <w:r w:rsidR="00817D89" w:rsidRPr="000826E8">
        <w:rPr>
          <w:rFonts w:cs="Times New Roman"/>
          <w:szCs w:val="28"/>
        </w:rPr>
        <w:t>Российской Федерации». При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  <w:r>
        <w:rPr>
          <w:rFonts w:cs="Times New Roman"/>
          <w:szCs w:val="28"/>
        </w:rPr>
        <w:t xml:space="preserve"> </w:t>
      </w:r>
    </w:p>
    <w:p w:rsidR="00572D10" w:rsidRDefault="000826E8" w:rsidP="00CE7F0B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6. </w:t>
      </w:r>
      <w:r w:rsidR="00962E9A">
        <w:rPr>
          <w:rFonts w:cs="Times New Roman"/>
          <w:szCs w:val="28"/>
        </w:rPr>
        <w:t>В случае</w:t>
      </w:r>
      <w:r w:rsidR="00817D89" w:rsidRPr="000826E8">
        <w:rPr>
          <w:rFonts w:cs="Times New Roman"/>
          <w:szCs w:val="28"/>
        </w:rPr>
        <w:t xml:space="preserve">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</w:t>
      </w:r>
      <w:r w:rsidR="00FE6471">
        <w:rPr>
          <w:rFonts w:cs="Times New Roman"/>
          <w:szCs w:val="28"/>
        </w:rPr>
        <w:br/>
        <w:t>или такой вред (ущерб) причинё</w:t>
      </w:r>
      <w:r w:rsidR="00817D89" w:rsidRPr="000826E8">
        <w:rPr>
          <w:rFonts w:cs="Times New Roman"/>
          <w:szCs w:val="28"/>
        </w:rPr>
        <w:t>н, инспектор незамедлительно направляет информацию об этом начальнику (заместителю начальника) органа муниципального контроля для принятия решения о пров</w:t>
      </w:r>
      <w:r w:rsidR="00572D10">
        <w:rPr>
          <w:rFonts w:cs="Times New Roman"/>
          <w:szCs w:val="28"/>
        </w:rPr>
        <w:t>едении контрольных мероприятий.</w:t>
      </w:r>
    </w:p>
    <w:p w:rsidR="00572D10" w:rsidRDefault="00572D10" w:rsidP="00CE7F0B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7. </w:t>
      </w:r>
      <w:r w:rsidR="00817D89" w:rsidRPr="000826E8">
        <w:rPr>
          <w:rFonts w:cs="Times New Roman"/>
          <w:szCs w:val="28"/>
        </w:rPr>
        <w:t xml:space="preserve">Профилактические мероприятия, предусмотренные программой профилактики рисков причинения вреда, обязательны для проведения </w:t>
      </w:r>
      <w:r w:rsidR="00817D89" w:rsidRPr="000826E8">
        <w:rPr>
          <w:rFonts w:cs="Times New Roman"/>
          <w:color w:val="000000" w:themeColor="text1"/>
          <w:szCs w:val="28"/>
        </w:rPr>
        <w:t>органом муниципального контроля</w:t>
      </w:r>
      <w:r>
        <w:rPr>
          <w:rFonts w:cs="Times New Roman"/>
          <w:szCs w:val="28"/>
        </w:rPr>
        <w:t xml:space="preserve">. </w:t>
      </w:r>
    </w:p>
    <w:p w:rsidR="00817D89" w:rsidRPr="000826E8" w:rsidRDefault="00817D89" w:rsidP="00CE7F0B">
      <w:pPr>
        <w:ind w:firstLine="709"/>
        <w:rPr>
          <w:rFonts w:cs="Times New Roman"/>
          <w:szCs w:val="28"/>
        </w:rPr>
      </w:pPr>
      <w:r w:rsidRPr="000826E8">
        <w:rPr>
          <w:rFonts w:cs="Times New Roman"/>
          <w:szCs w:val="28"/>
        </w:rPr>
        <w:t>8. Орган муниципального контроля может проводить профилактические мероприятия, не предусмотренные программой профилактики рисков причинения вреда.</w:t>
      </w:r>
    </w:p>
    <w:bookmarkEnd w:id="7"/>
    <w:p w:rsidR="00817D89" w:rsidRPr="000826E8" w:rsidRDefault="00572D10" w:rsidP="00CE7F0B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9. </w:t>
      </w:r>
      <w:r w:rsidR="00817D89" w:rsidRPr="000826E8">
        <w:rPr>
          <w:rFonts w:cs="Times New Roman"/>
          <w:color w:val="000000" w:themeColor="text1"/>
          <w:szCs w:val="28"/>
        </w:rPr>
        <w:t>При осуществлении муниципального контроля могут проводиться следующие виды профилактических мероприятий:</w:t>
      </w:r>
    </w:p>
    <w:p w:rsidR="00817D89" w:rsidRPr="000826E8" w:rsidRDefault="00817D89" w:rsidP="00CE7F0B">
      <w:pPr>
        <w:ind w:firstLine="720"/>
        <w:rPr>
          <w:rFonts w:cs="Times New Roman"/>
          <w:color w:val="000000" w:themeColor="text1"/>
          <w:szCs w:val="28"/>
        </w:rPr>
      </w:pPr>
      <w:r w:rsidRPr="000826E8">
        <w:rPr>
          <w:rFonts w:cs="Times New Roman"/>
          <w:color w:val="000000" w:themeColor="text1"/>
          <w:szCs w:val="28"/>
        </w:rPr>
        <w:t>1) информирование;</w:t>
      </w:r>
    </w:p>
    <w:p w:rsidR="00817D89" w:rsidRPr="000826E8" w:rsidRDefault="00817D89" w:rsidP="00CE7F0B">
      <w:pPr>
        <w:ind w:firstLine="720"/>
        <w:rPr>
          <w:rFonts w:cs="Times New Roman"/>
          <w:color w:val="000000" w:themeColor="text1"/>
          <w:szCs w:val="28"/>
        </w:rPr>
      </w:pPr>
      <w:r w:rsidRPr="000826E8">
        <w:rPr>
          <w:rFonts w:cs="Times New Roman"/>
          <w:color w:val="000000" w:themeColor="text1"/>
          <w:szCs w:val="28"/>
        </w:rPr>
        <w:t>2) консультирование.</w:t>
      </w:r>
    </w:p>
    <w:p w:rsidR="00817D89" w:rsidRPr="000826E8" w:rsidRDefault="00572D10" w:rsidP="00CE7F0B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10. </w:t>
      </w:r>
      <w:r w:rsidR="00817D89" w:rsidRPr="000826E8">
        <w:rPr>
          <w:rFonts w:cs="Times New Roman"/>
          <w:color w:val="000000" w:themeColor="text1"/>
          <w:szCs w:val="28"/>
        </w:rPr>
        <w:t>Органы муниципального контроля осуществляют информирование контролируемых лиц и иных заинтересованных лиц по вопросам соблюдения обязательных требований.</w:t>
      </w:r>
    </w:p>
    <w:p w:rsidR="00817D89" w:rsidRPr="000826E8" w:rsidRDefault="00572D10" w:rsidP="00CE7F0B">
      <w:pPr>
        <w:shd w:val="clear" w:color="auto" w:fill="FFFFFF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11. </w:t>
      </w:r>
      <w:r w:rsidR="00817D89" w:rsidRPr="000826E8">
        <w:rPr>
          <w:rFonts w:cs="Times New Roman"/>
          <w:szCs w:val="28"/>
        </w:rPr>
        <w:t>Информирование осуществляется посредством размещения соответствующих сведений на официальном портале Администрации города</w:t>
      </w:r>
      <w:r>
        <w:rPr>
          <w:rFonts w:cs="Times New Roman"/>
          <w:szCs w:val="28"/>
        </w:rPr>
        <w:t xml:space="preserve"> Сургута</w:t>
      </w:r>
      <w:r w:rsidR="00817D89" w:rsidRPr="000826E8">
        <w:rPr>
          <w:rFonts w:cs="Times New Roman"/>
          <w:szCs w:val="28"/>
        </w:rPr>
        <w:t xml:space="preserve">, в средствах массовой информации, через личные кабинеты контролируемых лиц в государственных информационных системах </w:t>
      </w:r>
      <w:r>
        <w:rPr>
          <w:rFonts w:cs="Times New Roman"/>
          <w:szCs w:val="28"/>
        </w:rPr>
        <w:br/>
      </w:r>
      <w:r w:rsidR="00817D89" w:rsidRPr="000826E8">
        <w:rPr>
          <w:rFonts w:cs="Times New Roman"/>
          <w:szCs w:val="28"/>
        </w:rPr>
        <w:t>(при их наличии) и в иных формах.</w:t>
      </w:r>
    </w:p>
    <w:p w:rsidR="00817D89" w:rsidRPr="000826E8" w:rsidRDefault="00817D89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0826E8">
        <w:rPr>
          <w:rFonts w:cs="Times New Roman"/>
          <w:szCs w:val="28"/>
        </w:rPr>
        <w:t>12.</w:t>
      </w:r>
      <w:r w:rsidR="00572D10">
        <w:rPr>
          <w:rFonts w:cs="Times New Roman"/>
          <w:szCs w:val="28"/>
        </w:rPr>
        <w:t> </w:t>
      </w:r>
      <w:r w:rsidRPr="000826E8">
        <w:rPr>
          <w:rFonts w:cs="Times New Roman"/>
          <w:szCs w:val="28"/>
        </w:rPr>
        <w:t>Орган муниципального контроля обязан размещать и поддерживать в актуальном состоянии на официальном портале Администрации города</w:t>
      </w:r>
      <w:r w:rsidR="00572D10">
        <w:rPr>
          <w:rFonts w:cs="Times New Roman"/>
          <w:szCs w:val="28"/>
        </w:rPr>
        <w:t xml:space="preserve"> Сургута</w:t>
      </w:r>
      <w:r w:rsidRPr="000826E8">
        <w:rPr>
          <w:rFonts w:cs="Times New Roman"/>
          <w:szCs w:val="28"/>
        </w:rPr>
        <w:t>:</w:t>
      </w:r>
    </w:p>
    <w:p w:rsidR="00817D89" w:rsidRPr="000826E8" w:rsidRDefault="00572D10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bookmarkStart w:id="8" w:name="sub_460301"/>
      <w:r>
        <w:rPr>
          <w:rFonts w:cs="Times New Roman"/>
          <w:szCs w:val="28"/>
        </w:rPr>
        <w:t>1) </w:t>
      </w:r>
      <w:r w:rsidR="00817D89" w:rsidRPr="000826E8">
        <w:rPr>
          <w:rFonts w:cs="Times New Roman"/>
          <w:szCs w:val="28"/>
        </w:rPr>
        <w:t>тексты нормативных правовых актов, регулирующих осуществление муниципального контроля;</w:t>
      </w:r>
    </w:p>
    <w:p w:rsidR="00817D89" w:rsidRPr="000826E8" w:rsidRDefault="00572D10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bookmarkStart w:id="9" w:name="sub_460302"/>
      <w:bookmarkEnd w:id="8"/>
      <w:r>
        <w:rPr>
          <w:rFonts w:cs="Times New Roman"/>
          <w:szCs w:val="28"/>
        </w:rPr>
        <w:t>2) </w:t>
      </w:r>
      <w:r w:rsidR="00FE6471">
        <w:rPr>
          <w:rFonts w:cs="Times New Roman"/>
          <w:szCs w:val="28"/>
        </w:rPr>
        <w:t>сведения об изменениях, внесё</w:t>
      </w:r>
      <w:r w:rsidR="00817D89" w:rsidRPr="000826E8">
        <w:rPr>
          <w:rFonts w:cs="Times New Roman"/>
          <w:szCs w:val="28"/>
        </w:rPr>
        <w:t>нных в нормативные правовые акты, регулирующие осуществление муниципального контроля, о сроках и порядке их вступления в силу;</w:t>
      </w:r>
    </w:p>
    <w:p w:rsidR="00817D89" w:rsidRPr="000826E8" w:rsidRDefault="00572D10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bookmarkStart w:id="10" w:name="sub_460303"/>
      <w:bookmarkEnd w:id="9"/>
      <w:r>
        <w:rPr>
          <w:rFonts w:cs="Times New Roman"/>
          <w:szCs w:val="28"/>
        </w:rPr>
        <w:t>3) </w:t>
      </w:r>
      <w:hyperlink r:id="rId11" w:history="1">
        <w:r w:rsidR="00817D89" w:rsidRPr="000826E8">
          <w:rPr>
            <w:rFonts w:cs="Times New Roman"/>
            <w:szCs w:val="28"/>
          </w:rPr>
          <w:t>перечень</w:t>
        </w:r>
      </w:hyperlink>
      <w:r w:rsidR="00817D89" w:rsidRPr="000826E8">
        <w:rPr>
          <w:rFonts w:cs="Times New Roman"/>
          <w:szCs w:val="28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</w:t>
      </w:r>
      <w:r>
        <w:rPr>
          <w:rFonts w:cs="Times New Roman"/>
          <w:szCs w:val="28"/>
        </w:rPr>
        <w:br/>
      </w:r>
      <w:r w:rsidR="00817D89" w:rsidRPr="000826E8">
        <w:rPr>
          <w:rFonts w:cs="Times New Roman"/>
          <w:szCs w:val="28"/>
        </w:rPr>
        <w:t>о мерах ответственности, применяемых при нарушении обязательных</w:t>
      </w:r>
      <w:r>
        <w:rPr>
          <w:rFonts w:cs="Times New Roman"/>
          <w:szCs w:val="28"/>
        </w:rPr>
        <w:t xml:space="preserve"> требований, </w:t>
      </w:r>
      <w:r w:rsidR="00817D89" w:rsidRPr="000826E8">
        <w:rPr>
          <w:rFonts w:cs="Times New Roman"/>
          <w:szCs w:val="28"/>
        </w:rPr>
        <w:t>с текстами в действующей редакции;</w:t>
      </w:r>
    </w:p>
    <w:p w:rsidR="00817D89" w:rsidRPr="000826E8" w:rsidRDefault="00572D10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bookmarkStart w:id="11" w:name="sub_460304"/>
      <w:bookmarkEnd w:id="10"/>
      <w:r>
        <w:rPr>
          <w:rFonts w:cs="Times New Roman"/>
          <w:szCs w:val="28"/>
        </w:rPr>
        <w:t>4) утверждё</w:t>
      </w:r>
      <w:r w:rsidR="00817D89" w:rsidRPr="000826E8">
        <w:rPr>
          <w:rFonts w:cs="Times New Roman"/>
          <w:szCs w:val="28"/>
        </w:rPr>
        <w:t>нные проверочные листы в формате, допуска</w:t>
      </w:r>
      <w:r>
        <w:rPr>
          <w:rFonts w:cs="Times New Roman"/>
          <w:szCs w:val="28"/>
        </w:rPr>
        <w:t xml:space="preserve">ющем </w:t>
      </w:r>
      <w:r>
        <w:rPr>
          <w:rFonts w:cs="Times New Roman"/>
          <w:szCs w:val="28"/>
        </w:rPr>
        <w:br/>
      </w:r>
      <w:r w:rsidR="00817D89" w:rsidRPr="000826E8">
        <w:rPr>
          <w:rFonts w:cs="Times New Roman"/>
          <w:szCs w:val="28"/>
        </w:rPr>
        <w:t>их использование для самообследования;</w:t>
      </w:r>
    </w:p>
    <w:p w:rsidR="00817D89" w:rsidRPr="000826E8" w:rsidRDefault="00572D10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bookmarkStart w:id="12" w:name="sub_460305"/>
      <w:bookmarkEnd w:id="11"/>
      <w:r>
        <w:rPr>
          <w:rFonts w:cs="Times New Roman"/>
          <w:szCs w:val="28"/>
        </w:rPr>
        <w:t>5) </w:t>
      </w:r>
      <w:r w:rsidR="00817D89" w:rsidRPr="000826E8">
        <w:rPr>
          <w:rFonts w:cs="Times New Roman"/>
          <w:szCs w:val="28"/>
        </w:rPr>
        <w:t>руководства по соблюдению обязательных треб</w:t>
      </w:r>
      <w:r>
        <w:rPr>
          <w:rFonts w:cs="Times New Roman"/>
          <w:szCs w:val="28"/>
        </w:rPr>
        <w:t>ований, разработанные и утверждё</w:t>
      </w:r>
      <w:r w:rsidR="00817D89" w:rsidRPr="000826E8">
        <w:rPr>
          <w:rFonts w:cs="Times New Roman"/>
          <w:szCs w:val="28"/>
        </w:rPr>
        <w:t xml:space="preserve">нные в соответствии с </w:t>
      </w:r>
      <w:hyperlink r:id="rId12" w:history="1">
        <w:r w:rsidR="00817D89" w:rsidRPr="000826E8">
          <w:rPr>
            <w:rFonts w:cs="Times New Roman"/>
            <w:szCs w:val="28"/>
          </w:rPr>
          <w:t>Федеральным законом</w:t>
        </w:r>
      </w:hyperlink>
      <w:r w:rsidR="00817D89" w:rsidRPr="000826E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="00817D89" w:rsidRPr="000826E8">
        <w:rPr>
          <w:rFonts w:cs="Times New Roman"/>
          <w:szCs w:val="28"/>
        </w:rPr>
        <w:t>«Об обязательных требованиях в Российской Федерации»;</w:t>
      </w:r>
    </w:p>
    <w:bookmarkEnd w:id="12"/>
    <w:p w:rsidR="00817D89" w:rsidRPr="000826E8" w:rsidRDefault="00572D10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6) </w:t>
      </w:r>
      <w:r w:rsidR="00817D89" w:rsidRPr="000826E8">
        <w:rPr>
          <w:rFonts w:cs="Times New Roman"/>
          <w:szCs w:val="28"/>
        </w:rPr>
        <w:t>перечень индикаторов риска нарушения обязательных требований, порядок отнесения объектов контроля к категориям риска;</w:t>
      </w:r>
    </w:p>
    <w:p w:rsidR="00817D89" w:rsidRPr="000826E8" w:rsidRDefault="00572D10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7) </w:t>
      </w:r>
      <w:r w:rsidR="00817D89" w:rsidRPr="000826E8">
        <w:rPr>
          <w:rFonts w:cs="Times New Roman"/>
          <w:szCs w:val="28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</w:r>
    </w:p>
    <w:p w:rsidR="00817D89" w:rsidRPr="000826E8" w:rsidRDefault="00572D10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bookmarkStart w:id="13" w:name="sub_460308"/>
      <w:r>
        <w:rPr>
          <w:rFonts w:cs="Times New Roman"/>
          <w:szCs w:val="28"/>
        </w:rPr>
        <w:t>8) </w:t>
      </w:r>
      <w:r w:rsidR="00817D89" w:rsidRPr="000826E8">
        <w:rPr>
          <w:rFonts w:cs="Times New Roman"/>
          <w:szCs w:val="28"/>
        </w:rPr>
        <w:t>программу профилактики рисков причинения вреда и план проведения плановых контрольных мероприятий органом муниципального контроля (при проведении таких мероприятий);</w:t>
      </w:r>
    </w:p>
    <w:p w:rsidR="00817D89" w:rsidRPr="000826E8" w:rsidRDefault="00817D89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bookmarkStart w:id="14" w:name="sub_460309"/>
      <w:bookmarkEnd w:id="13"/>
      <w:r w:rsidRPr="000826E8">
        <w:rPr>
          <w:rFonts w:cs="Times New Roman"/>
          <w:szCs w:val="28"/>
        </w:rPr>
        <w:t>9</w:t>
      </w:r>
      <w:r w:rsidR="00572D10">
        <w:rPr>
          <w:rFonts w:cs="Times New Roman"/>
          <w:szCs w:val="28"/>
        </w:rPr>
        <w:t>) </w:t>
      </w:r>
      <w:r w:rsidRPr="000826E8">
        <w:rPr>
          <w:rFonts w:cs="Times New Roman"/>
          <w:szCs w:val="28"/>
        </w:rPr>
        <w:t>исчерпывающий перечень сведений, которые могут запрашиваться органом муниципального контроля у контролируемого лица;</w:t>
      </w:r>
    </w:p>
    <w:p w:rsidR="00817D89" w:rsidRPr="000826E8" w:rsidRDefault="00572D10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bookmarkStart w:id="15" w:name="sub_460310"/>
      <w:bookmarkEnd w:id="14"/>
      <w:r>
        <w:rPr>
          <w:rFonts w:cs="Times New Roman"/>
          <w:szCs w:val="28"/>
        </w:rPr>
        <w:t>10) </w:t>
      </w:r>
      <w:r w:rsidR="00817D89" w:rsidRPr="000826E8">
        <w:rPr>
          <w:rFonts w:cs="Times New Roman"/>
          <w:szCs w:val="28"/>
        </w:rPr>
        <w:t>сведения о способах получения консультаций по вопросам соблюдения обязательных требований;</w:t>
      </w:r>
    </w:p>
    <w:p w:rsidR="00817D89" w:rsidRPr="000826E8" w:rsidRDefault="00572D10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bookmarkStart w:id="16" w:name="sub_460314"/>
      <w:bookmarkEnd w:id="15"/>
      <w:r>
        <w:rPr>
          <w:rFonts w:cs="Times New Roman"/>
          <w:szCs w:val="28"/>
        </w:rPr>
        <w:t>11) </w:t>
      </w:r>
      <w:r w:rsidR="00817D89" w:rsidRPr="000826E8">
        <w:rPr>
          <w:rFonts w:cs="Times New Roman"/>
          <w:szCs w:val="28"/>
        </w:rPr>
        <w:t>доклады о муниципальном контроле.</w:t>
      </w:r>
    </w:p>
    <w:bookmarkEnd w:id="16"/>
    <w:p w:rsidR="00817D89" w:rsidRPr="000826E8" w:rsidRDefault="00572D10" w:rsidP="00CE7F0B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13. </w:t>
      </w:r>
      <w:r w:rsidR="00817D89" w:rsidRPr="000826E8">
        <w:rPr>
          <w:rFonts w:cs="Times New Roman"/>
          <w:color w:val="000000" w:themeColor="text1"/>
          <w:szCs w:val="28"/>
        </w:rPr>
        <w:t>Должностное лицо органа муниципального контроля ос</w:t>
      </w:r>
      <w:r>
        <w:rPr>
          <w:rFonts w:cs="Times New Roman"/>
          <w:color w:val="000000" w:themeColor="text1"/>
          <w:szCs w:val="28"/>
        </w:rPr>
        <w:t>уществляет консультирование (даё</w:t>
      </w:r>
      <w:r w:rsidR="00817D89" w:rsidRPr="000826E8">
        <w:rPr>
          <w:rFonts w:cs="Times New Roman"/>
          <w:color w:val="000000" w:themeColor="text1"/>
          <w:szCs w:val="28"/>
        </w:rPr>
        <w:t>т разъяснения) по обращениям ко</w:t>
      </w:r>
      <w:r>
        <w:rPr>
          <w:rFonts w:cs="Times New Roman"/>
          <w:color w:val="000000" w:themeColor="text1"/>
          <w:szCs w:val="28"/>
        </w:rPr>
        <w:t xml:space="preserve">нтролируемых лиц </w:t>
      </w:r>
      <w:r>
        <w:rPr>
          <w:rFonts w:cs="Times New Roman"/>
          <w:color w:val="000000" w:themeColor="text1"/>
          <w:szCs w:val="28"/>
        </w:rPr>
        <w:br/>
      </w:r>
      <w:r w:rsidR="00817D89" w:rsidRPr="000826E8">
        <w:rPr>
          <w:rFonts w:cs="Times New Roman"/>
          <w:color w:val="000000" w:themeColor="text1"/>
          <w:szCs w:val="28"/>
        </w:rPr>
        <w:t>и их представителей по вопросам, связанным</w:t>
      </w:r>
      <w:r>
        <w:rPr>
          <w:rFonts w:cs="Times New Roman"/>
          <w:color w:val="000000" w:themeColor="text1"/>
          <w:szCs w:val="28"/>
        </w:rPr>
        <w:t xml:space="preserve"> с организацией </w:t>
      </w:r>
      <w:r>
        <w:rPr>
          <w:rFonts w:cs="Times New Roman"/>
          <w:color w:val="000000" w:themeColor="text1"/>
          <w:szCs w:val="28"/>
        </w:rPr>
        <w:br/>
      </w:r>
      <w:r w:rsidR="00817D89" w:rsidRPr="000826E8">
        <w:rPr>
          <w:rFonts w:cs="Times New Roman"/>
          <w:color w:val="000000" w:themeColor="text1"/>
          <w:szCs w:val="28"/>
        </w:rPr>
        <w:t xml:space="preserve">и осуществлением муниципального контроля. </w:t>
      </w:r>
    </w:p>
    <w:p w:rsidR="00817D89" w:rsidRPr="000826E8" w:rsidRDefault="00572D10" w:rsidP="00CE7F0B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14. </w:t>
      </w:r>
      <w:r w:rsidR="00817D89" w:rsidRPr="000826E8">
        <w:rPr>
          <w:rFonts w:cs="Times New Roman"/>
          <w:color w:val="000000" w:themeColor="text1"/>
          <w:szCs w:val="28"/>
        </w:rPr>
        <w:t>Консультирование осуществляется без взимания платы.</w:t>
      </w:r>
    </w:p>
    <w:p w:rsidR="00817D89" w:rsidRPr="000826E8" w:rsidRDefault="00572D10" w:rsidP="00CE7F0B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15. </w:t>
      </w:r>
      <w:r w:rsidR="00817D89" w:rsidRPr="000826E8">
        <w:rPr>
          <w:rFonts w:cs="Times New Roman"/>
          <w:color w:val="000000" w:themeColor="text1"/>
          <w:szCs w:val="28"/>
        </w:rPr>
        <w:t>Консультирование может осуществляться должностным лицом органа муниципального контроля по т</w:t>
      </w:r>
      <w:r>
        <w:rPr>
          <w:rFonts w:cs="Times New Roman"/>
          <w:color w:val="000000" w:themeColor="text1"/>
          <w:szCs w:val="28"/>
        </w:rPr>
        <w:t>елефону, посредством видео</w:t>
      </w:r>
      <w:r w:rsidR="00817D89" w:rsidRPr="000826E8">
        <w:rPr>
          <w:rFonts w:cs="Times New Roman"/>
          <w:color w:val="000000" w:themeColor="text1"/>
          <w:szCs w:val="28"/>
        </w:rPr>
        <w:t>кон</w:t>
      </w:r>
      <w:r>
        <w:rPr>
          <w:rFonts w:cs="Times New Roman"/>
          <w:color w:val="000000" w:themeColor="text1"/>
          <w:szCs w:val="28"/>
        </w:rPr>
        <w:t>ференц</w:t>
      </w:r>
      <w:r w:rsidR="00FE6471">
        <w:rPr>
          <w:rFonts w:cs="Times New Roman"/>
          <w:color w:val="000000" w:themeColor="text1"/>
          <w:szCs w:val="28"/>
        </w:rPr>
        <w:t>связи, на личном приё</w:t>
      </w:r>
      <w:r w:rsidR="00817D89" w:rsidRPr="000826E8">
        <w:rPr>
          <w:rFonts w:cs="Times New Roman"/>
          <w:color w:val="000000" w:themeColor="text1"/>
          <w:szCs w:val="28"/>
        </w:rPr>
        <w:t>ме либо в ходе проведения профилактического мероприятия, контрольного мероприятия.</w:t>
      </w:r>
    </w:p>
    <w:p w:rsidR="00817D89" w:rsidRPr="000826E8" w:rsidRDefault="00572D10" w:rsidP="00CE7F0B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bookmarkStart w:id="17" w:name="sub_5004"/>
      <w:r>
        <w:rPr>
          <w:rFonts w:cs="Times New Roman"/>
          <w:color w:val="000000" w:themeColor="text1"/>
          <w:szCs w:val="28"/>
        </w:rPr>
        <w:t>16. </w:t>
      </w:r>
      <w:r w:rsidR="00817D89" w:rsidRPr="000826E8">
        <w:rPr>
          <w:rFonts w:cs="Times New Roman"/>
          <w:color w:val="000000" w:themeColor="text1"/>
          <w:szCs w:val="28"/>
        </w:rPr>
        <w:t>По итогам консультирования информация в письменной форме контролируемым лицам и их представителям не предоста</w:t>
      </w:r>
      <w:r>
        <w:rPr>
          <w:rFonts w:cs="Times New Roman"/>
          <w:color w:val="000000" w:themeColor="text1"/>
          <w:szCs w:val="28"/>
        </w:rPr>
        <w:t xml:space="preserve">вляется, </w:t>
      </w:r>
      <w:r>
        <w:rPr>
          <w:rFonts w:cs="Times New Roman"/>
          <w:color w:val="000000" w:themeColor="text1"/>
          <w:szCs w:val="28"/>
        </w:rPr>
        <w:br/>
      </w:r>
      <w:r w:rsidR="00817D89" w:rsidRPr="000826E8">
        <w:rPr>
          <w:rFonts w:cs="Times New Roman"/>
          <w:color w:val="000000" w:themeColor="text1"/>
          <w:szCs w:val="28"/>
        </w:rPr>
        <w:t>за исключением сл</w:t>
      </w:r>
      <w:r>
        <w:rPr>
          <w:rFonts w:cs="Times New Roman"/>
          <w:color w:val="000000" w:themeColor="text1"/>
          <w:szCs w:val="28"/>
        </w:rPr>
        <w:t>учаев, установленных настоящим П</w:t>
      </w:r>
      <w:r w:rsidR="00817D89" w:rsidRPr="000826E8">
        <w:rPr>
          <w:rFonts w:cs="Times New Roman"/>
          <w:color w:val="000000" w:themeColor="text1"/>
          <w:szCs w:val="28"/>
        </w:rPr>
        <w:t xml:space="preserve">оложением. Контролируемое лицо вправе направить запрос о предоставлении письменного ответа в сроки, установленные </w:t>
      </w:r>
      <w:hyperlink r:id="rId13" w:history="1">
        <w:r w:rsidR="00817D89" w:rsidRPr="000826E8">
          <w:rPr>
            <w:rFonts w:cs="Times New Roman"/>
            <w:color w:val="000000" w:themeColor="text1"/>
            <w:szCs w:val="28"/>
          </w:rPr>
          <w:t>Федеральным законом</w:t>
        </w:r>
      </w:hyperlink>
      <w:r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br/>
      </w:r>
      <w:r w:rsidR="00817D89" w:rsidRPr="000826E8">
        <w:rPr>
          <w:rFonts w:cs="Times New Roman"/>
          <w:color w:val="000000" w:themeColor="text1"/>
          <w:szCs w:val="28"/>
        </w:rPr>
        <w:t>от 02.05.2006 № 59-ФЗ «О порядке рассмотрения обращений граждан Российской Федерации».</w:t>
      </w:r>
    </w:p>
    <w:p w:rsidR="00817D89" w:rsidRPr="000826E8" w:rsidRDefault="00572D10" w:rsidP="00CE7F0B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bookmarkStart w:id="18" w:name="sub_5005"/>
      <w:bookmarkEnd w:id="17"/>
      <w:r>
        <w:rPr>
          <w:rFonts w:cs="Times New Roman"/>
          <w:color w:val="000000" w:themeColor="text1"/>
          <w:szCs w:val="28"/>
        </w:rPr>
        <w:t>17. </w:t>
      </w:r>
      <w:r w:rsidR="00817D89" w:rsidRPr="000826E8">
        <w:rPr>
          <w:rFonts w:cs="Times New Roman"/>
          <w:color w:val="000000" w:themeColor="text1"/>
          <w:szCs w:val="28"/>
        </w:rPr>
        <w:t xml:space="preserve">При осуществлении консультирования должностное лицо органа муниципального контроля обязано соблюдать конфиденциальность информации, доступ к которой ограничен в соответствии </w:t>
      </w:r>
      <w:r>
        <w:rPr>
          <w:rFonts w:cs="Times New Roman"/>
          <w:color w:val="000000" w:themeColor="text1"/>
          <w:szCs w:val="28"/>
        </w:rPr>
        <w:br/>
      </w:r>
      <w:r w:rsidR="00817D89" w:rsidRPr="000826E8">
        <w:rPr>
          <w:rFonts w:cs="Times New Roman"/>
          <w:color w:val="000000" w:themeColor="text1"/>
          <w:szCs w:val="28"/>
        </w:rPr>
        <w:t>с законодательством Российской Федерации.</w:t>
      </w:r>
    </w:p>
    <w:p w:rsidR="00817D89" w:rsidRPr="000826E8" w:rsidRDefault="00572D10" w:rsidP="00CE7F0B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bookmarkStart w:id="19" w:name="sub_5006"/>
      <w:bookmarkEnd w:id="18"/>
      <w:r>
        <w:rPr>
          <w:rFonts w:cs="Times New Roman"/>
          <w:color w:val="000000" w:themeColor="text1"/>
          <w:szCs w:val="28"/>
        </w:rPr>
        <w:t>18. </w:t>
      </w:r>
      <w:r w:rsidR="00817D89" w:rsidRPr="000826E8">
        <w:rPr>
          <w:rFonts w:cs="Times New Roman"/>
          <w:color w:val="000000" w:themeColor="text1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</w:t>
      </w:r>
      <w:r>
        <w:rPr>
          <w:rFonts w:cs="Times New Roman"/>
          <w:color w:val="000000" w:themeColor="text1"/>
          <w:szCs w:val="28"/>
        </w:rPr>
        <w:t xml:space="preserve">ений </w:t>
      </w:r>
      <w:r>
        <w:rPr>
          <w:rFonts w:cs="Times New Roman"/>
          <w:color w:val="000000" w:themeColor="text1"/>
          <w:szCs w:val="28"/>
        </w:rPr>
        <w:br/>
      </w:r>
      <w:r w:rsidR="00817D89" w:rsidRPr="000826E8">
        <w:rPr>
          <w:rFonts w:cs="Times New Roman"/>
          <w:color w:val="000000" w:themeColor="text1"/>
          <w:szCs w:val="28"/>
        </w:rPr>
        <w:t>и (или) действий должностных лиц органа муниципального контроля, иных участников контрольного меропри</w:t>
      </w:r>
      <w:r>
        <w:rPr>
          <w:rFonts w:cs="Times New Roman"/>
          <w:color w:val="000000" w:themeColor="text1"/>
          <w:szCs w:val="28"/>
        </w:rPr>
        <w:t xml:space="preserve">ятия, а также результаты проведённых </w:t>
      </w:r>
      <w:r>
        <w:rPr>
          <w:rFonts w:cs="Times New Roman"/>
          <w:color w:val="000000" w:themeColor="text1"/>
          <w:szCs w:val="28"/>
        </w:rPr>
        <w:br/>
      </w:r>
      <w:r w:rsidR="00817D89" w:rsidRPr="000826E8">
        <w:rPr>
          <w:rFonts w:cs="Times New Roman"/>
          <w:color w:val="000000" w:themeColor="text1"/>
          <w:szCs w:val="28"/>
        </w:rPr>
        <w:t>в рамках контрольного мероприятия экспертизы, испытаний.</w:t>
      </w:r>
    </w:p>
    <w:p w:rsidR="00817D89" w:rsidRPr="000826E8" w:rsidRDefault="00572D10" w:rsidP="00CE7F0B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bookmarkStart w:id="20" w:name="sub_5007"/>
      <w:bookmarkEnd w:id="19"/>
      <w:r>
        <w:rPr>
          <w:rFonts w:cs="Times New Roman"/>
          <w:color w:val="000000" w:themeColor="text1"/>
          <w:szCs w:val="28"/>
        </w:rPr>
        <w:t>19. </w:t>
      </w:r>
      <w:r w:rsidR="00817D89" w:rsidRPr="000826E8">
        <w:rPr>
          <w:rFonts w:cs="Times New Roman"/>
          <w:color w:val="000000" w:themeColor="text1"/>
          <w:szCs w:val="28"/>
        </w:rPr>
        <w:t>Информация, ставшая известной должностному лицу органа муниципального контроля в ходе консультирования, не может использоваться органом муниципального контроля в целях оценки контро</w:t>
      </w:r>
      <w:r>
        <w:rPr>
          <w:rFonts w:cs="Times New Roman"/>
          <w:color w:val="000000" w:themeColor="text1"/>
          <w:szCs w:val="28"/>
        </w:rPr>
        <w:t xml:space="preserve">лируемого лица </w:t>
      </w:r>
      <w:r w:rsidR="00817D89" w:rsidRPr="000826E8">
        <w:rPr>
          <w:rFonts w:cs="Times New Roman"/>
          <w:color w:val="000000" w:themeColor="text1"/>
          <w:szCs w:val="28"/>
        </w:rPr>
        <w:t>по вопросам соблюдения обязательных требований.</w:t>
      </w:r>
    </w:p>
    <w:p w:rsidR="00817D89" w:rsidRPr="000826E8" w:rsidRDefault="00572D10" w:rsidP="00CE7F0B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bookmarkStart w:id="21" w:name="sub_5008"/>
      <w:bookmarkEnd w:id="20"/>
      <w:r>
        <w:rPr>
          <w:rFonts w:cs="Times New Roman"/>
          <w:color w:val="000000" w:themeColor="text1"/>
          <w:szCs w:val="28"/>
        </w:rPr>
        <w:t>20. </w:t>
      </w:r>
      <w:r w:rsidR="00817D89" w:rsidRPr="000826E8">
        <w:rPr>
          <w:rFonts w:cs="Times New Roman"/>
          <w:color w:val="000000" w:themeColor="text1"/>
          <w:szCs w:val="28"/>
        </w:rPr>
        <w:t>Органы муниципа</w:t>
      </w:r>
      <w:r>
        <w:rPr>
          <w:rFonts w:cs="Times New Roman"/>
          <w:color w:val="000000" w:themeColor="text1"/>
          <w:szCs w:val="28"/>
        </w:rPr>
        <w:t>льного контроля осуществляют учё</w:t>
      </w:r>
      <w:r w:rsidR="00817D89" w:rsidRPr="000826E8">
        <w:rPr>
          <w:rFonts w:cs="Times New Roman"/>
          <w:color w:val="000000" w:themeColor="text1"/>
          <w:szCs w:val="28"/>
        </w:rPr>
        <w:t xml:space="preserve">т консультирований, который проводится посредством внесения соответствующей записи в журнал консультирования. </w:t>
      </w:r>
    </w:p>
    <w:bookmarkEnd w:id="21"/>
    <w:p w:rsidR="00817D89" w:rsidRPr="000826E8" w:rsidRDefault="00572D10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21. </w:t>
      </w:r>
      <w:r>
        <w:rPr>
          <w:rFonts w:eastAsia="Times New Roman" w:cs="Times New Roman"/>
          <w:szCs w:val="28"/>
          <w:lang w:eastAsia="ru-RU"/>
        </w:rPr>
        <w:t xml:space="preserve">В случае </w:t>
      </w:r>
      <w:r w:rsidR="00817D89" w:rsidRPr="000826E8">
        <w:rPr>
          <w:rFonts w:cs="Times New Roman"/>
          <w:szCs w:val="28"/>
        </w:rPr>
        <w:t xml:space="preserve">если в течение </w:t>
      </w:r>
      <w:r>
        <w:rPr>
          <w:rFonts w:cs="Times New Roman"/>
          <w:szCs w:val="28"/>
        </w:rPr>
        <w:t>календарного года поступило 5</w:t>
      </w:r>
      <w:r w:rsidR="00817D89" w:rsidRPr="000826E8">
        <w:rPr>
          <w:rFonts w:cs="Times New Roman"/>
          <w:szCs w:val="28"/>
        </w:rPr>
        <w:t xml:space="preserve"> и более однотипных (по одним и тем же вопросам) обращений контролируемых лиц и их представителей</w:t>
      </w:r>
      <w:r>
        <w:rPr>
          <w:rFonts w:cs="Times New Roman"/>
          <w:szCs w:val="28"/>
        </w:rPr>
        <w:t>,</w:t>
      </w:r>
      <w:r w:rsidR="00817D89" w:rsidRPr="000826E8">
        <w:rPr>
          <w:rFonts w:cs="Times New Roman"/>
          <w:szCs w:val="28"/>
        </w:rPr>
        <w:t xml:space="preserve"> консультирование осуществляется посредством размещения на официальном портале Администрации города </w:t>
      </w:r>
      <w:r w:rsidR="00FE6471">
        <w:rPr>
          <w:rFonts w:cs="Times New Roman"/>
          <w:szCs w:val="28"/>
        </w:rPr>
        <w:t xml:space="preserve">Сургута </w:t>
      </w:r>
      <w:r w:rsidR="00817D89" w:rsidRPr="000826E8">
        <w:rPr>
          <w:rFonts w:cs="Times New Roman"/>
          <w:szCs w:val="28"/>
        </w:rPr>
        <w:t>письменного разъяснения, подписанного уполномоченным должностным лицом органа муниципального контроля, без указания в та</w:t>
      </w:r>
      <w:r w:rsidR="00FE6471">
        <w:rPr>
          <w:rFonts w:cs="Times New Roman"/>
          <w:szCs w:val="28"/>
        </w:rPr>
        <w:t>ком разъяснении сведений, отнесё</w:t>
      </w:r>
      <w:r w:rsidR="00817D89" w:rsidRPr="000826E8">
        <w:rPr>
          <w:rFonts w:cs="Times New Roman"/>
          <w:szCs w:val="28"/>
        </w:rPr>
        <w:t>нных к категории ограниченного доступа.</w:t>
      </w:r>
    </w:p>
    <w:p w:rsidR="00572D10" w:rsidRDefault="00572D10" w:rsidP="00CE7F0B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22.</w:t>
      </w:r>
      <w:r>
        <w:t> </w:t>
      </w:r>
      <w:r w:rsidR="00817D89" w:rsidRPr="000826E8">
        <w:rPr>
          <w:rFonts w:cs="Times New Roman"/>
          <w:color w:val="000000" w:themeColor="text1"/>
          <w:szCs w:val="28"/>
        </w:rPr>
        <w:t>Время консультировани</w:t>
      </w:r>
      <w:r>
        <w:rPr>
          <w:rFonts w:cs="Times New Roman"/>
          <w:color w:val="000000" w:themeColor="text1"/>
          <w:szCs w:val="28"/>
        </w:rPr>
        <w:t xml:space="preserve">я не должно превышать 15 минут. </w:t>
      </w:r>
    </w:p>
    <w:p w:rsidR="00572D10" w:rsidRDefault="00572D10" w:rsidP="00CE7F0B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23. Личный приё</w:t>
      </w:r>
      <w:r w:rsidR="00817D89" w:rsidRPr="000826E8">
        <w:rPr>
          <w:rFonts w:cs="Times New Roman"/>
          <w:szCs w:val="28"/>
        </w:rPr>
        <w:t>м граждан проводится начальником или заместителем начальника о</w:t>
      </w:r>
      <w:r>
        <w:rPr>
          <w:rFonts w:cs="Times New Roman"/>
          <w:szCs w:val="28"/>
        </w:rPr>
        <w:t xml:space="preserve">ргана муниципального контроля. </w:t>
      </w:r>
    </w:p>
    <w:p w:rsidR="00817D89" w:rsidRPr="00572D10" w:rsidRDefault="00572D10" w:rsidP="00CE7F0B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szCs w:val="28"/>
        </w:rPr>
        <w:t>24.</w:t>
      </w:r>
      <w:r>
        <w:t> </w:t>
      </w:r>
      <w:r>
        <w:rPr>
          <w:rFonts w:cs="Times New Roman"/>
          <w:szCs w:val="28"/>
        </w:rPr>
        <w:t>Информация о месте приё</w:t>
      </w:r>
      <w:r w:rsidR="00817D89" w:rsidRPr="000826E8">
        <w:rPr>
          <w:rFonts w:cs="Times New Roman"/>
          <w:szCs w:val="28"/>
        </w:rPr>
        <w:t xml:space="preserve">ма, а также об установленных </w:t>
      </w:r>
      <w:r>
        <w:rPr>
          <w:rFonts w:cs="Times New Roman"/>
          <w:szCs w:val="28"/>
        </w:rPr>
        <w:t>для приё</w:t>
      </w:r>
      <w:r w:rsidR="00817D89" w:rsidRPr="000826E8">
        <w:rPr>
          <w:rFonts w:cs="Times New Roman"/>
          <w:szCs w:val="28"/>
        </w:rPr>
        <w:t>ма днях и часах размещается на официальном портале Администрации города</w:t>
      </w:r>
      <w:r>
        <w:rPr>
          <w:rFonts w:cs="Times New Roman"/>
          <w:szCs w:val="28"/>
        </w:rPr>
        <w:t xml:space="preserve"> Сургута</w:t>
      </w:r>
      <w:r w:rsidR="00817D89" w:rsidRPr="000826E8">
        <w:rPr>
          <w:rFonts w:cs="Times New Roman"/>
          <w:szCs w:val="28"/>
        </w:rPr>
        <w:t>.</w:t>
      </w:r>
    </w:p>
    <w:p w:rsidR="00817D89" w:rsidRPr="000826E8" w:rsidRDefault="00572D10" w:rsidP="00CE7F0B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25. </w:t>
      </w:r>
      <w:r w:rsidR="00817D89" w:rsidRPr="000826E8">
        <w:rPr>
          <w:rFonts w:cs="Times New Roman"/>
          <w:color w:val="000000" w:themeColor="text1"/>
          <w:szCs w:val="28"/>
        </w:rPr>
        <w:t>Консультирование осуществляется по следующим вопросам:</w:t>
      </w:r>
    </w:p>
    <w:p w:rsidR="00817D89" w:rsidRPr="000826E8" w:rsidRDefault="00572D10" w:rsidP="00CE7F0B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1) </w:t>
      </w:r>
      <w:r w:rsidR="00817D89" w:rsidRPr="000826E8">
        <w:rPr>
          <w:rFonts w:cs="Times New Roman"/>
          <w:color w:val="000000" w:themeColor="text1"/>
          <w:szCs w:val="28"/>
        </w:rPr>
        <w:t>организация и осуществление муниципального контроля;</w:t>
      </w:r>
    </w:p>
    <w:p w:rsidR="00817D89" w:rsidRPr="000826E8" w:rsidRDefault="00572D10" w:rsidP="00CE7F0B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2)</w:t>
      </w:r>
      <w:r>
        <w:t> </w:t>
      </w:r>
      <w:r w:rsidR="00817D89" w:rsidRPr="000826E8">
        <w:rPr>
          <w:rFonts w:cs="Times New Roman"/>
          <w:color w:val="000000" w:themeColor="text1"/>
          <w:szCs w:val="28"/>
        </w:rPr>
        <w:t>порядок осуществления профилактических, контрольных меропр</w:t>
      </w:r>
      <w:r>
        <w:rPr>
          <w:rFonts w:cs="Times New Roman"/>
          <w:color w:val="000000" w:themeColor="text1"/>
          <w:szCs w:val="28"/>
        </w:rPr>
        <w:t>иятий, установленных настоящим П</w:t>
      </w:r>
      <w:r w:rsidR="00817D89" w:rsidRPr="000826E8">
        <w:rPr>
          <w:rFonts w:cs="Times New Roman"/>
          <w:color w:val="000000" w:themeColor="text1"/>
          <w:szCs w:val="28"/>
        </w:rPr>
        <w:t>оложением.</w:t>
      </w:r>
    </w:p>
    <w:p w:rsidR="00817D89" w:rsidRPr="000826E8" w:rsidRDefault="00572D10" w:rsidP="00CE7F0B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26. </w:t>
      </w:r>
      <w:r w:rsidR="00817D89" w:rsidRPr="000826E8">
        <w:rPr>
          <w:rFonts w:cs="Times New Roman"/>
          <w:color w:val="000000" w:themeColor="text1"/>
          <w:szCs w:val="28"/>
        </w:rPr>
        <w:t>Консультирование в письменной форме осуществляется должностным лицом органа муниципального контроля в следующих случаях:</w:t>
      </w:r>
    </w:p>
    <w:p w:rsidR="00817D89" w:rsidRPr="000826E8" w:rsidRDefault="00572D10" w:rsidP="00CE7F0B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1) </w:t>
      </w:r>
      <w:r w:rsidR="00817D89" w:rsidRPr="000826E8">
        <w:rPr>
          <w:rFonts w:cs="Times New Roman"/>
          <w:color w:val="000000" w:themeColor="text1"/>
          <w:szCs w:val="28"/>
        </w:rPr>
        <w:t>контролируемым лицом представлен письменный запро</w:t>
      </w:r>
      <w:r>
        <w:rPr>
          <w:rFonts w:cs="Times New Roman"/>
          <w:color w:val="000000" w:themeColor="text1"/>
          <w:szCs w:val="28"/>
        </w:rPr>
        <w:t xml:space="preserve">с </w:t>
      </w:r>
      <w:r>
        <w:rPr>
          <w:rFonts w:cs="Times New Roman"/>
          <w:color w:val="000000" w:themeColor="text1"/>
          <w:szCs w:val="28"/>
        </w:rPr>
        <w:br/>
      </w:r>
      <w:r w:rsidR="00817D89" w:rsidRPr="000826E8">
        <w:rPr>
          <w:rFonts w:cs="Times New Roman"/>
          <w:color w:val="000000" w:themeColor="text1"/>
          <w:szCs w:val="28"/>
        </w:rPr>
        <w:t>о предоставлении письменного ответа по вопросам консультирования;</w:t>
      </w:r>
    </w:p>
    <w:p w:rsidR="00817D89" w:rsidRPr="000826E8" w:rsidRDefault="00572D10" w:rsidP="00CE7F0B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2) </w:t>
      </w:r>
      <w:r w:rsidR="00FE6471">
        <w:rPr>
          <w:rFonts w:cs="Times New Roman"/>
          <w:color w:val="000000" w:themeColor="text1"/>
          <w:szCs w:val="28"/>
        </w:rPr>
        <w:t>за время консультирования пред</w:t>
      </w:r>
      <w:r w:rsidR="00817D89" w:rsidRPr="000826E8">
        <w:rPr>
          <w:rFonts w:cs="Times New Roman"/>
          <w:color w:val="000000" w:themeColor="text1"/>
          <w:szCs w:val="28"/>
        </w:rPr>
        <w:t>ставить ответ на поставленные вопросы невозможно;</w:t>
      </w:r>
    </w:p>
    <w:p w:rsidR="00817D89" w:rsidRPr="000826E8" w:rsidRDefault="00572D10" w:rsidP="00CE7F0B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3)</w:t>
      </w:r>
      <w:r>
        <w:t> </w:t>
      </w:r>
      <w:r w:rsidR="00817D89" w:rsidRPr="000826E8">
        <w:rPr>
          <w:rFonts w:cs="Times New Roman"/>
          <w:color w:val="000000" w:themeColor="text1"/>
          <w:szCs w:val="28"/>
        </w:rPr>
        <w:t>ответ на поставленные вопросы требует дополнительного запроса сведений от органов власти или иных лиц.</w:t>
      </w:r>
    </w:p>
    <w:p w:rsidR="00817D89" w:rsidRPr="000826E8" w:rsidRDefault="00817D89" w:rsidP="00CE7F0B">
      <w:pPr>
        <w:ind w:firstLine="720"/>
        <w:rPr>
          <w:rFonts w:cs="Times New Roman"/>
          <w:color w:val="000000" w:themeColor="text1"/>
          <w:szCs w:val="28"/>
        </w:rPr>
      </w:pPr>
      <w:r w:rsidRPr="000826E8">
        <w:rPr>
          <w:rFonts w:cs="Times New Roman"/>
          <w:color w:val="000000" w:themeColor="text1"/>
          <w:szCs w:val="28"/>
        </w:rPr>
        <w:t>27.</w:t>
      </w:r>
      <w:r w:rsidR="00572D10">
        <w:rPr>
          <w:rFonts w:cs="Times New Roman"/>
          <w:color w:val="000000" w:themeColor="text1"/>
          <w:szCs w:val="28"/>
        </w:rPr>
        <w:t> </w:t>
      </w:r>
      <w:r w:rsidRPr="000826E8">
        <w:rPr>
          <w:rFonts w:cs="Times New Roman"/>
          <w:color w:val="000000" w:themeColor="text1"/>
          <w:szCs w:val="28"/>
        </w:rPr>
        <w:t>Если поставленные во в</w:t>
      </w:r>
      <w:r w:rsidR="00572D10">
        <w:rPr>
          <w:rFonts w:cs="Times New Roman"/>
          <w:color w:val="000000" w:themeColor="text1"/>
          <w:szCs w:val="28"/>
        </w:rPr>
        <w:t xml:space="preserve">ремя консультирования вопросы </w:t>
      </w:r>
      <w:r w:rsidR="00572D10">
        <w:rPr>
          <w:rFonts w:cs="Times New Roman"/>
          <w:color w:val="000000" w:themeColor="text1"/>
          <w:szCs w:val="28"/>
        </w:rPr>
        <w:br/>
      </w:r>
      <w:r w:rsidRPr="000826E8">
        <w:rPr>
          <w:rFonts w:cs="Times New Roman"/>
          <w:color w:val="000000" w:themeColor="text1"/>
          <w:szCs w:val="28"/>
        </w:rPr>
        <w:t>не относятся к сфере муниципального контроля</w:t>
      </w:r>
      <w:r w:rsidR="00572D10">
        <w:rPr>
          <w:rFonts w:cs="Times New Roman"/>
          <w:color w:val="000000" w:themeColor="text1"/>
          <w:szCs w:val="28"/>
        </w:rPr>
        <w:t>,</w:t>
      </w:r>
      <w:r w:rsidRPr="000826E8">
        <w:rPr>
          <w:rFonts w:cs="Times New Roman"/>
          <w:color w:val="000000" w:themeColor="text1"/>
          <w:szCs w:val="28"/>
        </w:rPr>
        <w:t xml:space="preserve"> даются необходимые разъяснения по обращению в соот</w:t>
      </w:r>
      <w:r w:rsidR="00572D10">
        <w:rPr>
          <w:rFonts w:cs="Times New Roman"/>
          <w:color w:val="000000" w:themeColor="text1"/>
          <w:szCs w:val="28"/>
        </w:rPr>
        <w:t xml:space="preserve">ветствующие органы власти </w:t>
      </w:r>
      <w:r w:rsidRPr="000826E8">
        <w:rPr>
          <w:rFonts w:cs="Times New Roman"/>
          <w:color w:val="000000" w:themeColor="text1"/>
          <w:szCs w:val="28"/>
        </w:rPr>
        <w:t xml:space="preserve">или </w:t>
      </w:r>
      <w:r w:rsidR="00572D10">
        <w:rPr>
          <w:rFonts w:cs="Times New Roman"/>
          <w:color w:val="000000" w:themeColor="text1"/>
          <w:szCs w:val="28"/>
        </w:rPr>
        <w:br/>
      </w:r>
      <w:r w:rsidRPr="000826E8">
        <w:rPr>
          <w:rFonts w:cs="Times New Roman"/>
          <w:color w:val="000000" w:themeColor="text1"/>
          <w:szCs w:val="28"/>
        </w:rPr>
        <w:t>к соответствующим должностным лицам.</w:t>
      </w:r>
    </w:p>
    <w:p w:rsidR="00817D89" w:rsidRPr="000826E8" w:rsidRDefault="00572D10" w:rsidP="00CE7F0B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28.</w:t>
      </w:r>
      <w:r>
        <w:t> </w:t>
      </w:r>
      <w:r w:rsidR="00817D89" w:rsidRPr="000826E8">
        <w:rPr>
          <w:rFonts w:cs="Times New Roman"/>
          <w:color w:val="000000" w:themeColor="text1"/>
          <w:szCs w:val="28"/>
        </w:rPr>
        <w:t>При проведении консультирования во время контроль</w:t>
      </w:r>
      <w:r w:rsidR="00FE6471">
        <w:rPr>
          <w:rFonts w:cs="Times New Roman"/>
          <w:color w:val="000000" w:themeColor="text1"/>
          <w:szCs w:val="28"/>
        </w:rPr>
        <w:t>ных мероприятий запись о проведё</w:t>
      </w:r>
      <w:r w:rsidR="00817D89" w:rsidRPr="000826E8">
        <w:rPr>
          <w:rFonts w:cs="Times New Roman"/>
          <w:color w:val="000000" w:themeColor="text1"/>
          <w:szCs w:val="28"/>
        </w:rPr>
        <w:t>нной консультации отражается в акте контрольного мероприятия.</w:t>
      </w:r>
    </w:p>
    <w:p w:rsidR="00817D89" w:rsidRPr="000826E8" w:rsidRDefault="00817D89" w:rsidP="00CE7F0B">
      <w:pPr>
        <w:ind w:firstLine="720"/>
        <w:rPr>
          <w:rFonts w:cs="Times New Roman"/>
          <w:color w:val="000000" w:themeColor="text1"/>
          <w:szCs w:val="28"/>
        </w:rPr>
      </w:pPr>
    </w:p>
    <w:p w:rsidR="00D61396" w:rsidRPr="000826E8" w:rsidRDefault="00817D89" w:rsidP="00CE7F0B">
      <w:pPr>
        <w:tabs>
          <w:tab w:val="left" w:pos="1701"/>
        </w:tabs>
        <w:ind w:left="1843" w:hanging="1165"/>
        <w:rPr>
          <w:rFonts w:cs="Times New Roman"/>
          <w:szCs w:val="28"/>
        </w:rPr>
      </w:pPr>
      <w:r w:rsidRPr="000826E8">
        <w:rPr>
          <w:rFonts w:cs="Times New Roman"/>
          <w:szCs w:val="28"/>
        </w:rPr>
        <w:t>Статья 4.</w:t>
      </w:r>
      <w:r w:rsidRPr="000826E8">
        <w:rPr>
          <w:rFonts w:cs="Times New Roman"/>
          <w:szCs w:val="28"/>
        </w:rPr>
        <w:tab/>
      </w:r>
      <w:r w:rsidR="00D61396" w:rsidRPr="000826E8">
        <w:rPr>
          <w:rFonts w:cs="Times New Roman"/>
          <w:b/>
          <w:szCs w:val="28"/>
        </w:rPr>
        <w:t>Порядок организации и осуществления муниципального контроля</w:t>
      </w:r>
    </w:p>
    <w:p w:rsidR="00D61396" w:rsidRPr="000826E8" w:rsidRDefault="00D61396" w:rsidP="00CE7F0B">
      <w:pPr>
        <w:ind w:firstLine="678"/>
        <w:rPr>
          <w:rFonts w:cs="Times New Roman"/>
          <w:szCs w:val="28"/>
        </w:rPr>
      </w:pPr>
    </w:p>
    <w:p w:rsidR="00D61396" w:rsidRPr="000826E8" w:rsidRDefault="00D61396" w:rsidP="00CE7F0B">
      <w:pPr>
        <w:ind w:firstLine="720"/>
        <w:rPr>
          <w:rFonts w:cs="Times New Roman"/>
          <w:szCs w:val="28"/>
        </w:rPr>
      </w:pPr>
      <w:r w:rsidRPr="000826E8">
        <w:rPr>
          <w:rFonts w:cs="Times New Roman"/>
          <w:szCs w:val="28"/>
        </w:rPr>
        <w:t>1</w:t>
      </w:r>
      <w:r w:rsidR="00572D10">
        <w:rPr>
          <w:rFonts w:cs="Times New Roman"/>
          <w:szCs w:val="28"/>
        </w:rPr>
        <w:t>. </w:t>
      </w:r>
      <w:r w:rsidRPr="000826E8">
        <w:rPr>
          <w:rFonts w:cs="Times New Roman"/>
          <w:szCs w:val="28"/>
        </w:rPr>
        <w:t xml:space="preserve">При осуществлении муниципального контроля взаимодействием органа муниципального контроля, их должностных лиц с контролируемыми лицами являются встречи, телефонные и иные переговоры (непосредственное взаимодействие) между инспектором и контролируемым лицом или его представителем, запрос документов, иных материалов, присутствие инспектора в месте осуществления деятельности контролируемого лица </w:t>
      </w:r>
      <w:r w:rsidR="00572D10">
        <w:rPr>
          <w:rFonts w:cs="Times New Roman"/>
          <w:szCs w:val="28"/>
        </w:rPr>
        <w:br/>
      </w:r>
      <w:r w:rsidRPr="000826E8">
        <w:rPr>
          <w:rFonts w:cs="Times New Roman"/>
          <w:szCs w:val="28"/>
        </w:rPr>
        <w:t>(за исключением случаев присутствия инспектора на общедоступных производственных объектах).</w:t>
      </w:r>
    </w:p>
    <w:p w:rsidR="00D61396" w:rsidRPr="000826E8" w:rsidRDefault="00572D10" w:rsidP="00CE7F0B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2. </w:t>
      </w:r>
      <w:r w:rsidR="00D61396" w:rsidRPr="000826E8">
        <w:rPr>
          <w:rFonts w:cs="Times New Roman"/>
          <w:szCs w:val="28"/>
        </w:rPr>
        <w:t>Взаимодействие с контролируемым лицом осуществляется при проведении следующих контрольных мероприятий:</w:t>
      </w:r>
    </w:p>
    <w:p w:rsidR="00D61396" w:rsidRPr="000826E8" w:rsidRDefault="00D61396" w:rsidP="00CE7F0B">
      <w:pPr>
        <w:ind w:firstLine="720"/>
        <w:rPr>
          <w:rFonts w:cs="Times New Roman"/>
          <w:szCs w:val="28"/>
        </w:rPr>
      </w:pPr>
      <w:r w:rsidRPr="000826E8">
        <w:rPr>
          <w:rFonts w:cs="Times New Roman"/>
          <w:szCs w:val="28"/>
        </w:rPr>
        <w:t>1) инспекционный визит;</w:t>
      </w:r>
    </w:p>
    <w:p w:rsidR="00D61396" w:rsidRPr="000826E8" w:rsidRDefault="00D61396" w:rsidP="00CE7F0B">
      <w:pPr>
        <w:ind w:firstLine="720"/>
        <w:rPr>
          <w:rFonts w:cs="Times New Roman"/>
          <w:szCs w:val="28"/>
        </w:rPr>
      </w:pPr>
      <w:r w:rsidRPr="000826E8">
        <w:rPr>
          <w:rFonts w:cs="Times New Roman"/>
          <w:szCs w:val="28"/>
        </w:rPr>
        <w:t>2) рейдовый осмотр;</w:t>
      </w:r>
    </w:p>
    <w:p w:rsidR="00D61396" w:rsidRPr="000826E8" w:rsidRDefault="00D61396" w:rsidP="00CE7F0B">
      <w:pPr>
        <w:ind w:firstLine="720"/>
        <w:rPr>
          <w:rFonts w:cs="Times New Roman"/>
          <w:szCs w:val="28"/>
        </w:rPr>
      </w:pPr>
      <w:r w:rsidRPr="000826E8">
        <w:rPr>
          <w:rFonts w:cs="Times New Roman"/>
          <w:szCs w:val="28"/>
        </w:rPr>
        <w:t>3) документарная проверка;</w:t>
      </w:r>
    </w:p>
    <w:p w:rsidR="00D61396" w:rsidRPr="000826E8" w:rsidRDefault="00D61396" w:rsidP="00CE7F0B">
      <w:pPr>
        <w:ind w:firstLine="720"/>
        <w:rPr>
          <w:rFonts w:cs="Times New Roman"/>
          <w:szCs w:val="28"/>
        </w:rPr>
      </w:pPr>
      <w:r w:rsidRPr="000826E8">
        <w:rPr>
          <w:rFonts w:cs="Times New Roman"/>
          <w:szCs w:val="28"/>
        </w:rPr>
        <w:t>4) выездная проверка.</w:t>
      </w:r>
    </w:p>
    <w:p w:rsidR="00D61396" w:rsidRPr="000826E8" w:rsidRDefault="00572D10" w:rsidP="00CE7F0B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3. </w:t>
      </w:r>
      <w:r w:rsidR="00D61396" w:rsidRPr="000826E8">
        <w:rPr>
          <w:rFonts w:cs="Times New Roman"/>
          <w:szCs w:val="28"/>
        </w:rPr>
        <w:t>Без взаимодействия с контролируемым лицом проводятся следующие контрольные ме</w:t>
      </w:r>
      <w:r>
        <w:rPr>
          <w:rFonts w:cs="Times New Roman"/>
          <w:szCs w:val="28"/>
        </w:rPr>
        <w:t>роприятия (далее –</w:t>
      </w:r>
      <w:r w:rsidR="00D61396" w:rsidRPr="000826E8">
        <w:rPr>
          <w:rFonts w:cs="Times New Roman"/>
          <w:szCs w:val="28"/>
        </w:rPr>
        <w:t xml:space="preserve"> контрольные мероприятия </w:t>
      </w:r>
      <w:r>
        <w:rPr>
          <w:rFonts w:cs="Times New Roman"/>
          <w:szCs w:val="28"/>
        </w:rPr>
        <w:br/>
      </w:r>
      <w:r w:rsidR="00D61396" w:rsidRPr="000826E8">
        <w:rPr>
          <w:rFonts w:cs="Times New Roman"/>
          <w:szCs w:val="28"/>
        </w:rPr>
        <w:t>без взаимодействия):</w:t>
      </w:r>
    </w:p>
    <w:p w:rsidR="00D61396" w:rsidRPr="000826E8" w:rsidRDefault="00D61396" w:rsidP="00CE7F0B">
      <w:pPr>
        <w:ind w:firstLine="720"/>
        <w:rPr>
          <w:rFonts w:cs="Times New Roman"/>
          <w:szCs w:val="28"/>
        </w:rPr>
      </w:pPr>
      <w:r w:rsidRPr="000826E8">
        <w:rPr>
          <w:rFonts w:cs="Times New Roman"/>
          <w:szCs w:val="28"/>
        </w:rPr>
        <w:t xml:space="preserve">1) наблюдение за соблюдением обязательных требований (мониторинг </w:t>
      </w:r>
    </w:p>
    <w:p w:rsidR="00D61396" w:rsidRPr="000826E8" w:rsidRDefault="00D61396" w:rsidP="00CE7F0B">
      <w:pPr>
        <w:rPr>
          <w:rFonts w:cs="Times New Roman"/>
          <w:szCs w:val="28"/>
        </w:rPr>
      </w:pPr>
      <w:r w:rsidRPr="000826E8">
        <w:rPr>
          <w:rFonts w:cs="Times New Roman"/>
          <w:szCs w:val="28"/>
        </w:rPr>
        <w:t>безопасности);</w:t>
      </w:r>
    </w:p>
    <w:p w:rsidR="00D61396" w:rsidRPr="000826E8" w:rsidRDefault="00D61396" w:rsidP="00CE7F0B">
      <w:pPr>
        <w:ind w:firstLine="720"/>
        <w:rPr>
          <w:rFonts w:cs="Times New Roman"/>
          <w:szCs w:val="28"/>
        </w:rPr>
      </w:pPr>
      <w:r w:rsidRPr="000826E8">
        <w:rPr>
          <w:rFonts w:cs="Times New Roman"/>
          <w:szCs w:val="28"/>
        </w:rPr>
        <w:t>2) выездное обследование.</w:t>
      </w:r>
    </w:p>
    <w:p w:rsidR="00D61396" w:rsidRPr="000826E8" w:rsidRDefault="00572D10" w:rsidP="00CE7F0B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4. </w:t>
      </w:r>
      <w:r w:rsidR="00D61396" w:rsidRPr="000826E8">
        <w:rPr>
          <w:rFonts w:cs="Times New Roman"/>
          <w:szCs w:val="28"/>
        </w:rPr>
        <w:t>Оценка соблюдения контролируемыми лицами обязательных требований органами муниципального контроля не может проводит</w:t>
      </w:r>
      <w:r w:rsidR="00FE6471">
        <w:rPr>
          <w:rFonts w:cs="Times New Roman"/>
          <w:szCs w:val="28"/>
        </w:rPr>
        <w:t>ь</w:t>
      </w:r>
      <w:r w:rsidR="00D61396" w:rsidRPr="000826E8">
        <w:rPr>
          <w:rFonts w:cs="Times New Roman"/>
          <w:szCs w:val="28"/>
        </w:rPr>
        <w:t>ся иными способами, кроме как поср</w:t>
      </w:r>
      <w:r>
        <w:rPr>
          <w:rFonts w:cs="Times New Roman"/>
          <w:szCs w:val="28"/>
        </w:rPr>
        <w:t>едством контрольных мероприятий</w:t>
      </w:r>
      <w:r w:rsidR="00D61396" w:rsidRPr="000826E8">
        <w:rPr>
          <w:rFonts w:cs="Times New Roman"/>
          <w:szCs w:val="28"/>
        </w:rPr>
        <w:t xml:space="preserve">, указанных в настоящем Положении. </w:t>
      </w:r>
    </w:p>
    <w:p w:rsidR="00D61396" w:rsidRPr="000826E8" w:rsidRDefault="00572D10" w:rsidP="00CE7F0B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r>
        <w:t> </w:t>
      </w:r>
      <w:r w:rsidR="00D61396" w:rsidRPr="000826E8">
        <w:rPr>
          <w:rFonts w:cs="Times New Roman"/>
          <w:szCs w:val="28"/>
        </w:rPr>
        <w:t xml:space="preserve">Инспекционный визит, выездная проверка могут проводиться </w:t>
      </w:r>
      <w:r w:rsidR="00803633">
        <w:rPr>
          <w:rFonts w:cs="Times New Roman"/>
          <w:szCs w:val="28"/>
        </w:rPr>
        <w:br/>
      </w:r>
      <w:r w:rsidR="00D61396" w:rsidRPr="000826E8">
        <w:rPr>
          <w:rFonts w:cs="Times New Roman"/>
          <w:szCs w:val="28"/>
        </w:rPr>
        <w:t xml:space="preserve">с использованием средств дистанционного взаимодействия, в том числе посредством аудио- или видеосвязи. </w:t>
      </w:r>
    </w:p>
    <w:p w:rsidR="00D61396" w:rsidRPr="000826E8" w:rsidRDefault="00803633" w:rsidP="00CE7F0B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6.</w:t>
      </w:r>
      <w:r>
        <w:t> </w:t>
      </w:r>
      <w:r w:rsidR="00D61396" w:rsidRPr="000826E8">
        <w:rPr>
          <w:rFonts w:cs="Times New Roman"/>
          <w:szCs w:val="28"/>
        </w:rPr>
        <w:t xml:space="preserve">Контрольные мероприятия, за исключением контрольных мероприятий без взаимодействия, могут проводиться на плановой </w:t>
      </w:r>
      <w:r w:rsidR="00AA1698">
        <w:rPr>
          <w:rFonts w:cs="Times New Roman"/>
          <w:szCs w:val="28"/>
        </w:rPr>
        <w:br/>
      </w:r>
      <w:r w:rsidR="00D61396" w:rsidRPr="000826E8">
        <w:rPr>
          <w:rFonts w:cs="Times New Roman"/>
          <w:szCs w:val="28"/>
        </w:rPr>
        <w:t xml:space="preserve">и внеплановой основе. </w:t>
      </w:r>
    </w:p>
    <w:p w:rsidR="00D61396" w:rsidRPr="000826E8" w:rsidRDefault="00AA1698" w:rsidP="00CE7F0B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7. </w:t>
      </w:r>
      <w:r w:rsidR="00D61396" w:rsidRPr="000826E8">
        <w:rPr>
          <w:rFonts w:cs="Times New Roman"/>
          <w:szCs w:val="28"/>
        </w:rPr>
        <w:t>Плановые контрольные мероприятия осуществля</w:t>
      </w:r>
      <w:r w:rsidR="00FE6471">
        <w:rPr>
          <w:rFonts w:cs="Times New Roman"/>
          <w:szCs w:val="28"/>
        </w:rPr>
        <w:t xml:space="preserve">ются в соответствии с ежегодным планом </w:t>
      </w:r>
      <w:r w:rsidR="00D61396" w:rsidRPr="000826E8">
        <w:rPr>
          <w:rFonts w:cs="Times New Roman"/>
          <w:szCs w:val="28"/>
        </w:rPr>
        <w:t>проведения плановых контрольных</w:t>
      </w:r>
      <w:r w:rsidR="00FE6471">
        <w:rPr>
          <w:rFonts w:cs="Times New Roman"/>
          <w:szCs w:val="28"/>
        </w:rPr>
        <w:t xml:space="preserve"> мероприятий, формируемым</w:t>
      </w:r>
      <w:r w:rsidR="00D61396" w:rsidRPr="000826E8">
        <w:rPr>
          <w:rFonts w:cs="Times New Roman"/>
          <w:szCs w:val="28"/>
        </w:rPr>
        <w:t xml:space="preserve"> органом муниц</w:t>
      </w:r>
      <w:r w:rsidR="00FE6471">
        <w:rPr>
          <w:rFonts w:cs="Times New Roman"/>
          <w:szCs w:val="28"/>
        </w:rPr>
        <w:t>ипального контроля и подлежащим</w:t>
      </w:r>
      <w:r w:rsidR="00D61396" w:rsidRPr="000826E8">
        <w:rPr>
          <w:rFonts w:cs="Times New Roman"/>
          <w:szCs w:val="28"/>
        </w:rPr>
        <w:t xml:space="preserve"> согласованию с органом прокуратуры. </w:t>
      </w:r>
    </w:p>
    <w:p w:rsidR="00D61396" w:rsidRPr="000826E8" w:rsidRDefault="00AA1698" w:rsidP="00CE7F0B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8.</w:t>
      </w:r>
      <w:r>
        <w:t> </w:t>
      </w:r>
      <w:r w:rsidR="00D61396" w:rsidRPr="000826E8">
        <w:rPr>
          <w:rFonts w:cs="Times New Roman"/>
          <w:szCs w:val="28"/>
        </w:rPr>
        <w:t>Порядок формирования ежегодного плана проведения плановых контрольных мероприятий, его согласования с</w:t>
      </w:r>
      <w:r w:rsidR="00FE6471">
        <w:rPr>
          <w:rFonts w:cs="Times New Roman"/>
          <w:szCs w:val="28"/>
        </w:rPr>
        <w:t xml:space="preserve"> органами прокуратуры, включения</w:t>
      </w:r>
      <w:r w:rsidR="00D61396" w:rsidRPr="000826E8">
        <w:rPr>
          <w:rFonts w:cs="Times New Roman"/>
          <w:szCs w:val="28"/>
        </w:rPr>
        <w:t xml:space="preserve"> в него и исключения из него к</w:t>
      </w:r>
      <w:r>
        <w:rPr>
          <w:rFonts w:cs="Times New Roman"/>
          <w:szCs w:val="28"/>
        </w:rPr>
        <w:t>онтрольных мероприятий в течение</w:t>
      </w:r>
      <w:r w:rsidR="00FE6471">
        <w:rPr>
          <w:rFonts w:cs="Times New Roman"/>
          <w:szCs w:val="28"/>
        </w:rPr>
        <w:t xml:space="preserve"> года разрабатывае</w:t>
      </w:r>
      <w:r w:rsidR="00D61396" w:rsidRPr="000826E8">
        <w:rPr>
          <w:rFonts w:cs="Times New Roman"/>
          <w:szCs w:val="28"/>
        </w:rPr>
        <w:t>тся в соответствии с Правилами формирования плана проведения плановых контрольных мероприятий на очередной календарный год, его согласования с органами прокур</w:t>
      </w:r>
      <w:r>
        <w:rPr>
          <w:rFonts w:cs="Times New Roman"/>
          <w:szCs w:val="28"/>
        </w:rPr>
        <w:t xml:space="preserve">атуры, включения в него </w:t>
      </w:r>
      <w:r>
        <w:rPr>
          <w:rFonts w:cs="Times New Roman"/>
          <w:szCs w:val="28"/>
        </w:rPr>
        <w:br/>
      </w:r>
      <w:r w:rsidR="00D61396" w:rsidRPr="000826E8">
        <w:rPr>
          <w:rFonts w:cs="Times New Roman"/>
          <w:szCs w:val="28"/>
        </w:rPr>
        <w:t>и исключения из него контрольных меро</w:t>
      </w:r>
      <w:r>
        <w:rPr>
          <w:rFonts w:cs="Times New Roman"/>
          <w:szCs w:val="28"/>
        </w:rPr>
        <w:t>приятий в течение года, утверждё</w:t>
      </w:r>
      <w:r w:rsidR="00D61396" w:rsidRPr="000826E8">
        <w:rPr>
          <w:rFonts w:cs="Times New Roman"/>
          <w:szCs w:val="28"/>
        </w:rPr>
        <w:t xml:space="preserve">нными постановлением Правительства Российской Федерации </w:t>
      </w:r>
      <w:r>
        <w:rPr>
          <w:rFonts w:cs="Times New Roman"/>
          <w:szCs w:val="28"/>
        </w:rPr>
        <w:br/>
      </w:r>
      <w:r w:rsidR="00D61396" w:rsidRPr="000826E8">
        <w:rPr>
          <w:rFonts w:cs="Times New Roman"/>
          <w:szCs w:val="28"/>
        </w:rPr>
        <w:t xml:space="preserve">от 31.12.2020 № 2428 «О порядке формирования плана проведения плановых контрольных </w:t>
      </w:r>
      <w:r w:rsidR="003E3E70">
        <w:rPr>
          <w:rFonts w:cs="Times New Roman"/>
          <w:szCs w:val="28"/>
        </w:rPr>
        <w:t xml:space="preserve">(надзорных) </w:t>
      </w:r>
      <w:r w:rsidR="00D61396" w:rsidRPr="000826E8">
        <w:rPr>
          <w:rFonts w:cs="Times New Roman"/>
          <w:szCs w:val="28"/>
        </w:rPr>
        <w:t xml:space="preserve">мероприятий на очередной календарный год, </w:t>
      </w:r>
      <w:r w:rsidR="003E3E70">
        <w:rPr>
          <w:rFonts w:cs="Times New Roman"/>
          <w:szCs w:val="28"/>
        </w:rPr>
        <w:br/>
      </w:r>
      <w:r w:rsidR="00D61396" w:rsidRPr="000826E8">
        <w:rPr>
          <w:rFonts w:cs="Times New Roman"/>
          <w:szCs w:val="28"/>
        </w:rPr>
        <w:t xml:space="preserve">его согласования с органами прокуратуры, включения в него и исключения из него контрольных </w:t>
      </w:r>
      <w:r w:rsidR="003E3E70">
        <w:rPr>
          <w:rFonts w:cs="Times New Roman"/>
          <w:szCs w:val="28"/>
        </w:rPr>
        <w:t xml:space="preserve">(надзорных) </w:t>
      </w:r>
      <w:r w:rsidR="00D61396" w:rsidRPr="000826E8">
        <w:rPr>
          <w:rFonts w:cs="Times New Roman"/>
          <w:szCs w:val="28"/>
        </w:rPr>
        <w:t>ме</w:t>
      </w:r>
      <w:r>
        <w:rPr>
          <w:rFonts w:cs="Times New Roman"/>
          <w:szCs w:val="28"/>
        </w:rPr>
        <w:t>роприятий в течение года», с учё</w:t>
      </w:r>
      <w:r w:rsidR="00D61396" w:rsidRPr="000826E8">
        <w:rPr>
          <w:rFonts w:cs="Times New Roman"/>
          <w:szCs w:val="28"/>
        </w:rPr>
        <w:t>том особенностей, установленных настоящим Положением.</w:t>
      </w:r>
    </w:p>
    <w:p w:rsidR="00D61396" w:rsidRPr="000826E8" w:rsidRDefault="00D61396" w:rsidP="00CE7F0B">
      <w:pPr>
        <w:ind w:firstLine="720"/>
        <w:rPr>
          <w:rFonts w:cs="Times New Roman"/>
          <w:szCs w:val="28"/>
        </w:rPr>
      </w:pPr>
      <w:r w:rsidRPr="000826E8">
        <w:rPr>
          <w:rFonts w:cs="Times New Roman"/>
          <w:szCs w:val="28"/>
        </w:rPr>
        <w:t>9.</w:t>
      </w:r>
      <w:r w:rsidR="00AA1698">
        <w:t> </w:t>
      </w:r>
      <w:r w:rsidRPr="000826E8">
        <w:rPr>
          <w:rFonts w:cs="Times New Roman"/>
          <w:szCs w:val="28"/>
        </w:rPr>
        <w:t xml:space="preserve">Проведение плановых контрольных мероприятий в зависимости </w:t>
      </w:r>
      <w:r w:rsidR="00AA1698">
        <w:rPr>
          <w:rFonts w:cs="Times New Roman"/>
          <w:szCs w:val="28"/>
        </w:rPr>
        <w:br/>
      </w:r>
      <w:r w:rsidRPr="000826E8">
        <w:rPr>
          <w:rFonts w:cs="Times New Roman"/>
          <w:szCs w:val="28"/>
        </w:rPr>
        <w:t>от присвоенной категории риска осуществляется со следующей периодичностью:</w:t>
      </w:r>
    </w:p>
    <w:p w:rsidR="00D61396" w:rsidRPr="000826E8" w:rsidRDefault="00AA1698" w:rsidP="00CE7F0B">
      <w:pPr>
        <w:ind w:firstLine="720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 для объектов контроля, отнесё</w:t>
      </w:r>
      <w:r w:rsidR="00D61396" w:rsidRPr="000826E8">
        <w:rPr>
          <w:rFonts w:eastAsia="Times New Roman" w:cs="Times New Roman"/>
          <w:szCs w:val="28"/>
          <w:lang w:eastAsia="ru-RU"/>
        </w:rPr>
        <w:t>нных к категориям высокого риска</w:t>
      </w:r>
      <w:r>
        <w:rPr>
          <w:rFonts w:eastAsia="Times New Roman" w:cs="Times New Roman"/>
          <w:szCs w:val="28"/>
          <w:lang w:eastAsia="ru-RU"/>
        </w:rPr>
        <w:t>, – 1 контрольное мероприятие в 2</w:t>
      </w:r>
      <w:r w:rsidR="00D61396" w:rsidRPr="000826E8">
        <w:rPr>
          <w:rFonts w:eastAsia="Times New Roman" w:cs="Times New Roman"/>
          <w:szCs w:val="28"/>
          <w:lang w:eastAsia="ru-RU"/>
        </w:rPr>
        <w:t xml:space="preserve"> года;</w:t>
      </w:r>
    </w:p>
    <w:p w:rsidR="00D61396" w:rsidRPr="000826E8" w:rsidRDefault="00AA1698" w:rsidP="00CE7F0B">
      <w:pPr>
        <w:ind w:firstLine="720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 </w:t>
      </w:r>
      <w:r w:rsidR="00D61396" w:rsidRPr="000826E8">
        <w:rPr>
          <w:rFonts w:eastAsia="Times New Roman" w:cs="Times New Roman"/>
          <w:szCs w:val="28"/>
          <w:lang w:eastAsia="ru-RU"/>
        </w:rPr>
        <w:t>для объект</w:t>
      </w:r>
      <w:r>
        <w:rPr>
          <w:rFonts w:eastAsia="Times New Roman" w:cs="Times New Roman"/>
          <w:szCs w:val="28"/>
          <w:lang w:eastAsia="ru-RU"/>
        </w:rPr>
        <w:t>ов контроля, отнесё</w:t>
      </w:r>
      <w:r w:rsidR="00D61396" w:rsidRPr="000826E8">
        <w:rPr>
          <w:rFonts w:eastAsia="Times New Roman" w:cs="Times New Roman"/>
          <w:szCs w:val="28"/>
          <w:lang w:eastAsia="ru-RU"/>
        </w:rPr>
        <w:t>н</w:t>
      </w:r>
      <w:r>
        <w:rPr>
          <w:rFonts w:eastAsia="Times New Roman" w:cs="Times New Roman"/>
          <w:szCs w:val="28"/>
          <w:lang w:eastAsia="ru-RU"/>
        </w:rPr>
        <w:t xml:space="preserve">ных к категориям среднего риска, – </w:t>
      </w:r>
      <w:r>
        <w:rPr>
          <w:rFonts w:eastAsia="Times New Roman" w:cs="Times New Roman"/>
          <w:szCs w:val="28"/>
          <w:lang w:eastAsia="ru-RU"/>
        </w:rPr>
        <w:br/>
        <w:t>1 контрольное мероприятие в 3</w:t>
      </w:r>
      <w:r w:rsidR="00D61396" w:rsidRPr="000826E8">
        <w:rPr>
          <w:rFonts w:eastAsia="Times New Roman" w:cs="Times New Roman"/>
          <w:szCs w:val="28"/>
          <w:lang w:eastAsia="ru-RU"/>
        </w:rPr>
        <w:t xml:space="preserve"> года.</w:t>
      </w:r>
    </w:p>
    <w:p w:rsidR="00D61396" w:rsidRPr="000826E8" w:rsidRDefault="00AA1698" w:rsidP="00CE7F0B">
      <w:pPr>
        <w:ind w:firstLine="720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10. </w:t>
      </w:r>
      <w:r w:rsidR="00D61396" w:rsidRPr="000826E8">
        <w:rPr>
          <w:rFonts w:eastAsia="Times New Roman" w:cs="Times New Roman"/>
          <w:szCs w:val="28"/>
          <w:lang w:eastAsia="ru-RU"/>
        </w:rPr>
        <w:t>Плановые контрольные мероприятия в отн</w:t>
      </w:r>
      <w:r>
        <w:rPr>
          <w:rFonts w:eastAsia="Times New Roman" w:cs="Times New Roman"/>
          <w:szCs w:val="28"/>
          <w:lang w:eastAsia="ru-RU"/>
        </w:rPr>
        <w:t>ошении объектов контроля, отнесё</w:t>
      </w:r>
      <w:r w:rsidR="00D61396" w:rsidRPr="000826E8">
        <w:rPr>
          <w:rFonts w:eastAsia="Times New Roman" w:cs="Times New Roman"/>
          <w:szCs w:val="28"/>
          <w:lang w:eastAsia="ru-RU"/>
        </w:rPr>
        <w:t>нных к категории низкого риска</w:t>
      </w:r>
      <w:r>
        <w:rPr>
          <w:rFonts w:eastAsia="Times New Roman" w:cs="Times New Roman"/>
          <w:szCs w:val="28"/>
          <w:lang w:eastAsia="ru-RU"/>
        </w:rPr>
        <w:t>,</w:t>
      </w:r>
      <w:r w:rsidR="00D61396" w:rsidRPr="000826E8">
        <w:rPr>
          <w:rFonts w:eastAsia="Times New Roman" w:cs="Times New Roman"/>
          <w:szCs w:val="28"/>
          <w:lang w:eastAsia="ru-RU"/>
        </w:rPr>
        <w:t xml:space="preserve"> не проводятся. </w:t>
      </w:r>
    </w:p>
    <w:p w:rsidR="00D61396" w:rsidRPr="000826E8" w:rsidRDefault="00AA1698" w:rsidP="00CE7F0B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11. </w:t>
      </w:r>
      <w:r w:rsidR="00D61396" w:rsidRPr="000826E8">
        <w:rPr>
          <w:rFonts w:cs="Times New Roman"/>
          <w:szCs w:val="28"/>
        </w:rPr>
        <w:t xml:space="preserve">Основанием для проведения контрольных мероприятий, </w:t>
      </w:r>
      <w:r>
        <w:rPr>
          <w:rFonts w:cs="Times New Roman"/>
          <w:szCs w:val="28"/>
        </w:rPr>
        <w:br/>
      </w:r>
      <w:r w:rsidR="00D61396" w:rsidRPr="000826E8">
        <w:rPr>
          <w:rFonts w:cs="Times New Roman"/>
          <w:szCs w:val="28"/>
        </w:rPr>
        <w:t>за исключением контрольных мероприятий без взаимодействия, может быть:</w:t>
      </w:r>
    </w:p>
    <w:p w:rsidR="00D61396" w:rsidRPr="000826E8" w:rsidRDefault="00AA1698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1) </w:t>
      </w:r>
      <w:r w:rsidR="00D61396" w:rsidRPr="000826E8">
        <w:rPr>
          <w:rFonts w:cs="Times New Roman"/>
          <w:szCs w:val="28"/>
        </w:rPr>
        <w:t>наличие у органа муниципального контроля сведений о причинении вреда (ущерба) или об угрозе причинения вреда (ущерба) охраняемым законом ценностям либо выявление соответствия объек</w:t>
      </w:r>
      <w:r>
        <w:rPr>
          <w:rFonts w:cs="Times New Roman"/>
          <w:szCs w:val="28"/>
        </w:rPr>
        <w:t>та контроля параметрам, утверждё</w:t>
      </w:r>
      <w:r w:rsidR="00D61396" w:rsidRPr="000826E8">
        <w:rPr>
          <w:rFonts w:cs="Times New Roman"/>
          <w:szCs w:val="28"/>
        </w:rPr>
        <w:t>нным индикаторами риска нарушения обязательных требований, или отклонения объекта контроля от таких параметров;</w:t>
      </w:r>
    </w:p>
    <w:p w:rsidR="00D61396" w:rsidRPr="000826E8" w:rsidRDefault="00AA1698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2) </w:t>
      </w:r>
      <w:r w:rsidR="00D61396" w:rsidRPr="000826E8">
        <w:rPr>
          <w:rFonts w:cs="Times New Roman"/>
          <w:szCs w:val="28"/>
        </w:rPr>
        <w:t>наступление сроков проведения</w:t>
      </w:r>
      <w:r>
        <w:rPr>
          <w:rFonts w:cs="Times New Roman"/>
          <w:szCs w:val="28"/>
        </w:rPr>
        <w:t xml:space="preserve"> контрольных мероприятий, включё</w:t>
      </w:r>
      <w:r w:rsidR="00D61396" w:rsidRPr="000826E8">
        <w:rPr>
          <w:rFonts w:cs="Times New Roman"/>
          <w:szCs w:val="28"/>
        </w:rPr>
        <w:t>нных в план проведения контрольных мероприятий;</w:t>
      </w:r>
    </w:p>
    <w:p w:rsidR="00D61396" w:rsidRPr="000826E8" w:rsidRDefault="00AA1698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3) </w:t>
      </w:r>
      <w:r w:rsidR="00D61396" w:rsidRPr="000826E8">
        <w:rPr>
          <w:rFonts w:cs="Times New Roman"/>
          <w:szCs w:val="28"/>
        </w:rPr>
        <w:t>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61396" w:rsidRPr="000826E8" w:rsidRDefault="00D61396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0826E8">
        <w:rPr>
          <w:rFonts w:cs="Times New Roman"/>
          <w:szCs w:val="28"/>
        </w:rPr>
        <w:t>4</w:t>
      </w:r>
      <w:r w:rsidR="00AA1698">
        <w:rPr>
          <w:rFonts w:cs="Times New Roman"/>
          <w:szCs w:val="28"/>
        </w:rPr>
        <w:t>)</w:t>
      </w:r>
      <w:r w:rsidR="00AA1698">
        <w:t> </w:t>
      </w:r>
      <w:r w:rsidRPr="000826E8">
        <w:rPr>
          <w:rFonts w:cs="Times New Roman"/>
          <w:szCs w:val="28"/>
        </w:rPr>
        <w:t xml:space="preserve">требование прокурора о проведении контрольного мероприятия </w:t>
      </w:r>
      <w:r w:rsidR="00AA1698">
        <w:rPr>
          <w:rFonts w:cs="Times New Roman"/>
          <w:szCs w:val="28"/>
        </w:rPr>
        <w:br/>
      </w:r>
      <w:r w:rsidRPr="000826E8">
        <w:rPr>
          <w:rFonts w:cs="Times New Roman"/>
          <w:szCs w:val="28"/>
        </w:rPr>
        <w:t xml:space="preserve">в рамках надзора за исполнением законов, соблюдением прав и свобод человека и гражданина по поступившим в органы прокуратуры материалам </w:t>
      </w:r>
      <w:r w:rsidR="00AA1698">
        <w:rPr>
          <w:rFonts w:cs="Times New Roman"/>
          <w:szCs w:val="28"/>
        </w:rPr>
        <w:br/>
      </w:r>
      <w:r w:rsidRPr="000826E8">
        <w:rPr>
          <w:rFonts w:cs="Times New Roman"/>
          <w:szCs w:val="28"/>
        </w:rPr>
        <w:t>и обращениям;</w:t>
      </w:r>
    </w:p>
    <w:p w:rsidR="00D61396" w:rsidRPr="000826E8" w:rsidRDefault="00AA1698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5) </w:t>
      </w:r>
      <w:r w:rsidR="00D61396" w:rsidRPr="000826E8">
        <w:rPr>
          <w:rFonts w:cs="Times New Roman"/>
          <w:szCs w:val="28"/>
        </w:rPr>
        <w:t>истечение срока исполнения решения органа муниципального контроля об устранении выявленного нарушения обязательн</w:t>
      </w:r>
      <w:r>
        <w:rPr>
          <w:rFonts w:cs="Times New Roman"/>
          <w:szCs w:val="28"/>
        </w:rPr>
        <w:t>ых требований –</w:t>
      </w:r>
      <w:r w:rsidR="00D61396" w:rsidRPr="000826E8">
        <w:rPr>
          <w:rFonts w:cs="Times New Roman"/>
          <w:szCs w:val="28"/>
        </w:rPr>
        <w:t xml:space="preserve"> в случаях, установленных </w:t>
      </w:r>
      <w:hyperlink w:anchor="sub_9501" w:history="1">
        <w:r w:rsidR="00D61396" w:rsidRPr="000826E8">
          <w:rPr>
            <w:rFonts w:cs="Times New Roman"/>
            <w:szCs w:val="28"/>
          </w:rPr>
          <w:t>частью 1 статьи 95</w:t>
        </w:r>
      </w:hyperlink>
      <w:r w:rsidR="00D61396" w:rsidRPr="000826E8">
        <w:rPr>
          <w:rFonts w:cs="Times New Roman"/>
          <w:szCs w:val="28"/>
        </w:rPr>
        <w:t xml:space="preserve"> Федерального закона </w:t>
      </w:r>
      <w:r>
        <w:rPr>
          <w:rFonts w:cs="Times New Roman"/>
          <w:szCs w:val="28"/>
        </w:rPr>
        <w:br/>
      </w:r>
      <w:r w:rsidR="00D61396" w:rsidRPr="000826E8">
        <w:rPr>
          <w:rFonts w:cs="Times New Roman"/>
          <w:szCs w:val="28"/>
        </w:rPr>
        <w:t xml:space="preserve">«О государственном контроле (надзоре) и муниципальном контроле </w:t>
      </w:r>
      <w:r>
        <w:rPr>
          <w:rFonts w:cs="Times New Roman"/>
          <w:szCs w:val="28"/>
        </w:rPr>
        <w:br/>
      </w:r>
      <w:r w:rsidR="00D61396" w:rsidRPr="000826E8">
        <w:rPr>
          <w:rFonts w:cs="Times New Roman"/>
          <w:szCs w:val="28"/>
        </w:rPr>
        <w:t>в Российской Федерации».</w:t>
      </w:r>
    </w:p>
    <w:p w:rsidR="00D61396" w:rsidRPr="000826E8" w:rsidRDefault="00370EA5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12. </w:t>
      </w:r>
      <w:r w:rsidR="00D61396" w:rsidRPr="000826E8">
        <w:rPr>
          <w:rFonts w:cs="Times New Roman"/>
          <w:szCs w:val="28"/>
        </w:rPr>
        <w:t>Сведения о причинении вреда (ущерба) или об угрозе причинения вреда (ущерба) охраняемым законом ценностям орган муниципального контроля получает:</w:t>
      </w:r>
    </w:p>
    <w:p w:rsidR="00D61396" w:rsidRPr="000826E8" w:rsidRDefault="00370EA5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1) </w:t>
      </w:r>
      <w:r w:rsidR="00D61396" w:rsidRPr="000826E8">
        <w:rPr>
          <w:rFonts w:cs="Times New Roman"/>
          <w:szCs w:val="28"/>
        </w:rPr>
        <w:t>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информации;</w:t>
      </w:r>
    </w:p>
    <w:p w:rsidR="00D61396" w:rsidRPr="000826E8" w:rsidRDefault="00370EA5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2) </w:t>
      </w:r>
      <w:r w:rsidR="00D61396" w:rsidRPr="000826E8">
        <w:rPr>
          <w:rFonts w:cs="Times New Roman"/>
          <w:szCs w:val="28"/>
        </w:rPr>
        <w:t>при проведении контрольных мероприятий, включая контрольные мероприятия без взаимодействия, специальных режимов государственного контроля (надзора), в том числе в отношении иных контролируемых лиц.</w:t>
      </w:r>
    </w:p>
    <w:p w:rsidR="00D61396" w:rsidRPr="000826E8" w:rsidRDefault="00370EA5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13. </w:t>
      </w:r>
      <w:r w:rsidR="00D61396" w:rsidRPr="000826E8">
        <w:rPr>
          <w:rFonts w:cs="Times New Roman"/>
          <w:szCs w:val="28"/>
        </w:rPr>
        <w:t xml:space="preserve">В целях проведения оценки достоверности поступивших сведений </w:t>
      </w:r>
      <w:r>
        <w:rPr>
          <w:rFonts w:cs="Times New Roman"/>
          <w:szCs w:val="28"/>
        </w:rPr>
        <w:br/>
      </w:r>
      <w:r w:rsidR="00D61396" w:rsidRPr="000826E8">
        <w:rPr>
          <w:rFonts w:cs="Times New Roman"/>
          <w:szCs w:val="28"/>
        </w:rPr>
        <w:t>о причинении вреда (ущерба) или об угрозе причинения вреда (ущерба) охраняемым законом ценностям должностное лицо органа муниципального контроля при необходимости:</w:t>
      </w:r>
    </w:p>
    <w:p w:rsidR="00D61396" w:rsidRPr="000826E8" w:rsidRDefault="00370EA5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1)</w:t>
      </w:r>
      <w:r>
        <w:t> </w:t>
      </w:r>
      <w:r w:rsidR="00D61396" w:rsidRPr="000826E8">
        <w:rPr>
          <w:rFonts w:cs="Times New Roman"/>
          <w:szCs w:val="28"/>
        </w:rPr>
        <w:t xml:space="preserve">запрашивает дополнительные сведения и материалы (в том числе </w:t>
      </w:r>
      <w:r>
        <w:rPr>
          <w:rFonts w:cs="Times New Roman"/>
          <w:szCs w:val="28"/>
        </w:rPr>
        <w:br/>
      </w:r>
      <w:r w:rsidR="00D61396" w:rsidRPr="000826E8">
        <w:rPr>
          <w:rFonts w:cs="Times New Roman"/>
          <w:szCs w:val="28"/>
        </w:rPr>
        <w:t>в устной форме) у гражданина или организации, направивших обращение (заявление), органов государственной власти, органов местного самоуправления, средств массовой информации;</w:t>
      </w:r>
    </w:p>
    <w:p w:rsidR="00D61396" w:rsidRPr="000826E8" w:rsidRDefault="00370EA5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2) </w:t>
      </w:r>
      <w:r w:rsidR="00D61396" w:rsidRPr="000826E8">
        <w:rPr>
          <w:rFonts w:cs="Times New Roman"/>
          <w:szCs w:val="28"/>
        </w:rPr>
        <w:t>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D61396" w:rsidRPr="000826E8" w:rsidRDefault="00370EA5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3)</w:t>
      </w:r>
      <w:r>
        <w:t> </w:t>
      </w:r>
      <w:r w:rsidR="00D61396" w:rsidRPr="000826E8">
        <w:rPr>
          <w:rFonts w:cs="Times New Roman"/>
          <w:szCs w:val="28"/>
        </w:rPr>
        <w:t>обеспечивает, в том числе по решению уполномоченного должностного лица органа муниципального контроля, проведение контрольного мероприятия без взаимодействия.</w:t>
      </w:r>
    </w:p>
    <w:p w:rsidR="00D61396" w:rsidRPr="000826E8" w:rsidRDefault="00370EA5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14. </w:t>
      </w:r>
      <w:r w:rsidR="00D61396" w:rsidRPr="000826E8">
        <w:rPr>
          <w:rFonts w:cs="Times New Roman"/>
          <w:szCs w:val="28"/>
        </w:rPr>
        <w:t>Обращения (заявления) граждан и организаций, содержащие сведения о причинении вреда (ущерба) или об угрозе причинения вреда (ущерба) охраняемым законом ценностям, принимаются органом муниципального контроля к рассмотрению:</w:t>
      </w:r>
    </w:p>
    <w:p w:rsidR="00D61396" w:rsidRPr="000826E8" w:rsidRDefault="00370EA5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1) </w:t>
      </w:r>
      <w:r w:rsidR="00D61396" w:rsidRPr="000826E8">
        <w:rPr>
          <w:rFonts w:cs="Times New Roman"/>
          <w:szCs w:val="28"/>
        </w:rPr>
        <w:t>при подаче таких обращений (заявлений) гражданами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="00D61396" w:rsidRPr="000826E8">
        <w:rPr>
          <w:rFonts w:cs="Times New Roman"/>
          <w:szCs w:val="28"/>
        </w:rPr>
        <w:t>и организациями либо их уполномоченными представителями непосредственно в ор</w:t>
      </w:r>
      <w:r w:rsidR="007B0771">
        <w:rPr>
          <w:rFonts w:cs="Times New Roman"/>
          <w:szCs w:val="28"/>
        </w:rPr>
        <w:t>ган муниципального контроля</w:t>
      </w:r>
      <w:r w:rsidR="00D61396" w:rsidRPr="000826E8">
        <w:rPr>
          <w:rFonts w:cs="Times New Roman"/>
          <w:szCs w:val="28"/>
        </w:rPr>
        <w:t xml:space="preserve"> либо через многофункциональный центр оказания государственных и муниципальных услуг лично с предъявлением документа, удостоверяющего личность гражданина, а для представите</w:t>
      </w:r>
      <w:r>
        <w:rPr>
          <w:rFonts w:cs="Times New Roman"/>
          <w:szCs w:val="28"/>
        </w:rPr>
        <w:t xml:space="preserve">ля гражданина или организации – </w:t>
      </w:r>
      <w:r w:rsidR="00D61396" w:rsidRPr="000826E8">
        <w:rPr>
          <w:rFonts w:cs="Times New Roman"/>
          <w:szCs w:val="28"/>
        </w:rPr>
        <w:t>документа, подтверждающего его полномочия;</w:t>
      </w:r>
    </w:p>
    <w:p w:rsidR="00D61396" w:rsidRPr="000826E8" w:rsidRDefault="00370EA5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2)</w:t>
      </w:r>
      <w:r>
        <w:t> </w:t>
      </w:r>
      <w:r w:rsidR="00D61396" w:rsidRPr="000826E8">
        <w:rPr>
          <w:rFonts w:cs="Times New Roman"/>
          <w:szCs w:val="28"/>
        </w:rPr>
        <w:t>при подаче таких обращений (заявлений)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услуг, региональных порталах государственных и муниципальных услуг или на официальном портале Администрации города</w:t>
      </w:r>
      <w:r>
        <w:rPr>
          <w:rFonts w:cs="Times New Roman"/>
          <w:szCs w:val="28"/>
        </w:rPr>
        <w:t xml:space="preserve"> Сургута</w:t>
      </w:r>
      <w:r w:rsidR="00D61396" w:rsidRPr="000826E8">
        <w:rPr>
          <w:rFonts w:cs="Times New Roman"/>
          <w:szCs w:val="28"/>
        </w:rPr>
        <w:t>, а также в информационных системах органа муниципального контроля;</w:t>
      </w:r>
    </w:p>
    <w:p w:rsidR="00D61396" w:rsidRPr="000826E8" w:rsidRDefault="00370EA5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3) </w:t>
      </w:r>
      <w:r w:rsidR="00D61396" w:rsidRPr="000826E8">
        <w:rPr>
          <w:rFonts w:cs="Times New Roman"/>
          <w:szCs w:val="28"/>
        </w:rPr>
        <w:t xml:space="preserve">при иных способах подачи таких обращений (заявлений) гражданами и организациями после принятия должностным лицом органа муниципального контроля мер по установлению личности гражданина </w:t>
      </w:r>
      <w:r>
        <w:rPr>
          <w:rFonts w:cs="Times New Roman"/>
          <w:szCs w:val="28"/>
        </w:rPr>
        <w:br/>
      </w:r>
      <w:r w:rsidR="00D61396" w:rsidRPr="000826E8">
        <w:rPr>
          <w:rFonts w:cs="Times New Roman"/>
          <w:szCs w:val="28"/>
        </w:rPr>
        <w:t>и полномочий представителя организации и их подтверждения.</w:t>
      </w:r>
    </w:p>
    <w:p w:rsidR="00D61396" w:rsidRPr="000826E8" w:rsidRDefault="00370EA5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15.</w:t>
      </w:r>
      <w:r>
        <w:t> </w:t>
      </w:r>
      <w:r w:rsidR="00D61396" w:rsidRPr="000826E8">
        <w:rPr>
          <w:rFonts w:cs="Times New Roman"/>
          <w:szCs w:val="28"/>
        </w:rPr>
        <w:t xml:space="preserve">При невозможности подтверждения личности гражданина, полномочий представителя организации поступившие обращения (заявления) рассматриваются органом муниципального контроля в порядке, установленном </w:t>
      </w:r>
      <w:hyperlink r:id="rId14" w:history="1">
        <w:r w:rsidR="00D61396" w:rsidRPr="000826E8">
          <w:rPr>
            <w:rFonts w:cs="Times New Roman"/>
            <w:szCs w:val="28"/>
          </w:rPr>
          <w:t>Федеральным законом</w:t>
        </w:r>
      </w:hyperlink>
      <w:r w:rsidR="00D61396" w:rsidRPr="000826E8">
        <w:rPr>
          <w:rFonts w:cs="Times New Roman"/>
          <w:szCs w:val="28"/>
        </w:rPr>
        <w:t xml:space="preserve"> от 02.05.2006 № 59-ФЗ «О порядке рассмотрения обращений граждан Российской Федерации».</w:t>
      </w:r>
    </w:p>
    <w:p w:rsidR="00D61396" w:rsidRPr="000826E8" w:rsidRDefault="00370EA5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16. </w:t>
      </w:r>
      <w:r w:rsidR="00D61396" w:rsidRPr="000826E8">
        <w:rPr>
          <w:rFonts w:cs="Times New Roman"/>
          <w:szCs w:val="28"/>
        </w:rPr>
        <w:t>Для проведения контрольного</w:t>
      </w:r>
      <w:r w:rsidR="007B0771">
        <w:rPr>
          <w:rFonts w:cs="Times New Roman"/>
          <w:szCs w:val="28"/>
        </w:rPr>
        <w:t xml:space="preserve"> мероприятия, предусматривающего </w:t>
      </w:r>
      <w:r w:rsidR="00D61396" w:rsidRPr="000826E8">
        <w:rPr>
          <w:rFonts w:cs="Times New Roman"/>
          <w:szCs w:val="28"/>
        </w:rPr>
        <w:t xml:space="preserve">взаимодействие с контролируемым лицом, а также документарной проверки принимается решение органа муниципального контроля, подписанное начальником органа </w:t>
      </w:r>
      <w:r>
        <w:rPr>
          <w:rFonts w:cs="Times New Roman"/>
          <w:szCs w:val="28"/>
        </w:rPr>
        <w:t>муниципального контроля (далее –</w:t>
      </w:r>
      <w:r w:rsidR="00D61396" w:rsidRPr="000826E8">
        <w:rPr>
          <w:rFonts w:cs="Times New Roman"/>
          <w:szCs w:val="28"/>
        </w:rPr>
        <w:t xml:space="preserve"> решение </w:t>
      </w:r>
      <w:r w:rsidR="007B0771">
        <w:rPr>
          <w:rFonts w:cs="Times New Roman"/>
          <w:szCs w:val="28"/>
        </w:rPr>
        <w:br/>
      </w:r>
      <w:r w:rsidR="00D61396" w:rsidRPr="000826E8">
        <w:rPr>
          <w:rFonts w:cs="Times New Roman"/>
          <w:szCs w:val="28"/>
        </w:rPr>
        <w:t>о проведении контрольного мероприятия), в котором указываются:</w:t>
      </w:r>
    </w:p>
    <w:p w:rsidR="00D61396" w:rsidRPr="000826E8" w:rsidRDefault="00D61396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0826E8">
        <w:rPr>
          <w:rFonts w:cs="Times New Roman"/>
          <w:szCs w:val="28"/>
        </w:rPr>
        <w:t>1) дата, время и место принятия решения;</w:t>
      </w:r>
    </w:p>
    <w:p w:rsidR="00D61396" w:rsidRPr="000826E8" w:rsidRDefault="00D61396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0826E8">
        <w:rPr>
          <w:rFonts w:cs="Times New Roman"/>
          <w:szCs w:val="28"/>
        </w:rPr>
        <w:t>2) кем принято решение;</w:t>
      </w:r>
    </w:p>
    <w:p w:rsidR="00D61396" w:rsidRPr="000826E8" w:rsidRDefault="00D61396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0826E8">
        <w:rPr>
          <w:rFonts w:cs="Times New Roman"/>
          <w:szCs w:val="28"/>
        </w:rPr>
        <w:t>3) основание проведения контрольного мероприятия;</w:t>
      </w:r>
    </w:p>
    <w:p w:rsidR="00D61396" w:rsidRPr="000826E8" w:rsidRDefault="00D61396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0826E8">
        <w:rPr>
          <w:rFonts w:cs="Times New Roman"/>
          <w:szCs w:val="28"/>
        </w:rPr>
        <w:t>4) вид контроля;</w:t>
      </w:r>
    </w:p>
    <w:p w:rsidR="00D61396" w:rsidRPr="000826E8" w:rsidRDefault="00370EA5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5)</w:t>
      </w:r>
      <w:r>
        <w:t> </w:t>
      </w:r>
      <w:r w:rsidR="00D61396" w:rsidRPr="000826E8">
        <w:rPr>
          <w:rFonts w:cs="Times New Roman"/>
          <w:szCs w:val="28"/>
        </w:rPr>
        <w:t>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контрольного мероприятия, а также привлекаемых к проведению контрольного мероприятия специалистов, экспертов или наименование экспертной организации, привлекаемой к проведению такого мероприятия;</w:t>
      </w:r>
    </w:p>
    <w:p w:rsidR="00D61396" w:rsidRPr="000826E8" w:rsidRDefault="00370EA5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6)</w:t>
      </w:r>
      <w:r>
        <w:t> </w:t>
      </w:r>
      <w:r w:rsidR="00D61396" w:rsidRPr="000826E8">
        <w:rPr>
          <w:rFonts w:cs="Times New Roman"/>
          <w:szCs w:val="28"/>
        </w:rPr>
        <w:t>объект контроля, в отношении которого проводится контрольное мероприятие;</w:t>
      </w:r>
    </w:p>
    <w:p w:rsidR="00D61396" w:rsidRPr="000826E8" w:rsidRDefault="00370EA5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7)</w:t>
      </w:r>
      <w:r>
        <w:t> </w:t>
      </w:r>
      <w:r w:rsidR="00D61396" w:rsidRPr="000826E8">
        <w:rPr>
          <w:rFonts w:cs="Times New Roman"/>
          <w:szCs w:val="28"/>
        </w:rPr>
        <w:t>адрес места осуществления контролируемым лицом деятельности или адрес нахождения иных объектов контроля, в отношении которых про</w:t>
      </w:r>
      <w:r w:rsidR="007B0771">
        <w:rPr>
          <w:rFonts w:cs="Times New Roman"/>
          <w:szCs w:val="28"/>
        </w:rPr>
        <w:t>водится контрольное мероприятие</w:t>
      </w:r>
      <w:r w:rsidR="00D61396" w:rsidRPr="000826E8">
        <w:rPr>
          <w:rFonts w:cs="Times New Roman"/>
          <w:szCs w:val="28"/>
        </w:rPr>
        <w:t xml:space="preserve"> </w:t>
      </w:r>
      <w:r w:rsidR="007B0771">
        <w:rPr>
          <w:rFonts w:cs="Times New Roman"/>
          <w:szCs w:val="28"/>
        </w:rPr>
        <w:t>(</w:t>
      </w:r>
      <w:r w:rsidR="00D61396" w:rsidRPr="000826E8">
        <w:rPr>
          <w:rFonts w:cs="Times New Roman"/>
          <w:szCs w:val="28"/>
        </w:rPr>
        <w:t>может не указываться в отношении рейдового осмотра</w:t>
      </w:r>
      <w:r w:rsidR="007B0771">
        <w:rPr>
          <w:rFonts w:cs="Times New Roman"/>
          <w:szCs w:val="28"/>
        </w:rPr>
        <w:t>)</w:t>
      </w:r>
      <w:r w:rsidR="00D61396" w:rsidRPr="000826E8">
        <w:rPr>
          <w:rFonts w:cs="Times New Roman"/>
          <w:szCs w:val="28"/>
        </w:rPr>
        <w:t>;</w:t>
      </w:r>
    </w:p>
    <w:p w:rsidR="00D61396" w:rsidRPr="000826E8" w:rsidRDefault="00370EA5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8) </w:t>
      </w:r>
      <w:r w:rsidR="00D61396" w:rsidRPr="000826E8">
        <w:rPr>
          <w:rFonts w:cs="Times New Roman"/>
          <w:szCs w:val="28"/>
        </w:rPr>
        <w:t>фамилия, имя, отчество (при наличии) гражданина или наименование ор</w:t>
      </w:r>
      <w:r>
        <w:rPr>
          <w:rFonts w:cs="Times New Roman"/>
          <w:szCs w:val="28"/>
        </w:rPr>
        <w:t>ганизации, адрес организации (её</w:t>
      </w:r>
      <w:r w:rsidR="00D61396" w:rsidRPr="000826E8">
        <w:rPr>
          <w:rFonts w:cs="Times New Roman"/>
          <w:szCs w:val="28"/>
        </w:rPr>
        <w:t xml:space="preserve">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</w:t>
      </w:r>
      <w:r w:rsidR="007B0771">
        <w:rPr>
          <w:rFonts w:cs="Times New Roman"/>
          <w:szCs w:val="28"/>
        </w:rPr>
        <w:t>водится контрольное мероприятие</w:t>
      </w:r>
      <w:r w:rsidR="00D61396" w:rsidRPr="000826E8">
        <w:rPr>
          <w:rFonts w:cs="Times New Roman"/>
          <w:szCs w:val="28"/>
        </w:rPr>
        <w:t xml:space="preserve"> </w:t>
      </w:r>
      <w:r w:rsidR="007B0771">
        <w:rPr>
          <w:rFonts w:cs="Times New Roman"/>
          <w:szCs w:val="28"/>
        </w:rPr>
        <w:br/>
        <w:t>(</w:t>
      </w:r>
      <w:r w:rsidR="00D61396" w:rsidRPr="000826E8">
        <w:rPr>
          <w:rFonts w:cs="Times New Roman"/>
          <w:szCs w:val="28"/>
        </w:rPr>
        <w:t>может не указываться в отношении рейдового осмотра</w:t>
      </w:r>
      <w:r w:rsidR="007B0771">
        <w:rPr>
          <w:rFonts w:cs="Times New Roman"/>
          <w:szCs w:val="28"/>
        </w:rPr>
        <w:t>)</w:t>
      </w:r>
      <w:r w:rsidR="00D61396" w:rsidRPr="000826E8">
        <w:rPr>
          <w:rFonts w:cs="Times New Roman"/>
          <w:szCs w:val="28"/>
        </w:rPr>
        <w:t>;</w:t>
      </w:r>
    </w:p>
    <w:p w:rsidR="00D61396" w:rsidRPr="000826E8" w:rsidRDefault="00370EA5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9)</w:t>
      </w:r>
      <w:r>
        <w:t> </w:t>
      </w:r>
      <w:r w:rsidR="00D61396" w:rsidRPr="000826E8">
        <w:rPr>
          <w:rFonts w:cs="Times New Roman"/>
          <w:szCs w:val="28"/>
        </w:rPr>
        <w:t>вид контрольного мероприятия;</w:t>
      </w:r>
    </w:p>
    <w:p w:rsidR="00D61396" w:rsidRPr="000826E8" w:rsidRDefault="00370EA5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10) </w:t>
      </w:r>
      <w:r w:rsidR="00D61396" w:rsidRPr="000826E8">
        <w:rPr>
          <w:rFonts w:cs="Times New Roman"/>
          <w:szCs w:val="28"/>
        </w:rPr>
        <w:t>перечень контрольных действий, совершаемых в рамках контрольного мероприятия;</w:t>
      </w:r>
    </w:p>
    <w:p w:rsidR="00D61396" w:rsidRPr="000826E8" w:rsidRDefault="00370EA5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11) </w:t>
      </w:r>
      <w:r w:rsidR="00D61396" w:rsidRPr="000826E8">
        <w:rPr>
          <w:rFonts w:cs="Times New Roman"/>
          <w:szCs w:val="28"/>
        </w:rPr>
        <w:t>предмет контрольного мероприятия;</w:t>
      </w:r>
    </w:p>
    <w:p w:rsidR="00D61396" w:rsidRPr="000826E8" w:rsidRDefault="00370EA5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12) </w:t>
      </w:r>
      <w:r w:rsidR="00D61396" w:rsidRPr="000826E8">
        <w:rPr>
          <w:rFonts w:cs="Times New Roman"/>
          <w:szCs w:val="28"/>
        </w:rPr>
        <w:t>проверочные листы, если их применение является обязательным;</w:t>
      </w:r>
    </w:p>
    <w:p w:rsidR="00D61396" w:rsidRPr="000826E8" w:rsidRDefault="00370EA5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13) </w:t>
      </w:r>
      <w:r w:rsidR="00D61396" w:rsidRPr="000826E8">
        <w:rPr>
          <w:rFonts w:cs="Times New Roman"/>
          <w:szCs w:val="28"/>
        </w:rPr>
        <w:t xml:space="preserve">дата проведения контрольного мероприятия, в том числе срок непосредственного взаимодействия с контролируемым лицом (может </w:t>
      </w:r>
      <w:r>
        <w:rPr>
          <w:rFonts w:cs="Times New Roman"/>
          <w:szCs w:val="28"/>
        </w:rPr>
        <w:br/>
      </w:r>
      <w:r w:rsidR="00D61396" w:rsidRPr="000826E8">
        <w:rPr>
          <w:rFonts w:cs="Times New Roman"/>
          <w:szCs w:val="28"/>
        </w:rPr>
        <w:t>не указываться в отношении рейдового осмотра в части срока непосредственного взаимодействия с контролируемым лицом);</w:t>
      </w:r>
    </w:p>
    <w:p w:rsidR="00D61396" w:rsidRPr="000826E8" w:rsidRDefault="00370EA5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14) </w:t>
      </w:r>
      <w:r w:rsidR="00D61396" w:rsidRPr="000826E8">
        <w:rPr>
          <w:rFonts w:cs="Times New Roman"/>
          <w:szCs w:val="28"/>
        </w:rPr>
        <w:t>перечень документов, предоставление которых гражданином, организацией необходимо для оценки соблюдения об</w:t>
      </w:r>
      <w:r>
        <w:rPr>
          <w:rFonts w:cs="Times New Roman"/>
          <w:szCs w:val="28"/>
        </w:rPr>
        <w:t xml:space="preserve">язательных требований </w:t>
      </w:r>
      <w:r w:rsidR="007B0771">
        <w:rPr>
          <w:rFonts w:cs="Times New Roman"/>
          <w:szCs w:val="28"/>
        </w:rPr>
        <w:t xml:space="preserve">(в случае </w:t>
      </w:r>
      <w:r w:rsidR="00D61396" w:rsidRPr="00FC6F1A">
        <w:rPr>
          <w:rFonts w:cs="Times New Roman"/>
          <w:szCs w:val="28"/>
        </w:rPr>
        <w:t>если в рамках контрольного мероприятия предусмотрено</w:t>
      </w:r>
      <w:r w:rsidR="00D61396" w:rsidRPr="000826E8">
        <w:rPr>
          <w:rFonts w:cs="Times New Roman"/>
          <w:szCs w:val="28"/>
        </w:rPr>
        <w:t xml:space="preserve"> предоставление контролируемым лицом документов в целях оценки соблюдения обязательных требований).</w:t>
      </w:r>
    </w:p>
    <w:p w:rsidR="00D61396" w:rsidRPr="000826E8" w:rsidRDefault="00370EA5" w:rsidP="00CE7F0B">
      <w:pPr>
        <w:autoSpaceDE w:val="0"/>
        <w:autoSpaceDN w:val="0"/>
        <w:adjustRightInd w:val="0"/>
        <w:ind w:firstLine="720"/>
        <w:rPr>
          <w:rFonts w:cs="Times New Roman"/>
          <w:b/>
          <w:bCs/>
          <w:szCs w:val="28"/>
        </w:rPr>
      </w:pPr>
      <w:r>
        <w:rPr>
          <w:rFonts w:cs="Times New Roman"/>
          <w:szCs w:val="28"/>
        </w:rPr>
        <w:t>17.</w:t>
      </w:r>
      <w:r>
        <w:t> </w:t>
      </w:r>
      <w:r w:rsidR="00D61396" w:rsidRPr="000826E8">
        <w:rPr>
          <w:rFonts w:cs="Times New Roman"/>
          <w:szCs w:val="28"/>
        </w:rPr>
        <w:t>Контрольное мероприятие может быть начато после внесения сведений в единый реестр контрольных</w:t>
      </w:r>
      <w:r>
        <w:rPr>
          <w:rFonts w:cs="Times New Roman"/>
          <w:szCs w:val="28"/>
        </w:rPr>
        <w:t xml:space="preserve"> (надзорных) мероприятий (далее – </w:t>
      </w:r>
      <w:r w:rsidR="00D61396" w:rsidRPr="000826E8">
        <w:rPr>
          <w:rFonts w:cs="Times New Roman"/>
          <w:szCs w:val="28"/>
        </w:rPr>
        <w:t xml:space="preserve">ЕРКНМ), установленных правилами его </w:t>
      </w:r>
      <w:r>
        <w:rPr>
          <w:rFonts w:cs="Times New Roman"/>
          <w:szCs w:val="28"/>
        </w:rPr>
        <w:t>формирования и ведения, утверждё</w:t>
      </w:r>
      <w:r w:rsidR="00D61396" w:rsidRPr="000826E8">
        <w:rPr>
          <w:rFonts w:cs="Times New Roman"/>
          <w:szCs w:val="28"/>
        </w:rPr>
        <w:t xml:space="preserve">нными постановлением Правительства Российской Федерации </w:t>
      </w:r>
      <w:r>
        <w:rPr>
          <w:rFonts w:cs="Times New Roman"/>
          <w:szCs w:val="28"/>
        </w:rPr>
        <w:br/>
      </w:r>
      <w:r w:rsidR="00D61396" w:rsidRPr="000826E8">
        <w:rPr>
          <w:rFonts w:cs="Times New Roman"/>
          <w:bCs/>
          <w:szCs w:val="28"/>
        </w:rPr>
        <w:t>от 16.04.2021</w:t>
      </w:r>
      <w:r>
        <w:rPr>
          <w:rFonts w:cs="Times New Roman"/>
          <w:bCs/>
          <w:szCs w:val="28"/>
        </w:rPr>
        <w:t xml:space="preserve"> № </w:t>
      </w:r>
      <w:r w:rsidR="00D61396" w:rsidRPr="000826E8">
        <w:rPr>
          <w:rFonts w:cs="Times New Roman"/>
          <w:bCs/>
          <w:szCs w:val="28"/>
        </w:rPr>
        <w:t>604</w:t>
      </w:r>
      <w:r w:rsidR="00D61396" w:rsidRPr="000826E8">
        <w:rPr>
          <w:rFonts w:cs="Times New Roman"/>
          <w:szCs w:val="28"/>
        </w:rPr>
        <w:t>, за исключением наблюдения за соблюдением обязательных требований и выездного обследования, а также случаев неработоспособности ЕРКНМ, зафиксированных оператором реестра.</w:t>
      </w:r>
    </w:p>
    <w:p w:rsidR="00D61396" w:rsidRPr="000826E8" w:rsidRDefault="00370EA5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18. В случае</w:t>
      </w:r>
      <w:r w:rsidR="00D61396" w:rsidRPr="000826E8">
        <w:rPr>
          <w:rFonts w:cs="Times New Roman"/>
          <w:szCs w:val="28"/>
        </w:rPr>
        <w:t xml:space="preserve"> если проведение контрольного мероприятия, предусматривающего взаимодействие с контролируемым лицом, оказалось невозможным в связи с отсутствием контролируемого лица по месту нахожден</w:t>
      </w:r>
      <w:r>
        <w:rPr>
          <w:rFonts w:cs="Times New Roman"/>
          <w:szCs w:val="28"/>
        </w:rPr>
        <w:t>ия (осуществления деятельности)</w:t>
      </w:r>
      <w:r w:rsidR="00D61396" w:rsidRPr="000826E8">
        <w:rPr>
          <w:rFonts w:cs="Times New Roman"/>
          <w:szCs w:val="28"/>
        </w:rPr>
        <w:t xml:space="preserve"> либо в связи с фактическим неосуществлением деятельности контролируемым лицом, либо в связи </w:t>
      </w:r>
      <w:r>
        <w:rPr>
          <w:rFonts w:cs="Times New Roman"/>
          <w:szCs w:val="28"/>
        </w:rPr>
        <w:br/>
      </w:r>
      <w:r w:rsidR="00D61396" w:rsidRPr="000826E8">
        <w:rPr>
          <w:rFonts w:cs="Times New Roman"/>
          <w:szCs w:val="28"/>
        </w:rPr>
        <w:t>с иными действиями (бездейств</w:t>
      </w:r>
      <w:r>
        <w:rPr>
          <w:rFonts w:cs="Times New Roman"/>
          <w:szCs w:val="28"/>
        </w:rPr>
        <w:t>ием) контролируемого лица, повлё</w:t>
      </w:r>
      <w:r w:rsidR="00D61396" w:rsidRPr="000826E8">
        <w:rPr>
          <w:rFonts w:cs="Times New Roman"/>
          <w:szCs w:val="28"/>
        </w:rPr>
        <w:t xml:space="preserve">кшими невозможность проведения или завершения контрольного мероприятия, инспектор составляет акт о невозможности проведения контрольного мероприятия с указанием причин и информирует контролируемое лицо </w:t>
      </w:r>
      <w:r>
        <w:rPr>
          <w:rFonts w:cs="Times New Roman"/>
          <w:szCs w:val="28"/>
        </w:rPr>
        <w:br/>
      </w:r>
      <w:r w:rsidR="00D61396" w:rsidRPr="000826E8">
        <w:rPr>
          <w:rFonts w:cs="Times New Roman"/>
          <w:szCs w:val="28"/>
        </w:rPr>
        <w:t xml:space="preserve">о невозможности проведения контрольного мероприятия. </w:t>
      </w:r>
    </w:p>
    <w:p w:rsidR="00D61396" w:rsidRPr="000826E8" w:rsidRDefault="00D61396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0826E8">
        <w:rPr>
          <w:rFonts w:cs="Times New Roman"/>
          <w:szCs w:val="28"/>
        </w:rPr>
        <w:t xml:space="preserve">В этом случае инспектор вправе совершить контрольные действия </w:t>
      </w:r>
      <w:r w:rsidR="00370EA5">
        <w:rPr>
          <w:rFonts w:cs="Times New Roman"/>
          <w:szCs w:val="28"/>
        </w:rPr>
        <w:br/>
      </w:r>
      <w:r w:rsidRPr="000826E8">
        <w:rPr>
          <w:rFonts w:cs="Times New Roman"/>
          <w:szCs w:val="28"/>
        </w:rPr>
        <w:t xml:space="preserve">в рамках указанного контрольного мероприятия в любое время </w:t>
      </w:r>
      <w:r w:rsidR="00370EA5">
        <w:rPr>
          <w:rFonts w:cs="Times New Roman"/>
          <w:szCs w:val="28"/>
        </w:rPr>
        <w:br/>
      </w:r>
      <w:r w:rsidRPr="000826E8">
        <w:rPr>
          <w:rFonts w:cs="Times New Roman"/>
          <w:szCs w:val="28"/>
        </w:rPr>
        <w:t>до завершения проведения контрольного мероприятия.</w:t>
      </w:r>
    </w:p>
    <w:p w:rsidR="00D61396" w:rsidRPr="000826E8" w:rsidRDefault="00370EA5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указанном случае </w:t>
      </w:r>
      <w:r w:rsidR="00D61396" w:rsidRPr="000826E8">
        <w:rPr>
          <w:rFonts w:cs="Times New Roman"/>
          <w:szCs w:val="28"/>
        </w:rPr>
        <w:t xml:space="preserve">начальник (заместитель начальника) органа муниципального контроля вправе принять решение о проведении </w:t>
      </w:r>
      <w:r>
        <w:rPr>
          <w:rFonts w:cs="Times New Roman"/>
          <w:szCs w:val="28"/>
        </w:rPr>
        <w:br/>
      </w:r>
      <w:r w:rsidR="00D61396" w:rsidRPr="000826E8">
        <w:rPr>
          <w:rFonts w:cs="Times New Roman"/>
          <w:szCs w:val="28"/>
        </w:rPr>
        <w:t>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прокуратуры.</w:t>
      </w:r>
    </w:p>
    <w:p w:rsidR="00D61396" w:rsidRPr="000826E8" w:rsidRDefault="00370EA5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19.</w:t>
      </w:r>
      <w:r>
        <w:t> </w:t>
      </w:r>
      <w:r w:rsidR="00D61396" w:rsidRPr="000826E8">
        <w:rPr>
          <w:rFonts w:cs="Times New Roman"/>
          <w:szCs w:val="28"/>
        </w:rPr>
        <w:t>Уклонение контролируемого лица от проведения контрольного мероприятия или воспреп</w:t>
      </w:r>
      <w:r>
        <w:rPr>
          <w:rFonts w:cs="Times New Roman"/>
          <w:szCs w:val="28"/>
        </w:rPr>
        <w:t>ятствование его проведению влечё</w:t>
      </w:r>
      <w:r w:rsidR="00D61396" w:rsidRPr="000826E8">
        <w:rPr>
          <w:rFonts w:cs="Times New Roman"/>
          <w:szCs w:val="28"/>
        </w:rPr>
        <w:t>т ответственность, установленную федеральным законом.</w:t>
      </w:r>
    </w:p>
    <w:p w:rsidR="00D61396" w:rsidRPr="000826E8" w:rsidRDefault="00370EA5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20.</w:t>
      </w:r>
      <w:r>
        <w:t> </w:t>
      </w:r>
      <w:r w:rsidR="00D61396" w:rsidRPr="000826E8">
        <w:rPr>
          <w:rFonts w:cs="Times New Roman"/>
          <w:szCs w:val="28"/>
        </w:rPr>
        <w:t>Срок проведения контрольн</w:t>
      </w:r>
      <w:r>
        <w:rPr>
          <w:rFonts w:cs="Times New Roman"/>
          <w:szCs w:val="28"/>
        </w:rPr>
        <w:t>ого мероприятия</w:t>
      </w:r>
      <w:r w:rsidR="00D61396" w:rsidRPr="000826E8">
        <w:rPr>
          <w:rFonts w:cs="Times New Roman"/>
          <w:szCs w:val="28"/>
        </w:rPr>
        <w:t xml:space="preserve"> может быть приостановлен начальником (заместителем начальника) органа муниципального контроля на основании мотивированного представления инспектора в случае, если срок осуществления экспертиз или испытаний превышает срок проведения контрольного мероприятия, на срок осуществления экспертиз или испытаний. Срок осуществления экспертиз </w:t>
      </w:r>
      <w:r w:rsidR="007B0771">
        <w:rPr>
          <w:rFonts w:cs="Times New Roman"/>
          <w:szCs w:val="28"/>
        </w:rPr>
        <w:br/>
      </w:r>
      <w:r w:rsidR="00D61396" w:rsidRPr="000826E8">
        <w:rPr>
          <w:rFonts w:cs="Times New Roman"/>
          <w:szCs w:val="28"/>
        </w:rPr>
        <w:t>или испытаний определяется соответствующими правовыми актами, принятыми в отношении экспертиз или испытаний.</w:t>
      </w:r>
    </w:p>
    <w:p w:rsidR="00D61396" w:rsidRPr="000826E8" w:rsidRDefault="00370EA5" w:rsidP="00CE7F0B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21. </w:t>
      </w:r>
      <w:r w:rsidR="00D61396" w:rsidRPr="000826E8">
        <w:rPr>
          <w:rFonts w:cs="Times New Roman"/>
          <w:szCs w:val="28"/>
        </w:rPr>
        <w:t xml:space="preserve">Случаями, при наступлении которых индивидуальный предприниматель, гражданин, являющиеся контролируемыми лицами, вправе представить в орган муниципального контроля информацию </w:t>
      </w:r>
      <w:r>
        <w:rPr>
          <w:rFonts w:cs="Times New Roman"/>
          <w:szCs w:val="28"/>
        </w:rPr>
        <w:br/>
      </w:r>
      <w:r w:rsidR="00D61396" w:rsidRPr="000826E8">
        <w:rPr>
          <w:rFonts w:cs="Times New Roman"/>
          <w:szCs w:val="28"/>
        </w:rPr>
        <w:t>о невозможности присутствия при пров</w:t>
      </w:r>
      <w:r w:rsidR="00634226">
        <w:rPr>
          <w:rFonts w:cs="Times New Roman"/>
          <w:szCs w:val="28"/>
        </w:rPr>
        <w:t xml:space="preserve">едении контрольного мероприятия, </w:t>
      </w:r>
      <w:r w:rsidR="00D61396" w:rsidRPr="000826E8">
        <w:rPr>
          <w:rFonts w:cs="Times New Roman"/>
          <w:szCs w:val="28"/>
        </w:rPr>
        <w:t>являются:</w:t>
      </w:r>
    </w:p>
    <w:p w:rsidR="00D61396" w:rsidRPr="000826E8" w:rsidRDefault="00370EA5" w:rsidP="00CE7F0B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D61396" w:rsidRPr="000826E8">
        <w:rPr>
          <w:rFonts w:cs="Times New Roman"/>
          <w:szCs w:val="28"/>
        </w:rPr>
        <w:t>) нахождение на стационарном лечении в медицинском учреждении;</w:t>
      </w:r>
    </w:p>
    <w:p w:rsidR="00D61396" w:rsidRPr="000826E8" w:rsidRDefault="00370EA5" w:rsidP="00CE7F0B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D61396" w:rsidRPr="000826E8">
        <w:rPr>
          <w:rFonts w:cs="Times New Roman"/>
          <w:szCs w:val="28"/>
        </w:rPr>
        <w:t>) нахождение за пределами Российской Федерации;</w:t>
      </w:r>
    </w:p>
    <w:p w:rsidR="00D61396" w:rsidRPr="000826E8" w:rsidRDefault="00370EA5" w:rsidP="00CE7F0B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D61396" w:rsidRPr="000826E8">
        <w:rPr>
          <w:rFonts w:cs="Times New Roman"/>
          <w:szCs w:val="28"/>
        </w:rPr>
        <w:t>) административный арест;</w:t>
      </w:r>
    </w:p>
    <w:p w:rsidR="00D61396" w:rsidRPr="000826E8" w:rsidRDefault="00370EA5" w:rsidP="00CE7F0B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4) </w:t>
      </w:r>
      <w:r w:rsidR="00634226">
        <w:rPr>
          <w:rFonts w:cs="Times New Roman"/>
          <w:szCs w:val="28"/>
        </w:rPr>
        <w:t>наступление</w:t>
      </w:r>
      <w:r w:rsidR="00D61396" w:rsidRPr="000826E8">
        <w:rPr>
          <w:rFonts w:cs="Times New Roman"/>
          <w:szCs w:val="28"/>
        </w:rPr>
        <w:t xml:space="preserve"> обстоятел</w:t>
      </w:r>
      <w:r w:rsidR="00634226">
        <w:rPr>
          <w:rFonts w:cs="Times New Roman"/>
          <w:szCs w:val="28"/>
        </w:rPr>
        <w:t>ьств непреодолимой силы (военных действий, катастрофы, стихийного бедствия, крупной аварии, эпидемии и других чрезвычайных обстоятельств</w:t>
      </w:r>
      <w:r w:rsidR="00D61396" w:rsidRPr="000826E8">
        <w:rPr>
          <w:rFonts w:cs="Times New Roman"/>
          <w:szCs w:val="28"/>
        </w:rPr>
        <w:t>).</w:t>
      </w:r>
    </w:p>
    <w:p w:rsidR="00D61396" w:rsidRPr="000826E8" w:rsidRDefault="00D61396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0826E8">
        <w:rPr>
          <w:rFonts w:cs="Times New Roman"/>
          <w:szCs w:val="28"/>
        </w:rPr>
        <w:t>2</w:t>
      </w:r>
      <w:r w:rsidR="00634226">
        <w:rPr>
          <w:rFonts w:cs="Times New Roman"/>
          <w:szCs w:val="28"/>
        </w:rPr>
        <w:t>2. </w:t>
      </w:r>
      <w:r w:rsidRPr="000826E8">
        <w:rPr>
          <w:rFonts w:cs="Times New Roman"/>
          <w:szCs w:val="28"/>
        </w:rPr>
        <w:t xml:space="preserve">Орган муниципального контроля вправе привлекать к участию </w:t>
      </w:r>
      <w:r w:rsidR="00634226">
        <w:rPr>
          <w:rFonts w:cs="Times New Roman"/>
          <w:szCs w:val="28"/>
        </w:rPr>
        <w:br/>
      </w:r>
      <w:r w:rsidRPr="000826E8">
        <w:rPr>
          <w:rFonts w:cs="Times New Roman"/>
          <w:szCs w:val="28"/>
        </w:rPr>
        <w:t>в контрольном мероприятии:</w:t>
      </w:r>
    </w:p>
    <w:p w:rsidR="00D61396" w:rsidRPr="000826E8" w:rsidRDefault="00634226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1) независимый орган инспекции –</w:t>
      </w:r>
      <w:r w:rsidR="00D61396" w:rsidRPr="000826E8">
        <w:rPr>
          <w:rFonts w:cs="Times New Roman"/>
          <w:szCs w:val="28"/>
        </w:rPr>
        <w:t xml:space="preserve"> в отношении контролируемого лица, независимая оценка соблюдения обязательных требований которого была проведена независимым органом инспекции;</w:t>
      </w:r>
    </w:p>
    <w:p w:rsidR="00D61396" w:rsidRPr="000826E8" w:rsidRDefault="00634226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2)</w:t>
      </w:r>
      <w:r>
        <w:t> </w:t>
      </w:r>
      <w:r>
        <w:rPr>
          <w:rFonts w:cs="Times New Roman"/>
          <w:szCs w:val="28"/>
        </w:rPr>
        <w:t>саморегулируемую организацию –</w:t>
      </w:r>
      <w:r w:rsidR="00D61396" w:rsidRPr="000826E8">
        <w:rPr>
          <w:rFonts w:cs="Times New Roman"/>
          <w:szCs w:val="28"/>
        </w:rPr>
        <w:t xml:space="preserve"> в отношении контролируемого лица, являющегося членом саморегулируемой организации с обязательным членством (в случае оценки в рамках контрольного мероприятия обязательных требований, контроль (надзор) за которыми относится </w:t>
      </w:r>
      <w:r>
        <w:rPr>
          <w:rFonts w:cs="Times New Roman"/>
          <w:szCs w:val="28"/>
        </w:rPr>
        <w:br/>
      </w:r>
      <w:r w:rsidR="00D61396" w:rsidRPr="000826E8">
        <w:rPr>
          <w:rFonts w:cs="Times New Roman"/>
          <w:szCs w:val="28"/>
        </w:rPr>
        <w:t>к предмету деятельности саморегулируемой организации).</w:t>
      </w:r>
    </w:p>
    <w:p w:rsidR="00D61396" w:rsidRPr="000826E8" w:rsidRDefault="00634226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23. </w:t>
      </w:r>
      <w:r w:rsidR="00D61396" w:rsidRPr="000826E8">
        <w:rPr>
          <w:rFonts w:cs="Times New Roman"/>
          <w:szCs w:val="28"/>
        </w:rPr>
        <w:t xml:space="preserve">При проведении контрольного 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(его представителю) инспектором, в том числе руководителем группы инспекторов, предъявляются служебное удостоверение, заверенная печатью бумажная копия либо решение о проведении контрольного мероприятия </w:t>
      </w:r>
      <w:r>
        <w:rPr>
          <w:rFonts w:cs="Times New Roman"/>
          <w:szCs w:val="28"/>
        </w:rPr>
        <w:br/>
      </w:r>
      <w:r w:rsidR="00D61396" w:rsidRPr="000826E8">
        <w:rPr>
          <w:rFonts w:cs="Times New Roman"/>
          <w:szCs w:val="28"/>
        </w:rPr>
        <w:t xml:space="preserve">в форме электронного документа, подписанного квалифицированной </w:t>
      </w:r>
      <w:hyperlink r:id="rId15" w:history="1">
        <w:r w:rsidR="00D61396" w:rsidRPr="000826E8">
          <w:rPr>
            <w:rFonts w:cs="Times New Roman"/>
            <w:szCs w:val="28"/>
          </w:rPr>
          <w:t>электронной подписью</w:t>
        </w:r>
      </w:hyperlink>
      <w:r>
        <w:rPr>
          <w:rFonts w:cs="Times New Roman"/>
          <w:szCs w:val="28"/>
        </w:rPr>
        <w:t>, а также сообщается учё</w:t>
      </w:r>
      <w:r w:rsidR="00D61396" w:rsidRPr="000826E8">
        <w:rPr>
          <w:rFonts w:cs="Times New Roman"/>
          <w:szCs w:val="28"/>
        </w:rPr>
        <w:t>тный номер контрольного мероприятия в едином реестре контрольных мероприятий.</w:t>
      </w:r>
    </w:p>
    <w:p w:rsidR="00D61396" w:rsidRPr="000826E8" w:rsidRDefault="00634226" w:rsidP="00CE7F0B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24.</w:t>
      </w:r>
      <w:r>
        <w:t> </w:t>
      </w:r>
      <w:r w:rsidR="00D61396" w:rsidRPr="000826E8">
        <w:rPr>
          <w:rFonts w:cs="Times New Roman"/>
          <w:szCs w:val="28"/>
        </w:rPr>
        <w:t>В отношении проведения наблюдения за соблюдением обязательных требований, выездного обс</w:t>
      </w:r>
      <w:r>
        <w:rPr>
          <w:rFonts w:cs="Times New Roman"/>
          <w:szCs w:val="28"/>
        </w:rPr>
        <w:t xml:space="preserve">ледования не требуется принятие </w:t>
      </w:r>
      <w:r w:rsidR="00D61396" w:rsidRPr="000826E8">
        <w:rPr>
          <w:rFonts w:cs="Times New Roman"/>
          <w:szCs w:val="28"/>
        </w:rPr>
        <w:t>решения о проведении данного контрольного мероприятия.</w:t>
      </w:r>
    </w:p>
    <w:p w:rsidR="00D61396" w:rsidRPr="000826E8" w:rsidRDefault="00634226" w:rsidP="00CE7F0B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25. </w:t>
      </w:r>
      <w:r w:rsidR="00D61396" w:rsidRPr="000826E8">
        <w:rPr>
          <w:rFonts w:cs="Times New Roman"/>
          <w:szCs w:val="28"/>
        </w:rPr>
        <w:t>Контрольные мероприятия без взаимодействия проводятся инспектором на основании заданий начальника (заместителя начальника) органа муниципального контроля, включая задания, содержащиеся в планах работы органа муниципального контроля.</w:t>
      </w:r>
    </w:p>
    <w:p w:rsidR="00D61396" w:rsidRPr="000826E8" w:rsidRDefault="00D61396" w:rsidP="00CE7F0B">
      <w:pPr>
        <w:ind w:firstLine="709"/>
        <w:rPr>
          <w:rFonts w:cs="Times New Roman"/>
          <w:szCs w:val="28"/>
        </w:rPr>
      </w:pPr>
      <w:r w:rsidRPr="000826E8">
        <w:rPr>
          <w:rFonts w:cs="Times New Roman"/>
          <w:szCs w:val="28"/>
        </w:rPr>
        <w:t>Задание оформляется по форме документов, используемых при осуществлении муниципального контроля</w:t>
      </w:r>
      <w:r w:rsidR="00634226">
        <w:rPr>
          <w:rFonts w:cs="Times New Roman"/>
          <w:szCs w:val="28"/>
        </w:rPr>
        <w:t>, утверждё</w:t>
      </w:r>
      <w:r w:rsidR="003E3E70">
        <w:rPr>
          <w:rFonts w:cs="Times New Roman"/>
          <w:szCs w:val="28"/>
        </w:rPr>
        <w:t>нной п</w:t>
      </w:r>
      <w:r w:rsidRPr="000826E8">
        <w:rPr>
          <w:rFonts w:cs="Times New Roman"/>
          <w:szCs w:val="28"/>
        </w:rPr>
        <w:t xml:space="preserve">остановлением Администрации города.  </w:t>
      </w:r>
    </w:p>
    <w:p w:rsidR="00D61396" w:rsidRPr="000826E8" w:rsidRDefault="00634226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7B0771">
        <w:rPr>
          <w:rFonts w:cs="Times New Roman"/>
          <w:szCs w:val="28"/>
        </w:rPr>
        <w:t xml:space="preserve"> задании указываю</w:t>
      </w:r>
      <w:r w:rsidR="00D61396" w:rsidRPr="000826E8">
        <w:rPr>
          <w:rFonts w:cs="Times New Roman"/>
          <w:szCs w:val="28"/>
        </w:rPr>
        <w:t>тся:</w:t>
      </w:r>
    </w:p>
    <w:p w:rsidR="00D61396" w:rsidRPr="000826E8" w:rsidRDefault="007B0771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1) </w:t>
      </w:r>
      <w:r w:rsidR="00D61396" w:rsidRPr="000826E8">
        <w:rPr>
          <w:rFonts w:cs="Times New Roman"/>
          <w:szCs w:val="28"/>
        </w:rPr>
        <w:t>цель проведения мероприятия, дата проведения мероприятия либо период начала и окончани</w:t>
      </w:r>
      <w:r w:rsidR="00634226">
        <w:rPr>
          <w:rFonts w:cs="Times New Roman"/>
          <w:szCs w:val="28"/>
        </w:rPr>
        <w:t>я проведения мероприятия, фамилия, имя, отчество</w:t>
      </w:r>
      <w:r w:rsidR="00D61396" w:rsidRPr="000826E8">
        <w:rPr>
          <w:rFonts w:cs="Times New Roman"/>
          <w:szCs w:val="28"/>
        </w:rPr>
        <w:t xml:space="preserve"> (при наличии) инспектора, которому поручено проведение мероприятия;</w:t>
      </w:r>
    </w:p>
    <w:p w:rsidR="00D61396" w:rsidRPr="000826E8" w:rsidRDefault="007B0771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2) </w:t>
      </w:r>
      <w:r w:rsidR="00D61396" w:rsidRPr="000826E8">
        <w:rPr>
          <w:rFonts w:cs="Times New Roman"/>
          <w:szCs w:val="28"/>
        </w:rPr>
        <w:t>сведения об объекте, в отношении которого будет проводиться</w:t>
      </w:r>
      <w:r w:rsidR="00634226">
        <w:rPr>
          <w:rFonts w:cs="Times New Roman"/>
          <w:szCs w:val="28"/>
        </w:rPr>
        <w:t xml:space="preserve"> мероприятие, –</w:t>
      </w:r>
      <w:r w:rsidR="00D61396" w:rsidRPr="000826E8">
        <w:rPr>
          <w:rFonts w:cs="Times New Roman"/>
          <w:szCs w:val="28"/>
        </w:rPr>
        <w:t xml:space="preserve"> о виде, местоположении объекта, в том числе его адресе </w:t>
      </w:r>
      <w:r w:rsidR="00634226">
        <w:rPr>
          <w:rFonts w:cs="Times New Roman"/>
          <w:szCs w:val="28"/>
        </w:rPr>
        <w:br/>
      </w:r>
      <w:r w:rsidR="00D61396" w:rsidRPr="000826E8">
        <w:rPr>
          <w:rFonts w:cs="Times New Roman"/>
          <w:szCs w:val="28"/>
        </w:rPr>
        <w:t xml:space="preserve">и кадастровом (реестровом) номере (при наличии), сведения </w:t>
      </w:r>
      <w:r w:rsidR="00634226">
        <w:rPr>
          <w:rFonts w:cs="Times New Roman"/>
          <w:szCs w:val="28"/>
        </w:rPr>
        <w:br/>
      </w:r>
      <w:r w:rsidR="00D61396" w:rsidRPr="000826E8">
        <w:rPr>
          <w:rFonts w:cs="Times New Roman"/>
          <w:szCs w:val="28"/>
        </w:rPr>
        <w:t>о принадлежности объекта и праве, на котором объект принадлежит правообладателю (при наличии).</w:t>
      </w:r>
    </w:p>
    <w:p w:rsidR="00D61396" w:rsidRPr="000826E8" w:rsidRDefault="00D61396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0826E8">
        <w:rPr>
          <w:rFonts w:cs="Times New Roman"/>
          <w:szCs w:val="28"/>
        </w:rPr>
        <w:t>Задание перед началом выполнения мероприятия вручается начальником (заместителем начальника)</w:t>
      </w:r>
      <w:r w:rsidR="00634226">
        <w:rPr>
          <w:rFonts w:cs="Times New Roman"/>
          <w:szCs w:val="28"/>
        </w:rPr>
        <w:t xml:space="preserve"> органа муниципального контроля</w:t>
      </w:r>
      <w:r w:rsidRPr="000826E8">
        <w:rPr>
          <w:rFonts w:cs="Times New Roman"/>
          <w:szCs w:val="28"/>
        </w:rPr>
        <w:t xml:space="preserve"> инспектору, которому поручено осуществление мероприятия.</w:t>
      </w:r>
    </w:p>
    <w:p w:rsidR="00D61396" w:rsidRPr="000826E8" w:rsidRDefault="00D61396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0826E8">
        <w:rPr>
          <w:rFonts w:cs="Times New Roman"/>
          <w:szCs w:val="28"/>
        </w:rPr>
        <w:t>Вручени</w:t>
      </w:r>
      <w:r w:rsidR="00634226">
        <w:rPr>
          <w:rFonts w:cs="Times New Roman"/>
          <w:szCs w:val="28"/>
        </w:rPr>
        <w:t>е задания осуществляется под под</w:t>
      </w:r>
      <w:r w:rsidRPr="000826E8">
        <w:rPr>
          <w:rFonts w:cs="Times New Roman"/>
          <w:szCs w:val="28"/>
        </w:rPr>
        <w:t>пись в журнале мероприятий по контролю без взаимодействия с кон</w:t>
      </w:r>
      <w:r w:rsidR="00634226">
        <w:rPr>
          <w:rFonts w:cs="Times New Roman"/>
          <w:szCs w:val="28"/>
        </w:rPr>
        <w:t xml:space="preserve">тролируемыми лицами </w:t>
      </w:r>
      <w:r w:rsidR="007B0771">
        <w:rPr>
          <w:rFonts w:cs="Times New Roman"/>
          <w:szCs w:val="28"/>
        </w:rPr>
        <w:br/>
      </w:r>
      <w:r w:rsidR="00634226">
        <w:rPr>
          <w:rFonts w:cs="Times New Roman"/>
          <w:szCs w:val="28"/>
        </w:rPr>
        <w:t xml:space="preserve">(далее – журнал мероприятий) </w:t>
      </w:r>
      <w:r w:rsidRPr="000826E8">
        <w:rPr>
          <w:rFonts w:cs="Times New Roman"/>
          <w:szCs w:val="28"/>
        </w:rPr>
        <w:t xml:space="preserve">по форме документов, используемых </w:t>
      </w:r>
      <w:r w:rsidR="003E3E70">
        <w:rPr>
          <w:rFonts w:cs="Times New Roman"/>
          <w:szCs w:val="28"/>
        </w:rPr>
        <w:br/>
      </w:r>
      <w:r w:rsidRPr="000826E8">
        <w:rPr>
          <w:rFonts w:cs="Times New Roman"/>
          <w:szCs w:val="28"/>
        </w:rPr>
        <w:t>при осуществлении муниципального контроля</w:t>
      </w:r>
      <w:r w:rsidR="00634226">
        <w:rPr>
          <w:rFonts w:cs="Times New Roman"/>
          <w:szCs w:val="28"/>
        </w:rPr>
        <w:t>, утверждё</w:t>
      </w:r>
      <w:r w:rsidR="007B0771">
        <w:rPr>
          <w:rFonts w:cs="Times New Roman"/>
          <w:szCs w:val="28"/>
        </w:rPr>
        <w:t>нной п</w:t>
      </w:r>
      <w:r w:rsidRPr="000826E8">
        <w:rPr>
          <w:rFonts w:cs="Times New Roman"/>
          <w:szCs w:val="28"/>
        </w:rPr>
        <w:t>остановлением Администрации города.</w:t>
      </w:r>
    </w:p>
    <w:p w:rsidR="00D61396" w:rsidRPr="000826E8" w:rsidRDefault="00D61396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0826E8">
        <w:rPr>
          <w:rFonts w:cs="Times New Roman"/>
          <w:szCs w:val="28"/>
        </w:rPr>
        <w:t>После о</w:t>
      </w:r>
      <w:r w:rsidR="00634226">
        <w:rPr>
          <w:rFonts w:cs="Times New Roman"/>
          <w:szCs w:val="28"/>
        </w:rPr>
        <w:t>кончания проведения мероприятия</w:t>
      </w:r>
      <w:r w:rsidRPr="000826E8">
        <w:rPr>
          <w:rFonts w:cs="Times New Roman"/>
          <w:szCs w:val="28"/>
        </w:rPr>
        <w:t xml:space="preserve"> в срок не позднее одного рабочего дня</w:t>
      </w:r>
      <w:r w:rsidR="00634226">
        <w:rPr>
          <w:rFonts w:cs="Times New Roman"/>
          <w:szCs w:val="28"/>
        </w:rPr>
        <w:t>, следующего за днё</w:t>
      </w:r>
      <w:r w:rsidRPr="000826E8">
        <w:rPr>
          <w:rFonts w:cs="Times New Roman"/>
          <w:szCs w:val="28"/>
        </w:rPr>
        <w:t xml:space="preserve">м проведения мероприятия, задание вместе </w:t>
      </w:r>
      <w:r w:rsidR="00634226">
        <w:rPr>
          <w:rFonts w:cs="Times New Roman"/>
          <w:szCs w:val="28"/>
        </w:rPr>
        <w:br/>
      </w:r>
      <w:r w:rsidRPr="000826E8">
        <w:rPr>
          <w:rFonts w:cs="Times New Roman"/>
          <w:szCs w:val="28"/>
        </w:rPr>
        <w:t>с документами, отражающими результаты проведения мероприятия, возвращается начальнику (заместителю начальника) органа муниципал</w:t>
      </w:r>
      <w:r w:rsidR="00634226">
        <w:rPr>
          <w:rFonts w:cs="Times New Roman"/>
          <w:szCs w:val="28"/>
        </w:rPr>
        <w:t>ьного контроля инспектором, о чё</w:t>
      </w:r>
      <w:r w:rsidRPr="000826E8">
        <w:rPr>
          <w:rFonts w:cs="Times New Roman"/>
          <w:szCs w:val="28"/>
        </w:rPr>
        <w:t>м делается соответствующая отметка в журнале мероприятий.</w:t>
      </w:r>
    </w:p>
    <w:p w:rsidR="00D61396" w:rsidRPr="000826E8" w:rsidRDefault="00D61396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0826E8">
        <w:rPr>
          <w:rFonts w:cs="Times New Roman"/>
          <w:szCs w:val="28"/>
        </w:rPr>
        <w:t xml:space="preserve">Результаты мероприятия оформляются инспектором в виде акта </w:t>
      </w:r>
      <w:r w:rsidR="00634226">
        <w:rPr>
          <w:rFonts w:cs="Times New Roman"/>
          <w:szCs w:val="28"/>
        </w:rPr>
        <w:br/>
      </w:r>
      <w:r w:rsidRPr="000826E8">
        <w:rPr>
          <w:rFonts w:cs="Times New Roman"/>
          <w:szCs w:val="28"/>
        </w:rPr>
        <w:t>о проведении мероприятия по форме документов, используемых при осуществлении муниципального контроля</w:t>
      </w:r>
      <w:r w:rsidR="00634226">
        <w:rPr>
          <w:rFonts w:cs="Times New Roman"/>
          <w:szCs w:val="28"/>
        </w:rPr>
        <w:t>, утверждё</w:t>
      </w:r>
      <w:r w:rsidRPr="000826E8">
        <w:rPr>
          <w:rFonts w:cs="Times New Roman"/>
          <w:szCs w:val="28"/>
        </w:rPr>
        <w:t>нной постановлением Администрации города.</w:t>
      </w:r>
    </w:p>
    <w:p w:rsidR="00D61396" w:rsidRPr="000826E8" w:rsidRDefault="00D61396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0826E8">
        <w:rPr>
          <w:rFonts w:cs="Times New Roman"/>
          <w:szCs w:val="28"/>
        </w:rPr>
        <w:t xml:space="preserve">В акте о проведении мероприятия по контролю без взаимодействия </w:t>
      </w:r>
      <w:r w:rsidR="00634226">
        <w:rPr>
          <w:rFonts w:cs="Times New Roman"/>
          <w:szCs w:val="28"/>
        </w:rPr>
        <w:br/>
      </w:r>
      <w:r w:rsidRPr="000826E8">
        <w:rPr>
          <w:rFonts w:cs="Times New Roman"/>
          <w:szCs w:val="28"/>
        </w:rPr>
        <w:t xml:space="preserve">с </w:t>
      </w:r>
      <w:r w:rsidR="00634226">
        <w:rPr>
          <w:rFonts w:cs="Times New Roman"/>
          <w:szCs w:val="28"/>
        </w:rPr>
        <w:t xml:space="preserve">контролируемыми лицами (далее – </w:t>
      </w:r>
      <w:r w:rsidRPr="000826E8">
        <w:rPr>
          <w:rFonts w:cs="Times New Roman"/>
          <w:szCs w:val="28"/>
        </w:rPr>
        <w:t xml:space="preserve">акт) отражается порядок его проведения </w:t>
      </w:r>
      <w:r w:rsidR="00634226">
        <w:rPr>
          <w:rFonts w:cs="Times New Roman"/>
          <w:szCs w:val="28"/>
        </w:rPr>
        <w:t>и фиксируются результаты проведё</w:t>
      </w:r>
      <w:r w:rsidRPr="000826E8">
        <w:rPr>
          <w:rFonts w:cs="Times New Roman"/>
          <w:szCs w:val="28"/>
        </w:rPr>
        <w:t>нного мероприятия. Акт составляется инспектором в одном экземпляре в срок не позднее одного рабочего дня, следующего за датой проведения мероприятия.</w:t>
      </w:r>
    </w:p>
    <w:p w:rsidR="00D61396" w:rsidRPr="000826E8" w:rsidRDefault="00634226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Акт должен содержать указание на вид проведё</w:t>
      </w:r>
      <w:r w:rsidR="00D61396" w:rsidRPr="000826E8">
        <w:rPr>
          <w:rFonts w:cs="Times New Roman"/>
          <w:szCs w:val="28"/>
        </w:rPr>
        <w:t>нного мероприятия, сведения о зада</w:t>
      </w:r>
      <w:r>
        <w:rPr>
          <w:rFonts w:cs="Times New Roman"/>
          <w:szCs w:val="28"/>
        </w:rPr>
        <w:t>нии, на основании которого про</w:t>
      </w:r>
      <w:r w:rsidR="00D61396" w:rsidRPr="000826E8">
        <w:rPr>
          <w:rFonts w:cs="Times New Roman"/>
          <w:szCs w:val="28"/>
        </w:rPr>
        <w:t xml:space="preserve">водится мероприятие, наименование вида муниципального контроля в рамках которого проводится мероприятие, дату либо период проведения мероприятия, время его начала </w:t>
      </w:r>
      <w:r>
        <w:rPr>
          <w:rFonts w:cs="Times New Roman"/>
          <w:szCs w:val="28"/>
        </w:rPr>
        <w:br/>
      </w:r>
      <w:r w:rsidR="00D61396" w:rsidRPr="000826E8">
        <w:rPr>
          <w:rFonts w:cs="Times New Roman"/>
          <w:szCs w:val="28"/>
        </w:rPr>
        <w:t xml:space="preserve">и окончания, сведения об участниках мероприятия, краткое описание действий должностного лица, участников мероприятия, информацию </w:t>
      </w:r>
      <w:r>
        <w:rPr>
          <w:rFonts w:cs="Times New Roman"/>
          <w:szCs w:val="28"/>
        </w:rPr>
        <w:br/>
      </w:r>
      <w:r w:rsidR="00D61396" w:rsidRPr="000826E8">
        <w:rPr>
          <w:rFonts w:cs="Times New Roman"/>
          <w:szCs w:val="28"/>
        </w:rPr>
        <w:t xml:space="preserve">о данных, полученных при его проведении, в том числе результатов осмотров, обследований, исследований, измерений, наблюдений, сведения </w:t>
      </w:r>
      <w:r>
        <w:rPr>
          <w:rFonts w:cs="Times New Roman"/>
          <w:szCs w:val="28"/>
        </w:rPr>
        <w:br/>
      </w:r>
      <w:r w:rsidR="00D61396" w:rsidRPr="000826E8">
        <w:rPr>
          <w:rFonts w:cs="Times New Roman"/>
          <w:szCs w:val="28"/>
        </w:rPr>
        <w:t>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пояснения, дополнения и замечания участников мероприятия.</w:t>
      </w:r>
    </w:p>
    <w:p w:rsidR="00D61396" w:rsidRPr="000826E8" w:rsidRDefault="00D61396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0826E8">
        <w:rPr>
          <w:rFonts w:cs="Times New Roman"/>
          <w:szCs w:val="28"/>
        </w:rPr>
        <w:t xml:space="preserve">Схемы, таблицы, отражающие данные, полученные при применении средств технических измерений и фиксации, в том числе фототаблицы </w:t>
      </w:r>
      <w:r w:rsidR="00634226">
        <w:rPr>
          <w:rFonts w:cs="Times New Roman"/>
          <w:szCs w:val="28"/>
        </w:rPr>
        <w:br/>
      </w:r>
      <w:r w:rsidRPr="000826E8">
        <w:rPr>
          <w:rFonts w:cs="Times New Roman"/>
          <w:szCs w:val="28"/>
        </w:rPr>
        <w:t xml:space="preserve">и электронные носители информации, содержащие сведения, полученные при проведении мероприятия, являются приложением к акту. Приложения </w:t>
      </w:r>
      <w:r w:rsidR="00634226">
        <w:rPr>
          <w:rFonts w:cs="Times New Roman"/>
          <w:szCs w:val="28"/>
        </w:rPr>
        <w:br/>
      </w:r>
      <w:r w:rsidRPr="000826E8">
        <w:rPr>
          <w:rFonts w:cs="Times New Roman"/>
          <w:szCs w:val="28"/>
        </w:rPr>
        <w:t>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D61396" w:rsidRPr="000826E8" w:rsidRDefault="00D61396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0826E8">
        <w:rPr>
          <w:rFonts w:cs="Times New Roman"/>
          <w:szCs w:val="28"/>
        </w:rPr>
        <w:t xml:space="preserve">После исполнения задание и акты подлежат хранению в отделе муниципального жилищного контроля органа муниципального контроля </w:t>
      </w:r>
      <w:r w:rsidR="00634226">
        <w:rPr>
          <w:rFonts w:cs="Times New Roman"/>
          <w:szCs w:val="28"/>
        </w:rPr>
        <w:br/>
      </w:r>
      <w:r w:rsidRPr="000826E8">
        <w:rPr>
          <w:rFonts w:cs="Times New Roman"/>
          <w:szCs w:val="28"/>
        </w:rPr>
        <w:t>в с</w:t>
      </w:r>
      <w:r w:rsidR="00634226">
        <w:rPr>
          <w:rFonts w:cs="Times New Roman"/>
          <w:szCs w:val="28"/>
        </w:rPr>
        <w:t>оответствии с номенклатурой дел</w:t>
      </w:r>
      <w:r w:rsidRPr="000826E8">
        <w:rPr>
          <w:rFonts w:cs="Times New Roman"/>
          <w:szCs w:val="28"/>
        </w:rPr>
        <w:t xml:space="preserve"> в порядке, установленном муниципальными правовыми актами.</w:t>
      </w:r>
    </w:p>
    <w:p w:rsidR="00D61396" w:rsidRPr="000826E8" w:rsidRDefault="00D61396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0826E8">
        <w:rPr>
          <w:rFonts w:cs="Times New Roman"/>
          <w:szCs w:val="28"/>
        </w:rPr>
        <w:t xml:space="preserve">Передача заданий и актов для использования при производстве дел </w:t>
      </w:r>
      <w:r w:rsidR="005C1F9A">
        <w:rPr>
          <w:rFonts w:cs="Times New Roman"/>
          <w:szCs w:val="28"/>
        </w:rPr>
        <w:br/>
      </w:r>
      <w:r w:rsidRPr="000826E8">
        <w:rPr>
          <w:rFonts w:cs="Times New Roman"/>
          <w:szCs w:val="28"/>
        </w:rPr>
        <w:t xml:space="preserve">об административных правонарушениях, рассмотрении судебных дел, </w:t>
      </w:r>
      <w:r w:rsidR="005C1F9A">
        <w:rPr>
          <w:rFonts w:cs="Times New Roman"/>
          <w:szCs w:val="28"/>
        </w:rPr>
        <w:br/>
      </w:r>
      <w:r w:rsidRPr="000826E8">
        <w:rPr>
          <w:rFonts w:cs="Times New Roman"/>
          <w:szCs w:val="28"/>
        </w:rPr>
        <w:t xml:space="preserve">а также </w:t>
      </w:r>
      <w:r w:rsidR="005C1F9A">
        <w:rPr>
          <w:rFonts w:cs="Times New Roman"/>
          <w:szCs w:val="28"/>
        </w:rPr>
        <w:t xml:space="preserve">в </w:t>
      </w:r>
      <w:r w:rsidRPr="000826E8">
        <w:rPr>
          <w:rFonts w:cs="Times New Roman"/>
          <w:szCs w:val="28"/>
        </w:rPr>
        <w:t>иных установленных законом случаях фиксируется в журнале мероприятий и скрепляется п</w:t>
      </w:r>
      <w:r w:rsidR="005C1F9A">
        <w:rPr>
          <w:rFonts w:cs="Times New Roman"/>
          <w:szCs w:val="28"/>
        </w:rPr>
        <w:t>одписью начальника (заместителя</w:t>
      </w:r>
      <w:r w:rsidRPr="000826E8">
        <w:rPr>
          <w:rFonts w:cs="Times New Roman"/>
          <w:szCs w:val="28"/>
        </w:rPr>
        <w:t xml:space="preserve"> начальника) органа муниципального контроля.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заданий </w:t>
      </w:r>
      <w:r w:rsidR="005C1F9A">
        <w:rPr>
          <w:rFonts w:cs="Times New Roman"/>
          <w:szCs w:val="28"/>
        </w:rPr>
        <w:br/>
      </w:r>
      <w:r w:rsidRPr="000826E8">
        <w:rPr>
          <w:rFonts w:cs="Times New Roman"/>
          <w:szCs w:val="28"/>
        </w:rPr>
        <w:t>и актов.</w:t>
      </w:r>
    </w:p>
    <w:p w:rsidR="00D61396" w:rsidRPr="000826E8" w:rsidRDefault="005C1F9A" w:rsidP="00CE7F0B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26. </w:t>
      </w:r>
      <w:r w:rsidR="00D61396" w:rsidRPr="000826E8">
        <w:rPr>
          <w:rFonts w:cs="Times New Roman"/>
          <w:szCs w:val="28"/>
        </w:rPr>
        <w:t>Внеплановые контрольные мероприятия, за исключением внеплановых контрольных мероприятий без взаимодействия</w:t>
      </w:r>
      <w:r>
        <w:rPr>
          <w:rFonts w:cs="Times New Roman"/>
          <w:szCs w:val="28"/>
        </w:rPr>
        <w:t>,</w:t>
      </w:r>
      <w:r w:rsidR="00D61396" w:rsidRPr="000826E8">
        <w:rPr>
          <w:rFonts w:cs="Times New Roman"/>
          <w:szCs w:val="28"/>
        </w:rPr>
        <w:t xml:space="preserve"> проводятся </w:t>
      </w:r>
      <w:r>
        <w:rPr>
          <w:rFonts w:cs="Times New Roman"/>
          <w:szCs w:val="28"/>
        </w:rPr>
        <w:br/>
        <w:t xml:space="preserve">по основаниям, предусмотренным пунктами 1, 3 – </w:t>
      </w:r>
      <w:r w:rsidR="00D61396" w:rsidRPr="000826E8">
        <w:rPr>
          <w:rFonts w:cs="Times New Roman"/>
          <w:szCs w:val="28"/>
        </w:rPr>
        <w:t xml:space="preserve">6 части 1, части 3 </w:t>
      </w:r>
      <w:r>
        <w:rPr>
          <w:rFonts w:cs="Times New Roman"/>
          <w:szCs w:val="28"/>
        </w:rPr>
        <w:br/>
        <w:t>статьи 57 Федерального закона</w:t>
      </w:r>
      <w:r w:rsidR="00D61396" w:rsidRPr="000826E8">
        <w:rPr>
          <w:rFonts w:cs="Times New Roman"/>
          <w:szCs w:val="28"/>
        </w:rPr>
        <w:t xml:space="preserve"> «О государственном контроле (надзоре) </w:t>
      </w:r>
      <w:r>
        <w:rPr>
          <w:rFonts w:cs="Times New Roman"/>
          <w:szCs w:val="28"/>
        </w:rPr>
        <w:br/>
      </w:r>
      <w:r w:rsidR="00D61396" w:rsidRPr="000826E8">
        <w:rPr>
          <w:rFonts w:cs="Times New Roman"/>
          <w:szCs w:val="28"/>
        </w:rPr>
        <w:t>и муниципальном контроле в Российской Федерации».</w:t>
      </w:r>
    </w:p>
    <w:p w:rsidR="00D61396" w:rsidRPr="000826E8" w:rsidRDefault="005C1F9A" w:rsidP="00CE7F0B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27. </w:t>
      </w:r>
      <w:r w:rsidR="00D61396" w:rsidRPr="000826E8">
        <w:rPr>
          <w:rFonts w:cs="Times New Roman"/>
          <w:szCs w:val="28"/>
        </w:rPr>
        <w:t>Конкретный вид и содержание внепланового контрольного мероприятия (перечень ко</w:t>
      </w:r>
      <w:r>
        <w:rPr>
          <w:rFonts w:cs="Times New Roman"/>
          <w:szCs w:val="28"/>
        </w:rPr>
        <w:t>нтрольных действий) устанавливаю</w:t>
      </w:r>
      <w:r w:rsidR="00D61396" w:rsidRPr="000826E8">
        <w:rPr>
          <w:rFonts w:cs="Times New Roman"/>
          <w:szCs w:val="28"/>
        </w:rPr>
        <w:t xml:space="preserve">тся в решении </w:t>
      </w:r>
      <w:r>
        <w:rPr>
          <w:rFonts w:cs="Times New Roman"/>
          <w:szCs w:val="28"/>
        </w:rPr>
        <w:br/>
      </w:r>
      <w:r w:rsidR="00D61396" w:rsidRPr="000826E8">
        <w:rPr>
          <w:rFonts w:cs="Times New Roman"/>
          <w:szCs w:val="28"/>
        </w:rPr>
        <w:t>о проведении внепланового контрольного мероприятия.</w:t>
      </w:r>
    </w:p>
    <w:p w:rsidR="00D61396" w:rsidRPr="000826E8" w:rsidRDefault="005C1F9A" w:rsidP="00CE7F0B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28. </w:t>
      </w:r>
      <w:r w:rsidR="00D61396" w:rsidRPr="000826E8">
        <w:rPr>
          <w:rFonts w:cs="Times New Roman"/>
          <w:szCs w:val="28"/>
        </w:rPr>
        <w:t>При проведении внепланового контрольного мероприятия может проводит</w:t>
      </w:r>
      <w:r>
        <w:rPr>
          <w:rFonts w:cs="Times New Roman"/>
          <w:szCs w:val="28"/>
        </w:rPr>
        <w:t>ь</w:t>
      </w:r>
      <w:r w:rsidR="00D61396" w:rsidRPr="000826E8">
        <w:rPr>
          <w:rFonts w:cs="Times New Roman"/>
          <w:szCs w:val="28"/>
        </w:rPr>
        <w:t>ся:</w:t>
      </w:r>
    </w:p>
    <w:p w:rsidR="00D61396" w:rsidRPr="000826E8" w:rsidRDefault="00D61396" w:rsidP="00CE7F0B">
      <w:pPr>
        <w:ind w:firstLine="720"/>
        <w:rPr>
          <w:rFonts w:cs="Times New Roman"/>
          <w:szCs w:val="28"/>
        </w:rPr>
      </w:pPr>
      <w:r w:rsidRPr="000826E8">
        <w:rPr>
          <w:rFonts w:cs="Times New Roman"/>
          <w:szCs w:val="28"/>
        </w:rPr>
        <w:t>1) инспекционный визит;</w:t>
      </w:r>
    </w:p>
    <w:p w:rsidR="00D61396" w:rsidRPr="000826E8" w:rsidRDefault="00D61396" w:rsidP="00CE7F0B">
      <w:pPr>
        <w:ind w:firstLine="720"/>
        <w:rPr>
          <w:rFonts w:cs="Times New Roman"/>
          <w:szCs w:val="28"/>
        </w:rPr>
      </w:pPr>
      <w:r w:rsidRPr="000826E8">
        <w:rPr>
          <w:rFonts w:cs="Times New Roman"/>
          <w:szCs w:val="28"/>
        </w:rPr>
        <w:t>2) рейдовый осмотр;</w:t>
      </w:r>
    </w:p>
    <w:p w:rsidR="00D61396" w:rsidRPr="000826E8" w:rsidRDefault="00D61396" w:rsidP="00CE7F0B">
      <w:pPr>
        <w:ind w:firstLine="720"/>
        <w:rPr>
          <w:rFonts w:cs="Times New Roman"/>
          <w:szCs w:val="28"/>
        </w:rPr>
      </w:pPr>
      <w:r w:rsidRPr="000826E8">
        <w:rPr>
          <w:rFonts w:cs="Times New Roman"/>
          <w:szCs w:val="28"/>
        </w:rPr>
        <w:t>3) документарная проверка;</w:t>
      </w:r>
    </w:p>
    <w:p w:rsidR="00D61396" w:rsidRPr="000826E8" w:rsidRDefault="00D61396" w:rsidP="00CE7F0B">
      <w:pPr>
        <w:ind w:firstLine="720"/>
        <w:rPr>
          <w:rFonts w:cs="Times New Roman"/>
          <w:szCs w:val="28"/>
        </w:rPr>
      </w:pPr>
      <w:r w:rsidRPr="000826E8">
        <w:rPr>
          <w:rFonts w:cs="Times New Roman"/>
          <w:szCs w:val="28"/>
        </w:rPr>
        <w:t>4) выездная проверка.</w:t>
      </w:r>
    </w:p>
    <w:p w:rsidR="00D61396" w:rsidRPr="000826E8" w:rsidRDefault="005C1F9A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29. В случае </w:t>
      </w:r>
      <w:r w:rsidR="00D61396" w:rsidRPr="000826E8">
        <w:rPr>
          <w:rFonts w:cs="Times New Roman"/>
          <w:szCs w:val="28"/>
        </w:rPr>
        <w:t>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 в порядке, предусмотренном действующим законодательством.</w:t>
      </w:r>
    </w:p>
    <w:p w:rsidR="00D61396" w:rsidRPr="000826E8" w:rsidRDefault="005C1F9A" w:rsidP="00CE7F0B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30.</w:t>
      </w:r>
      <w:r>
        <w:t> </w:t>
      </w:r>
      <w:r w:rsidR="00D61396" w:rsidRPr="000826E8">
        <w:rPr>
          <w:rFonts w:cs="Times New Roman"/>
          <w:szCs w:val="28"/>
        </w:rPr>
        <w:t xml:space="preserve">Для фиксации инспектором и лицами, привлекаемыми </w:t>
      </w:r>
      <w:r>
        <w:rPr>
          <w:rFonts w:cs="Times New Roman"/>
          <w:szCs w:val="28"/>
        </w:rPr>
        <w:br/>
      </w:r>
      <w:r w:rsidR="00D61396" w:rsidRPr="000826E8">
        <w:rPr>
          <w:rFonts w:cs="Times New Roman"/>
          <w:szCs w:val="28"/>
        </w:rPr>
        <w:t xml:space="preserve">к совершению контрольных действий, доказательств нарушений обязательных требований </w:t>
      </w:r>
      <w:r w:rsidR="00C641F0">
        <w:rPr>
          <w:rFonts w:cs="Times New Roman"/>
          <w:szCs w:val="28"/>
        </w:rPr>
        <w:t>могут использоваться фотосъё</w:t>
      </w:r>
      <w:r w:rsidR="00D61396" w:rsidRPr="000826E8">
        <w:rPr>
          <w:rFonts w:cs="Times New Roman"/>
          <w:szCs w:val="28"/>
        </w:rPr>
        <w:t xml:space="preserve">мка, аудио- </w:t>
      </w:r>
      <w:r w:rsidR="00C641F0">
        <w:rPr>
          <w:rFonts w:cs="Times New Roman"/>
          <w:szCs w:val="28"/>
        </w:rPr>
        <w:br/>
      </w:r>
      <w:r w:rsidR="00D61396" w:rsidRPr="000826E8">
        <w:rPr>
          <w:rFonts w:cs="Times New Roman"/>
          <w:szCs w:val="28"/>
        </w:rPr>
        <w:t>и видеозапись, иные способы фиксации доказательств, за исключением случаев фиксации:</w:t>
      </w:r>
    </w:p>
    <w:p w:rsidR="00D61396" w:rsidRPr="000826E8" w:rsidRDefault="00C641F0" w:rsidP="00CE7F0B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1)</w:t>
      </w:r>
      <w:r>
        <w:t> </w:t>
      </w:r>
      <w:r>
        <w:rPr>
          <w:rFonts w:cs="Times New Roman"/>
          <w:szCs w:val="28"/>
        </w:rPr>
        <w:t>сведений, отнесё</w:t>
      </w:r>
      <w:r w:rsidR="00D61396" w:rsidRPr="000826E8">
        <w:rPr>
          <w:rFonts w:cs="Times New Roman"/>
          <w:szCs w:val="28"/>
        </w:rPr>
        <w:t xml:space="preserve">нных законодательством Российской Федерации </w:t>
      </w:r>
      <w:r>
        <w:rPr>
          <w:rFonts w:cs="Times New Roman"/>
          <w:szCs w:val="28"/>
        </w:rPr>
        <w:br/>
      </w:r>
      <w:r w:rsidR="00D61396" w:rsidRPr="000826E8">
        <w:rPr>
          <w:rFonts w:cs="Times New Roman"/>
          <w:szCs w:val="28"/>
        </w:rPr>
        <w:t>к государственной тайне;</w:t>
      </w:r>
    </w:p>
    <w:p w:rsidR="00D61396" w:rsidRPr="000826E8" w:rsidRDefault="00C641F0" w:rsidP="00CE7F0B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2)</w:t>
      </w:r>
      <w:r>
        <w:t> </w:t>
      </w:r>
      <w:r w:rsidR="00D61396" w:rsidRPr="000826E8">
        <w:rPr>
          <w:rFonts w:cs="Times New Roman"/>
          <w:szCs w:val="28"/>
        </w:rPr>
        <w:t>объектов, территорий, которые законодательством Российской Федерации отнесены к режимным и особо важным объектам.</w:t>
      </w:r>
    </w:p>
    <w:p w:rsidR="00D61396" w:rsidRPr="000826E8" w:rsidRDefault="00D61396" w:rsidP="00CE7F0B">
      <w:pPr>
        <w:ind w:firstLine="720"/>
        <w:rPr>
          <w:rFonts w:cs="Times New Roman"/>
          <w:szCs w:val="28"/>
        </w:rPr>
      </w:pPr>
      <w:r w:rsidRPr="000826E8">
        <w:rPr>
          <w:rFonts w:cs="Times New Roman"/>
          <w:szCs w:val="28"/>
        </w:rPr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</w:t>
      </w:r>
      <w:r w:rsidR="00C641F0">
        <w:rPr>
          <w:rFonts w:cs="Times New Roman"/>
          <w:szCs w:val="28"/>
        </w:rPr>
        <w:br/>
      </w:r>
      <w:r w:rsidRPr="000826E8">
        <w:rPr>
          <w:rFonts w:cs="Times New Roman"/>
          <w:szCs w:val="28"/>
        </w:rPr>
        <w:t xml:space="preserve">для доказательств нарушений обязательных требований, прикладываются </w:t>
      </w:r>
      <w:r w:rsidR="00C641F0">
        <w:rPr>
          <w:rFonts w:cs="Times New Roman"/>
          <w:szCs w:val="28"/>
        </w:rPr>
        <w:br/>
      </w:r>
      <w:r w:rsidRPr="000826E8">
        <w:rPr>
          <w:rFonts w:cs="Times New Roman"/>
          <w:szCs w:val="28"/>
        </w:rPr>
        <w:t>к акту контрольного мероприятия.</w:t>
      </w:r>
    </w:p>
    <w:p w:rsidR="00D61396" w:rsidRPr="000826E8" w:rsidRDefault="00C641F0" w:rsidP="00CE7F0B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31. </w:t>
      </w:r>
      <w:r w:rsidR="00D61396" w:rsidRPr="000826E8">
        <w:rPr>
          <w:rFonts w:cs="Times New Roman"/>
          <w:szCs w:val="28"/>
        </w:rPr>
        <w:t>По окончании проведения контрольного мероприятия, предусматривающего взаимодейс</w:t>
      </w:r>
      <w:r>
        <w:rPr>
          <w:rFonts w:cs="Times New Roman"/>
          <w:szCs w:val="28"/>
        </w:rPr>
        <w:t xml:space="preserve">твие с контролируемым лицом, </w:t>
      </w:r>
      <w:r w:rsidR="00D61396" w:rsidRPr="000826E8">
        <w:rPr>
          <w:rFonts w:cs="Times New Roman"/>
          <w:szCs w:val="28"/>
        </w:rPr>
        <w:t xml:space="preserve">составляется акт </w:t>
      </w:r>
      <w:r>
        <w:rPr>
          <w:rFonts w:cs="Times New Roman"/>
          <w:szCs w:val="28"/>
        </w:rPr>
        <w:t xml:space="preserve">контрольного мероприятия (далее – </w:t>
      </w:r>
      <w:r w:rsidR="00D61396" w:rsidRPr="000826E8">
        <w:rPr>
          <w:rFonts w:cs="Times New Roman"/>
          <w:szCs w:val="28"/>
        </w:rPr>
        <w:t>акт).</w:t>
      </w:r>
    </w:p>
    <w:p w:rsidR="00D61396" w:rsidRPr="000826E8" w:rsidRDefault="00D61396" w:rsidP="00CE7F0B">
      <w:pPr>
        <w:ind w:firstLine="720"/>
        <w:rPr>
          <w:rFonts w:cs="Times New Roman"/>
          <w:szCs w:val="28"/>
        </w:rPr>
      </w:pPr>
      <w:r w:rsidRPr="000826E8">
        <w:rPr>
          <w:rFonts w:cs="Times New Roman"/>
          <w:szCs w:val="28"/>
        </w:rPr>
        <w:t xml:space="preserve"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:rsidR="00D61396" w:rsidRPr="000826E8" w:rsidRDefault="00D61396" w:rsidP="00CE7F0B">
      <w:pPr>
        <w:ind w:firstLine="720"/>
        <w:rPr>
          <w:rFonts w:cs="Times New Roman"/>
          <w:szCs w:val="28"/>
        </w:rPr>
      </w:pPr>
      <w:r w:rsidRPr="000826E8">
        <w:rPr>
          <w:rFonts w:cs="Times New Roman"/>
          <w:szCs w:val="28"/>
        </w:rPr>
        <w:t>В случае пр</w:t>
      </w:r>
      <w:r w:rsidR="00C641F0">
        <w:rPr>
          <w:rFonts w:cs="Times New Roman"/>
          <w:szCs w:val="28"/>
        </w:rPr>
        <w:t>оведения документарной проверки</w:t>
      </w:r>
      <w:r w:rsidRPr="000826E8">
        <w:rPr>
          <w:rFonts w:cs="Times New Roman"/>
          <w:szCs w:val="28"/>
        </w:rPr>
        <w:t xml:space="preserve"> либо контрольного мероприятия без взаимодействия с контрол</w:t>
      </w:r>
      <w:r w:rsidR="007B0771">
        <w:rPr>
          <w:rFonts w:cs="Times New Roman"/>
          <w:szCs w:val="28"/>
        </w:rPr>
        <w:t xml:space="preserve">ируемым лицом, а также в случае, </w:t>
      </w:r>
      <w:r w:rsidRPr="000826E8">
        <w:rPr>
          <w:rFonts w:cs="Times New Roman"/>
          <w:szCs w:val="28"/>
        </w:rPr>
        <w:t>если составление акта по результатам контрольного мероприятия на месте его проведения невозможно по причине совершения экспертизы, орган муниципального контроля направляет акт контролируемому лицу</w:t>
      </w:r>
      <w:r w:rsidR="00C641F0">
        <w:rPr>
          <w:rFonts w:cs="Times New Roman"/>
          <w:szCs w:val="28"/>
        </w:rPr>
        <w:t xml:space="preserve"> в порядке, установленном статьёй 21 Федерального закона </w:t>
      </w:r>
      <w:r w:rsidRPr="000826E8">
        <w:rPr>
          <w:rFonts w:cs="Times New Roman"/>
          <w:szCs w:val="28"/>
        </w:rPr>
        <w:t>«О государственном контроле (надзоре) и муниципальном контроле в Российской Федерации».</w:t>
      </w:r>
    </w:p>
    <w:p w:rsidR="00D61396" w:rsidRPr="000826E8" w:rsidRDefault="00C641F0" w:rsidP="00CE7F0B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В случае</w:t>
      </w:r>
      <w:r w:rsidR="00D61396" w:rsidRPr="000826E8">
        <w:rPr>
          <w:rFonts w:cs="Times New Roman"/>
          <w:szCs w:val="28"/>
        </w:rPr>
        <w:t xml:space="preserve"> если для составления акта необходимо получить з</w:t>
      </w:r>
      <w:r>
        <w:rPr>
          <w:rFonts w:cs="Times New Roman"/>
          <w:szCs w:val="28"/>
        </w:rPr>
        <w:t>аключения по результатам проведё</w:t>
      </w:r>
      <w:r w:rsidR="00D61396" w:rsidRPr="000826E8">
        <w:rPr>
          <w:rFonts w:cs="Times New Roman"/>
          <w:szCs w:val="28"/>
        </w:rPr>
        <w:t>нных исследований, испытаний, экспертиз, акт составл</w:t>
      </w:r>
      <w:r>
        <w:rPr>
          <w:rFonts w:cs="Times New Roman"/>
          <w:szCs w:val="28"/>
        </w:rPr>
        <w:t>яется в срок, не превышающий трё</w:t>
      </w:r>
      <w:r w:rsidR="00D61396" w:rsidRPr="000826E8">
        <w:rPr>
          <w:rFonts w:cs="Times New Roman"/>
          <w:szCs w:val="28"/>
        </w:rPr>
        <w:t xml:space="preserve">х рабочих дней после завершения мероприятий по контролю. </w:t>
      </w:r>
    </w:p>
    <w:p w:rsidR="00D61396" w:rsidRPr="000826E8" w:rsidRDefault="00D61396" w:rsidP="00CE7F0B">
      <w:pPr>
        <w:ind w:firstLine="720"/>
        <w:rPr>
          <w:rFonts w:cs="Times New Roman"/>
          <w:szCs w:val="28"/>
        </w:rPr>
      </w:pPr>
      <w:r w:rsidRPr="000826E8">
        <w:rPr>
          <w:rFonts w:cs="Times New Roman"/>
          <w:szCs w:val="28"/>
        </w:rPr>
        <w:t xml:space="preserve">Акт контрольного мероприятия, проведение которого было согласовано органами прокуратуры, направляется в органы прокуратуры посредством ЕРКНМ непосредственно после его оформления. </w:t>
      </w:r>
    </w:p>
    <w:p w:rsidR="00D61396" w:rsidRPr="000826E8" w:rsidRDefault="00D61396" w:rsidP="00CE7F0B">
      <w:pPr>
        <w:ind w:firstLine="720"/>
        <w:rPr>
          <w:rFonts w:cs="Times New Roman"/>
          <w:szCs w:val="28"/>
        </w:rPr>
      </w:pPr>
      <w:r w:rsidRPr="000826E8">
        <w:rPr>
          <w:rFonts w:cs="Times New Roman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D61396" w:rsidRPr="000826E8" w:rsidRDefault="00BD6B59" w:rsidP="00CE7F0B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32. </w:t>
      </w:r>
      <w:r w:rsidR="00D61396" w:rsidRPr="000826E8">
        <w:rPr>
          <w:rFonts w:cs="Times New Roman"/>
          <w:szCs w:val="28"/>
        </w:rPr>
        <w:t>Исполнение решений органа муниципального контроля в рамках осуществления муниципального контроля осуществляется в 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:rsidR="00D61396" w:rsidRPr="000826E8" w:rsidRDefault="00BD6B59" w:rsidP="00CE7F0B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33. </w:t>
      </w:r>
      <w:r w:rsidR="00D61396" w:rsidRPr="000826E8">
        <w:rPr>
          <w:rFonts w:cs="Times New Roman"/>
          <w:szCs w:val="28"/>
        </w:rPr>
        <w:t>В случае выявления при проведении контрольного мероприятия нарушений обязательных требований орган муниципального контроля после оформления акта контрольного мероприятия обязан:</w:t>
      </w:r>
    </w:p>
    <w:p w:rsidR="00D61396" w:rsidRPr="000826E8" w:rsidRDefault="00BD6B59" w:rsidP="00CE7F0B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1) выдать</w:t>
      </w:r>
      <w:r w:rsidR="00D61396" w:rsidRPr="000826E8">
        <w:rPr>
          <w:rFonts w:cs="Times New Roman"/>
          <w:szCs w:val="28"/>
        </w:rPr>
        <w:t xml:space="preserve">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61396" w:rsidRPr="000826E8" w:rsidRDefault="00BD6B59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2)</w:t>
      </w:r>
      <w:r>
        <w:t> </w:t>
      </w:r>
      <w:r w:rsidR="00D61396" w:rsidRPr="000826E8">
        <w:rPr>
          <w:rFonts w:cs="Times New Roman"/>
          <w:szCs w:val="28"/>
        </w:rPr>
        <w:t xml:space="preserve"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</w:t>
      </w:r>
      <w:r>
        <w:rPr>
          <w:rFonts w:cs="Times New Roman"/>
          <w:szCs w:val="28"/>
        </w:rPr>
        <w:br/>
      </w:r>
      <w:r w:rsidR="00D61396" w:rsidRPr="000826E8">
        <w:rPr>
          <w:rFonts w:cs="Times New Roman"/>
          <w:szCs w:val="28"/>
        </w:rPr>
        <w:t xml:space="preserve">до обращения в суд с требованием о принудительном отзыве продукции (товаров), представляющей опасность для жизни, здоровья людей </w:t>
      </w:r>
      <w:r w:rsidR="007B0771">
        <w:rPr>
          <w:rFonts w:cs="Times New Roman"/>
          <w:szCs w:val="28"/>
        </w:rPr>
        <w:br/>
      </w:r>
      <w:r w:rsidR="00D61396" w:rsidRPr="000826E8">
        <w:rPr>
          <w:rFonts w:cs="Times New Roman"/>
          <w:szCs w:val="28"/>
        </w:rPr>
        <w:t xml:space="preserve">и для окружающей среды, о запрете эксплуатации (использования) зданий, строений, сооружений, помещений, оборудования, транспортных средств </w:t>
      </w:r>
      <w:r>
        <w:rPr>
          <w:rFonts w:cs="Times New Roman"/>
          <w:szCs w:val="28"/>
        </w:rPr>
        <w:br/>
      </w:r>
      <w:r w:rsidR="00D61396" w:rsidRPr="000826E8">
        <w:rPr>
          <w:rFonts w:cs="Times New Roman"/>
          <w:szCs w:val="28"/>
        </w:rPr>
        <w:t xml:space="preserve">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</w:t>
      </w:r>
      <w:r>
        <w:rPr>
          <w:rFonts w:cs="Times New Roman"/>
          <w:szCs w:val="28"/>
        </w:rPr>
        <w:br/>
        <w:t>её</w:t>
      </w:r>
      <w:r w:rsidR="00D61396" w:rsidRPr="000826E8">
        <w:rPr>
          <w:rFonts w:cs="Times New Roman"/>
          <w:szCs w:val="28"/>
        </w:rPr>
        <w:t xml:space="preserve"> предотвращения в случае, ес</w:t>
      </w:r>
      <w:r>
        <w:rPr>
          <w:rFonts w:cs="Times New Roman"/>
          <w:szCs w:val="28"/>
        </w:rPr>
        <w:t xml:space="preserve">ли при проведении контрольного </w:t>
      </w:r>
      <w:r w:rsidR="00D61396" w:rsidRPr="000826E8">
        <w:rPr>
          <w:rFonts w:cs="Times New Roman"/>
          <w:szCs w:val="28"/>
        </w:rPr>
        <w:t>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</w:t>
      </w:r>
      <w:r>
        <w:rPr>
          <w:rFonts w:cs="Times New Roman"/>
          <w:szCs w:val="28"/>
        </w:rPr>
        <w:t>и что такой вред (ущерб) причинё</w:t>
      </w:r>
      <w:r w:rsidR="00D61396" w:rsidRPr="000826E8">
        <w:rPr>
          <w:rFonts w:cs="Times New Roman"/>
          <w:szCs w:val="28"/>
        </w:rPr>
        <w:t>н;</w:t>
      </w:r>
    </w:p>
    <w:p w:rsidR="00D61396" w:rsidRPr="000826E8" w:rsidRDefault="00BD6B59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3)</w:t>
      </w:r>
      <w:r>
        <w:t> </w:t>
      </w:r>
      <w:r w:rsidR="00D61396" w:rsidRPr="000826E8">
        <w:rPr>
          <w:rFonts w:cs="Times New Roman"/>
          <w:szCs w:val="28"/>
        </w:rPr>
        <w:t xml:space="preserve">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</w:t>
      </w:r>
      <w:r>
        <w:rPr>
          <w:rFonts w:cs="Times New Roman"/>
          <w:szCs w:val="28"/>
        </w:rPr>
        <w:br/>
      </w:r>
      <w:r w:rsidR="00D61396" w:rsidRPr="000826E8">
        <w:rPr>
          <w:rFonts w:cs="Times New Roman"/>
          <w:szCs w:val="28"/>
        </w:rPr>
        <w:t>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61396" w:rsidRPr="000826E8" w:rsidRDefault="00BD6B59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4) </w:t>
      </w:r>
      <w:r w:rsidR="00D61396" w:rsidRPr="000826E8">
        <w:rPr>
          <w:rFonts w:cs="Times New Roman"/>
          <w:szCs w:val="28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</w:t>
      </w:r>
      <w:r w:rsidR="003E3E70">
        <w:rPr>
          <w:rFonts w:cs="Times New Roman"/>
          <w:szCs w:val="28"/>
        </w:rPr>
        <w:t>) охраняемым законом ценностям;</w:t>
      </w:r>
      <w:r>
        <w:rPr>
          <w:rFonts w:cs="Times New Roman"/>
          <w:szCs w:val="28"/>
        </w:rPr>
        <w:br/>
      </w:r>
      <w:r w:rsidR="00D61396" w:rsidRPr="000826E8">
        <w:rPr>
          <w:rFonts w:cs="Times New Roman"/>
          <w:szCs w:val="28"/>
        </w:rPr>
        <w:t xml:space="preserve">при неисполнении предписания в установленные сроки принять меры </w:t>
      </w:r>
      <w:r>
        <w:rPr>
          <w:rFonts w:cs="Times New Roman"/>
          <w:szCs w:val="28"/>
        </w:rPr>
        <w:br/>
      </w:r>
      <w:r w:rsidR="00D61396" w:rsidRPr="000826E8">
        <w:rPr>
          <w:rFonts w:cs="Times New Roman"/>
          <w:szCs w:val="28"/>
        </w:rPr>
        <w:t xml:space="preserve">по обеспечению его исполнения вплоть до обращения в суд с требованием </w:t>
      </w:r>
      <w:r>
        <w:rPr>
          <w:rFonts w:cs="Times New Roman"/>
          <w:szCs w:val="28"/>
        </w:rPr>
        <w:br/>
      </w:r>
      <w:r w:rsidR="00D61396" w:rsidRPr="000826E8">
        <w:rPr>
          <w:rFonts w:cs="Times New Roman"/>
          <w:szCs w:val="28"/>
        </w:rPr>
        <w:t xml:space="preserve">о принудительном исполнении предписания, если такая мера предусмотрена законодательством; </w:t>
      </w:r>
    </w:p>
    <w:p w:rsidR="00D61396" w:rsidRPr="000826E8" w:rsidRDefault="00BD6B59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5)</w:t>
      </w:r>
      <w:r>
        <w:t> </w:t>
      </w:r>
      <w:r w:rsidR="00D61396" w:rsidRPr="000826E8">
        <w:rPr>
          <w:rFonts w:cs="Times New Roman"/>
          <w:szCs w:val="28"/>
        </w:rPr>
        <w:t xml:space="preserve">рассмотреть вопрос о выдаче рекомендаций по соблюдению обязательных требований, проведении иных мероприятий, направленных </w:t>
      </w:r>
      <w:r>
        <w:rPr>
          <w:rFonts w:cs="Times New Roman"/>
          <w:szCs w:val="28"/>
        </w:rPr>
        <w:br/>
      </w:r>
      <w:r w:rsidR="00D61396" w:rsidRPr="000826E8">
        <w:rPr>
          <w:rFonts w:cs="Times New Roman"/>
          <w:szCs w:val="28"/>
        </w:rPr>
        <w:t>на профилактику рисков причинения вреда (ущерба) охраняемым законом ценностям.</w:t>
      </w:r>
    </w:p>
    <w:p w:rsidR="00D61396" w:rsidRPr="000826E8" w:rsidRDefault="00BD6B59" w:rsidP="00CE7F0B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34. </w:t>
      </w:r>
      <w:r w:rsidR="00D61396" w:rsidRPr="000826E8">
        <w:rPr>
          <w:rFonts w:cs="Times New Roman"/>
          <w:szCs w:val="28"/>
        </w:rPr>
        <w:t xml:space="preserve">Орган муниципального контроля осуществляет контроль </w:t>
      </w:r>
      <w:r>
        <w:rPr>
          <w:rFonts w:cs="Times New Roman"/>
          <w:szCs w:val="28"/>
        </w:rPr>
        <w:br/>
      </w:r>
      <w:r w:rsidR="00D61396" w:rsidRPr="000826E8">
        <w:rPr>
          <w:rFonts w:cs="Times New Roman"/>
          <w:szCs w:val="28"/>
        </w:rPr>
        <w:t>за исполнением предписаний, иных принятых решений в рамках муниципального контроля.</w:t>
      </w:r>
    </w:p>
    <w:p w:rsidR="00D61396" w:rsidRPr="000826E8" w:rsidRDefault="00BD6B59" w:rsidP="00CE7F0B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35. </w:t>
      </w:r>
      <w:r w:rsidR="00D61396" w:rsidRPr="000826E8">
        <w:rPr>
          <w:rFonts w:cs="Times New Roman"/>
          <w:szCs w:val="28"/>
        </w:rPr>
        <w:t>В случае несогласия с фактами и выводами, изложенными в акте, контролируемое лицо вправе направить жалобу в</w:t>
      </w:r>
      <w:r>
        <w:rPr>
          <w:rFonts w:cs="Times New Roman"/>
          <w:szCs w:val="28"/>
        </w:rPr>
        <w:t xml:space="preserve"> порядке, предусмотренном статьёй 6 настоящего П</w:t>
      </w:r>
      <w:r w:rsidR="00D61396" w:rsidRPr="000826E8">
        <w:rPr>
          <w:rFonts w:cs="Times New Roman"/>
          <w:szCs w:val="28"/>
        </w:rPr>
        <w:t>оложения.</w:t>
      </w:r>
    </w:p>
    <w:p w:rsidR="00D61396" w:rsidRPr="000826E8" w:rsidRDefault="00BD6B59" w:rsidP="00CE7F0B">
      <w:pPr>
        <w:autoSpaceDE w:val="0"/>
        <w:autoSpaceDN w:val="0"/>
        <w:adjustRightInd w:val="0"/>
        <w:ind w:firstLine="678"/>
        <w:rPr>
          <w:rFonts w:cs="Times New Roman"/>
          <w:szCs w:val="28"/>
        </w:rPr>
      </w:pPr>
      <w:r>
        <w:rPr>
          <w:rFonts w:cs="Times New Roman"/>
          <w:szCs w:val="28"/>
        </w:rPr>
        <w:t>36.</w:t>
      </w:r>
      <w:r>
        <w:t> </w:t>
      </w:r>
      <w:r w:rsidR="00D61396" w:rsidRPr="000826E8">
        <w:rPr>
          <w:rFonts w:cs="Times New Roman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</w:t>
      </w:r>
      <w:r>
        <w:rPr>
          <w:rFonts w:cs="Times New Roman"/>
          <w:szCs w:val="28"/>
        </w:rPr>
        <w:br/>
      </w:r>
      <w:r w:rsidR="00D61396" w:rsidRPr="000826E8">
        <w:rPr>
          <w:rFonts w:cs="Times New Roman"/>
          <w:szCs w:val="28"/>
        </w:rPr>
        <w:t xml:space="preserve">и (или) применение контрольным (надзорным) органом мер, предусмотренных пунктом 2 части 2 статьи 90 Федерального закона </w:t>
      </w:r>
      <w:r>
        <w:rPr>
          <w:rFonts w:cs="Times New Roman"/>
          <w:szCs w:val="28"/>
        </w:rPr>
        <w:br/>
      </w:r>
      <w:r w:rsidR="00D61396" w:rsidRPr="000826E8">
        <w:rPr>
          <w:rFonts w:cs="Times New Roman"/>
          <w:szCs w:val="28"/>
        </w:rPr>
        <w:t xml:space="preserve">«О государственном контроле (надзоре) и муниципальном контроле </w:t>
      </w:r>
      <w:r>
        <w:rPr>
          <w:rFonts w:cs="Times New Roman"/>
          <w:szCs w:val="28"/>
        </w:rPr>
        <w:br/>
      </w:r>
      <w:r w:rsidR="00D61396" w:rsidRPr="000826E8">
        <w:rPr>
          <w:rFonts w:cs="Times New Roman"/>
          <w:szCs w:val="28"/>
        </w:rPr>
        <w:t>в Российской Федерации</w:t>
      </w:r>
      <w:r>
        <w:rPr>
          <w:rFonts w:cs="Times New Roman"/>
          <w:szCs w:val="28"/>
        </w:rPr>
        <w:t>»</w:t>
      </w:r>
      <w:r w:rsidR="00D61396" w:rsidRPr="000826E8">
        <w:rPr>
          <w:rFonts w:cs="Times New Roman"/>
          <w:szCs w:val="28"/>
        </w:rPr>
        <w:t>.</w:t>
      </w:r>
    </w:p>
    <w:p w:rsidR="00D61396" w:rsidRPr="000826E8" w:rsidRDefault="00BD6B59" w:rsidP="00CE7F0B">
      <w:pPr>
        <w:ind w:firstLine="678"/>
        <w:rPr>
          <w:rFonts w:cs="Times New Roman"/>
          <w:szCs w:val="28"/>
        </w:rPr>
      </w:pPr>
      <w:r>
        <w:rPr>
          <w:rFonts w:cs="Times New Roman"/>
          <w:szCs w:val="28"/>
        </w:rPr>
        <w:t>37.</w:t>
      </w:r>
      <w:r>
        <w:t> </w:t>
      </w:r>
      <w:r w:rsidR="00D61396" w:rsidRPr="000826E8">
        <w:rPr>
          <w:rFonts w:cs="Times New Roman"/>
          <w:szCs w:val="28"/>
        </w:rPr>
        <w:t xml:space="preserve"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 </w:t>
      </w:r>
    </w:p>
    <w:p w:rsidR="00D61396" w:rsidRPr="000826E8" w:rsidRDefault="00D61396" w:rsidP="00CE7F0B">
      <w:pPr>
        <w:ind w:firstLine="678"/>
        <w:rPr>
          <w:rFonts w:cs="Times New Roman"/>
          <w:szCs w:val="28"/>
        </w:rPr>
      </w:pPr>
      <w:r w:rsidRPr="000826E8">
        <w:rPr>
          <w:rFonts w:cs="Times New Roman"/>
          <w:szCs w:val="28"/>
        </w:rPr>
        <w:t>В ходе инспекционного визита могут совершаться следующие контрольные действия:</w:t>
      </w:r>
    </w:p>
    <w:p w:rsidR="00D61396" w:rsidRPr="000826E8" w:rsidRDefault="00D61396" w:rsidP="00CE7F0B">
      <w:pPr>
        <w:ind w:firstLine="678"/>
        <w:rPr>
          <w:rFonts w:cs="Times New Roman"/>
          <w:szCs w:val="28"/>
        </w:rPr>
      </w:pPr>
      <w:r w:rsidRPr="000826E8">
        <w:rPr>
          <w:rFonts w:cs="Times New Roman"/>
          <w:szCs w:val="28"/>
        </w:rPr>
        <w:t>1) осмотр;</w:t>
      </w:r>
    </w:p>
    <w:p w:rsidR="00D61396" w:rsidRPr="000826E8" w:rsidRDefault="00D61396" w:rsidP="00CE7F0B">
      <w:pPr>
        <w:ind w:firstLine="678"/>
        <w:rPr>
          <w:rFonts w:cs="Times New Roman"/>
          <w:szCs w:val="28"/>
        </w:rPr>
      </w:pPr>
      <w:r w:rsidRPr="000826E8">
        <w:rPr>
          <w:rFonts w:cs="Times New Roman"/>
          <w:szCs w:val="28"/>
        </w:rPr>
        <w:t>2) опрос;</w:t>
      </w:r>
    </w:p>
    <w:p w:rsidR="00D61396" w:rsidRPr="000826E8" w:rsidRDefault="00D61396" w:rsidP="00CE7F0B">
      <w:pPr>
        <w:ind w:firstLine="678"/>
        <w:rPr>
          <w:rFonts w:cs="Times New Roman"/>
          <w:szCs w:val="28"/>
        </w:rPr>
      </w:pPr>
      <w:r w:rsidRPr="000826E8">
        <w:rPr>
          <w:rFonts w:cs="Times New Roman"/>
          <w:szCs w:val="28"/>
        </w:rPr>
        <w:t>3) получение письменных объяснений;</w:t>
      </w:r>
    </w:p>
    <w:p w:rsidR="00D61396" w:rsidRPr="000826E8" w:rsidRDefault="00BD6B59" w:rsidP="00CE7F0B">
      <w:pPr>
        <w:tabs>
          <w:tab w:val="center" w:pos="5103"/>
        </w:tabs>
        <w:ind w:firstLine="678"/>
        <w:rPr>
          <w:rFonts w:cs="Times New Roman"/>
          <w:szCs w:val="28"/>
        </w:rPr>
      </w:pPr>
      <w:r>
        <w:rPr>
          <w:rFonts w:cs="Times New Roman"/>
          <w:szCs w:val="28"/>
        </w:rPr>
        <w:t>4)</w:t>
      </w:r>
      <w:r>
        <w:t> </w:t>
      </w:r>
      <w:r w:rsidR="00D61396" w:rsidRPr="000826E8">
        <w:rPr>
          <w:rFonts w:cs="Times New Roman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61396" w:rsidRPr="000826E8" w:rsidRDefault="00BD6B59" w:rsidP="00CE7F0B">
      <w:pPr>
        <w:ind w:firstLine="678"/>
        <w:rPr>
          <w:rFonts w:cs="Times New Roman"/>
          <w:szCs w:val="28"/>
        </w:rPr>
      </w:pPr>
      <w:r>
        <w:rPr>
          <w:rFonts w:cs="Times New Roman"/>
          <w:szCs w:val="28"/>
        </w:rPr>
        <w:t>38. </w:t>
      </w:r>
      <w:r w:rsidR="00D61396" w:rsidRPr="000826E8">
        <w:rPr>
          <w:rFonts w:cs="Times New Roman"/>
          <w:szCs w:val="28"/>
          <w:shd w:val="clear" w:color="auto" w:fill="FFFFFF"/>
        </w:rPr>
        <w:t xml:space="preserve">Под рейдовым осмотром понимается контрольное мероприятие, проводимое в целях оценки соблюдения обязательных требований </w:t>
      </w:r>
      <w:r>
        <w:rPr>
          <w:rFonts w:cs="Times New Roman"/>
          <w:szCs w:val="28"/>
          <w:shd w:val="clear" w:color="auto" w:fill="FFFFFF"/>
        </w:rPr>
        <w:br/>
      </w:r>
      <w:r w:rsidR="00D61396" w:rsidRPr="000826E8">
        <w:rPr>
          <w:rFonts w:cs="Times New Roman"/>
          <w:szCs w:val="28"/>
          <w:shd w:val="clear" w:color="auto" w:fill="FFFFFF"/>
        </w:rPr>
        <w:t>по использованию (эксплуатации) производственных объектов, которыми владеют, пользуются или уп</w:t>
      </w:r>
      <w:r>
        <w:rPr>
          <w:rFonts w:cs="Times New Roman"/>
          <w:szCs w:val="28"/>
          <w:shd w:val="clear" w:color="auto" w:fill="FFFFFF"/>
        </w:rPr>
        <w:t>равляют несколько лиц, находящих</w:t>
      </w:r>
      <w:r w:rsidR="00D61396" w:rsidRPr="000826E8">
        <w:rPr>
          <w:rFonts w:cs="Times New Roman"/>
          <w:szCs w:val="28"/>
          <w:shd w:val="clear" w:color="auto" w:fill="FFFFFF"/>
        </w:rPr>
        <w:t xml:space="preserve">ся </w:t>
      </w:r>
      <w:r>
        <w:rPr>
          <w:rFonts w:cs="Times New Roman"/>
          <w:szCs w:val="28"/>
          <w:shd w:val="clear" w:color="auto" w:fill="FFFFFF"/>
        </w:rPr>
        <w:br/>
      </w:r>
      <w:r w:rsidR="00D61396" w:rsidRPr="000826E8">
        <w:rPr>
          <w:rFonts w:cs="Times New Roman"/>
          <w:szCs w:val="28"/>
          <w:shd w:val="clear" w:color="auto" w:fill="FFFFFF"/>
        </w:rPr>
        <w:t>на территории, на которой расположено несколько контролируемых лиц.</w:t>
      </w:r>
    </w:p>
    <w:p w:rsidR="00D61396" w:rsidRPr="000826E8" w:rsidRDefault="00D61396" w:rsidP="00CE7F0B">
      <w:pPr>
        <w:ind w:firstLine="678"/>
        <w:rPr>
          <w:rFonts w:cs="Times New Roman"/>
          <w:szCs w:val="28"/>
        </w:rPr>
      </w:pPr>
      <w:r w:rsidRPr="000826E8">
        <w:rPr>
          <w:rFonts w:cs="Times New Roman"/>
          <w:szCs w:val="28"/>
        </w:rPr>
        <w:t>В ходе рейдового осмотра могут совершаться следующие контрольные действия:</w:t>
      </w:r>
    </w:p>
    <w:p w:rsidR="00D61396" w:rsidRPr="000826E8" w:rsidRDefault="00BD6B59" w:rsidP="00CE7F0B">
      <w:pPr>
        <w:ind w:firstLine="678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D61396" w:rsidRPr="000826E8">
        <w:rPr>
          <w:rFonts w:cs="Times New Roman"/>
          <w:szCs w:val="28"/>
        </w:rPr>
        <w:t>) осмотр;</w:t>
      </w:r>
    </w:p>
    <w:p w:rsidR="00D61396" w:rsidRPr="000826E8" w:rsidRDefault="00BD6B59" w:rsidP="00CE7F0B">
      <w:pPr>
        <w:ind w:firstLine="678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D61396" w:rsidRPr="000826E8">
        <w:rPr>
          <w:rFonts w:cs="Times New Roman"/>
          <w:szCs w:val="28"/>
        </w:rPr>
        <w:t>) досмотр;</w:t>
      </w:r>
    </w:p>
    <w:p w:rsidR="00D61396" w:rsidRPr="000826E8" w:rsidRDefault="00BD6B59" w:rsidP="00CE7F0B">
      <w:pPr>
        <w:ind w:firstLine="678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D61396" w:rsidRPr="000826E8">
        <w:rPr>
          <w:rFonts w:cs="Times New Roman"/>
          <w:szCs w:val="28"/>
        </w:rPr>
        <w:t>) опрос;</w:t>
      </w:r>
    </w:p>
    <w:p w:rsidR="00D61396" w:rsidRPr="000826E8" w:rsidRDefault="00BD6B59" w:rsidP="00CE7F0B">
      <w:pPr>
        <w:ind w:firstLine="678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D61396" w:rsidRPr="000826E8">
        <w:rPr>
          <w:rFonts w:cs="Times New Roman"/>
          <w:szCs w:val="28"/>
        </w:rPr>
        <w:t>) получение письменных объяснений;</w:t>
      </w:r>
    </w:p>
    <w:p w:rsidR="00D61396" w:rsidRPr="000826E8" w:rsidRDefault="00BD6B59" w:rsidP="00CE7F0B">
      <w:pPr>
        <w:tabs>
          <w:tab w:val="center" w:pos="5103"/>
        </w:tabs>
        <w:ind w:firstLine="678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D61396" w:rsidRPr="000826E8">
        <w:rPr>
          <w:rFonts w:cs="Times New Roman"/>
          <w:szCs w:val="28"/>
        </w:rPr>
        <w:t>) истребование документов;</w:t>
      </w:r>
    </w:p>
    <w:p w:rsidR="00BD6B59" w:rsidRDefault="00BD6B59" w:rsidP="00CE7F0B">
      <w:pPr>
        <w:tabs>
          <w:tab w:val="center" w:pos="5103"/>
        </w:tabs>
        <w:ind w:firstLine="678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D61396" w:rsidRPr="000826E8">
        <w:rPr>
          <w:rFonts w:cs="Times New Roman"/>
          <w:szCs w:val="28"/>
        </w:rPr>
        <w:t xml:space="preserve">) экспертиза. </w:t>
      </w:r>
    </w:p>
    <w:p w:rsidR="00D61396" w:rsidRPr="00BD6B59" w:rsidRDefault="00D61396" w:rsidP="00CE7F0B">
      <w:pPr>
        <w:tabs>
          <w:tab w:val="center" w:pos="5103"/>
        </w:tabs>
        <w:ind w:firstLine="678"/>
        <w:rPr>
          <w:rFonts w:cs="Times New Roman"/>
          <w:szCs w:val="28"/>
        </w:rPr>
      </w:pPr>
      <w:r w:rsidRPr="000826E8">
        <w:rPr>
          <w:rFonts w:eastAsiaTheme="majorEastAsia" w:cs="Times New Roman"/>
          <w:szCs w:val="28"/>
        </w:rPr>
        <w:t xml:space="preserve">Рейдовый осмотр может проводиться только по согласованию </w:t>
      </w:r>
      <w:r w:rsidR="00BD6B59">
        <w:rPr>
          <w:rFonts w:eastAsiaTheme="majorEastAsia" w:cs="Times New Roman"/>
          <w:szCs w:val="28"/>
        </w:rPr>
        <w:br/>
      </w:r>
      <w:r w:rsidRPr="000826E8">
        <w:rPr>
          <w:rFonts w:eastAsiaTheme="majorEastAsia" w:cs="Times New Roman"/>
          <w:szCs w:val="28"/>
        </w:rPr>
        <w:t xml:space="preserve">с органами прокуратуры, за исключением случаев его проведения </w:t>
      </w:r>
      <w:r w:rsidR="00BD6B59">
        <w:rPr>
          <w:rFonts w:eastAsiaTheme="majorEastAsia" w:cs="Times New Roman"/>
          <w:szCs w:val="28"/>
        </w:rPr>
        <w:br/>
        <w:t xml:space="preserve">в соответствии с пунктами 3 – </w:t>
      </w:r>
      <w:r w:rsidRPr="000826E8">
        <w:rPr>
          <w:rFonts w:eastAsiaTheme="majorEastAsia" w:cs="Times New Roman"/>
          <w:szCs w:val="28"/>
        </w:rPr>
        <w:t>6 части 1 статьи 57 и частью 12 статьи 66 Федерального закона</w:t>
      </w:r>
      <w:r w:rsidRPr="000826E8">
        <w:rPr>
          <w:rFonts w:cs="Times New Roman"/>
          <w:bCs/>
          <w:szCs w:val="28"/>
        </w:rPr>
        <w:t xml:space="preserve"> «О государственном контроле (надзоре) </w:t>
      </w:r>
      <w:r w:rsidR="00BD6B59">
        <w:rPr>
          <w:rFonts w:cs="Times New Roman"/>
          <w:bCs/>
          <w:szCs w:val="28"/>
        </w:rPr>
        <w:br/>
      </w:r>
      <w:r w:rsidRPr="000826E8">
        <w:rPr>
          <w:rFonts w:cs="Times New Roman"/>
          <w:bCs/>
          <w:szCs w:val="28"/>
        </w:rPr>
        <w:t>и муниципальном контроле в Российской Федерации».</w:t>
      </w:r>
    </w:p>
    <w:p w:rsidR="00D61396" w:rsidRPr="000826E8" w:rsidRDefault="00BD6B59" w:rsidP="00CE7F0B">
      <w:pPr>
        <w:ind w:firstLine="678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</w:rPr>
        <w:t>39. </w:t>
      </w:r>
      <w:r w:rsidR="00D61396" w:rsidRPr="000826E8">
        <w:rPr>
          <w:rFonts w:cs="Times New Roman"/>
          <w:szCs w:val="28"/>
          <w:shd w:val="clear" w:color="auto" w:fill="FFFFFF"/>
        </w:rPr>
        <w:t xml:space="preserve">Под документарной проверкой понимается контрольное мероприятие, которое проводится по месту нахождения органа муниципального контроля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</w:t>
      </w:r>
      <w:r>
        <w:rPr>
          <w:rFonts w:cs="Times New Roman"/>
          <w:szCs w:val="28"/>
          <w:shd w:val="clear" w:color="auto" w:fill="FFFFFF"/>
        </w:rPr>
        <w:br/>
      </w:r>
      <w:r w:rsidR="00D61396" w:rsidRPr="000826E8">
        <w:rPr>
          <w:rFonts w:cs="Times New Roman"/>
          <w:szCs w:val="28"/>
          <w:shd w:val="clear" w:color="auto" w:fill="FFFFFF"/>
        </w:rPr>
        <w:t>и связанные с исполнением ими обязательных требований и решений органа муниципального контроля.</w:t>
      </w:r>
    </w:p>
    <w:p w:rsidR="00D61396" w:rsidRPr="000826E8" w:rsidRDefault="00D61396" w:rsidP="00CE7F0B">
      <w:pPr>
        <w:ind w:firstLine="678"/>
        <w:rPr>
          <w:rFonts w:cs="Times New Roman"/>
          <w:szCs w:val="28"/>
        </w:rPr>
      </w:pPr>
      <w:r w:rsidRPr="000826E8">
        <w:rPr>
          <w:rFonts w:cs="Times New Roman"/>
          <w:szCs w:val="28"/>
        </w:rPr>
        <w:t>В ходе документарной проверки могут совершаться следующие контрольные действия:</w:t>
      </w:r>
    </w:p>
    <w:p w:rsidR="00D61396" w:rsidRPr="000826E8" w:rsidRDefault="00BD6B59" w:rsidP="00CE7F0B">
      <w:pPr>
        <w:ind w:firstLine="678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D61396" w:rsidRPr="000826E8">
        <w:rPr>
          <w:rFonts w:cs="Times New Roman"/>
          <w:szCs w:val="28"/>
        </w:rPr>
        <w:t>) получение письменных объяснений;</w:t>
      </w:r>
    </w:p>
    <w:p w:rsidR="00D61396" w:rsidRPr="000826E8" w:rsidRDefault="00BD6B59" w:rsidP="00CE7F0B">
      <w:pPr>
        <w:ind w:firstLine="678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D61396" w:rsidRPr="000826E8">
        <w:rPr>
          <w:rFonts w:cs="Times New Roman"/>
          <w:szCs w:val="28"/>
        </w:rPr>
        <w:t>) истребование документов.</w:t>
      </w:r>
    </w:p>
    <w:p w:rsidR="00D61396" w:rsidRPr="000826E8" w:rsidRDefault="00D61396" w:rsidP="00CE7F0B">
      <w:pPr>
        <w:autoSpaceDE w:val="0"/>
        <w:autoSpaceDN w:val="0"/>
        <w:adjustRightInd w:val="0"/>
        <w:ind w:firstLine="678"/>
        <w:rPr>
          <w:rFonts w:cs="Times New Roman"/>
          <w:szCs w:val="28"/>
        </w:rPr>
      </w:pPr>
      <w:r w:rsidRPr="000826E8">
        <w:rPr>
          <w:rFonts w:cs="Times New Roman"/>
          <w:szCs w:val="28"/>
        </w:rPr>
        <w:t xml:space="preserve">Внеплановая документарная проверка проводится без согласования </w:t>
      </w:r>
      <w:r w:rsidR="00BD6B59">
        <w:rPr>
          <w:rFonts w:cs="Times New Roman"/>
          <w:szCs w:val="28"/>
        </w:rPr>
        <w:br/>
      </w:r>
      <w:r w:rsidRPr="000826E8">
        <w:rPr>
          <w:rFonts w:cs="Times New Roman"/>
          <w:szCs w:val="28"/>
        </w:rPr>
        <w:t>с органами прокуратуры.</w:t>
      </w:r>
    </w:p>
    <w:p w:rsidR="00D61396" w:rsidRPr="000826E8" w:rsidRDefault="00BD6B59" w:rsidP="00CE7F0B">
      <w:pPr>
        <w:ind w:firstLine="678"/>
        <w:rPr>
          <w:rFonts w:cs="Times New Roman"/>
          <w:szCs w:val="28"/>
        </w:rPr>
      </w:pPr>
      <w:r>
        <w:rPr>
          <w:rFonts w:cs="Times New Roman"/>
          <w:szCs w:val="28"/>
        </w:rPr>
        <w:t>40.</w:t>
      </w:r>
      <w:r>
        <w:t> </w:t>
      </w:r>
      <w:r w:rsidR="00D61396" w:rsidRPr="000826E8">
        <w:rPr>
          <w:rFonts w:cs="Times New Roman"/>
          <w:szCs w:val="28"/>
        </w:rPr>
        <w:t xml:space="preserve">Выездная проверка проводится посредством взаимодействия </w:t>
      </w:r>
      <w:r>
        <w:rPr>
          <w:rFonts w:cs="Times New Roman"/>
          <w:szCs w:val="28"/>
        </w:rPr>
        <w:br/>
      </w:r>
      <w:r w:rsidR="00D61396" w:rsidRPr="000826E8">
        <w:rPr>
          <w:rFonts w:cs="Times New Roman"/>
          <w:szCs w:val="28"/>
        </w:rPr>
        <w:t xml:space="preserve">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</w:t>
      </w:r>
      <w:r w:rsidR="00D61396" w:rsidRPr="000826E8">
        <w:rPr>
          <w:rFonts w:cs="Times New Roman"/>
          <w:szCs w:val="28"/>
          <w:shd w:val="clear" w:color="auto" w:fill="FFFFFF"/>
        </w:rPr>
        <w:t>органа муниципального контроля</w:t>
      </w:r>
      <w:r w:rsidR="00D61396" w:rsidRPr="000826E8">
        <w:rPr>
          <w:rFonts w:cs="Times New Roman"/>
          <w:szCs w:val="28"/>
        </w:rPr>
        <w:t>.</w:t>
      </w:r>
    </w:p>
    <w:p w:rsidR="00D61396" w:rsidRPr="000826E8" w:rsidRDefault="00D61396" w:rsidP="00CE7F0B">
      <w:pPr>
        <w:keepNext/>
        <w:keepLines/>
        <w:ind w:firstLine="678"/>
        <w:outlineLvl w:val="0"/>
        <w:rPr>
          <w:rFonts w:cs="Times New Roman"/>
          <w:bCs/>
          <w:szCs w:val="28"/>
        </w:rPr>
      </w:pPr>
      <w:r w:rsidRPr="000826E8">
        <w:rPr>
          <w:rFonts w:eastAsiaTheme="majorEastAsia" w:cs="Times New Roman"/>
          <w:szCs w:val="28"/>
        </w:rPr>
        <w:t xml:space="preserve">Внеплановая выездная проверка может проводиться только </w:t>
      </w:r>
      <w:r w:rsidR="00BD6B59">
        <w:rPr>
          <w:rFonts w:eastAsiaTheme="majorEastAsia" w:cs="Times New Roman"/>
          <w:szCs w:val="28"/>
        </w:rPr>
        <w:br/>
      </w:r>
      <w:r w:rsidRPr="000826E8">
        <w:rPr>
          <w:rFonts w:eastAsiaTheme="majorEastAsia" w:cs="Times New Roman"/>
          <w:szCs w:val="28"/>
        </w:rPr>
        <w:t xml:space="preserve">по согласованию с органами прокуратуры, за исключением случаев </w:t>
      </w:r>
      <w:r w:rsidR="00BD6B59">
        <w:rPr>
          <w:rFonts w:eastAsiaTheme="majorEastAsia" w:cs="Times New Roman"/>
          <w:szCs w:val="28"/>
        </w:rPr>
        <w:br/>
        <w:t>её</w:t>
      </w:r>
      <w:r w:rsidRPr="000826E8">
        <w:rPr>
          <w:rFonts w:eastAsiaTheme="majorEastAsia" w:cs="Times New Roman"/>
          <w:szCs w:val="28"/>
        </w:rPr>
        <w:t xml:space="preserve"> проведения в соответствии с </w:t>
      </w:r>
      <w:r w:rsidR="00BD6B59">
        <w:rPr>
          <w:rFonts w:eastAsiaTheme="majorEastAsia" w:cs="Times New Roman"/>
          <w:szCs w:val="28"/>
        </w:rPr>
        <w:t>пунктами 3 –</w:t>
      </w:r>
      <w:r w:rsidRPr="000826E8">
        <w:rPr>
          <w:rFonts w:eastAsiaTheme="majorEastAsia" w:cs="Times New Roman"/>
          <w:szCs w:val="28"/>
        </w:rPr>
        <w:t xml:space="preserve"> 6 части 1, части 3 статьи 57 </w:t>
      </w:r>
      <w:r w:rsidR="00BD6B59">
        <w:rPr>
          <w:rFonts w:eastAsiaTheme="majorEastAsia" w:cs="Times New Roman"/>
          <w:szCs w:val="28"/>
        </w:rPr>
        <w:br/>
      </w:r>
      <w:r w:rsidRPr="000826E8">
        <w:rPr>
          <w:rFonts w:eastAsiaTheme="majorEastAsia" w:cs="Times New Roman"/>
          <w:szCs w:val="28"/>
        </w:rPr>
        <w:t xml:space="preserve">и </w:t>
      </w:r>
      <w:hyperlink w:anchor="sub_6612" w:history="1">
        <w:r w:rsidRPr="000826E8">
          <w:rPr>
            <w:rFonts w:eastAsiaTheme="majorEastAsia" w:cs="Times New Roman"/>
            <w:szCs w:val="28"/>
          </w:rPr>
          <w:t>частью 12 статьи 66</w:t>
        </w:r>
      </w:hyperlink>
      <w:r w:rsidRPr="000826E8">
        <w:rPr>
          <w:rFonts w:eastAsiaTheme="majorEastAsia" w:cs="Times New Roman"/>
          <w:szCs w:val="28"/>
        </w:rPr>
        <w:t xml:space="preserve"> Федерального закона</w:t>
      </w:r>
      <w:r w:rsidRPr="000826E8">
        <w:rPr>
          <w:rFonts w:cs="Times New Roman"/>
          <w:bCs/>
          <w:szCs w:val="28"/>
        </w:rPr>
        <w:t xml:space="preserve"> «О государственном контроле (надзоре) и муниципальном контроле в Российской Федерации».</w:t>
      </w:r>
    </w:p>
    <w:p w:rsidR="00D61396" w:rsidRPr="000826E8" w:rsidRDefault="00D61396" w:rsidP="00CE7F0B">
      <w:pPr>
        <w:ind w:firstLine="678"/>
        <w:rPr>
          <w:rFonts w:cs="Times New Roman"/>
          <w:szCs w:val="28"/>
        </w:rPr>
      </w:pPr>
      <w:r w:rsidRPr="000826E8">
        <w:rPr>
          <w:rFonts w:cs="Times New Roman"/>
          <w:szCs w:val="28"/>
        </w:rPr>
        <w:t>В ходе выездной проверки могут совершаться следующие контрольные действия:</w:t>
      </w:r>
    </w:p>
    <w:p w:rsidR="00D61396" w:rsidRPr="000826E8" w:rsidRDefault="00BD6B59" w:rsidP="00CE7F0B">
      <w:pPr>
        <w:ind w:firstLine="678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D61396" w:rsidRPr="000826E8">
        <w:rPr>
          <w:rFonts w:cs="Times New Roman"/>
          <w:szCs w:val="28"/>
        </w:rPr>
        <w:t>) осмотр;</w:t>
      </w:r>
    </w:p>
    <w:p w:rsidR="00D61396" w:rsidRPr="000826E8" w:rsidRDefault="00BD6B59" w:rsidP="00CE7F0B">
      <w:pPr>
        <w:ind w:firstLine="678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D61396" w:rsidRPr="000826E8">
        <w:rPr>
          <w:rFonts w:cs="Times New Roman"/>
          <w:szCs w:val="28"/>
        </w:rPr>
        <w:t>) досмотр;</w:t>
      </w:r>
    </w:p>
    <w:p w:rsidR="00D61396" w:rsidRPr="000826E8" w:rsidRDefault="00BD6B59" w:rsidP="00CE7F0B">
      <w:pPr>
        <w:ind w:firstLine="678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D61396" w:rsidRPr="000826E8">
        <w:rPr>
          <w:rFonts w:cs="Times New Roman"/>
          <w:szCs w:val="28"/>
        </w:rPr>
        <w:t>) опрос;</w:t>
      </w:r>
    </w:p>
    <w:p w:rsidR="00D61396" w:rsidRPr="000826E8" w:rsidRDefault="00BD6B59" w:rsidP="00CE7F0B">
      <w:pPr>
        <w:ind w:firstLine="678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D61396" w:rsidRPr="000826E8">
        <w:rPr>
          <w:rFonts w:cs="Times New Roman"/>
          <w:szCs w:val="28"/>
        </w:rPr>
        <w:t>) получение письменных объяснений;</w:t>
      </w:r>
    </w:p>
    <w:p w:rsidR="00D61396" w:rsidRPr="000826E8" w:rsidRDefault="00BD6B59" w:rsidP="00CE7F0B">
      <w:pPr>
        <w:tabs>
          <w:tab w:val="center" w:pos="5103"/>
        </w:tabs>
        <w:ind w:firstLine="678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D61396" w:rsidRPr="000826E8">
        <w:rPr>
          <w:rFonts w:cs="Times New Roman"/>
          <w:szCs w:val="28"/>
        </w:rPr>
        <w:t>) истребование документов;</w:t>
      </w:r>
    </w:p>
    <w:p w:rsidR="00D61396" w:rsidRPr="000826E8" w:rsidRDefault="00BD6B59" w:rsidP="00CE7F0B">
      <w:pPr>
        <w:tabs>
          <w:tab w:val="center" w:pos="5103"/>
        </w:tabs>
        <w:ind w:firstLine="678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D61396" w:rsidRPr="000826E8">
        <w:rPr>
          <w:rFonts w:cs="Times New Roman"/>
          <w:szCs w:val="28"/>
        </w:rPr>
        <w:t xml:space="preserve">) экспертиза. </w:t>
      </w:r>
    </w:p>
    <w:p w:rsidR="00D61396" w:rsidRPr="000826E8" w:rsidRDefault="00BD6B59" w:rsidP="00CE7F0B">
      <w:pPr>
        <w:ind w:firstLine="678"/>
        <w:rPr>
          <w:rFonts w:cs="Times New Roman"/>
          <w:szCs w:val="28"/>
        </w:rPr>
      </w:pPr>
      <w:r>
        <w:rPr>
          <w:rFonts w:cs="Times New Roman"/>
          <w:szCs w:val="28"/>
        </w:rPr>
        <w:t>41. </w:t>
      </w:r>
      <w:r w:rsidR="00D61396" w:rsidRPr="000826E8">
        <w:rPr>
          <w:rFonts w:cs="Times New Roman"/>
          <w:szCs w:val="28"/>
        </w:rPr>
        <w:t>Наблюдение за соблюдением обязательных требований (мониторинг безопасности)</w:t>
      </w:r>
      <w:r>
        <w:rPr>
          <w:rFonts w:cs="Times New Roman"/>
          <w:szCs w:val="28"/>
        </w:rPr>
        <w:t xml:space="preserve"> осуществляется инспектором путём сбора</w:t>
      </w:r>
      <w:r w:rsidR="00D61396" w:rsidRPr="000826E8">
        <w:rPr>
          <w:rFonts w:cs="Times New Roman"/>
          <w:szCs w:val="28"/>
        </w:rPr>
        <w:t xml:space="preserve"> данных из сети «Интернет», иных общественных данных, а также данных</w:t>
      </w:r>
      <w:r>
        <w:rPr>
          <w:rFonts w:cs="Times New Roman"/>
          <w:szCs w:val="28"/>
        </w:rPr>
        <w:t>,</w:t>
      </w:r>
      <w:r w:rsidR="00D61396" w:rsidRPr="000826E8">
        <w:rPr>
          <w:rFonts w:cs="Times New Roman"/>
          <w:szCs w:val="28"/>
        </w:rPr>
        <w:t xml:space="preserve"> полученных с использованием работающих в автоматическом режиме технических средств фиксации правонарушений, имеющих функции фото- </w:t>
      </w:r>
      <w:r>
        <w:rPr>
          <w:rFonts w:cs="Times New Roman"/>
          <w:szCs w:val="28"/>
        </w:rPr>
        <w:br/>
        <w:t>и киносъё</w:t>
      </w:r>
      <w:r w:rsidR="00D61396" w:rsidRPr="000826E8">
        <w:rPr>
          <w:rFonts w:cs="Times New Roman"/>
          <w:szCs w:val="28"/>
        </w:rPr>
        <w:t xml:space="preserve">мки, видеозаписи, анализа данных об объектах контроля, имеющихся у органа муниципального контроля,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</w:t>
      </w:r>
      <w:r w:rsidR="00EA4C8C">
        <w:rPr>
          <w:rFonts w:cs="Times New Roman"/>
          <w:szCs w:val="28"/>
        </w:rPr>
        <w:br/>
      </w:r>
      <w:r w:rsidR="00D61396" w:rsidRPr="000826E8">
        <w:rPr>
          <w:rFonts w:cs="Times New Roman"/>
          <w:szCs w:val="28"/>
        </w:rPr>
        <w:t>в государственных и муниципальных информационных системах.</w:t>
      </w:r>
    </w:p>
    <w:p w:rsidR="00D61396" w:rsidRPr="000826E8" w:rsidRDefault="00EA4C8C" w:rsidP="00CE7F0B">
      <w:pPr>
        <w:ind w:firstLine="678"/>
        <w:rPr>
          <w:rFonts w:cs="Times New Roman"/>
          <w:szCs w:val="28"/>
        </w:rPr>
      </w:pPr>
      <w:r>
        <w:rPr>
          <w:rFonts w:cs="Times New Roman"/>
          <w:szCs w:val="28"/>
        </w:rPr>
        <w:t>42. </w:t>
      </w:r>
      <w:r w:rsidR="00D61396" w:rsidRPr="000826E8">
        <w:rPr>
          <w:rFonts w:cs="Times New Roman"/>
          <w:szCs w:val="28"/>
        </w:rPr>
        <w:t>Под выездным обследованием понимается контрольное мероприятие, проводимое в целях оценки соблюдения контролируемым лицом обязательных требований.</w:t>
      </w:r>
    </w:p>
    <w:p w:rsidR="00FF22C1" w:rsidRPr="000826E8" w:rsidRDefault="00FF22C1" w:rsidP="00CE7F0B">
      <w:pPr>
        <w:ind w:firstLine="678"/>
        <w:rPr>
          <w:rFonts w:cs="Times New Roman"/>
          <w:szCs w:val="28"/>
        </w:rPr>
      </w:pPr>
    </w:p>
    <w:p w:rsidR="00FF22C1" w:rsidRPr="000826E8" w:rsidRDefault="00817D89" w:rsidP="00CE7F0B">
      <w:pPr>
        <w:ind w:left="1843" w:hanging="1165"/>
        <w:rPr>
          <w:rFonts w:cs="Times New Roman"/>
          <w:b/>
          <w:szCs w:val="28"/>
        </w:rPr>
      </w:pPr>
      <w:r w:rsidRPr="000826E8">
        <w:rPr>
          <w:rFonts w:cs="Times New Roman"/>
          <w:szCs w:val="28"/>
        </w:rPr>
        <w:t>Статья 5.</w:t>
      </w:r>
      <w:r w:rsidRPr="000826E8">
        <w:rPr>
          <w:rFonts w:cs="Times New Roman"/>
          <w:szCs w:val="28"/>
        </w:rPr>
        <w:tab/>
      </w:r>
      <w:r w:rsidR="00FF22C1" w:rsidRPr="000826E8">
        <w:rPr>
          <w:rFonts w:cs="Times New Roman"/>
          <w:b/>
          <w:szCs w:val="28"/>
        </w:rPr>
        <w:t>Оценка результативности и эффективности деятельности органа муниципального контроля при осуществлении муниципального контроля</w:t>
      </w:r>
    </w:p>
    <w:p w:rsidR="00817D89" w:rsidRPr="00EA4C8C" w:rsidRDefault="00817D89" w:rsidP="00CE7F0B">
      <w:pPr>
        <w:ind w:left="1701" w:hanging="1023"/>
        <w:rPr>
          <w:rFonts w:cs="Times New Roman"/>
          <w:szCs w:val="28"/>
        </w:rPr>
      </w:pPr>
    </w:p>
    <w:p w:rsidR="00817D89" w:rsidRPr="000826E8" w:rsidRDefault="00EA4C8C" w:rsidP="00CE7F0B">
      <w:pPr>
        <w:pStyle w:val="af4"/>
        <w:widowControl/>
        <w:ind w:firstLine="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FF22C1" w:rsidRPr="000826E8">
        <w:rPr>
          <w:rFonts w:ascii="Times New Roman" w:hAnsi="Times New Roman" w:cs="Times New Roman"/>
          <w:sz w:val="28"/>
          <w:szCs w:val="28"/>
        </w:rPr>
        <w:t xml:space="preserve">Оценка результативности и эффективности осуществления муниципального контроля осуществляется на основании статьи 30 Федерального закона «О государственном контроле (надзоре) </w:t>
      </w:r>
      <w:r>
        <w:rPr>
          <w:rFonts w:ascii="Times New Roman" w:hAnsi="Times New Roman" w:cs="Times New Roman"/>
          <w:sz w:val="28"/>
          <w:szCs w:val="28"/>
        </w:rPr>
        <w:br/>
      </w:r>
      <w:r w:rsidR="00FF22C1" w:rsidRPr="000826E8">
        <w:rPr>
          <w:rFonts w:ascii="Times New Roman" w:hAnsi="Times New Roman" w:cs="Times New Roman"/>
          <w:sz w:val="28"/>
          <w:szCs w:val="28"/>
        </w:rPr>
        <w:t xml:space="preserve">и муниципальном контроле в Российской Федерации». </w:t>
      </w:r>
    </w:p>
    <w:p w:rsidR="00692CB1" w:rsidRPr="000826E8" w:rsidRDefault="00EA4C8C" w:rsidP="00CE7F0B">
      <w:pPr>
        <w:pStyle w:val="af4"/>
        <w:widowControl/>
        <w:ind w:firstLine="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FF22C1" w:rsidRPr="000826E8">
        <w:rPr>
          <w:rFonts w:ascii="Times New Roman" w:hAnsi="Times New Roman" w:cs="Times New Roman"/>
          <w:sz w:val="28"/>
          <w:szCs w:val="28"/>
        </w:rPr>
        <w:t>Ключевые показатели вида контроля и их целевые значения, индикативные показатели для муниципального контроля утверждаются представительным органом муниципального обра</w:t>
      </w:r>
      <w:r>
        <w:rPr>
          <w:rFonts w:ascii="Times New Roman" w:hAnsi="Times New Roman" w:cs="Times New Roman"/>
          <w:sz w:val="28"/>
          <w:szCs w:val="28"/>
        </w:rPr>
        <w:t>зования городской округ Сургут</w:t>
      </w:r>
      <w:r w:rsidR="00FF22C1" w:rsidRPr="000826E8">
        <w:rPr>
          <w:rFonts w:ascii="Times New Roman" w:hAnsi="Times New Roman" w:cs="Times New Roman"/>
          <w:sz w:val="28"/>
          <w:szCs w:val="28"/>
        </w:rPr>
        <w:t>.</w:t>
      </w:r>
    </w:p>
    <w:p w:rsidR="00FF22C1" w:rsidRPr="000826E8" w:rsidRDefault="00FF22C1" w:rsidP="00CE7F0B">
      <w:pPr>
        <w:pStyle w:val="a6"/>
        <w:ind w:left="1211" w:firstLine="720"/>
        <w:rPr>
          <w:rFonts w:cs="Times New Roman"/>
          <w:szCs w:val="28"/>
        </w:rPr>
      </w:pPr>
    </w:p>
    <w:p w:rsidR="00FF22C1" w:rsidRDefault="00EA4C8C" w:rsidP="00CE7F0B">
      <w:pPr>
        <w:ind w:left="1985" w:hanging="1265"/>
        <w:rPr>
          <w:rFonts w:cs="Times New Roman"/>
          <w:b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Статья 6.</w:t>
      </w:r>
      <w:r>
        <w:rPr>
          <w:rFonts w:cs="Times New Roman"/>
          <w:color w:val="000000" w:themeColor="text1"/>
          <w:szCs w:val="28"/>
        </w:rPr>
        <w:tab/>
      </w:r>
      <w:r w:rsidR="00FF22C1" w:rsidRPr="000826E8">
        <w:rPr>
          <w:rFonts w:cs="Times New Roman"/>
          <w:b/>
          <w:color w:val="000000" w:themeColor="text1"/>
          <w:szCs w:val="28"/>
        </w:rPr>
        <w:t>Обжалование решений органа муниципального конт</w:t>
      </w:r>
      <w:r>
        <w:rPr>
          <w:rFonts w:cs="Times New Roman"/>
          <w:b/>
          <w:color w:val="000000" w:themeColor="text1"/>
          <w:szCs w:val="28"/>
        </w:rPr>
        <w:t xml:space="preserve">роля, действий (бездействий) его </w:t>
      </w:r>
      <w:r w:rsidR="00FF22C1" w:rsidRPr="000826E8">
        <w:rPr>
          <w:rFonts w:cs="Times New Roman"/>
          <w:b/>
          <w:color w:val="000000" w:themeColor="text1"/>
          <w:szCs w:val="28"/>
        </w:rPr>
        <w:t>должностных лиц</w:t>
      </w:r>
    </w:p>
    <w:p w:rsidR="00B25C4F" w:rsidRPr="000826E8" w:rsidRDefault="00B25C4F" w:rsidP="00CE7F0B">
      <w:pPr>
        <w:ind w:left="1985" w:hanging="1265"/>
        <w:rPr>
          <w:rFonts w:cs="Times New Roman"/>
          <w:color w:val="000000" w:themeColor="text1"/>
          <w:szCs w:val="28"/>
        </w:rPr>
      </w:pPr>
    </w:p>
    <w:p w:rsidR="00FF22C1" w:rsidRPr="000826E8" w:rsidRDefault="00EA4C8C" w:rsidP="00CE7F0B">
      <w:pPr>
        <w:ind w:firstLine="67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1. </w:t>
      </w:r>
      <w:r w:rsidR="00FF22C1" w:rsidRPr="000826E8">
        <w:rPr>
          <w:rFonts w:cs="Times New Roman"/>
          <w:szCs w:val="28"/>
        </w:rPr>
        <w:t xml:space="preserve">Решения и действия (бездействие) должностных лиц, осуществляющих муниципальный контроль, могут быть обжалованы </w:t>
      </w:r>
      <w:r>
        <w:rPr>
          <w:rFonts w:cs="Times New Roman"/>
          <w:szCs w:val="28"/>
        </w:rPr>
        <w:br/>
      </w:r>
      <w:r w:rsidR="00FF22C1" w:rsidRPr="000826E8">
        <w:rPr>
          <w:rFonts w:cs="Times New Roman"/>
          <w:szCs w:val="28"/>
        </w:rPr>
        <w:t>в 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:rsidR="00FF22C1" w:rsidRPr="000826E8" w:rsidRDefault="00FF22C1" w:rsidP="00CE7F0B">
      <w:pPr>
        <w:autoSpaceDE w:val="0"/>
        <w:autoSpaceDN w:val="0"/>
        <w:adjustRightInd w:val="0"/>
        <w:ind w:firstLine="678"/>
        <w:rPr>
          <w:rFonts w:cs="Times New Roman"/>
          <w:szCs w:val="28"/>
        </w:rPr>
      </w:pPr>
      <w:r w:rsidRPr="000826E8">
        <w:rPr>
          <w:rFonts w:cs="Times New Roman"/>
          <w:szCs w:val="28"/>
        </w:rPr>
        <w:t>2</w:t>
      </w:r>
      <w:r w:rsidR="00EA4C8C">
        <w:rPr>
          <w:rFonts w:cs="Times New Roman"/>
          <w:szCs w:val="28"/>
        </w:rPr>
        <w:t>. </w:t>
      </w:r>
      <w:r w:rsidRPr="000826E8">
        <w:rPr>
          <w:rFonts w:cs="Times New Roman"/>
          <w:szCs w:val="28"/>
        </w:rPr>
        <w:t>Жалоба на решение органа муниципального контроля, действия (бездействие) его должностных лиц рассматривается начальником (заместителем начальника) данного органа.</w:t>
      </w:r>
    </w:p>
    <w:p w:rsidR="00E92CB2" w:rsidRPr="000826E8" w:rsidRDefault="00EA4C8C" w:rsidP="00CE7F0B">
      <w:pPr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szCs w:val="28"/>
        </w:rPr>
        <w:t>3. </w:t>
      </w:r>
      <w:r w:rsidR="00FF22C1" w:rsidRPr="000826E8">
        <w:rPr>
          <w:rFonts w:cs="Times New Roman"/>
          <w:szCs w:val="28"/>
        </w:rPr>
        <w:t>Жалоба на действия (бездействие) начальника (заместителя начальника) органа муниципального контроля рассматривается замести</w:t>
      </w:r>
      <w:r w:rsidR="00D923EF">
        <w:rPr>
          <w:rFonts w:cs="Times New Roman"/>
          <w:szCs w:val="28"/>
        </w:rPr>
        <w:t xml:space="preserve">телем Главы города, курирующим </w:t>
      </w:r>
      <w:r w:rsidR="00FF22C1" w:rsidRPr="000826E8">
        <w:rPr>
          <w:rFonts w:cs="Times New Roman"/>
          <w:szCs w:val="28"/>
        </w:rPr>
        <w:t>сферу обеспечения безоп</w:t>
      </w:r>
      <w:r w:rsidR="00817D89" w:rsidRPr="000826E8">
        <w:rPr>
          <w:rFonts w:cs="Times New Roman"/>
          <w:szCs w:val="28"/>
        </w:rPr>
        <w:t>асности городского округа.</w:t>
      </w:r>
    </w:p>
    <w:p w:rsidR="00692CB1" w:rsidRPr="000826E8" w:rsidRDefault="00692CB1" w:rsidP="00CE7F0B">
      <w:pPr>
        <w:ind w:firstLine="720"/>
        <w:rPr>
          <w:rFonts w:cs="Times New Roman"/>
          <w:color w:val="000000" w:themeColor="text1"/>
          <w:szCs w:val="28"/>
        </w:rPr>
      </w:pPr>
    </w:p>
    <w:p w:rsidR="00692CB1" w:rsidRDefault="00FC6F1A" w:rsidP="00CE7F0B">
      <w:pPr>
        <w:ind w:firstLine="720"/>
        <w:rPr>
          <w:rFonts w:cs="Times New Roman"/>
          <w:b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Статья 7</w:t>
      </w:r>
      <w:r w:rsidR="00692CB1" w:rsidRPr="000826E8">
        <w:rPr>
          <w:rFonts w:cs="Times New Roman"/>
          <w:color w:val="000000" w:themeColor="text1"/>
          <w:szCs w:val="28"/>
        </w:rPr>
        <w:t xml:space="preserve">. </w:t>
      </w:r>
      <w:r w:rsidR="00692CB1" w:rsidRPr="000826E8">
        <w:rPr>
          <w:rFonts w:cs="Times New Roman"/>
          <w:b/>
          <w:color w:val="000000" w:themeColor="text1"/>
          <w:szCs w:val="28"/>
        </w:rPr>
        <w:t>Заключительные положения</w:t>
      </w:r>
    </w:p>
    <w:p w:rsidR="00EA4C8C" w:rsidRPr="000826E8" w:rsidRDefault="00EA4C8C" w:rsidP="00CE7F0B">
      <w:pPr>
        <w:ind w:firstLine="720"/>
        <w:rPr>
          <w:rFonts w:cs="Times New Roman"/>
          <w:color w:val="000000" w:themeColor="text1"/>
          <w:szCs w:val="28"/>
        </w:rPr>
      </w:pPr>
    </w:p>
    <w:p w:rsidR="00692CB1" w:rsidRPr="000826E8" w:rsidRDefault="00EA4C8C" w:rsidP="00CE7F0B">
      <w:pPr>
        <w:ind w:firstLine="720"/>
        <w:rPr>
          <w:rFonts w:cs="Times New Roman"/>
          <w:szCs w:val="28"/>
        </w:rPr>
      </w:pPr>
      <w:r>
        <w:rPr>
          <w:rFonts w:cs="Times New Roman"/>
          <w:color w:val="000000" w:themeColor="text1"/>
          <w:szCs w:val="28"/>
        </w:rPr>
        <w:t>1. </w:t>
      </w:r>
      <w:r w:rsidR="00B25C4F">
        <w:rPr>
          <w:rFonts w:cs="Times New Roman"/>
          <w:color w:val="000000" w:themeColor="text1"/>
          <w:szCs w:val="28"/>
        </w:rPr>
        <w:t> </w:t>
      </w:r>
      <w:r>
        <w:rPr>
          <w:rFonts w:cs="Times New Roman"/>
          <w:szCs w:val="28"/>
        </w:rPr>
        <w:t>До 31.12.2023</w:t>
      </w:r>
      <w:r w:rsidR="00692CB1" w:rsidRPr="000826E8">
        <w:rPr>
          <w:rFonts w:cs="Times New Roman"/>
          <w:szCs w:val="28"/>
        </w:rPr>
        <w:t xml:space="preserve"> информирование контролируемого лица </w:t>
      </w:r>
      <w:r>
        <w:rPr>
          <w:rFonts w:cs="Times New Roman"/>
          <w:szCs w:val="28"/>
        </w:rPr>
        <w:br/>
      </w:r>
      <w:r w:rsidR="00692CB1" w:rsidRPr="000826E8">
        <w:rPr>
          <w:rFonts w:cs="Times New Roman"/>
          <w:szCs w:val="28"/>
        </w:rPr>
        <w:t>о совершаемых должностными лицами органа муниципального контроля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="00692CB1" w:rsidRPr="000826E8">
        <w:rPr>
          <w:rFonts w:cs="Times New Roman"/>
          <w:szCs w:val="28"/>
        </w:rPr>
        <w:t xml:space="preserve">и иными уполномоченными лицами действиях и принимаемых решениях, направление документов и сведений контролируемому лицу органом муниципального контроля в соответствии со </w:t>
      </w:r>
      <w:r>
        <w:rPr>
          <w:rFonts w:cs="Times New Roman"/>
          <w:szCs w:val="28"/>
        </w:rPr>
        <w:t>статьё</w:t>
      </w:r>
      <w:r w:rsidR="00692CB1" w:rsidRPr="000826E8">
        <w:rPr>
          <w:rFonts w:cs="Times New Roman"/>
          <w:szCs w:val="28"/>
        </w:rPr>
        <w:t xml:space="preserve">й 21 </w:t>
      </w:r>
      <w:r>
        <w:rPr>
          <w:rFonts w:cs="Times New Roman"/>
          <w:color w:val="000000" w:themeColor="text1"/>
          <w:szCs w:val="28"/>
        </w:rPr>
        <w:t>Федерального з</w:t>
      </w:r>
      <w:r w:rsidR="00692CB1" w:rsidRPr="000826E8">
        <w:rPr>
          <w:rFonts w:cs="Times New Roman"/>
          <w:color w:val="000000" w:themeColor="text1"/>
          <w:szCs w:val="28"/>
        </w:rPr>
        <w:t xml:space="preserve">акона «О государственном контроле (надзоре) и муниципальном контроле </w:t>
      </w:r>
      <w:r>
        <w:rPr>
          <w:rFonts w:cs="Times New Roman"/>
          <w:color w:val="000000" w:themeColor="text1"/>
          <w:szCs w:val="28"/>
        </w:rPr>
        <w:br/>
      </w:r>
      <w:r w:rsidR="00692CB1" w:rsidRPr="000826E8">
        <w:rPr>
          <w:rFonts w:cs="Times New Roman"/>
          <w:color w:val="000000" w:themeColor="text1"/>
          <w:szCs w:val="28"/>
        </w:rPr>
        <w:t xml:space="preserve">в Российской Федерации» </w:t>
      </w:r>
      <w:r w:rsidR="00692CB1" w:rsidRPr="000826E8">
        <w:rPr>
          <w:rFonts w:cs="Times New Roman"/>
          <w:szCs w:val="28"/>
        </w:rPr>
        <w:t xml:space="preserve">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</w:t>
      </w:r>
      <w:r>
        <w:rPr>
          <w:rFonts w:cs="Times New Roman"/>
          <w:szCs w:val="28"/>
        </w:rPr>
        <w:br/>
      </w:r>
      <w:r w:rsidR="00692CB1" w:rsidRPr="000826E8">
        <w:rPr>
          <w:rFonts w:cs="Times New Roman"/>
          <w:szCs w:val="28"/>
        </w:rPr>
        <w:t xml:space="preserve">по запросу контролируемого лица. Орган муниципального контроля в срок, </w:t>
      </w:r>
      <w:r>
        <w:rPr>
          <w:rFonts w:cs="Times New Roman"/>
          <w:szCs w:val="28"/>
        </w:rPr>
        <w:t>не превышающий 10</w:t>
      </w:r>
      <w:r w:rsidR="00692CB1" w:rsidRPr="000826E8">
        <w:rPr>
          <w:rFonts w:cs="Times New Roman"/>
          <w:szCs w:val="28"/>
        </w:rPr>
        <w:t xml:space="preserve"> рабочих дней со дня поступления такого запроса, направляет контролируемому лицу указанные документы и (или) сведения.</w:t>
      </w:r>
    </w:p>
    <w:p w:rsidR="00692CB1" w:rsidRPr="000826E8" w:rsidRDefault="00EA4C8C" w:rsidP="00CE7F0B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bookmarkStart w:id="22" w:name="sub_9810"/>
      <w:r>
        <w:rPr>
          <w:rFonts w:cs="Times New Roman"/>
          <w:szCs w:val="28"/>
        </w:rPr>
        <w:t>2.</w:t>
      </w:r>
      <w:r>
        <w:t> </w:t>
      </w:r>
      <w:r w:rsidR="00B25C4F">
        <w:t> </w:t>
      </w:r>
      <w:r>
        <w:rPr>
          <w:rFonts w:cs="Times New Roman"/>
          <w:szCs w:val="28"/>
        </w:rPr>
        <w:t xml:space="preserve">До 31.12.2023 </w:t>
      </w:r>
      <w:r w:rsidR="00692CB1" w:rsidRPr="000826E8">
        <w:rPr>
          <w:rFonts w:cs="Times New Roman"/>
          <w:szCs w:val="28"/>
        </w:rPr>
        <w:t>действуют отдельные положения в части подготовки органами муниципального контроля в ходе осуществления муниципального кон</w:t>
      </w:r>
      <w:r>
        <w:rPr>
          <w:rFonts w:cs="Times New Roman"/>
          <w:szCs w:val="28"/>
        </w:rPr>
        <w:t>троля документов, информирования</w:t>
      </w:r>
      <w:r w:rsidR="00692CB1" w:rsidRPr="000826E8">
        <w:rPr>
          <w:rFonts w:cs="Times New Roman"/>
          <w:szCs w:val="28"/>
        </w:rPr>
        <w:t xml:space="preserve"> контролируемых лиц о совершаемых должностными лицами органов муниципального контроля действиях </w:t>
      </w:r>
      <w:r>
        <w:rPr>
          <w:rFonts w:cs="Times New Roman"/>
          <w:szCs w:val="28"/>
        </w:rPr>
        <w:br/>
        <w:t xml:space="preserve">и принимаемых решениях, обмена </w:t>
      </w:r>
      <w:r w:rsidR="00692CB1" w:rsidRPr="000826E8">
        <w:rPr>
          <w:rFonts w:cs="Times New Roman"/>
          <w:szCs w:val="28"/>
        </w:rPr>
        <w:t>документами и сведениями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="00692CB1" w:rsidRPr="000826E8">
        <w:rPr>
          <w:rFonts w:cs="Times New Roman"/>
          <w:szCs w:val="28"/>
        </w:rPr>
        <w:t>с контролируемыми лицами на бумажном носителе.</w:t>
      </w:r>
    </w:p>
    <w:bookmarkEnd w:id="22"/>
    <w:p w:rsidR="00692CB1" w:rsidRPr="000826E8" w:rsidRDefault="00692CB1" w:rsidP="00CE7F0B">
      <w:pPr>
        <w:ind w:firstLine="720"/>
        <w:rPr>
          <w:rFonts w:cs="Times New Roman"/>
          <w:color w:val="000000" w:themeColor="text1"/>
          <w:szCs w:val="28"/>
        </w:rPr>
      </w:pPr>
    </w:p>
    <w:p w:rsidR="00692CB1" w:rsidRPr="000826E8" w:rsidRDefault="00692CB1" w:rsidP="00CE7F0B">
      <w:pPr>
        <w:ind w:firstLine="720"/>
        <w:rPr>
          <w:rFonts w:cs="Times New Roman"/>
          <w:color w:val="000000" w:themeColor="text1"/>
          <w:szCs w:val="28"/>
        </w:rPr>
      </w:pPr>
    </w:p>
    <w:p w:rsidR="00692CB1" w:rsidRDefault="00692CB1" w:rsidP="00CE7F0B">
      <w:pPr>
        <w:ind w:firstLine="720"/>
        <w:rPr>
          <w:rFonts w:cs="Times New Roman"/>
          <w:color w:val="000000" w:themeColor="text1"/>
          <w:szCs w:val="28"/>
        </w:rPr>
      </w:pPr>
    </w:p>
    <w:p w:rsidR="00EA4C8C" w:rsidRDefault="00EA4C8C" w:rsidP="00CE7F0B">
      <w:pPr>
        <w:ind w:firstLine="720"/>
        <w:rPr>
          <w:rFonts w:cs="Times New Roman"/>
          <w:color w:val="000000" w:themeColor="text1"/>
          <w:szCs w:val="28"/>
        </w:rPr>
      </w:pPr>
    </w:p>
    <w:p w:rsidR="00EA4C8C" w:rsidRDefault="00EA4C8C" w:rsidP="00CE7F0B">
      <w:pPr>
        <w:ind w:firstLine="720"/>
        <w:rPr>
          <w:rFonts w:cs="Times New Roman"/>
          <w:color w:val="000000" w:themeColor="text1"/>
          <w:szCs w:val="28"/>
        </w:rPr>
      </w:pPr>
    </w:p>
    <w:p w:rsidR="00EA4C8C" w:rsidRDefault="00EA4C8C" w:rsidP="00CE7F0B">
      <w:pPr>
        <w:ind w:firstLine="720"/>
        <w:rPr>
          <w:rFonts w:cs="Times New Roman"/>
          <w:color w:val="000000" w:themeColor="text1"/>
          <w:szCs w:val="28"/>
        </w:rPr>
      </w:pPr>
    </w:p>
    <w:p w:rsidR="00EA4C8C" w:rsidRDefault="00EA4C8C" w:rsidP="00CE7F0B">
      <w:pPr>
        <w:ind w:firstLine="720"/>
        <w:rPr>
          <w:rFonts w:cs="Times New Roman"/>
          <w:color w:val="000000" w:themeColor="text1"/>
          <w:szCs w:val="28"/>
        </w:rPr>
      </w:pPr>
    </w:p>
    <w:p w:rsidR="00EA4C8C" w:rsidRDefault="00EA4C8C" w:rsidP="00CE7F0B">
      <w:pPr>
        <w:ind w:firstLine="720"/>
        <w:rPr>
          <w:rFonts w:cs="Times New Roman"/>
          <w:color w:val="000000" w:themeColor="text1"/>
          <w:szCs w:val="28"/>
        </w:rPr>
      </w:pPr>
    </w:p>
    <w:p w:rsidR="00EA4C8C" w:rsidRDefault="00EA4C8C" w:rsidP="00CE7F0B">
      <w:pPr>
        <w:ind w:firstLine="720"/>
        <w:rPr>
          <w:rFonts w:cs="Times New Roman"/>
          <w:color w:val="000000" w:themeColor="text1"/>
          <w:szCs w:val="28"/>
        </w:rPr>
      </w:pPr>
    </w:p>
    <w:p w:rsidR="00EA4C8C" w:rsidRDefault="00EA4C8C" w:rsidP="00CE7F0B">
      <w:pPr>
        <w:ind w:firstLine="720"/>
        <w:rPr>
          <w:rFonts w:cs="Times New Roman"/>
          <w:color w:val="000000" w:themeColor="text1"/>
          <w:szCs w:val="28"/>
        </w:rPr>
      </w:pPr>
    </w:p>
    <w:p w:rsidR="00EA4C8C" w:rsidRDefault="00EA4C8C" w:rsidP="00CE7F0B">
      <w:pPr>
        <w:ind w:firstLine="720"/>
        <w:rPr>
          <w:rFonts w:cs="Times New Roman"/>
          <w:color w:val="000000" w:themeColor="text1"/>
          <w:szCs w:val="28"/>
        </w:rPr>
      </w:pPr>
    </w:p>
    <w:p w:rsidR="00EA4C8C" w:rsidRDefault="00EA4C8C" w:rsidP="00CE7F0B">
      <w:pPr>
        <w:ind w:firstLine="720"/>
        <w:rPr>
          <w:rFonts w:cs="Times New Roman"/>
          <w:color w:val="000000" w:themeColor="text1"/>
          <w:szCs w:val="28"/>
        </w:rPr>
      </w:pPr>
    </w:p>
    <w:p w:rsidR="00EA4C8C" w:rsidRDefault="00EA4C8C" w:rsidP="00CE7F0B">
      <w:pPr>
        <w:ind w:firstLine="720"/>
        <w:rPr>
          <w:rFonts w:cs="Times New Roman"/>
          <w:color w:val="000000" w:themeColor="text1"/>
          <w:szCs w:val="28"/>
        </w:rPr>
      </w:pPr>
    </w:p>
    <w:p w:rsidR="00EA4C8C" w:rsidRDefault="00EA4C8C" w:rsidP="00CE7F0B">
      <w:pPr>
        <w:ind w:firstLine="720"/>
        <w:rPr>
          <w:rFonts w:cs="Times New Roman"/>
          <w:color w:val="000000" w:themeColor="text1"/>
          <w:szCs w:val="28"/>
        </w:rPr>
      </w:pPr>
    </w:p>
    <w:p w:rsidR="00EA4C8C" w:rsidRDefault="00EA4C8C" w:rsidP="00CE7F0B">
      <w:pPr>
        <w:ind w:firstLine="720"/>
        <w:rPr>
          <w:rFonts w:cs="Times New Roman"/>
          <w:color w:val="000000" w:themeColor="text1"/>
          <w:szCs w:val="28"/>
        </w:rPr>
      </w:pPr>
    </w:p>
    <w:p w:rsidR="00EA4C8C" w:rsidRDefault="00EA4C8C" w:rsidP="00CE7F0B">
      <w:pPr>
        <w:ind w:firstLine="720"/>
        <w:rPr>
          <w:rFonts w:cs="Times New Roman"/>
          <w:color w:val="000000" w:themeColor="text1"/>
          <w:szCs w:val="28"/>
        </w:rPr>
      </w:pPr>
    </w:p>
    <w:p w:rsidR="00EA4C8C" w:rsidRDefault="00EA4C8C" w:rsidP="00CE7F0B">
      <w:pPr>
        <w:ind w:firstLine="720"/>
        <w:rPr>
          <w:rFonts w:cs="Times New Roman"/>
          <w:color w:val="000000" w:themeColor="text1"/>
          <w:szCs w:val="28"/>
        </w:rPr>
      </w:pPr>
    </w:p>
    <w:p w:rsidR="00EA4C8C" w:rsidRDefault="00EA4C8C" w:rsidP="00CE7F0B">
      <w:pPr>
        <w:ind w:firstLine="720"/>
        <w:rPr>
          <w:rFonts w:cs="Times New Roman"/>
          <w:color w:val="000000" w:themeColor="text1"/>
          <w:szCs w:val="28"/>
        </w:rPr>
      </w:pPr>
    </w:p>
    <w:p w:rsidR="00EA4C8C" w:rsidRDefault="00EA4C8C" w:rsidP="00CE7F0B">
      <w:pPr>
        <w:ind w:firstLine="720"/>
        <w:rPr>
          <w:rFonts w:cs="Times New Roman"/>
          <w:color w:val="000000" w:themeColor="text1"/>
          <w:szCs w:val="28"/>
        </w:rPr>
      </w:pPr>
    </w:p>
    <w:p w:rsidR="00EA4C8C" w:rsidRDefault="00EA4C8C" w:rsidP="00CE7F0B">
      <w:pPr>
        <w:ind w:firstLine="720"/>
        <w:rPr>
          <w:rFonts w:cs="Times New Roman"/>
          <w:color w:val="000000" w:themeColor="text1"/>
          <w:szCs w:val="28"/>
        </w:rPr>
      </w:pPr>
    </w:p>
    <w:p w:rsidR="00EA4C8C" w:rsidRDefault="00EA4C8C" w:rsidP="00CE7F0B">
      <w:pPr>
        <w:ind w:firstLine="720"/>
        <w:rPr>
          <w:rFonts w:cs="Times New Roman"/>
          <w:color w:val="000000" w:themeColor="text1"/>
          <w:szCs w:val="28"/>
        </w:rPr>
      </w:pPr>
    </w:p>
    <w:p w:rsidR="00EA4C8C" w:rsidRDefault="00EA4C8C" w:rsidP="00CE7F0B">
      <w:pPr>
        <w:ind w:firstLine="720"/>
        <w:rPr>
          <w:rFonts w:cs="Times New Roman"/>
          <w:color w:val="000000" w:themeColor="text1"/>
          <w:szCs w:val="28"/>
        </w:rPr>
      </w:pPr>
    </w:p>
    <w:p w:rsidR="00EA4C8C" w:rsidRDefault="00EA4C8C" w:rsidP="00CE7F0B">
      <w:pPr>
        <w:ind w:firstLine="720"/>
        <w:rPr>
          <w:rFonts w:cs="Times New Roman"/>
          <w:color w:val="000000" w:themeColor="text1"/>
          <w:szCs w:val="28"/>
        </w:rPr>
      </w:pPr>
    </w:p>
    <w:p w:rsidR="00EA4C8C" w:rsidRDefault="00EA4C8C" w:rsidP="00CE7F0B">
      <w:pPr>
        <w:ind w:firstLine="720"/>
        <w:rPr>
          <w:rFonts w:cs="Times New Roman"/>
          <w:color w:val="000000" w:themeColor="text1"/>
          <w:szCs w:val="28"/>
        </w:rPr>
      </w:pPr>
    </w:p>
    <w:p w:rsidR="00EA4C8C" w:rsidRDefault="00EA4C8C" w:rsidP="00CE7F0B">
      <w:pPr>
        <w:ind w:firstLine="720"/>
        <w:rPr>
          <w:rFonts w:cs="Times New Roman"/>
          <w:color w:val="000000" w:themeColor="text1"/>
          <w:szCs w:val="28"/>
        </w:rPr>
      </w:pPr>
    </w:p>
    <w:p w:rsidR="00EA4C8C" w:rsidRDefault="00EA4C8C" w:rsidP="00CE7F0B">
      <w:pPr>
        <w:ind w:firstLine="720"/>
        <w:rPr>
          <w:rFonts w:cs="Times New Roman"/>
          <w:color w:val="000000" w:themeColor="text1"/>
          <w:szCs w:val="28"/>
        </w:rPr>
      </w:pPr>
    </w:p>
    <w:p w:rsidR="00EA4C8C" w:rsidRDefault="00EA4C8C" w:rsidP="00CE7F0B">
      <w:pPr>
        <w:ind w:firstLine="720"/>
        <w:rPr>
          <w:rFonts w:cs="Times New Roman"/>
          <w:color w:val="000000" w:themeColor="text1"/>
          <w:szCs w:val="28"/>
        </w:rPr>
      </w:pPr>
    </w:p>
    <w:p w:rsidR="00EA4C8C" w:rsidRDefault="00EA4C8C" w:rsidP="00CE7F0B">
      <w:pPr>
        <w:ind w:firstLine="720"/>
        <w:rPr>
          <w:rFonts w:cs="Times New Roman"/>
          <w:color w:val="000000" w:themeColor="text1"/>
          <w:szCs w:val="28"/>
        </w:rPr>
      </w:pPr>
    </w:p>
    <w:p w:rsidR="00EA4C8C" w:rsidRDefault="00EA4C8C" w:rsidP="00CE7F0B">
      <w:pPr>
        <w:ind w:firstLine="720"/>
        <w:rPr>
          <w:rFonts w:cs="Times New Roman"/>
          <w:color w:val="000000" w:themeColor="text1"/>
          <w:szCs w:val="28"/>
        </w:rPr>
      </w:pPr>
    </w:p>
    <w:p w:rsidR="00EA4C8C" w:rsidRPr="000826E8" w:rsidRDefault="00EA4C8C" w:rsidP="00CE7F0B">
      <w:pPr>
        <w:ind w:firstLine="720"/>
        <w:rPr>
          <w:rFonts w:cs="Times New Roman"/>
          <w:color w:val="000000" w:themeColor="text1"/>
          <w:szCs w:val="28"/>
        </w:rPr>
      </w:pPr>
    </w:p>
    <w:p w:rsidR="00692CB1" w:rsidRPr="000826E8" w:rsidRDefault="00692CB1" w:rsidP="00CE7F0B">
      <w:pPr>
        <w:ind w:firstLine="720"/>
        <w:rPr>
          <w:rFonts w:cs="Times New Roman"/>
          <w:color w:val="000000" w:themeColor="text1"/>
          <w:szCs w:val="28"/>
        </w:rPr>
      </w:pPr>
    </w:p>
    <w:p w:rsidR="00692CB1" w:rsidRPr="000826E8" w:rsidRDefault="00692CB1" w:rsidP="00CE7F0B">
      <w:pPr>
        <w:ind w:firstLine="720"/>
        <w:rPr>
          <w:rFonts w:cs="Times New Roman"/>
          <w:color w:val="000000" w:themeColor="text1"/>
          <w:szCs w:val="28"/>
        </w:rPr>
      </w:pPr>
    </w:p>
    <w:p w:rsidR="00692CB1" w:rsidRPr="000826E8" w:rsidRDefault="00692CB1" w:rsidP="00CE7F0B">
      <w:pPr>
        <w:ind w:firstLine="720"/>
        <w:rPr>
          <w:rFonts w:cs="Times New Roman"/>
          <w:color w:val="000000" w:themeColor="text1"/>
          <w:szCs w:val="28"/>
        </w:rPr>
      </w:pPr>
    </w:p>
    <w:p w:rsidR="00692CB1" w:rsidRPr="000826E8" w:rsidRDefault="00692CB1" w:rsidP="00CE7F0B">
      <w:pPr>
        <w:ind w:firstLine="720"/>
        <w:rPr>
          <w:rFonts w:cs="Times New Roman"/>
          <w:color w:val="000000" w:themeColor="text1"/>
          <w:szCs w:val="28"/>
        </w:rPr>
      </w:pPr>
    </w:p>
    <w:p w:rsidR="00692CB1" w:rsidRPr="000826E8" w:rsidRDefault="00692CB1" w:rsidP="00CE7F0B">
      <w:pPr>
        <w:ind w:firstLine="720"/>
        <w:rPr>
          <w:rFonts w:cs="Times New Roman"/>
          <w:color w:val="000000" w:themeColor="text1"/>
          <w:szCs w:val="28"/>
        </w:rPr>
      </w:pPr>
    </w:p>
    <w:p w:rsidR="00692CB1" w:rsidRPr="000826E8" w:rsidRDefault="00692CB1" w:rsidP="00CE7F0B">
      <w:pPr>
        <w:ind w:firstLine="720"/>
        <w:rPr>
          <w:rFonts w:cs="Times New Roman"/>
          <w:color w:val="000000" w:themeColor="text1"/>
          <w:szCs w:val="28"/>
        </w:rPr>
      </w:pPr>
    </w:p>
    <w:p w:rsidR="00692CB1" w:rsidRPr="00EA4C8C" w:rsidRDefault="00692CB1" w:rsidP="00CE7F0B">
      <w:pPr>
        <w:autoSpaceDE w:val="0"/>
        <w:autoSpaceDN w:val="0"/>
        <w:ind w:left="5812"/>
        <w:outlineLvl w:val="1"/>
        <w:rPr>
          <w:rFonts w:eastAsia="Times New Roman" w:cs="Times New Roman"/>
          <w:szCs w:val="28"/>
          <w:lang w:eastAsia="ru-RU"/>
        </w:rPr>
      </w:pPr>
      <w:r w:rsidRPr="000826E8">
        <w:rPr>
          <w:rFonts w:eastAsia="Times New Roman" w:cs="Times New Roman"/>
          <w:szCs w:val="28"/>
          <w:lang w:eastAsia="ru-RU"/>
        </w:rPr>
        <w:t xml:space="preserve">Приложение к </w:t>
      </w:r>
      <w:r w:rsidR="00817D89" w:rsidRPr="000826E8">
        <w:rPr>
          <w:rFonts w:eastAsia="Times New Roman" w:cs="Times New Roman"/>
          <w:szCs w:val="28"/>
          <w:lang w:eastAsia="ru-RU"/>
        </w:rPr>
        <w:t>П</w:t>
      </w:r>
      <w:r w:rsidRPr="000826E8">
        <w:rPr>
          <w:rFonts w:eastAsia="Times New Roman" w:cs="Times New Roman"/>
          <w:szCs w:val="28"/>
          <w:lang w:eastAsia="ru-RU"/>
        </w:rPr>
        <w:t xml:space="preserve">оложению </w:t>
      </w:r>
      <w:bookmarkStart w:id="23" w:name="Par409"/>
      <w:bookmarkEnd w:id="23"/>
      <w:r w:rsidR="00EA4C8C">
        <w:rPr>
          <w:rFonts w:eastAsia="Times New Roman" w:cs="Times New Roman"/>
          <w:szCs w:val="28"/>
          <w:lang w:eastAsia="ru-RU"/>
        </w:rPr>
        <w:br/>
      </w:r>
      <w:r w:rsidR="00EA4C8C">
        <w:rPr>
          <w:rFonts w:eastAsia="Times New Roman" w:cs="Times New Roman"/>
          <w:color w:val="000000" w:themeColor="text1"/>
          <w:szCs w:val="28"/>
          <w:lang w:eastAsia="ru-RU"/>
        </w:rPr>
        <w:t xml:space="preserve">о </w:t>
      </w:r>
      <w:r w:rsidRPr="000826E8">
        <w:rPr>
          <w:rFonts w:eastAsia="Times New Roman" w:cs="Times New Roman"/>
          <w:color w:val="000000" w:themeColor="text1"/>
          <w:szCs w:val="28"/>
          <w:lang w:eastAsia="ru-RU"/>
        </w:rPr>
        <w:t>муниципальном жилищном контроле</w:t>
      </w:r>
    </w:p>
    <w:p w:rsidR="00692CB1" w:rsidRPr="000826E8" w:rsidRDefault="00692CB1" w:rsidP="00CE7F0B">
      <w:pPr>
        <w:autoSpaceDE w:val="0"/>
        <w:autoSpaceDN w:val="0"/>
        <w:jc w:val="right"/>
        <w:rPr>
          <w:rFonts w:eastAsia="Times New Roman" w:cs="Times New Roman"/>
          <w:szCs w:val="28"/>
          <w:lang w:eastAsia="ru-RU"/>
        </w:rPr>
      </w:pPr>
    </w:p>
    <w:p w:rsidR="00692CB1" w:rsidRPr="00EA4C8C" w:rsidRDefault="00692CB1" w:rsidP="00CE7F0B">
      <w:pPr>
        <w:jc w:val="center"/>
        <w:rPr>
          <w:rFonts w:cs="Times New Roman"/>
          <w:color w:val="000000" w:themeColor="text1"/>
          <w:szCs w:val="28"/>
        </w:rPr>
      </w:pPr>
      <w:r w:rsidRPr="00EA4C8C">
        <w:rPr>
          <w:rFonts w:cs="Times New Roman"/>
          <w:color w:val="000000" w:themeColor="text1"/>
          <w:szCs w:val="28"/>
        </w:rPr>
        <w:t>Критерии отнесения объектов мун</w:t>
      </w:r>
      <w:r w:rsidR="00EA4C8C">
        <w:rPr>
          <w:rFonts w:cs="Times New Roman"/>
          <w:color w:val="000000" w:themeColor="text1"/>
          <w:szCs w:val="28"/>
        </w:rPr>
        <w:t xml:space="preserve">иципального жилищного контроля </w:t>
      </w:r>
      <w:r w:rsidR="00EA4C8C">
        <w:rPr>
          <w:rFonts w:cs="Times New Roman"/>
          <w:color w:val="000000" w:themeColor="text1"/>
          <w:szCs w:val="28"/>
        </w:rPr>
        <w:br/>
        <w:t>к определё</w:t>
      </w:r>
      <w:r w:rsidRPr="00EA4C8C">
        <w:rPr>
          <w:rFonts w:cs="Times New Roman"/>
          <w:color w:val="000000" w:themeColor="text1"/>
          <w:szCs w:val="28"/>
        </w:rPr>
        <w:t>нной категории риска</w:t>
      </w:r>
    </w:p>
    <w:p w:rsidR="00692CB1" w:rsidRPr="000826E8" w:rsidRDefault="00692CB1" w:rsidP="00CE7F0B">
      <w:pPr>
        <w:ind w:firstLine="709"/>
        <w:rPr>
          <w:rFonts w:cs="Times New Roman"/>
          <w:b/>
          <w:color w:val="000000" w:themeColor="text1"/>
          <w:szCs w:val="28"/>
        </w:rPr>
      </w:pPr>
    </w:p>
    <w:p w:rsidR="00FF22C1" w:rsidRPr="000826E8" w:rsidRDefault="00EA4C8C" w:rsidP="00CE7F0B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1. С учё</w:t>
      </w:r>
      <w:r w:rsidR="00FF22C1" w:rsidRPr="000826E8">
        <w:rPr>
          <w:rFonts w:cs="Times New Roman"/>
          <w:szCs w:val="28"/>
        </w:rPr>
        <w:t xml:space="preserve">том вероятности наступления и тяжести потенциальных негативных последствий несоблюдения обязательных требований объекты муниципального жилищного контроля подлежат отнесению к категориям высокого, среднего и низкого риска. </w:t>
      </w:r>
    </w:p>
    <w:p w:rsidR="00FF22C1" w:rsidRPr="000826E8" w:rsidRDefault="00FF22C1" w:rsidP="00CE7F0B">
      <w:pPr>
        <w:ind w:firstLine="709"/>
        <w:rPr>
          <w:rFonts w:cs="Times New Roman"/>
          <w:szCs w:val="28"/>
        </w:rPr>
      </w:pPr>
      <w:r w:rsidRPr="000826E8">
        <w:rPr>
          <w:rFonts w:cs="Times New Roman"/>
          <w:szCs w:val="28"/>
        </w:rPr>
        <w:t>2.</w:t>
      </w:r>
      <w:r w:rsidR="00EA4C8C">
        <w:t> </w:t>
      </w:r>
      <w:r w:rsidRPr="000826E8">
        <w:rPr>
          <w:rFonts w:cs="Times New Roman"/>
          <w:szCs w:val="28"/>
        </w:rPr>
        <w:t>К кате</w:t>
      </w:r>
      <w:r w:rsidR="00D923EF">
        <w:rPr>
          <w:rFonts w:cs="Times New Roman"/>
          <w:szCs w:val="28"/>
        </w:rPr>
        <w:t xml:space="preserve">гории высокого риска относятся </w:t>
      </w:r>
      <w:r w:rsidRPr="000826E8">
        <w:rPr>
          <w:rFonts w:cs="Times New Roman"/>
          <w:szCs w:val="28"/>
        </w:rPr>
        <w:t>деятельность, действия (бездействие), результаты деятельности, производственные объекты граждан и организаций в сфере управления многоквартирными домами (объектами), количественный</w:t>
      </w:r>
      <w:r w:rsidR="00D923EF">
        <w:rPr>
          <w:rFonts w:cs="Times New Roman"/>
          <w:szCs w:val="28"/>
        </w:rPr>
        <w:t xml:space="preserve"> показатель которых превышает </w:t>
      </w:r>
      <w:r w:rsidRPr="000826E8">
        <w:rPr>
          <w:rFonts w:cs="Times New Roman"/>
          <w:szCs w:val="28"/>
        </w:rPr>
        <w:t>150.</w:t>
      </w:r>
    </w:p>
    <w:p w:rsidR="00FF22C1" w:rsidRPr="000826E8" w:rsidRDefault="00FF22C1" w:rsidP="00CE7F0B">
      <w:pPr>
        <w:ind w:firstLine="709"/>
        <w:rPr>
          <w:rFonts w:cs="Times New Roman"/>
          <w:szCs w:val="28"/>
        </w:rPr>
      </w:pPr>
      <w:r w:rsidRPr="000826E8">
        <w:rPr>
          <w:rFonts w:cs="Times New Roman"/>
          <w:szCs w:val="28"/>
        </w:rPr>
        <w:t>3.</w:t>
      </w:r>
      <w:r w:rsidR="00D923EF">
        <w:rPr>
          <w:rFonts w:cs="Times New Roman"/>
          <w:szCs w:val="28"/>
        </w:rPr>
        <w:t> </w:t>
      </w:r>
      <w:r w:rsidRPr="000826E8">
        <w:rPr>
          <w:rFonts w:cs="Times New Roman"/>
          <w:szCs w:val="28"/>
        </w:rPr>
        <w:t>К кате</w:t>
      </w:r>
      <w:r w:rsidR="00D923EF">
        <w:rPr>
          <w:rFonts w:cs="Times New Roman"/>
          <w:szCs w:val="28"/>
        </w:rPr>
        <w:t xml:space="preserve">гории среднего риска относятся </w:t>
      </w:r>
      <w:r w:rsidRPr="000826E8">
        <w:rPr>
          <w:rFonts w:cs="Times New Roman"/>
          <w:szCs w:val="28"/>
        </w:rPr>
        <w:t>деятельность, действия (бездействие), результаты деятельности, производственные объекты граждан и организаций в сфере управления многоквартирными домами (объектами), количественный</w:t>
      </w:r>
      <w:r w:rsidR="00D923EF">
        <w:rPr>
          <w:rFonts w:cs="Times New Roman"/>
          <w:szCs w:val="28"/>
        </w:rPr>
        <w:t xml:space="preserve"> показатель которых превышает </w:t>
      </w:r>
      <w:r w:rsidRPr="000826E8">
        <w:rPr>
          <w:rFonts w:cs="Times New Roman"/>
          <w:szCs w:val="28"/>
        </w:rPr>
        <w:t>50.</w:t>
      </w:r>
    </w:p>
    <w:p w:rsidR="00FF22C1" w:rsidRPr="000826E8" w:rsidRDefault="00FF22C1" w:rsidP="00CE7F0B">
      <w:pPr>
        <w:ind w:firstLine="709"/>
        <w:rPr>
          <w:rFonts w:cs="Times New Roman"/>
          <w:szCs w:val="28"/>
        </w:rPr>
      </w:pPr>
      <w:r w:rsidRPr="000826E8">
        <w:rPr>
          <w:rFonts w:cs="Times New Roman"/>
          <w:szCs w:val="28"/>
        </w:rPr>
        <w:t>4.</w:t>
      </w:r>
      <w:r w:rsidR="00D923EF">
        <w:rPr>
          <w:rFonts w:cs="Times New Roman"/>
          <w:szCs w:val="28"/>
        </w:rPr>
        <w:t> </w:t>
      </w:r>
      <w:r w:rsidRPr="000826E8">
        <w:rPr>
          <w:rFonts w:cs="Times New Roman"/>
          <w:szCs w:val="28"/>
        </w:rPr>
        <w:t>К кат</w:t>
      </w:r>
      <w:r w:rsidR="00D923EF">
        <w:rPr>
          <w:rFonts w:cs="Times New Roman"/>
          <w:szCs w:val="28"/>
        </w:rPr>
        <w:t xml:space="preserve">егории низкого риска относятся </w:t>
      </w:r>
      <w:r w:rsidRPr="000826E8">
        <w:rPr>
          <w:rFonts w:cs="Times New Roman"/>
          <w:szCs w:val="28"/>
        </w:rPr>
        <w:t>деятельность, действия (бездействие), результаты деятельности, производственные объекты граждан и</w:t>
      </w:r>
      <w:r w:rsidR="00D923EF">
        <w:rPr>
          <w:rFonts w:cs="Times New Roman"/>
          <w:szCs w:val="28"/>
        </w:rPr>
        <w:t xml:space="preserve"> организаций, не предусмотренные</w:t>
      </w:r>
      <w:r w:rsidRPr="000826E8">
        <w:rPr>
          <w:rFonts w:cs="Times New Roman"/>
          <w:szCs w:val="28"/>
        </w:rPr>
        <w:t xml:space="preserve"> </w:t>
      </w:r>
      <w:r w:rsidR="00D923EF">
        <w:rPr>
          <w:rFonts w:cs="Times New Roman"/>
          <w:szCs w:val="28"/>
        </w:rPr>
        <w:t xml:space="preserve">частями </w:t>
      </w:r>
      <w:r w:rsidRPr="000826E8">
        <w:rPr>
          <w:rFonts w:cs="Times New Roman"/>
          <w:szCs w:val="28"/>
        </w:rPr>
        <w:t xml:space="preserve">2 и 3 настоящего </w:t>
      </w:r>
      <w:r w:rsidR="00556FC7">
        <w:rPr>
          <w:rFonts w:cs="Times New Roman"/>
          <w:szCs w:val="28"/>
        </w:rPr>
        <w:t xml:space="preserve">приложения </w:t>
      </w:r>
      <w:r w:rsidR="00556FC7">
        <w:rPr>
          <w:rFonts w:cs="Times New Roman"/>
          <w:szCs w:val="28"/>
        </w:rPr>
        <w:br/>
        <w:t>к Положению.</w:t>
      </w:r>
    </w:p>
    <w:p w:rsidR="00FF22C1" w:rsidRPr="00B25C4F" w:rsidRDefault="00FF22C1" w:rsidP="00CE7F0B">
      <w:pPr>
        <w:ind w:firstLine="709"/>
        <w:rPr>
          <w:rFonts w:cs="Times New Roman"/>
          <w:szCs w:val="28"/>
        </w:rPr>
      </w:pPr>
      <w:r w:rsidRPr="000826E8">
        <w:rPr>
          <w:rFonts w:cs="Times New Roman"/>
          <w:szCs w:val="28"/>
        </w:rPr>
        <w:t>5.</w:t>
      </w:r>
      <w:r w:rsidR="00D923EF">
        <w:rPr>
          <w:rFonts w:cs="Times New Roman"/>
          <w:szCs w:val="28"/>
        </w:rPr>
        <w:t> С учё</w:t>
      </w:r>
      <w:r w:rsidRPr="000826E8">
        <w:rPr>
          <w:rFonts w:cs="Times New Roman"/>
          <w:szCs w:val="28"/>
        </w:rPr>
        <w:t>том вероятности нарушения обязательных требований объекты муниципального жилищного контроля, предус</w:t>
      </w:r>
      <w:r w:rsidR="00556FC7">
        <w:rPr>
          <w:rFonts w:cs="Times New Roman"/>
          <w:szCs w:val="28"/>
        </w:rPr>
        <w:t>мотренные частью 4 настоящего п</w:t>
      </w:r>
      <w:r w:rsidRPr="000826E8">
        <w:rPr>
          <w:rFonts w:cs="Times New Roman"/>
          <w:szCs w:val="28"/>
        </w:rPr>
        <w:t xml:space="preserve">риложения </w:t>
      </w:r>
      <w:r w:rsidR="00556FC7">
        <w:rPr>
          <w:rFonts w:cs="Times New Roman"/>
          <w:szCs w:val="28"/>
        </w:rPr>
        <w:t xml:space="preserve">к Положению </w:t>
      </w:r>
      <w:r w:rsidRPr="000826E8">
        <w:rPr>
          <w:rFonts w:cs="Times New Roman"/>
          <w:szCs w:val="28"/>
        </w:rPr>
        <w:t>и подлежащие отнесению к категории низкого риска, подлежат отнесению к к</w:t>
      </w:r>
      <w:r w:rsidR="00556FC7">
        <w:rPr>
          <w:rFonts w:cs="Times New Roman"/>
          <w:szCs w:val="28"/>
        </w:rPr>
        <w:t xml:space="preserve">атегориям высокого риска (часть </w:t>
      </w:r>
      <w:r w:rsidRPr="000826E8">
        <w:rPr>
          <w:rFonts w:cs="Times New Roman"/>
          <w:szCs w:val="28"/>
        </w:rPr>
        <w:t>2 настоящего приложения</w:t>
      </w:r>
      <w:r w:rsidR="00556FC7">
        <w:rPr>
          <w:rFonts w:cs="Times New Roman"/>
          <w:szCs w:val="28"/>
        </w:rPr>
        <w:t xml:space="preserve"> к Положению) или среднего риска (часть</w:t>
      </w:r>
      <w:r w:rsidRPr="000826E8">
        <w:rPr>
          <w:rFonts w:cs="Times New Roman"/>
          <w:szCs w:val="28"/>
        </w:rPr>
        <w:t xml:space="preserve"> 3 настоящего приложения</w:t>
      </w:r>
      <w:r w:rsidR="00556FC7">
        <w:rPr>
          <w:rFonts w:cs="Times New Roman"/>
          <w:szCs w:val="28"/>
        </w:rPr>
        <w:t xml:space="preserve"> к Положению</w:t>
      </w:r>
      <w:r w:rsidRPr="000826E8">
        <w:rPr>
          <w:rFonts w:cs="Times New Roman"/>
          <w:szCs w:val="28"/>
        </w:rPr>
        <w:t xml:space="preserve">) при </w:t>
      </w:r>
      <w:r w:rsidRPr="00B25C4F">
        <w:rPr>
          <w:rFonts w:cs="Times New Roman"/>
          <w:szCs w:val="28"/>
        </w:rPr>
        <w:t>наличии вступивших в зак</w:t>
      </w:r>
      <w:r w:rsidR="00556FC7" w:rsidRPr="00B25C4F">
        <w:rPr>
          <w:rFonts w:cs="Times New Roman"/>
          <w:szCs w:val="28"/>
        </w:rPr>
        <w:t>онную силу в течение последних трёх</w:t>
      </w:r>
      <w:r w:rsidRPr="00B25C4F">
        <w:rPr>
          <w:rFonts w:cs="Times New Roman"/>
          <w:szCs w:val="28"/>
        </w:rPr>
        <w:t xml:space="preserve"> лет на дату принятия (изменения) решения </w:t>
      </w:r>
      <w:r w:rsidR="00556FC7" w:rsidRPr="00B25C4F">
        <w:rPr>
          <w:rFonts w:cs="Times New Roman"/>
          <w:szCs w:val="28"/>
        </w:rPr>
        <w:br/>
      </w:r>
      <w:r w:rsidRPr="00B25C4F">
        <w:rPr>
          <w:rFonts w:cs="Times New Roman"/>
          <w:szCs w:val="28"/>
        </w:rPr>
        <w:t>об отнесении объекта муниципального жилищного контроля к категории риска двух и более постановлений (решений) по делу об административном правонарушении с назначением административного наказания</w:t>
      </w:r>
      <w:r w:rsidR="00556FC7" w:rsidRPr="00B25C4F">
        <w:rPr>
          <w:rFonts w:cs="Times New Roman"/>
          <w:szCs w:val="28"/>
        </w:rPr>
        <w:t>,</w:t>
      </w:r>
      <w:r w:rsidRPr="00B25C4F">
        <w:rPr>
          <w:rFonts w:cs="Times New Roman"/>
          <w:szCs w:val="28"/>
        </w:rPr>
        <w:t xml:space="preserve"> связанных с:</w:t>
      </w:r>
    </w:p>
    <w:p w:rsidR="00FF22C1" w:rsidRPr="00B25C4F" w:rsidRDefault="00556FC7" w:rsidP="00CE7F0B">
      <w:pPr>
        <w:ind w:firstLine="709"/>
        <w:rPr>
          <w:rFonts w:cs="Times New Roman"/>
          <w:szCs w:val="28"/>
        </w:rPr>
      </w:pPr>
      <w:r w:rsidRPr="00B25C4F">
        <w:rPr>
          <w:rFonts w:cs="Times New Roman"/>
          <w:szCs w:val="28"/>
        </w:rPr>
        <w:t>1) </w:t>
      </w:r>
      <w:r w:rsidR="00FF22C1" w:rsidRPr="00B25C4F">
        <w:rPr>
          <w:rFonts w:cs="Times New Roman"/>
          <w:szCs w:val="28"/>
        </w:rPr>
        <w:t xml:space="preserve">нарушением жилищного законодательства, законодательства </w:t>
      </w:r>
      <w:r w:rsidRPr="00B25C4F">
        <w:rPr>
          <w:rFonts w:cs="Times New Roman"/>
          <w:szCs w:val="28"/>
        </w:rPr>
        <w:br/>
      </w:r>
      <w:r w:rsidR="00FF22C1" w:rsidRPr="00B25C4F">
        <w:rPr>
          <w:rFonts w:cs="Times New Roman"/>
          <w:szCs w:val="28"/>
        </w:rPr>
        <w:t xml:space="preserve">об энергосбережении и о повышении энергетической эффективности </w:t>
      </w:r>
      <w:r w:rsidRPr="00B25C4F">
        <w:rPr>
          <w:rFonts w:cs="Times New Roman"/>
          <w:szCs w:val="28"/>
        </w:rPr>
        <w:br/>
      </w:r>
      <w:r w:rsidR="00FF22C1" w:rsidRPr="00B25C4F">
        <w:rPr>
          <w:rFonts w:cs="Times New Roman"/>
          <w:szCs w:val="28"/>
        </w:rPr>
        <w:t xml:space="preserve">в отношении муниципального жилищного фонда, ответственность за которое предусмотрена главой 7 Кодекса Российской Федерации </w:t>
      </w:r>
      <w:r w:rsidRPr="00B25C4F">
        <w:rPr>
          <w:rFonts w:cs="Times New Roman"/>
          <w:szCs w:val="28"/>
        </w:rPr>
        <w:br/>
      </w:r>
      <w:r w:rsidR="00FF22C1" w:rsidRPr="00B25C4F">
        <w:rPr>
          <w:rFonts w:cs="Times New Roman"/>
          <w:szCs w:val="28"/>
        </w:rPr>
        <w:t>об административных правонарушениях;</w:t>
      </w:r>
    </w:p>
    <w:p w:rsidR="00FF22C1" w:rsidRPr="00B25C4F" w:rsidRDefault="00556FC7" w:rsidP="00CE7F0B">
      <w:pPr>
        <w:ind w:firstLine="709"/>
        <w:rPr>
          <w:rFonts w:cs="Times New Roman"/>
          <w:szCs w:val="28"/>
        </w:rPr>
      </w:pPr>
      <w:r w:rsidRPr="00B25C4F">
        <w:rPr>
          <w:rFonts w:cs="Times New Roman"/>
          <w:szCs w:val="28"/>
        </w:rPr>
        <w:t>2) </w:t>
      </w:r>
      <w:r w:rsidR="00FF22C1" w:rsidRPr="00B25C4F">
        <w:rPr>
          <w:rFonts w:cs="Times New Roman"/>
          <w:szCs w:val="28"/>
        </w:rPr>
        <w:t>воспрепятствованием законной деятельности инспектора органа муниципального контроля по проведению проверок или уклонением от таких прове</w:t>
      </w:r>
      <w:r w:rsidRPr="00B25C4F">
        <w:rPr>
          <w:rFonts w:cs="Times New Roman"/>
          <w:szCs w:val="28"/>
        </w:rPr>
        <w:t>рок, ответственность за которые предусмотрена статьё</w:t>
      </w:r>
      <w:r w:rsidR="00FF22C1" w:rsidRPr="00B25C4F">
        <w:rPr>
          <w:rFonts w:cs="Times New Roman"/>
          <w:szCs w:val="28"/>
        </w:rPr>
        <w:t>й 19.4.1 Кодекса Российской Федерации об административных правонарушениях;</w:t>
      </w:r>
    </w:p>
    <w:p w:rsidR="00FF22C1" w:rsidRPr="00B25C4F" w:rsidRDefault="00556FC7" w:rsidP="00CE7F0B">
      <w:pPr>
        <w:ind w:firstLine="709"/>
        <w:rPr>
          <w:rFonts w:cs="Times New Roman"/>
          <w:szCs w:val="28"/>
        </w:rPr>
      </w:pPr>
      <w:r w:rsidRPr="00B25C4F">
        <w:rPr>
          <w:rFonts w:cs="Times New Roman"/>
          <w:szCs w:val="28"/>
        </w:rPr>
        <w:t>3) </w:t>
      </w:r>
      <w:r w:rsidR="00FF22C1" w:rsidRPr="00B25C4F">
        <w:rPr>
          <w:rFonts w:cs="Times New Roman"/>
          <w:szCs w:val="28"/>
        </w:rPr>
        <w:t xml:space="preserve">невыполнением в срок законного предписания органа муниципального контроля, ответственность за которое предусмотрена </w:t>
      </w:r>
      <w:r w:rsidRPr="00B25C4F">
        <w:rPr>
          <w:rFonts w:cs="Times New Roman"/>
          <w:szCs w:val="28"/>
        </w:rPr>
        <w:t>статьё</w:t>
      </w:r>
      <w:r w:rsidR="00FF22C1" w:rsidRPr="00B25C4F">
        <w:rPr>
          <w:rFonts w:cs="Times New Roman"/>
          <w:szCs w:val="28"/>
        </w:rPr>
        <w:t>й 19.5 Кодекса Российской Федерации об административных правонарушениях;</w:t>
      </w:r>
    </w:p>
    <w:p w:rsidR="00FF22C1" w:rsidRPr="00B25C4F" w:rsidRDefault="00556FC7" w:rsidP="00CE7F0B">
      <w:pPr>
        <w:ind w:firstLine="709"/>
        <w:rPr>
          <w:rFonts w:cs="Times New Roman"/>
          <w:szCs w:val="28"/>
        </w:rPr>
      </w:pPr>
      <w:r w:rsidRPr="00B25C4F">
        <w:rPr>
          <w:rFonts w:cs="Times New Roman"/>
          <w:szCs w:val="28"/>
        </w:rPr>
        <w:t>4) </w:t>
      </w:r>
      <w:r w:rsidR="00FF22C1" w:rsidRPr="00B25C4F">
        <w:rPr>
          <w:rFonts w:cs="Times New Roman"/>
          <w:szCs w:val="28"/>
        </w:rPr>
        <w:t>иные (увеличение количества управляемых объектов до показателя установленной категории соответствующего риска).</w:t>
      </w:r>
    </w:p>
    <w:p w:rsidR="00FF22C1" w:rsidRPr="000826E8" w:rsidRDefault="00556FC7" w:rsidP="00CE7F0B">
      <w:pPr>
        <w:ind w:firstLine="709"/>
        <w:rPr>
          <w:rFonts w:cs="Times New Roman"/>
          <w:szCs w:val="28"/>
        </w:rPr>
      </w:pPr>
      <w:r w:rsidRPr="00B25C4F">
        <w:rPr>
          <w:rFonts w:cs="Times New Roman"/>
          <w:szCs w:val="28"/>
        </w:rPr>
        <w:t>6. С учё</w:t>
      </w:r>
      <w:r w:rsidR="00FF22C1" w:rsidRPr="00B25C4F">
        <w:rPr>
          <w:rFonts w:cs="Times New Roman"/>
          <w:szCs w:val="28"/>
        </w:rPr>
        <w:t>том вероятности уменьшения количества управляемых объектов до показателя установленной категории соответствующего</w:t>
      </w:r>
      <w:r w:rsidRPr="00B25C4F">
        <w:rPr>
          <w:rFonts w:cs="Times New Roman"/>
          <w:szCs w:val="28"/>
        </w:rPr>
        <w:t xml:space="preserve"> риска, предусмотренной частями</w:t>
      </w:r>
      <w:r w:rsidR="00FF22C1" w:rsidRPr="00B25C4F">
        <w:rPr>
          <w:rFonts w:cs="Times New Roman"/>
          <w:szCs w:val="28"/>
        </w:rPr>
        <w:t xml:space="preserve"> 2 и 3 настоящего приложения</w:t>
      </w:r>
      <w:r w:rsidRPr="00B25C4F">
        <w:rPr>
          <w:rFonts w:cs="Times New Roman"/>
          <w:szCs w:val="28"/>
        </w:rPr>
        <w:t xml:space="preserve"> к Положению</w:t>
      </w:r>
      <w:r w:rsidR="00FF22C1" w:rsidRPr="00B25C4F">
        <w:rPr>
          <w:rFonts w:cs="Times New Roman"/>
          <w:szCs w:val="28"/>
        </w:rPr>
        <w:t>, объекты муниципального жилищного к</w:t>
      </w:r>
      <w:r w:rsidRPr="00B25C4F">
        <w:rPr>
          <w:rFonts w:cs="Times New Roman"/>
          <w:szCs w:val="28"/>
        </w:rPr>
        <w:t xml:space="preserve">онтроля, предусмотренные </w:t>
      </w:r>
      <w:r w:rsidR="00FC6F1A" w:rsidRPr="00B25C4F">
        <w:rPr>
          <w:rFonts w:cs="Times New Roman"/>
          <w:szCs w:val="28"/>
        </w:rPr>
        <w:br/>
      </w:r>
      <w:r w:rsidRPr="00B25C4F">
        <w:rPr>
          <w:rFonts w:cs="Times New Roman"/>
          <w:szCs w:val="28"/>
        </w:rPr>
        <w:t>частями</w:t>
      </w:r>
      <w:r w:rsidR="00FF22C1" w:rsidRPr="00B25C4F">
        <w:rPr>
          <w:rFonts w:cs="Times New Roman"/>
          <w:szCs w:val="28"/>
        </w:rPr>
        <w:t xml:space="preserve"> 2 и 3 настоящего приложения </w:t>
      </w:r>
      <w:r w:rsidRPr="00B25C4F">
        <w:rPr>
          <w:rFonts w:cs="Times New Roman"/>
          <w:szCs w:val="28"/>
        </w:rPr>
        <w:t xml:space="preserve">к Положению, </w:t>
      </w:r>
      <w:r w:rsidR="00FC6F1A" w:rsidRPr="00B25C4F">
        <w:rPr>
          <w:rFonts w:cs="Times New Roman"/>
          <w:szCs w:val="28"/>
        </w:rPr>
        <w:t xml:space="preserve">подлежат </w:t>
      </w:r>
      <w:r w:rsidR="00FF22C1" w:rsidRPr="00B25C4F">
        <w:rPr>
          <w:rFonts w:cs="Times New Roman"/>
          <w:szCs w:val="28"/>
        </w:rPr>
        <w:t xml:space="preserve">отнесению </w:t>
      </w:r>
      <w:r w:rsidR="00FC6F1A" w:rsidRPr="00B25C4F">
        <w:rPr>
          <w:rFonts w:cs="Times New Roman"/>
          <w:szCs w:val="28"/>
        </w:rPr>
        <w:br/>
      </w:r>
      <w:r w:rsidR="00FF22C1" w:rsidRPr="00B25C4F">
        <w:rPr>
          <w:rFonts w:cs="Times New Roman"/>
          <w:szCs w:val="28"/>
        </w:rPr>
        <w:t>к соответствующей категории среднего либо низкого риска.</w:t>
      </w:r>
    </w:p>
    <w:p w:rsidR="00692CB1" w:rsidRPr="000826E8" w:rsidRDefault="00692CB1" w:rsidP="00CE7F0B">
      <w:pPr>
        <w:ind w:firstLine="709"/>
        <w:rPr>
          <w:rFonts w:cs="Times New Roman"/>
          <w:i/>
          <w:szCs w:val="28"/>
        </w:rPr>
      </w:pPr>
    </w:p>
    <w:p w:rsidR="00692CB1" w:rsidRPr="000826E8" w:rsidRDefault="00692CB1" w:rsidP="00CE7F0B">
      <w:pPr>
        <w:ind w:firstLine="709"/>
        <w:rPr>
          <w:rFonts w:cs="Times New Roman"/>
          <w:i/>
          <w:szCs w:val="28"/>
        </w:rPr>
      </w:pPr>
    </w:p>
    <w:p w:rsidR="00692CB1" w:rsidRPr="000826E8" w:rsidRDefault="00692CB1" w:rsidP="00CE7F0B">
      <w:pPr>
        <w:ind w:firstLine="709"/>
        <w:rPr>
          <w:rFonts w:cs="Times New Roman"/>
          <w:i/>
          <w:szCs w:val="28"/>
        </w:rPr>
      </w:pPr>
      <w:r w:rsidRPr="000826E8">
        <w:rPr>
          <w:rFonts w:cs="Times New Roman"/>
          <w:i/>
          <w:szCs w:val="28"/>
        </w:rPr>
        <w:tab/>
      </w:r>
    </w:p>
    <w:p w:rsidR="00692CB1" w:rsidRPr="000826E8" w:rsidRDefault="00692CB1" w:rsidP="00CE7F0B">
      <w:pPr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692CB1" w:rsidRPr="000826E8" w:rsidRDefault="00692CB1" w:rsidP="00CE7F0B">
      <w:pPr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692CB1" w:rsidRPr="000826E8" w:rsidRDefault="00692CB1" w:rsidP="00CE7F0B">
      <w:pPr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692CB1" w:rsidRPr="000826E8" w:rsidRDefault="00692CB1" w:rsidP="00CE7F0B">
      <w:pPr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692CB1" w:rsidRPr="000826E8" w:rsidRDefault="00692CB1" w:rsidP="00CE7F0B">
      <w:pPr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692CB1" w:rsidRPr="000826E8" w:rsidRDefault="00692CB1" w:rsidP="00CE7F0B">
      <w:pPr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692CB1" w:rsidRPr="000826E8" w:rsidRDefault="00692CB1" w:rsidP="00CE7F0B">
      <w:pPr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692CB1" w:rsidRDefault="00692CB1" w:rsidP="00CE7F0B">
      <w:pPr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FC6F1A" w:rsidRDefault="00FC6F1A" w:rsidP="00CE7F0B">
      <w:pPr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FC6F1A" w:rsidRDefault="00FC6F1A" w:rsidP="00CE7F0B">
      <w:pPr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FC6F1A" w:rsidRDefault="00FC6F1A" w:rsidP="00CE7F0B">
      <w:pPr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FC6F1A" w:rsidRDefault="00FC6F1A" w:rsidP="00CE7F0B">
      <w:pPr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FC6F1A" w:rsidRDefault="00FC6F1A" w:rsidP="00CE7F0B">
      <w:pPr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FC6F1A" w:rsidRDefault="00FC6F1A" w:rsidP="00CE7F0B">
      <w:pPr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FC6F1A" w:rsidRDefault="00FC6F1A" w:rsidP="00CE7F0B">
      <w:pPr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FC6F1A" w:rsidRDefault="00FC6F1A" w:rsidP="00CE7F0B">
      <w:pPr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FC6F1A" w:rsidRDefault="00FC6F1A" w:rsidP="00CE7F0B">
      <w:pPr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FC6F1A" w:rsidRDefault="00FC6F1A" w:rsidP="00CE7F0B">
      <w:pPr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FC6F1A" w:rsidRDefault="00FC6F1A" w:rsidP="00CE7F0B">
      <w:pPr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FC6F1A" w:rsidRDefault="00FC6F1A" w:rsidP="00CE7F0B">
      <w:pPr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FC6F1A" w:rsidRDefault="00FC6F1A" w:rsidP="00CE7F0B">
      <w:pPr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FC6F1A" w:rsidRDefault="00FC6F1A" w:rsidP="00CE7F0B">
      <w:pPr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FC6F1A" w:rsidRDefault="00FC6F1A" w:rsidP="00CE7F0B">
      <w:pPr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FC6F1A" w:rsidRDefault="00FC6F1A" w:rsidP="00CE7F0B">
      <w:pPr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FC6F1A" w:rsidRDefault="00FC6F1A" w:rsidP="00CE7F0B">
      <w:pPr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FC6F1A" w:rsidRDefault="00FC6F1A" w:rsidP="00CE7F0B">
      <w:pPr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FC6F1A" w:rsidRDefault="00FC6F1A" w:rsidP="00CE7F0B">
      <w:pPr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FC6F1A" w:rsidRDefault="00FC6F1A" w:rsidP="00CE7F0B">
      <w:pPr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FC6F1A" w:rsidRPr="000826E8" w:rsidRDefault="00FC6F1A" w:rsidP="00CE7F0B">
      <w:pPr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692CB1" w:rsidRPr="000826E8" w:rsidRDefault="00692CB1" w:rsidP="00CE7F0B">
      <w:pPr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692CB1" w:rsidRPr="000826E8" w:rsidRDefault="00692CB1" w:rsidP="00CE7F0B">
      <w:pPr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692CB1" w:rsidRPr="000826E8" w:rsidRDefault="00FC6F1A" w:rsidP="00CE7F0B">
      <w:pPr>
        <w:pStyle w:val="ConsPlusNormal"/>
        <w:widowControl/>
        <w:ind w:firstLine="5954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92CB1" w:rsidRPr="000826E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2</w:t>
      </w:r>
    </w:p>
    <w:p w:rsidR="00692CB1" w:rsidRPr="000826E8" w:rsidRDefault="00FC6F1A" w:rsidP="00CE7F0B">
      <w:pPr>
        <w:pStyle w:val="ConsPlusNormal"/>
        <w:widowControl/>
        <w:ind w:firstLine="595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92CB1" w:rsidRPr="000826E8">
        <w:rPr>
          <w:rFonts w:ascii="Times New Roman" w:hAnsi="Times New Roman" w:cs="Times New Roman"/>
          <w:color w:val="000000" w:themeColor="text1"/>
          <w:sz w:val="28"/>
          <w:szCs w:val="28"/>
        </w:rPr>
        <w:t>к решению Думы города</w:t>
      </w:r>
    </w:p>
    <w:p w:rsidR="00692CB1" w:rsidRPr="00CE756A" w:rsidRDefault="00CE756A" w:rsidP="00CE7F0B">
      <w:pPr>
        <w:pStyle w:val="ConsPlusNormal"/>
        <w:widowControl/>
        <w:ind w:firstLine="5954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23.09.2021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814-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VI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ДГ</w:t>
      </w:r>
      <w:bookmarkStart w:id="24" w:name="_GoBack"/>
      <w:bookmarkEnd w:id="24"/>
    </w:p>
    <w:p w:rsidR="00692CB1" w:rsidRPr="000826E8" w:rsidRDefault="00692CB1" w:rsidP="00CE7F0B">
      <w:pPr>
        <w:autoSpaceDE w:val="0"/>
        <w:autoSpaceDN w:val="0"/>
        <w:ind w:firstLine="5954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692CB1" w:rsidRPr="00FC6F1A" w:rsidRDefault="00692CB1" w:rsidP="00CE7F0B">
      <w:pPr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FC6F1A">
        <w:rPr>
          <w:rFonts w:eastAsia="Times New Roman" w:cs="Times New Roman"/>
          <w:color w:val="000000" w:themeColor="text1"/>
          <w:szCs w:val="28"/>
          <w:lang w:eastAsia="ru-RU"/>
        </w:rPr>
        <w:t>Перечень индикаторов риска нарушения обязательных требований</w:t>
      </w:r>
    </w:p>
    <w:p w:rsidR="00692CB1" w:rsidRPr="000826E8" w:rsidRDefault="00692CB1" w:rsidP="00CE7F0B">
      <w:pPr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p w:rsidR="00692CB1" w:rsidRPr="000826E8" w:rsidRDefault="00FC6F1A" w:rsidP="00CE7F0B">
      <w:pPr>
        <w:autoSpaceDE w:val="0"/>
        <w:autoSpaceDN w:val="0"/>
        <w:adjustRightInd w:val="0"/>
        <w:ind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1. </w:t>
      </w:r>
      <w:r w:rsidR="00692CB1" w:rsidRPr="000826E8">
        <w:rPr>
          <w:rFonts w:cs="Times New Roman"/>
          <w:szCs w:val="28"/>
        </w:rPr>
        <w:t xml:space="preserve">В целях оценки риска причинения вреда (ущерба) при принятии решения о проведении и выборе вида внепланового контрольного мероприятия орган муниципального контроля разрабатывает индикаторы риска нарушения обязательных требований. </w:t>
      </w:r>
    </w:p>
    <w:p w:rsidR="00692CB1" w:rsidRPr="000826E8" w:rsidRDefault="00FC6F1A" w:rsidP="00CE7F0B">
      <w:pPr>
        <w:autoSpaceDE w:val="0"/>
        <w:autoSpaceDN w:val="0"/>
        <w:adjustRightInd w:val="0"/>
        <w:ind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2. </w:t>
      </w:r>
      <w:r w:rsidR="00692CB1" w:rsidRPr="000826E8">
        <w:rPr>
          <w:rFonts w:cs="Times New Roman"/>
          <w:szCs w:val="28"/>
        </w:rPr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692CB1" w:rsidRPr="000826E8" w:rsidRDefault="00FC6F1A" w:rsidP="00CE7F0B">
      <w:pPr>
        <w:ind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3.</w:t>
      </w:r>
      <w:r>
        <w:t> </w:t>
      </w:r>
      <w:r w:rsidR="00692CB1" w:rsidRPr="000826E8">
        <w:rPr>
          <w:rFonts w:eastAsia="Times New Roman" w:cs="Times New Roman"/>
          <w:color w:val="000000" w:themeColor="text1"/>
          <w:szCs w:val="28"/>
          <w:lang w:eastAsia="ru-RU"/>
        </w:rPr>
        <w:t>Перечень индикаторов риска нарушения обязательных требований:</w:t>
      </w:r>
    </w:p>
    <w:p w:rsidR="00692CB1" w:rsidRPr="000826E8" w:rsidRDefault="00FC6F1A" w:rsidP="00CE7F0B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1) </w:t>
      </w:r>
      <w:r w:rsidR="00692CB1" w:rsidRPr="000826E8">
        <w:rPr>
          <w:rFonts w:cs="Times New Roman"/>
          <w:szCs w:val="28"/>
        </w:rPr>
        <w:t>наличие в уведомлении об исполнении предписания, выданного уполномоченным органом муниципального контроля, об устранении выявленных нарушений обязател</w:t>
      </w:r>
      <w:r>
        <w:rPr>
          <w:rFonts w:cs="Times New Roman"/>
          <w:szCs w:val="28"/>
        </w:rPr>
        <w:t xml:space="preserve">ьных требований </w:t>
      </w:r>
      <w:r w:rsidR="00692CB1" w:rsidRPr="000826E8">
        <w:rPr>
          <w:rFonts w:cs="Times New Roman"/>
          <w:szCs w:val="28"/>
        </w:rPr>
        <w:t xml:space="preserve">сведений о недостаточно принятых мерах по устранению выявленных нарушений обязательных требований; </w:t>
      </w:r>
    </w:p>
    <w:p w:rsidR="00692CB1" w:rsidRPr="000826E8" w:rsidRDefault="00FC6F1A" w:rsidP="00CE7F0B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2) </w:t>
      </w:r>
      <w:r w:rsidR="00692CB1" w:rsidRPr="000826E8">
        <w:rPr>
          <w:rFonts w:cs="Times New Roman"/>
          <w:szCs w:val="28"/>
        </w:rPr>
        <w:t xml:space="preserve">непредставление в срок, установленный в предписании </w:t>
      </w:r>
      <w:r>
        <w:rPr>
          <w:rFonts w:cs="Times New Roman"/>
          <w:szCs w:val="28"/>
        </w:rPr>
        <w:br/>
      </w:r>
      <w:r w:rsidR="00692CB1" w:rsidRPr="000826E8">
        <w:rPr>
          <w:rFonts w:cs="Times New Roman"/>
          <w:szCs w:val="28"/>
        </w:rPr>
        <w:t xml:space="preserve">об устранении выявленных нарушений обязательных требований, уведомления о принятии мер по обеспечению соблюдения обязательных требований; </w:t>
      </w:r>
    </w:p>
    <w:p w:rsidR="00692CB1" w:rsidRPr="000826E8" w:rsidRDefault="00FC6F1A" w:rsidP="00CE7F0B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3) </w:t>
      </w:r>
      <w:r w:rsidR="00692CB1" w:rsidRPr="000826E8">
        <w:rPr>
          <w:rFonts w:cs="Times New Roman"/>
          <w:szCs w:val="28"/>
        </w:rPr>
        <w:t xml:space="preserve">наличие признаков нарушения требований к использованию </w:t>
      </w:r>
      <w:r>
        <w:rPr>
          <w:rFonts w:cs="Times New Roman"/>
          <w:szCs w:val="28"/>
        </w:rPr>
        <w:br/>
      </w:r>
      <w:r w:rsidR="00692CB1" w:rsidRPr="000826E8">
        <w:rPr>
          <w:rFonts w:cs="Times New Roman"/>
          <w:szCs w:val="28"/>
        </w:rPr>
        <w:t xml:space="preserve">и сохранности жилищного фонда, в том числе требований к жилым помещениям, их использованию и содержанию, использованию </w:t>
      </w:r>
      <w:r>
        <w:rPr>
          <w:rFonts w:cs="Times New Roman"/>
          <w:szCs w:val="28"/>
        </w:rPr>
        <w:br/>
      </w:r>
      <w:r w:rsidR="00692CB1" w:rsidRPr="000826E8">
        <w:rPr>
          <w:rFonts w:cs="Times New Roman"/>
          <w:szCs w:val="28"/>
        </w:rPr>
        <w:t xml:space="preserve">и содержанию общего имущества собственников помещений </w:t>
      </w:r>
      <w:r>
        <w:rPr>
          <w:rFonts w:cs="Times New Roman"/>
          <w:szCs w:val="28"/>
        </w:rPr>
        <w:br/>
      </w:r>
      <w:r w:rsidR="00692CB1" w:rsidRPr="000826E8">
        <w:rPr>
          <w:rFonts w:cs="Times New Roman"/>
          <w:szCs w:val="28"/>
        </w:rPr>
        <w:t xml:space="preserve">в многоквартирных домах, порядку осуществления перевода жилого помещения в нежилое помещение и нежилого помещения в жилое </w:t>
      </w:r>
      <w:r>
        <w:rPr>
          <w:rFonts w:cs="Times New Roman"/>
          <w:szCs w:val="28"/>
        </w:rPr>
        <w:br/>
      </w:r>
      <w:r w:rsidR="00692CB1" w:rsidRPr="000826E8">
        <w:rPr>
          <w:rFonts w:cs="Times New Roman"/>
          <w:szCs w:val="28"/>
        </w:rPr>
        <w:t>в многоквартирном доме, порядку осуществления перепланировки и (или) переустройства помещений в многоквартирном доме;</w:t>
      </w:r>
    </w:p>
    <w:p w:rsidR="00692CB1" w:rsidRPr="000826E8" w:rsidRDefault="00FC6F1A" w:rsidP="00CE7F0B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4) </w:t>
      </w:r>
      <w:r w:rsidR="00692CB1" w:rsidRPr="000826E8">
        <w:rPr>
          <w:rFonts w:cs="Times New Roman"/>
          <w:szCs w:val="28"/>
        </w:rPr>
        <w:t>наличие признаков нарушения требований к формированию фондов капитального ремонта;</w:t>
      </w:r>
    </w:p>
    <w:p w:rsidR="00692CB1" w:rsidRPr="000826E8" w:rsidRDefault="00FC6F1A" w:rsidP="00CE7F0B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5) </w:t>
      </w:r>
      <w:r w:rsidR="00692CB1" w:rsidRPr="000826E8">
        <w:rPr>
          <w:rFonts w:cs="Times New Roman"/>
          <w:szCs w:val="28"/>
        </w:rPr>
        <w:t xml:space="preserve">наличие признаков нарушения требований к созданию </w:t>
      </w:r>
      <w:r>
        <w:rPr>
          <w:rFonts w:cs="Times New Roman"/>
          <w:szCs w:val="28"/>
        </w:rPr>
        <w:br/>
      </w:r>
      <w:r w:rsidR="00692CB1" w:rsidRPr="000826E8">
        <w:rPr>
          <w:rFonts w:cs="Times New Roman"/>
          <w:szCs w:val="28"/>
        </w:rPr>
        <w:t>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692CB1" w:rsidRPr="000826E8" w:rsidRDefault="00692CB1" w:rsidP="00CE7F0B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0826E8">
        <w:rPr>
          <w:rFonts w:cs="Times New Roman"/>
          <w:szCs w:val="28"/>
        </w:rPr>
        <w:t>6)</w:t>
      </w:r>
      <w:r w:rsidR="00FC6F1A">
        <w:rPr>
          <w:rFonts w:cs="Times New Roman"/>
          <w:szCs w:val="28"/>
        </w:rPr>
        <w:t> </w:t>
      </w:r>
      <w:r w:rsidRPr="000826E8">
        <w:rPr>
          <w:rFonts w:cs="Times New Roman"/>
          <w:szCs w:val="28"/>
        </w:rPr>
        <w:t xml:space="preserve">наличие признаков нарушения требований к предоставлению коммунальных услуг собственникам и пользователям помещений </w:t>
      </w:r>
      <w:r w:rsidR="00B25C4F">
        <w:rPr>
          <w:rFonts w:cs="Times New Roman"/>
          <w:szCs w:val="28"/>
        </w:rPr>
        <w:br/>
      </w:r>
      <w:r w:rsidRPr="000826E8">
        <w:rPr>
          <w:rFonts w:cs="Times New Roman"/>
          <w:szCs w:val="28"/>
        </w:rPr>
        <w:t>в многоквартирных домах и жилых домов;</w:t>
      </w:r>
    </w:p>
    <w:p w:rsidR="00692CB1" w:rsidRPr="000826E8" w:rsidRDefault="00FC6F1A" w:rsidP="00CE7F0B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7) </w:t>
      </w:r>
      <w:r w:rsidR="00692CB1" w:rsidRPr="000826E8">
        <w:rPr>
          <w:rFonts w:cs="Times New Roman"/>
          <w:szCs w:val="28"/>
        </w:rPr>
        <w:t xml:space="preserve">наличие признаков нарушения правил изменения размера платы </w:t>
      </w:r>
      <w:r>
        <w:rPr>
          <w:rFonts w:cs="Times New Roman"/>
          <w:szCs w:val="28"/>
        </w:rPr>
        <w:br/>
      </w:r>
      <w:r w:rsidR="00692CB1" w:rsidRPr="000826E8">
        <w:rPr>
          <w:rFonts w:cs="Times New Roman"/>
          <w:szCs w:val="28"/>
        </w:rPr>
        <w:t xml:space="preserve">за содержание жилого помещения в случае оказания услуг и выполнения работ по управлению, содержанию и ремонту общего имущества </w:t>
      </w:r>
      <w:r>
        <w:rPr>
          <w:rFonts w:cs="Times New Roman"/>
          <w:szCs w:val="28"/>
        </w:rPr>
        <w:br/>
      </w:r>
      <w:r w:rsidR="00692CB1" w:rsidRPr="000826E8">
        <w:rPr>
          <w:rFonts w:cs="Times New Roman"/>
          <w:szCs w:val="28"/>
        </w:rPr>
        <w:t>в многоквартирном доме ненадлежащего качества и (или) с перерывами, превышающими установленную продолжительность;</w:t>
      </w:r>
    </w:p>
    <w:p w:rsidR="00692CB1" w:rsidRPr="000826E8" w:rsidRDefault="00FC6F1A" w:rsidP="00CE7F0B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8) </w:t>
      </w:r>
      <w:r w:rsidR="00692CB1" w:rsidRPr="000826E8">
        <w:rPr>
          <w:rFonts w:cs="Times New Roman"/>
          <w:szCs w:val="28"/>
        </w:rPr>
        <w:t xml:space="preserve">наличие признаков нарушения правил содержания общего имущества в многоквартирном доме и правил изменения размера платы </w:t>
      </w:r>
      <w:r>
        <w:rPr>
          <w:rFonts w:cs="Times New Roman"/>
          <w:szCs w:val="28"/>
        </w:rPr>
        <w:br/>
      </w:r>
      <w:r w:rsidR="00692CB1" w:rsidRPr="000826E8">
        <w:rPr>
          <w:rFonts w:cs="Times New Roman"/>
          <w:szCs w:val="28"/>
        </w:rPr>
        <w:t>за содержание жилого помещения;</w:t>
      </w:r>
    </w:p>
    <w:p w:rsidR="00692CB1" w:rsidRPr="000826E8" w:rsidRDefault="00FC6F1A" w:rsidP="00CE7F0B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9) </w:t>
      </w:r>
      <w:r w:rsidR="00692CB1" w:rsidRPr="000826E8">
        <w:rPr>
          <w:rFonts w:cs="Times New Roman"/>
          <w:szCs w:val="28"/>
        </w:rPr>
        <w:t>наличие признаков нарушения правил предоставления, приостановки и ограничения предоставления коммунальных услуг собственника</w:t>
      </w:r>
      <w:r w:rsidR="000826E8">
        <w:rPr>
          <w:rFonts w:cs="Times New Roman"/>
          <w:szCs w:val="28"/>
        </w:rPr>
        <w:t xml:space="preserve">м </w:t>
      </w:r>
      <w:r>
        <w:rPr>
          <w:rFonts w:cs="Times New Roman"/>
          <w:szCs w:val="28"/>
        </w:rPr>
        <w:br/>
      </w:r>
      <w:r w:rsidR="00692CB1" w:rsidRPr="000826E8">
        <w:rPr>
          <w:rFonts w:cs="Times New Roman"/>
          <w:szCs w:val="28"/>
        </w:rPr>
        <w:t>и пользователям помещений в многоквартирных домах и жилых домов;</w:t>
      </w:r>
    </w:p>
    <w:p w:rsidR="00692CB1" w:rsidRPr="000826E8" w:rsidRDefault="00FC6F1A" w:rsidP="00CE7F0B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10) </w:t>
      </w:r>
      <w:r w:rsidR="00692CB1" w:rsidRPr="000826E8">
        <w:rPr>
          <w:rFonts w:cs="Times New Roman"/>
          <w:szCs w:val="28"/>
        </w:rPr>
        <w:t>наличие признаков нарушения требований энерг</w:t>
      </w:r>
      <w:r>
        <w:rPr>
          <w:rFonts w:cs="Times New Roman"/>
          <w:szCs w:val="28"/>
        </w:rPr>
        <w:t>етической эффективности и оснащё</w:t>
      </w:r>
      <w:r w:rsidR="00692CB1" w:rsidRPr="000826E8">
        <w:rPr>
          <w:rFonts w:cs="Times New Roman"/>
          <w:szCs w:val="28"/>
        </w:rPr>
        <w:t xml:space="preserve">нности помещений многоквартирных домов </w:t>
      </w:r>
      <w:r>
        <w:rPr>
          <w:rFonts w:cs="Times New Roman"/>
          <w:szCs w:val="28"/>
        </w:rPr>
        <w:br/>
        <w:t>и жилых домов приборами учё</w:t>
      </w:r>
      <w:r w:rsidR="00692CB1" w:rsidRPr="000826E8">
        <w:rPr>
          <w:rFonts w:cs="Times New Roman"/>
          <w:szCs w:val="28"/>
        </w:rPr>
        <w:t>та используемых энергетических ресурсов;</w:t>
      </w:r>
    </w:p>
    <w:p w:rsidR="00692CB1" w:rsidRPr="000826E8" w:rsidRDefault="00FC6F1A" w:rsidP="00CE7F0B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11)</w:t>
      </w:r>
      <w:r>
        <w:t> </w:t>
      </w:r>
      <w:r w:rsidR="00692CB1" w:rsidRPr="000826E8">
        <w:rPr>
          <w:rFonts w:cs="Times New Roman"/>
          <w:szCs w:val="28"/>
        </w:rPr>
        <w:t xml:space="preserve">наличие признаков нарушения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</w:t>
      </w:r>
      <w:r>
        <w:rPr>
          <w:rFonts w:cs="Times New Roman"/>
          <w:szCs w:val="28"/>
        </w:rPr>
        <w:br/>
      </w:r>
      <w:r w:rsidR="00692CB1" w:rsidRPr="000826E8">
        <w:rPr>
          <w:rFonts w:cs="Times New Roman"/>
          <w:szCs w:val="28"/>
        </w:rPr>
        <w:t>в системе;</w:t>
      </w:r>
    </w:p>
    <w:p w:rsidR="00692CB1" w:rsidRPr="000826E8" w:rsidRDefault="00FC6F1A" w:rsidP="00CE7F0B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12) </w:t>
      </w:r>
      <w:r w:rsidR="00692CB1" w:rsidRPr="000826E8">
        <w:rPr>
          <w:rFonts w:cs="Times New Roman"/>
          <w:szCs w:val="28"/>
        </w:rPr>
        <w:t>наличие признаков нарушения требований к обеспечению доступности для инвалидов помещений в многоквартирных домах;</w:t>
      </w:r>
    </w:p>
    <w:p w:rsidR="00692CB1" w:rsidRPr="000826E8" w:rsidRDefault="00FC6F1A" w:rsidP="00CE7F0B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13) </w:t>
      </w:r>
      <w:r w:rsidR="00692CB1" w:rsidRPr="000826E8">
        <w:rPr>
          <w:rFonts w:cs="Times New Roman"/>
          <w:szCs w:val="28"/>
        </w:rPr>
        <w:t>наличие признаков нарушения требований к пред</w:t>
      </w:r>
      <w:r>
        <w:rPr>
          <w:rFonts w:cs="Times New Roman"/>
          <w:szCs w:val="28"/>
        </w:rPr>
        <w:t>оставлению жилых помещений в наё</w:t>
      </w:r>
      <w:r w:rsidR="00692CB1" w:rsidRPr="000826E8">
        <w:rPr>
          <w:rFonts w:cs="Times New Roman"/>
          <w:szCs w:val="28"/>
        </w:rPr>
        <w:t>мных домах социального использования.</w:t>
      </w:r>
    </w:p>
    <w:p w:rsidR="00692CB1" w:rsidRPr="000826E8" w:rsidRDefault="00692CB1" w:rsidP="00CE7F0B">
      <w:pPr>
        <w:autoSpaceDE w:val="0"/>
        <w:autoSpaceDN w:val="0"/>
        <w:ind w:firstLine="5954"/>
        <w:outlineLvl w:val="1"/>
        <w:rPr>
          <w:rFonts w:eastAsia="Times New Roman" w:cs="Times New Roman"/>
          <w:szCs w:val="28"/>
          <w:lang w:eastAsia="ru-RU"/>
        </w:rPr>
      </w:pPr>
    </w:p>
    <w:sectPr w:rsidR="00692CB1" w:rsidRPr="000826E8" w:rsidSect="00CE7F0B">
      <w:pgSz w:w="11906" w:h="16838"/>
      <w:pgMar w:top="1276" w:right="851" w:bottom="1134" w:left="1701" w:header="709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D21" w:rsidRDefault="00D66D21" w:rsidP="006757BB">
      <w:r>
        <w:separator/>
      </w:r>
    </w:p>
  </w:endnote>
  <w:endnote w:type="continuationSeparator" w:id="0">
    <w:p w:rsidR="00D66D21" w:rsidRDefault="00D66D21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C8C" w:rsidRDefault="00EA4C8C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D21" w:rsidRDefault="00D66D21" w:rsidP="006757BB">
      <w:r>
        <w:separator/>
      </w:r>
    </w:p>
  </w:footnote>
  <w:footnote w:type="continuationSeparator" w:id="0">
    <w:p w:rsidR="00D66D21" w:rsidRDefault="00D66D21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A4C8C" w:rsidRPr="00D424AF" w:rsidRDefault="00EA4C8C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CE756A">
          <w:rPr>
            <w:noProof/>
            <w:sz w:val="20"/>
            <w:szCs w:val="20"/>
          </w:rPr>
          <w:t>25</w:t>
        </w:r>
        <w:r w:rsidRPr="00D424AF">
          <w:rPr>
            <w:sz w:val="20"/>
            <w:szCs w:val="20"/>
          </w:rPr>
          <w:fldChar w:fldCharType="end"/>
        </w:r>
      </w:p>
    </w:sdtContent>
  </w:sdt>
  <w:p w:rsidR="009E609D" w:rsidRDefault="009E609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463920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E7F0B" w:rsidRPr="00CE7F0B" w:rsidRDefault="00CE7F0B">
        <w:pPr>
          <w:pStyle w:val="ad"/>
          <w:jc w:val="center"/>
          <w:rPr>
            <w:sz w:val="20"/>
            <w:szCs w:val="20"/>
          </w:rPr>
        </w:pPr>
        <w:r w:rsidRPr="00CE7F0B">
          <w:rPr>
            <w:sz w:val="20"/>
            <w:szCs w:val="20"/>
          </w:rPr>
          <w:fldChar w:fldCharType="begin"/>
        </w:r>
        <w:r w:rsidRPr="00CE7F0B">
          <w:rPr>
            <w:sz w:val="20"/>
            <w:szCs w:val="20"/>
          </w:rPr>
          <w:instrText>PAGE   \* MERGEFORMAT</w:instrText>
        </w:r>
        <w:r w:rsidRPr="00CE7F0B">
          <w:rPr>
            <w:sz w:val="20"/>
            <w:szCs w:val="20"/>
          </w:rPr>
          <w:fldChar w:fldCharType="separate"/>
        </w:r>
        <w:r w:rsidR="00CE756A">
          <w:rPr>
            <w:noProof/>
            <w:sz w:val="20"/>
            <w:szCs w:val="20"/>
          </w:rPr>
          <w:t>2</w:t>
        </w:r>
        <w:r w:rsidRPr="00CE7F0B">
          <w:rPr>
            <w:sz w:val="20"/>
            <w:szCs w:val="20"/>
          </w:rPr>
          <w:fldChar w:fldCharType="end"/>
        </w:r>
      </w:p>
    </w:sdtContent>
  </w:sdt>
  <w:p w:rsidR="00CE7F0B" w:rsidRDefault="00CE7F0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E920552"/>
    <w:multiLevelType w:val="multilevel"/>
    <w:tmpl w:val="7DBA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15671"/>
    <w:multiLevelType w:val="hybridMultilevel"/>
    <w:tmpl w:val="CFB27790"/>
    <w:lvl w:ilvl="0" w:tplc="70304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39745D20"/>
    <w:multiLevelType w:val="hybridMultilevel"/>
    <w:tmpl w:val="3FDAEB22"/>
    <w:lvl w:ilvl="0" w:tplc="50E24812">
      <w:start w:val="1"/>
      <w:numFmt w:val="decimal"/>
      <w:lvlText w:val="%1."/>
      <w:lvlJc w:val="left"/>
      <w:pPr>
        <w:ind w:left="11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3F76588B"/>
    <w:multiLevelType w:val="hybridMultilevel"/>
    <w:tmpl w:val="941A2634"/>
    <w:lvl w:ilvl="0" w:tplc="D29E8F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620D69"/>
    <w:multiLevelType w:val="hybridMultilevel"/>
    <w:tmpl w:val="CFB27790"/>
    <w:lvl w:ilvl="0" w:tplc="70304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A12EF0"/>
    <w:multiLevelType w:val="multilevel"/>
    <w:tmpl w:val="AF48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815FDE"/>
    <w:multiLevelType w:val="multilevel"/>
    <w:tmpl w:val="4492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51DC3"/>
    <w:multiLevelType w:val="hybridMultilevel"/>
    <w:tmpl w:val="4AA40602"/>
    <w:lvl w:ilvl="0" w:tplc="D2362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D56AB0"/>
    <w:multiLevelType w:val="hybridMultilevel"/>
    <w:tmpl w:val="81A2C118"/>
    <w:lvl w:ilvl="0" w:tplc="6D68CD06">
      <w:start w:val="1"/>
      <w:numFmt w:val="decimal"/>
      <w:lvlText w:val="%1)"/>
      <w:lvlJc w:val="left"/>
      <w:pPr>
        <w:ind w:left="1353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8C02C2E"/>
    <w:multiLevelType w:val="hybridMultilevel"/>
    <w:tmpl w:val="20E8B690"/>
    <w:lvl w:ilvl="0" w:tplc="AD484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BA12945"/>
    <w:multiLevelType w:val="hybridMultilevel"/>
    <w:tmpl w:val="9AF88290"/>
    <w:lvl w:ilvl="0" w:tplc="157A5E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BCB7AE7"/>
    <w:multiLevelType w:val="hybridMultilevel"/>
    <w:tmpl w:val="9CEC708C"/>
    <w:lvl w:ilvl="0" w:tplc="21FAD1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10"/>
  </w:num>
  <w:num w:numId="4">
    <w:abstractNumId w:val="12"/>
  </w:num>
  <w:num w:numId="5">
    <w:abstractNumId w:val="3"/>
  </w:num>
  <w:num w:numId="6">
    <w:abstractNumId w:val="14"/>
  </w:num>
  <w:num w:numId="7">
    <w:abstractNumId w:val="7"/>
  </w:num>
  <w:num w:numId="8">
    <w:abstractNumId w:val="9"/>
  </w:num>
  <w:num w:numId="9">
    <w:abstractNumId w:val="16"/>
  </w:num>
  <w:num w:numId="10">
    <w:abstractNumId w:val="2"/>
  </w:num>
  <w:num w:numId="11">
    <w:abstractNumId w:val="8"/>
  </w:num>
  <w:num w:numId="12">
    <w:abstractNumId w:val="1"/>
  </w:num>
  <w:num w:numId="13">
    <w:abstractNumId w:val="13"/>
  </w:num>
  <w:num w:numId="14">
    <w:abstractNumId w:val="15"/>
  </w:num>
  <w:num w:numId="15">
    <w:abstractNumId w:val="6"/>
  </w:num>
  <w:num w:numId="16">
    <w:abstractNumId w:val="17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24F98"/>
    <w:rsid w:val="000254C5"/>
    <w:rsid w:val="0005197D"/>
    <w:rsid w:val="000633A1"/>
    <w:rsid w:val="00064A49"/>
    <w:rsid w:val="00070E46"/>
    <w:rsid w:val="00072D85"/>
    <w:rsid w:val="00075B6F"/>
    <w:rsid w:val="00077080"/>
    <w:rsid w:val="00080A81"/>
    <w:rsid w:val="00080FC8"/>
    <w:rsid w:val="000826E8"/>
    <w:rsid w:val="000849F7"/>
    <w:rsid w:val="00093E83"/>
    <w:rsid w:val="000C5399"/>
    <w:rsid w:val="000D02A6"/>
    <w:rsid w:val="000D4B96"/>
    <w:rsid w:val="000E2087"/>
    <w:rsid w:val="000F41B1"/>
    <w:rsid w:val="00100262"/>
    <w:rsid w:val="0012101A"/>
    <w:rsid w:val="00134EAA"/>
    <w:rsid w:val="00137781"/>
    <w:rsid w:val="001439C2"/>
    <w:rsid w:val="00145E65"/>
    <w:rsid w:val="0015286F"/>
    <w:rsid w:val="00156BD5"/>
    <w:rsid w:val="00164597"/>
    <w:rsid w:val="001734EA"/>
    <w:rsid w:val="00177BC7"/>
    <w:rsid w:val="00182F19"/>
    <w:rsid w:val="00187515"/>
    <w:rsid w:val="001930EF"/>
    <w:rsid w:val="001B7FC6"/>
    <w:rsid w:val="001D226B"/>
    <w:rsid w:val="001D4643"/>
    <w:rsid w:val="001F5CB8"/>
    <w:rsid w:val="00224196"/>
    <w:rsid w:val="00244B5C"/>
    <w:rsid w:val="002566D2"/>
    <w:rsid w:val="002627CD"/>
    <w:rsid w:val="00265A49"/>
    <w:rsid w:val="002829C9"/>
    <w:rsid w:val="00297C63"/>
    <w:rsid w:val="002C0DA2"/>
    <w:rsid w:val="002C2899"/>
    <w:rsid w:val="002E1D92"/>
    <w:rsid w:val="002E22CC"/>
    <w:rsid w:val="003224F1"/>
    <w:rsid w:val="00326B80"/>
    <w:rsid w:val="003311E7"/>
    <w:rsid w:val="003414E9"/>
    <w:rsid w:val="003502CB"/>
    <w:rsid w:val="003503B8"/>
    <w:rsid w:val="0035672F"/>
    <w:rsid w:val="00363524"/>
    <w:rsid w:val="003648CC"/>
    <w:rsid w:val="00370EA5"/>
    <w:rsid w:val="00385A9B"/>
    <w:rsid w:val="00391653"/>
    <w:rsid w:val="003B67C8"/>
    <w:rsid w:val="003E20DC"/>
    <w:rsid w:val="003E2595"/>
    <w:rsid w:val="003E3E70"/>
    <w:rsid w:val="003E689A"/>
    <w:rsid w:val="00401A70"/>
    <w:rsid w:val="00403870"/>
    <w:rsid w:val="004043F8"/>
    <w:rsid w:val="0043172B"/>
    <w:rsid w:val="00431C26"/>
    <w:rsid w:val="004441C6"/>
    <w:rsid w:val="004532C5"/>
    <w:rsid w:val="00495ECD"/>
    <w:rsid w:val="004A142F"/>
    <w:rsid w:val="004A338B"/>
    <w:rsid w:val="004B2C40"/>
    <w:rsid w:val="004C4E88"/>
    <w:rsid w:val="004F3970"/>
    <w:rsid w:val="004F6D35"/>
    <w:rsid w:val="00503B30"/>
    <w:rsid w:val="00514C92"/>
    <w:rsid w:val="00534DED"/>
    <w:rsid w:val="00536A90"/>
    <w:rsid w:val="0055040A"/>
    <w:rsid w:val="00555DB1"/>
    <w:rsid w:val="00556D0C"/>
    <w:rsid w:val="00556FC7"/>
    <w:rsid w:val="0056401D"/>
    <w:rsid w:val="00564873"/>
    <w:rsid w:val="00572D10"/>
    <w:rsid w:val="00573E24"/>
    <w:rsid w:val="00577FB5"/>
    <w:rsid w:val="00584CE7"/>
    <w:rsid w:val="00590934"/>
    <w:rsid w:val="005A3786"/>
    <w:rsid w:val="005A497D"/>
    <w:rsid w:val="005A690F"/>
    <w:rsid w:val="005B0CF7"/>
    <w:rsid w:val="005C1F9A"/>
    <w:rsid w:val="005C2C05"/>
    <w:rsid w:val="005E014F"/>
    <w:rsid w:val="005E2C49"/>
    <w:rsid w:val="005E4B83"/>
    <w:rsid w:val="0060029C"/>
    <w:rsid w:val="0061090E"/>
    <w:rsid w:val="0063126F"/>
    <w:rsid w:val="00632D88"/>
    <w:rsid w:val="00634226"/>
    <w:rsid w:val="006376FB"/>
    <w:rsid w:val="00645899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92CB1"/>
    <w:rsid w:val="006A2F04"/>
    <w:rsid w:val="006A46FF"/>
    <w:rsid w:val="006A743E"/>
    <w:rsid w:val="006B2F9E"/>
    <w:rsid w:val="006D794C"/>
    <w:rsid w:val="006E0A43"/>
    <w:rsid w:val="006F5A64"/>
    <w:rsid w:val="006F6871"/>
    <w:rsid w:val="007059EF"/>
    <w:rsid w:val="0071370F"/>
    <w:rsid w:val="00755E16"/>
    <w:rsid w:val="00760848"/>
    <w:rsid w:val="00765012"/>
    <w:rsid w:val="00790710"/>
    <w:rsid w:val="007A6477"/>
    <w:rsid w:val="007A7339"/>
    <w:rsid w:val="007B02B6"/>
    <w:rsid w:val="007B0771"/>
    <w:rsid w:val="007B3AE6"/>
    <w:rsid w:val="007B790F"/>
    <w:rsid w:val="007D0DEA"/>
    <w:rsid w:val="007D2B57"/>
    <w:rsid w:val="007E4424"/>
    <w:rsid w:val="007F147B"/>
    <w:rsid w:val="007F5B20"/>
    <w:rsid w:val="008009E7"/>
    <w:rsid w:val="00803407"/>
    <w:rsid w:val="00803633"/>
    <w:rsid w:val="0080641B"/>
    <w:rsid w:val="0081348C"/>
    <w:rsid w:val="00817D89"/>
    <w:rsid w:val="00847DDA"/>
    <w:rsid w:val="00854D0C"/>
    <w:rsid w:val="008567F7"/>
    <w:rsid w:val="00880D3A"/>
    <w:rsid w:val="008A192E"/>
    <w:rsid w:val="008A64CA"/>
    <w:rsid w:val="008A66F1"/>
    <w:rsid w:val="008C26BC"/>
    <w:rsid w:val="008D6922"/>
    <w:rsid w:val="008E2F69"/>
    <w:rsid w:val="008E69B5"/>
    <w:rsid w:val="008E7EBC"/>
    <w:rsid w:val="008F2CFE"/>
    <w:rsid w:val="008F5360"/>
    <w:rsid w:val="00911936"/>
    <w:rsid w:val="009342B0"/>
    <w:rsid w:val="00941F1A"/>
    <w:rsid w:val="00962E9A"/>
    <w:rsid w:val="0098622B"/>
    <w:rsid w:val="00987D20"/>
    <w:rsid w:val="009A1C08"/>
    <w:rsid w:val="009B44FE"/>
    <w:rsid w:val="009B65D8"/>
    <w:rsid w:val="009C6C7B"/>
    <w:rsid w:val="009D555A"/>
    <w:rsid w:val="009D677F"/>
    <w:rsid w:val="009E609D"/>
    <w:rsid w:val="00A060C2"/>
    <w:rsid w:val="00A15F34"/>
    <w:rsid w:val="00A22CD5"/>
    <w:rsid w:val="00A2531B"/>
    <w:rsid w:val="00A30B17"/>
    <w:rsid w:val="00A34E83"/>
    <w:rsid w:val="00A47AA3"/>
    <w:rsid w:val="00A64C5A"/>
    <w:rsid w:val="00A70976"/>
    <w:rsid w:val="00A73208"/>
    <w:rsid w:val="00A754FE"/>
    <w:rsid w:val="00A8614E"/>
    <w:rsid w:val="00AA1698"/>
    <w:rsid w:val="00AA4F67"/>
    <w:rsid w:val="00AA6666"/>
    <w:rsid w:val="00AB0F39"/>
    <w:rsid w:val="00AD446C"/>
    <w:rsid w:val="00AE0D14"/>
    <w:rsid w:val="00AF6D20"/>
    <w:rsid w:val="00AF7104"/>
    <w:rsid w:val="00AF79E1"/>
    <w:rsid w:val="00B06787"/>
    <w:rsid w:val="00B072F2"/>
    <w:rsid w:val="00B14A95"/>
    <w:rsid w:val="00B25C4F"/>
    <w:rsid w:val="00B362A8"/>
    <w:rsid w:val="00B371AD"/>
    <w:rsid w:val="00B4525C"/>
    <w:rsid w:val="00B50DF1"/>
    <w:rsid w:val="00B60969"/>
    <w:rsid w:val="00B74228"/>
    <w:rsid w:val="00B75675"/>
    <w:rsid w:val="00B8274D"/>
    <w:rsid w:val="00B830BD"/>
    <w:rsid w:val="00BA58CF"/>
    <w:rsid w:val="00BA7099"/>
    <w:rsid w:val="00BC1EAC"/>
    <w:rsid w:val="00BD5BF1"/>
    <w:rsid w:val="00BD5D65"/>
    <w:rsid w:val="00BD6B59"/>
    <w:rsid w:val="00BE1CA7"/>
    <w:rsid w:val="00BE4EDB"/>
    <w:rsid w:val="00C04801"/>
    <w:rsid w:val="00C24A6E"/>
    <w:rsid w:val="00C329F1"/>
    <w:rsid w:val="00C41764"/>
    <w:rsid w:val="00C45521"/>
    <w:rsid w:val="00C52E48"/>
    <w:rsid w:val="00C53527"/>
    <w:rsid w:val="00C54326"/>
    <w:rsid w:val="00C569A9"/>
    <w:rsid w:val="00C641F0"/>
    <w:rsid w:val="00C72CC8"/>
    <w:rsid w:val="00C7602D"/>
    <w:rsid w:val="00C80976"/>
    <w:rsid w:val="00CA3592"/>
    <w:rsid w:val="00CA35C9"/>
    <w:rsid w:val="00CA4158"/>
    <w:rsid w:val="00CA62D5"/>
    <w:rsid w:val="00CE756A"/>
    <w:rsid w:val="00CE7F0B"/>
    <w:rsid w:val="00CF5ACC"/>
    <w:rsid w:val="00D21E47"/>
    <w:rsid w:val="00D22103"/>
    <w:rsid w:val="00D23064"/>
    <w:rsid w:val="00D3340B"/>
    <w:rsid w:val="00D424AF"/>
    <w:rsid w:val="00D46BE5"/>
    <w:rsid w:val="00D47BC5"/>
    <w:rsid w:val="00D61396"/>
    <w:rsid w:val="00D66D21"/>
    <w:rsid w:val="00D923EF"/>
    <w:rsid w:val="00D9248D"/>
    <w:rsid w:val="00DE099A"/>
    <w:rsid w:val="00DF72B6"/>
    <w:rsid w:val="00E02020"/>
    <w:rsid w:val="00E05DD8"/>
    <w:rsid w:val="00E07875"/>
    <w:rsid w:val="00E1177A"/>
    <w:rsid w:val="00E158F6"/>
    <w:rsid w:val="00E16EF6"/>
    <w:rsid w:val="00E2057A"/>
    <w:rsid w:val="00E20F3C"/>
    <w:rsid w:val="00E2414A"/>
    <w:rsid w:val="00E33CC3"/>
    <w:rsid w:val="00E34B2D"/>
    <w:rsid w:val="00E41CBB"/>
    <w:rsid w:val="00E4289A"/>
    <w:rsid w:val="00E510F6"/>
    <w:rsid w:val="00E52CFD"/>
    <w:rsid w:val="00E616A0"/>
    <w:rsid w:val="00E71A13"/>
    <w:rsid w:val="00E77F6D"/>
    <w:rsid w:val="00E92CB2"/>
    <w:rsid w:val="00E950BF"/>
    <w:rsid w:val="00EA4C8C"/>
    <w:rsid w:val="00EB6A54"/>
    <w:rsid w:val="00EC4537"/>
    <w:rsid w:val="00EC5D33"/>
    <w:rsid w:val="00EE179F"/>
    <w:rsid w:val="00F1068F"/>
    <w:rsid w:val="00F107E8"/>
    <w:rsid w:val="00F14541"/>
    <w:rsid w:val="00F15209"/>
    <w:rsid w:val="00F35FCF"/>
    <w:rsid w:val="00F41FE1"/>
    <w:rsid w:val="00F448E0"/>
    <w:rsid w:val="00F5631F"/>
    <w:rsid w:val="00F634FC"/>
    <w:rsid w:val="00F64DEF"/>
    <w:rsid w:val="00F7430C"/>
    <w:rsid w:val="00F8051B"/>
    <w:rsid w:val="00F90F8B"/>
    <w:rsid w:val="00F95D47"/>
    <w:rsid w:val="00FB2D35"/>
    <w:rsid w:val="00FC41A7"/>
    <w:rsid w:val="00FC6F1A"/>
    <w:rsid w:val="00FD1F68"/>
    <w:rsid w:val="00FE5015"/>
    <w:rsid w:val="00FE6471"/>
    <w:rsid w:val="00FF22C1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290A"/>
  <w15:docId w15:val="{950DD84C-35C2-450C-89DF-4BD94BCD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F6D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24F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6D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024F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24F9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f3">
    <w:name w:val="Table Grid"/>
    <w:basedOn w:val="a1"/>
    <w:uiPriority w:val="39"/>
    <w:rsid w:val="0002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024F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24F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24F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024F98"/>
    <w:rPr>
      <w:strike w:val="0"/>
      <w:dstrike w:val="0"/>
      <w:color w:val="474747"/>
      <w:u w:val="none"/>
      <w:effect w:val="none"/>
      <w:shd w:val="clear" w:color="auto" w:fill="auto"/>
    </w:rPr>
  </w:style>
  <w:style w:type="character" w:customStyle="1" w:styleId="af6">
    <w:name w:val="Гипертекстовая ссылка"/>
    <w:basedOn w:val="a0"/>
    <w:uiPriority w:val="99"/>
    <w:rsid w:val="00024F98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s1">
    <w:name w:val="s_1"/>
    <w:basedOn w:val="a"/>
    <w:rsid w:val="00024F9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24F9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30B17"/>
    <w:rPr>
      <w:rFonts w:ascii="Calibri" w:eastAsia="Times New Roman" w:hAnsi="Calibri" w:cs="Calibri"/>
      <w:szCs w:val="20"/>
      <w:lang w:eastAsia="ru-RU"/>
    </w:rPr>
  </w:style>
  <w:style w:type="character" w:styleId="af7">
    <w:name w:val="Strong"/>
    <w:uiPriority w:val="22"/>
    <w:qFormat/>
    <w:rsid w:val="00692CB1"/>
    <w:rPr>
      <w:b/>
      <w:bCs/>
    </w:rPr>
  </w:style>
  <w:style w:type="paragraph" w:customStyle="1" w:styleId="sourcetag">
    <w:name w:val="source__tag"/>
    <w:basedOn w:val="a"/>
    <w:rsid w:val="00692CB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2CB1"/>
  </w:style>
  <w:style w:type="table" w:customStyle="1" w:styleId="12">
    <w:name w:val="Сетка таблицы1"/>
    <w:basedOn w:val="a1"/>
    <w:next w:val="af3"/>
    <w:rsid w:val="00692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12046661.1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garantF1://74349388.146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7585777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84522.21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garantF1://12046661.1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31B50"/>
    <w:rsid w:val="000924FF"/>
    <w:rsid w:val="000E2A5C"/>
    <w:rsid w:val="001044E6"/>
    <w:rsid w:val="001337D6"/>
    <w:rsid w:val="001379A7"/>
    <w:rsid w:val="001C26BA"/>
    <w:rsid w:val="001D31E0"/>
    <w:rsid w:val="001F478C"/>
    <w:rsid w:val="002760E2"/>
    <w:rsid w:val="002B4F35"/>
    <w:rsid w:val="002C7A13"/>
    <w:rsid w:val="00312B80"/>
    <w:rsid w:val="00316132"/>
    <w:rsid w:val="003A3C48"/>
    <w:rsid w:val="00404C96"/>
    <w:rsid w:val="004A2507"/>
    <w:rsid w:val="004A4E4E"/>
    <w:rsid w:val="00522878"/>
    <w:rsid w:val="0056137A"/>
    <w:rsid w:val="00627304"/>
    <w:rsid w:val="006A0BB1"/>
    <w:rsid w:val="00712BFE"/>
    <w:rsid w:val="00715D75"/>
    <w:rsid w:val="007920C7"/>
    <w:rsid w:val="008A165B"/>
    <w:rsid w:val="008E652B"/>
    <w:rsid w:val="009619E1"/>
    <w:rsid w:val="00972C1E"/>
    <w:rsid w:val="00A10C17"/>
    <w:rsid w:val="00A9270E"/>
    <w:rsid w:val="00AB5437"/>
    <w:rsid w:val="00AE610D"/>
    <w:rsid w:val="00BC6181"/>
    <w:rsid w:val="00C34A38"/>
    <w:rsid w:val="00C474B1"/>
    <w:rsid w:val="00D1490D"/>
    <w:rsid w:val="00D62F1B"/>
    <w:rsid w:val="00E8302A"/>
    <w:rsid w:val="00EA2F21"/>
    <w:rsid w:val="00EB36BD"/>
    <w:rsid w:val="00ED08DF"/>
    <w:rsid w:val="00EE1EB9"/>
    <w:rsid w:val="00F5457A"/>
    <w:rsid w:val="00FB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1220</TotalTime>
  <Pages>27</Pages>
  <Words>8855</Words>
  <Characters>50478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59215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187</cp:revision>
  <cp:lastPrinted>2021-09-22T07:51:00Z</cp:lastPrinted>
  <dcterms:created xsi:type="dcterms:W3CDTF">2021-02-25T07:49:00Z</dcterms:created>
  <dcterms:modified xsi:type="dcterms:W3CDTF">2021-09-24T12:29:00Z</dcterms:modified>
</cp:coreProperties>
</file>