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9A" w:rsidRDefault="001D5F4F" w:rsidP="007F1E9A">
      <w:pPr>
        <w:pStyle w:val="1"/>
        <w:spacing w:before="0" w:after="0"/>
        <w:ind w:left="5664" w:firstLine="708"/>
        <w:jc w:val="left"/>
        <w:rPr>
          <w:rFonts w:ascii="Times New Roman" w:hAnsi="Times New Roman"/>
          <w:b w:val="0"/>
          <w:color w:val="auto"/>
          <w:sz w:val="24"/>
          <w:szCs w:val="24"/>
        </w:rPr>
      </w:pPr>
      <w:r w:rsidRPr="007F1E9A">
        <w:rPr>
          <w:rFonts w:ascii="Times New Roman" w:hAnsi="Times New Roman"/>
          <w:b w:val="0"/>
          <w:color w:val="auto"/>
          <w:sz w:val="24"/>
          <w:szCs w:val="24"/>
        </w:rPr>
        <w:t>Проект</w:t>
      </w:r>
    </w:p>
    <w:p w:rsidR="00A5121F" w:rsidRPr="00A5121F" w:rsidRDefault="00A5121F" w:rsidP="00A5121F"/>
    <w:p w:rsidR="001D5F4F" w:rsidRPr="007F1E9A" w:rsidRDefault="00447D7F" w:rsidP="005C1E77">
      <w:pPr>
        <w:pStyle w:val="1"/>
        <w:spacing w:before="0" w:after="0"/>
        <w:ind w:left="5664" w:firstLine="708"/>
        <w:jc w:val="left"/>
        <w:rPr>
          <w:rFonts w:ascii="Times New Roman" w:hAnsi="Times New Roman"/>
          <w:b w:val="0"/>
          <w:color w:val="auto"/>
          <w:sz w:val="24"/>
          <w:szCs w:val="24"/>
        </w:rPr>
      </w:pPr>
      <w:r>
        <w:rPr>
          <w:rFonts w:ascii="Times New Roman" w:hAnsi="Times New Roman"/>
          <w:b w:val="0"/>
          <w:color w:val="auto"/>
          <w:sz w:val="24"/>
          <w:szCs w:val="24"/>
        </w:rPr>
        <w:t>п</w:t>
      </w:r>
      <w:r w:rsidR="001D5F4F" w:rsidRPr="007F1E9A">
        <w:rPr>
          <w:rFonts w:ascii="Times New Roman" w:hAnsi="Times New Roman"/>
          <w:b w:val="0"/>
          <w:color w:val="auto"/>
          <w:sz w:val="24"/>
          <w:szCs w:val="24"/>
        </w:rPr>
        <w:t>одготовлен</w:t>
      </w:r>
      <w:r>
        <w:rPr>
          <w:rFonts w:ascii="Times New Roman" w:hAnsi="Times New Roman"/>
          <w:b w:val="0"/>
          <w:color w:val="auto"/>
          <w:sz w:val="24"/>
          <w:szCs w:val="24"/>
        </w:rPr>
        <w:t xml:space="preserve"> </w:t>
      </w:r>
      <w:r w:rsidR="001D5F4F" w:rsidRPr="007F1E9A">
        <w:rPr>
          <w:rFonts w:ascii="Times New Roman" w:hAnsi="Times New Roman"/>
          <w:b w:val="0"/>
          <w:color w:val="auto"/>
          <w:sz w:val="24"/>
          <w:szCs w:val="24"/>
        </w:rPr>
        <w:t>департаментом</w:t>
      </w:r>
    </w:p>
    <w:p w:rsidR="001D5F4F" w:rsidRDefault="001D5F4F" w:rsidP="00E57E45">
      <w:pPr>
        <w:ind w:left="5664" w:firstLine="708"/>
      </w:pPr>
      <w:r w:rsidRPr="007F1E9A">
        <w:t>городского хозяйства</w:t>
      </w:r>
    </w:p>
    <w:p w:rsidR="001D5F4F" w:rsidRPr="00E323C7" w:rsidRDefault="001D5F4F" w:rsidP="00E57E45">
      <w:pPr>
        <w:rPr>
          <w:sz w:val="27"/>
          <w:szCs w:val="27"/>
        </w:rPr>
      </w:pPr>
    </w:p>
    <w:p w:rsidR="001D5F4F" w:rsidRPr="000740F1" w:rsidRDefault="001D5F4F" w:rsidP="00E57E45">
      <w:pPr>
        <w:jc w:val="center"/>
        <w:rPr>
          <w:sz w:val="28"/>
          <w:szCs w:val="28"/>
        </w:rPr>
      </w:pPr>
      <w:r w:rsidRPr="000740F1">
        <w:rPr>
          <w:sz w:val="28"/>
          <w:szCs w:val="28"/>
        </w:rPr>
        <w:t>МУНИЦИПАЛЬНОЕ ОБРАЗОВАНИЕ</w:t>
      </w:r>
    </w:p>
    <w:p w:rsidR="001D5F4F" w:rsidRPr="000740F1" w:rsidRDefault="001D5F4F" w:rsidP="00E57E45">
      <w:pPr>
        <w:jc w:val="center"/>
        <w:rPr>
          <w:sz w:val="28"/>
          <w:szCs w:val="28"/>
        </w:rPr>
      </w:pPr>
      <w:r w:rsidRPr="000740F1">
        <w:rPr>
          <w:sz w:val="28"/>
          <w:szCs w:val="28"/>
        </w:rPr>
        <w:t>ГОРОДСКОЙ ОКРУГ СУРГУТ</w:t>
      </w:r>
    </w:p>
    <w:p w:rsidR="00C36EB6" w:rsidRPr="000740F1" w:rsidRDefault="00C36EB6" w:rsidP="00E57E45">
      <w:pPr>
        <w:jc w:val="center"/>
        <w:rPr>
          <w:sz w:val="28"/>
          <w:szCs w:val="28"/>
        </w:rPr>
      </w:pPr>
      <w:r w:rsidRPr="000740F1">
        <w:rPr>
          <w:sz w:val="28"/>
          <w:szCs w:val="28"/>
        </w:rPr>
        <w:t>ХАНТЫ-МАНСИЙСКОГО АВТОН</w:t>
      </w:r>
      <w:r w:rsidR="008112B2" w:rsidRPr="000740F1">
        <w:rPr>
          <w:sz w:val="28"/>
          <w:szCs w:val="28"/>
        </w:rPr>
        <w:t>О</w:t>
      </w:r>
      <w:r w:rsidRPr="000740F1">
        <w:rPr>
          <w:sz w:val="28"/>
          <w:szCs w:val="28"/>
        </w:rPr>
        <w:t>МНОГО ОКРУГА-ЮГРЫ</w:t>
      </w:r>
    </w:p>
    <w:p w:rsidR="001D5F4F" w:rsidRPr="000740F1" w:rsidRDefault="001D5F4F" w:rsidP="00E57E45">
      <w:pPr>
        <w:jc w:val="center"/>
        <w:rPr>
          <w:sz w:val="28"/>
          <w:szCs w:val="28"/>
        </w:rPr>
      </w:pPr>
    </w:p>
    <w:p w:rsidR="001D5F4F" w:rsidRPr="000740F1" w:rsidRDefault="001D5F4F" w:rsidP="00E57E45">
      <w:pPr>
        <w:jc w:val="center"/>
        <w:rPr>
          <w:sz w:val="28"/>
          <w:szCs w:val="28"/>
        </w:rPr>
      </w:pPr>
      <w:r w:rsidRPr="000740F1">
        <w:rPr>
          <w:sz w:val="28"/>
          <w:szCs w:val="28"/>
        </w:rPr>
        <w:t>АДМИНИСТРАЦИЯ ГОРОДА</w:t>
      </w:r>
    </w:p>
    <w:p w:rsidR="001D5F4F" w:rsidRPr="000740F1" w:rsidRDefault="001D5F4F" w:rsidP="00E57E45">
      <w:pPr>
        <w:rPr>
          <w:sz w:val="28"/>
          <w:szCs w:val="28"/>
        </w:rPr>
      </w:pPr>
    </w:p>
    <w:p w:rsidR="001D5F4F" w:rsidRPr="000740F1" w:rsidRDefault="001D5F4F" w:rsidP="00E57E45">
      <w:pPr>
        <w:pStyle w:val="1"/>
        <w:spacing w:before="0" w:after="0"/>
        <w:rPr>
          <w:rFonts w:ascii="Times New Roman" w:hAnsi="Times New Roman"/>
          <w:b w:val="0"/>
          <w:bCs w:val="0"/>
          <w:color w:val="auto"/>
          <w:sz w:val="28"/>
          <w:szCs w:val="28"/>
        </w:rPr>
      </w:pPr>
      <w:r w:rsidRPr="000740F1">
        <w:rPr>
          <w:rFonts w:ascii="Times New Roman" w:hAnsi="Times New Roman"/>
          <w:b w:val="0"/>
          <w:bCs w:val="0"/>
          <w:color w:val="auto"/>
          <w:sz w:val="28"/>
          <w:szCs w:val="28"/>
        </w:rPr>
        <w:t>ПОСТАНОВЛЕНИЕ</w:t>
      </w:r>
    </w:p>
    <w:p w:rsidR="00665F52" w:rsidRPr="000740F1" w:rsidRDefault="00665F52" w:rsidP="00E57E45">
      <w:pPr>
        <w:autoSpaceDE w:val="0"/>
        <w:autoSpaceDN w:val="0"/>
        <w:adjustRightInd w:val="0"/>
        <w:rPr>
          <w:bCs/>
          <w:sz w:val="28"/>
          <w:szCs w:val="28"/>
        </w:rPr>
      </w:pPr>
    </w:p>
    <w:p w:rsidR="005F0739" w:rsidRPr="000740F1" w:rsidRDefault="005F0739" w:rsidP="00E57E45">
      <w:pPr>
        <w:autoSpaceDE w:val="0"/>
        <w:autoSpaceDN w:val="0"/>
        <w:adjustRightInd w:val="0"/>
        <w:rPr>
          <w:bCs/>
          <w:sz w:val="28"/>
          <w:szCs w:val="28"/>
        </w:rPr>
      </w:pPr>
    </w:p>
    <w:p w:rsidR="0026623C" w:rsidRPr="000740F1" w:rsidRDefault="0026623C" w:rsidP="00E57E45">
      <w:pPr>
        <w:autoSpaceDE w:val="0"/>
        <w:autoSpaceDN w:val="0"/>
        <w:adjustRightInd w:val="0"/>
        <w:rPr>
          <w:bCs/>
          <w:sz w:val="28"/>
          <w:szCs w:val="28"/>
        </w:rPr>
      </w:pPr>
      <w:r w:rsidRPr="000740F1">
        <w:rPr>
          <w:bCs/>
          <w:sz w:val="28"/>
          <w:szCs w:val="28"/>
        </w:rPr>
        <w:t>О внесении изменени</w:t>
      </w:r>
      <w:r w:rsidR="005206E5" w:rsidRPr="000740F1">
        <w:rPr>
          <w:bCs/>
          <w:sz w:val="28"/>
          <w:szCs w:val="28"/>
        </w:rPr>
        <w:t>й</w:t>
      </w:r>
      <w:r w:rsidRPr="000740F1">
        <w:rPr>
          <w:bCs/>
          <w:sz w:val="28"/>
          <w:szCs w:val="28"/>
        </w:rPr>
        <w:t xml:space="preserve"> в постановление</w:t>
      </w:r>
    </w:p>
    <w:p w:rsidR="0099188F" w:rsidRPr="000740F1" w:rsidRDefault="0026623C" w:rsidP="00E57E45">
      <w:pPr>
        <w:autoSpaceDE w:val="0"/>
        <w:autoSpaceDN w:val="0"/>
        <w:adjustRightInd w:val="0"/>
        <w:rPr>
          <w:bCs/>
          <w:sz w:val="28"/>
          <w:szCs w:val="28"/>
        </w:rPr>
      </w:pPr>
      <w:r w:rsidRPr="000740F1">
        <w:rPr>
          <w:bCs/>
          <w:sz w:val="28"/>
          <w:szCs w:val="28"/>
        </w:rPr>
        <w:t>Администрации города от 07.10.2015</w:t>
      </w:r>
      <w:r w:rsidRPr="000740F1">
        <w:rPr>
          <w:bCs/>
          <w:sz w:val="28"/>
          <w:szCs w:val="28"/>
        </w:rPr>
        <w:br/>
        <w:t>№ 7065 «</w:t>
      </w:r>
      <w:r w:rsidR="001D5F4F" w:rsidRPr="000740F1">
        <w:rPr>
          <w:bCs/>
          <w:sz w:val="28"/>
          <w:szCs w:val="28"/>
        </w:rPr>
        <w:t xml:space="preserve">О </w:t>
      </w:r>
      <w:r w:rsidR="001409AD" w:rsidRPr="000740F1">
        <w:rPr>
          <w:bCs/>
          <w:sz w:val="28"/>
          <w:szCs w:val="28"/>
        </w:rPr>
        <w:t>п</w:t>
      </w:r>
      <w:r w:rsidR="001D5F4F" w:rsidRPr="000740F1">
        <w:rPr>
          <w:bCs/>
          <w:sz w:val="28"/>
          <w:szCs w:val="28"/>
        </w:rPr>
        <w:t>орядке предоставления</w:t>
      </w:r>
    </w:p>
    <w:p w:rsidR="0099188F" w:rsidRPr="000740F1" w:rsidRDefault="0099188F" w:rsidP="00701541">
      <w:pPr>
        <w:autoSpaceDE w:val="0"/>
        <w:autoSpaceDN w:val="0"/>
        <w:adjustRightInd w:val="0"/>
        <w:rPr>
          <w:bCs/>
          <w:sz w:val="28"/>
          <w:szCs w:val="28"/>
        </w:rPr>
      </w:pPr>
      <w:r w:rsidRPr="000740F1">
        <w:rPr>
          <w:bCs/>
          <w:sz w:val="28"/>
          <w:szCs w:val="28"/>
        </w:rPr>
        <w:t>с</w:t>
      </w:r>
      <w:r w:rsidR="001D5F4F" w:rsidRPr="000740F1">
        <w:rPr>
          <w:bCs/>
          <w:sz w:val="28"/>
          <w:szCs w:val="28"/>
        </w:rPr>
        <w:t>убсиди</w:t>
      </w:r>
      <w:r w:rsidR="001B6102" w:rsidRPr="000740F1">
        <w:rPr>
          <w:bCs/>
          <w:sz w:val="28"/>
          <w:szCs w:val="28"/>
        </w:rPr>
        <w:t>и</w:t>
      </w:r>
      <w:r w:rsidRPr="000740F1">
        <w:rPr>
          <w:bCs/>
          <w:sz w:val="28"/>
          <w:szCs w:val="28"/>
        </w:rPr>
        <w:t xml:space="preserve"> </w:t>
      </w:r>
      <w:r w:rsidR="004812C3" w:rsidRPr="000740F1">
        <w:rPr>
          <w:bCs/>
          <w:sz w:val="28"/>
          <w:szCs w:val="28"/>
        </w:rPr>
        <w:t xml:space="preserve">на </w:t>
      </w:r>
      <w:r w:rsidR="00E721C7" w:rsidRPr="000740F1">
        <w:rPr>
          <w:bCs/>
          <w:sz w:val="28"/>
          <w:szCs w:val="28"/>
        </w:rPr>
        <w:t>благоустройств</w:t>
      </w:r>
      <w:r w:rsidR="00A544A3" w:rsidRPr="000740F1">
        <w:rPr>
          <w:bCs/>
          <w:sz w:val="28"/>
          <w:szCs w:val="28"/>
        </w:rPr>
        <w:t>о</w:t>
      </w:r>
    </w:p>
    <w:p w:rsidR="004B2A9B" w:rsidRPr="000740F1" w:rsidRDefault="00E721C7" w:rsidP="00E57E45">
      <w:pPr>
        <w:autoSpaceDE w:val="0"/>
        <w:autoSpaceDN w:val="0"/>
        <w:adjustRightInd w:val="0"/>
        <w:jc w:val="both"/>
        <w:rPr>
          <w:bCs/>
          <w:sz w:val="28"/>
          <w:szCs w:val="28"/>
        </w:rPr>
      </w:pPr>
      <w:r w:rsidRPr="000740F1">
        <w:rPr>
          <w:bCs/>
          <w:sz w:val="28"/>
          <w:szCs w:val="28"/>
        </w:rPr>
        <w:t>дворовых</w:t>
      </w:r>
      <w:r w:rsidR="0099188F" w:rsidRPr="000740F1">
        <w:rPr>
          <w:bCs/>
          <w:sz w:val="28"/>
          <w:szCs w:val="28"/>
        </w:rPr>
        <w:t xml:space="preserve"> </w:t>
      </w:r>
      <w:r w:rsidR="002270E6" w:rsidRPr="000740F1">
        <w:rPr>
          <w:bCs/>
          <w:sz w:val="28"/>
          <w:szCs w:val="28"/>
        </w:rPr>
        <w:t>территори</w:t>
      </w:r>
      <w:r w:rsidRPr="000740F1">
        <w:rPr>
          <w:bCs/>
          <w:sz w:val="28"/>
          <w:szCs w:val="28"/>
        </w:rPr>
        <w:t>й</w:t>
      </w:r>
      <w:r w:rsidR="004B2A9B" w:rsidRPr="000740F1">
        <w:rPr>
          <w:bCs/>
          <w:sz w:val="28"/>
          <w:szCs w:val="28"/>
        </w:rPr>
        <w:t xml:space="preserve"> </w:t>
      </w:r>
      <w:r w:rsidRPr="000740F1">
        <w:rPr>
          <w:bCs/>
          <w:sz w:val="28"/>
          <w:szCs w:val="28"/>
        </w:rPr>
        <w:t>многоквартирных</w:t>
      </w:r>
    </w:p>
    <w:p w:rsidR="004812C3" w:rsidRPr="000740F1" w:rsidRDefault="00E721C7" w:rsidP="00E57E45">
      <w:pPr>
        <w:autoSpaceDE w:val="0"/>
        <w:autoSpaceDN w:val="0"/>
        <w:adjustRightInd w:val="0"/>
        <w:jc w:val="both"/>
        <w:rPr>
          <w:bCs/>
          <w:sz w:val="28"/>
          <w:szCs w:val="28"/>
        </w:rPr>
      </w:pPr>
      <w:r w:rsidRPr="000740F1">
        <w:rPr>
          <w:bCs/>
          <w:sz w:val="28"/>
          <w:szCs w:val="28"/>
        </w:rPr>
        <w:t>домов</w:t>
      </w:r>
      <w:r w:rsidR="0026623C" w:rsidRPr="000740F1">
        <w:rPr>
          <w:bCs/>
          <w:sz w:val="28"/>
          <w:szCs w:val="28"/>
        </w:rPr>
        <w:t>»</w:t>
      </w:r>
    </w:p>
    <w:p w:rsidR="00665F52" w:rsidRPr="000740F1" w:rsidRDefault="00665F52" w:rsidP="00E57E45">
      <w:pPr>
        <w:autoSpaceDE w:val="0"/>
        <w:autoSpaceDN w:val="0"/>
        <w:adjustRightInd w:val="0"/>
        <w:jc w:val="both"/>
        <w:rPr>
          <w:sz w:val="28"/>
          <w:szCs w:val="28"/>
        </w:rPr>
      </w:pPr>
    </w:p>
    <w:p w:rsidR="005F0739" w:rsidRPr="000740F1" w:rsidRDefault="005F0739" w:rsidP="00E57E45">
      <w:pPr>
        <w:autoSpaceDE w:val="0"/>
        <w:autoSpaceDN w:val="0"/>
        <w:adjustRightInd w:val="0"/>
        <w:jc w:val="both"/>
        <w:rPr>
          <w:sz w:val="28"/>
          <w:szCs w:val="28"/>
        </w:rPr>
      </w:pPr>
    </w:p>
    <w:p w:rsidR="00302F13" w:rsidRPr="000740F1" w:rsidRDefault="00302F13" w:rsidP="002E1E98">
      <w:pPr>
        <w:ind w:firstLine="709"/>
        <w:jc w:val="both"/>
        <w:rPr>
          <w:sz w:val="28"/>
          <w:szCs w:val="28"/>
        </w:rPr>
      </w:pPr>
      <w:r w:rsidRPr="000740F1">
        <w:rPr>
          <w:sz w:val="28"/>
          <w:szCs w:val="28"/>
        </w:rPr>
        <w:t xml:space="preserve">В соответствии </w:t>
      </w:r>
      <w:r w:rsidR="004B2A9B" w:rsidRPr="000740F1">
        <w:rPr>
          <w:sz w:val="28"/>
          <w:szCs w:val="28"/>
        </w:rPr>
        <w:t>с</w:t>
      </w:r>
      <w:r w:rsidR="00862371" w:rsidRPr="000740F1">
        <w:rPr>
          <w:sz w:val="28"/>
          <w:szCs w:val="28"/>
        </w:rPr>
        <w:t>о статьей 78 Бюджетного кодекса Российской Федерации,</w:t>
      </w:r>
      <w:r w:rsidR="004B2A9B" w:rsidRPr="000740F1">
        <w:rPr>
          <w:sz w:val="28"/>
          <w:szCs w:val="28"/>
        </w:rPr>
        <w:t xml:space="preserve"> </w:t>
      </w:r>
      <w:r w:rsidR="001264C4" w:rsidRPr="000740F1">
        <w:rPr>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0740F1">
        <w:rPr>
          <w:sz w:val="28"/>
          <w:szCs w:val="28"/>
        </w:rPr>
        <w:br/>
      </w:r>
      <w:r w:rsidR="001264C4" w:rsidRPr="000740F1">
        <w:rPr>
          <w:sz w:val="28"/>
          <w:szCs w:val="28"/>
        </w:rPr>
        <w:t xml:space="preserve">а также физическим лицам – производителям товаров, работ, услуг, </w:t>
      </w:r>
      <w:r w:rsidR="000740F1">
        <w:rPr>
          <w:sz w:val="28"/>
          <w:szCs w:val="28"/>
        </w:rPr>
        <w:br/>
      </w:r>
      <w:r w:rsidR="001264C4" w:rsidRPr="000740F1">
        <w:rPr>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B2A9B" w:rsidRPr="000740F1">
        <w:rPr>
          <w:sz w:val="28"/>
          <w:szCs w:val="28"/>
        </w:rPr>
        <w:t>,</w:t>
      </w:r>
      <w:r w:rsidR="00D467EA" w:rsidRPr="000740F1">
        <w:rPr>
          <w:sz w:val="28"/>
          <w:szCs w:val="28"/>
        </w:rPr>
        <w:t xml:space="preserve"> распоряжением Администрации города от 30.12.2005 № 3686 </w:t>
      </w:r>
      <w:r w:rsidR="00403A1A">
        <w:rPr>
          <w:sz w:val="28"/>
          <w:szCs w:val="28"/>
        </w:rPr>
        <w:br/>
      </w:r>
      <w:r w:rsidR="00D467EA" w:rsidRPr="000740F1">
        <w:rPr>
          <w:sz w:val="28"/>
          <w:szCs w:val="28"/>
        </w:rPr>
        <w:t>«Об утверждении Регламента Администрации города»</w:t>
      </w:r>
      <w:r w:rsidRPr="000740F1">
        <w:rPr>
          <w:sz w:val="28"/>
          <w:szCs w:val="28"/>
        </w:rPr>
        <w:t>:</w:t>
      </w:r>
    </w:p>
    <w:p w:rsidR="00302F13" w:rsidRPr="000740F1" w:rsidRDefault="00780CD2" w:rsidP="00436AC5">
      <w:pPr>
        <w:ind w:firstLine="709"/>
        <w:jc w:val="both"/>
        <w:rPr>
          <w:sz w:val="28"/>
          <w:szCs w:val="28"/>
        </w:rPr>
      </w:pPr>
      <w:r w:rsidRPr="000740F1">
        <w:rPr>
          <w:sz w:val="28"/>
          <w:szCs w:val="28"/>
        </w:rPr>
        <w:t xml:space="preserve">1. Внести в постановление Администрации города от 07.10.2015 № 7065 «О </w:t>
      </w:r>
      <w:bookmarkStart w:id="0" w:name="sub_1"/>
      <w:r w:rsidR="0099188F" w:rsidRPr="000740F1">
        <w:rPr>
          <w:sz w:val="28"/>
          <w:szCs w:val="28"/>
        </w:rPr>
        <w:t>порядк</w:t>
      </w:r>
      <w:r w:rsidRPr="000740F1">
        <w:rPr>
          <w:sz w:val="28"/>
          <w:szCs w:val="28"/>
        </w:rPr>
        <w:t>е</w:t>
      </w:r>
      <w:r w:rsidR="001D5F4F" w:rsidRPr="000740F1">
        <w:rPr>
          <w:sz w:val="28"/>
          <w:szCs w:val="28"/>
        </w:rPr>
        <w:t xml:space="preserve"> предоставления субсиди</w:t>
      </w:r>
      <w:r w:rsidR="001B6102" w:rsidRPr="000740F1">
        <w:rPr>
          <w:sz w:val="28"/>
          <w:szCs w:val="28"/>
        </w:rPr>
        <w:t>и</w:t>
      </w:r>
      <w:r w:rsidR="001D5F4F" w:rsidRPr="000740F1">
        <w:rPr>
          <w:sz w:val="28"/>
          <w:szCs w:val="28"/>
        </w:rPr>
        <w:t xml:space="preserve"> </w:t>
      </w:r>
      <w:r w:rsidR="004812C3" w:rsidRPr="000740F1">
        <w:rPr>
          <w:sz w:val="28"/>
          <w:szCs w:val="28"/>
        </w:rPr>
        <w:t>на</w:t>
      </w:r>
      <w:r w:rsidR="0099188F" w:rsidRPr="000740F1">
        <w:rPr>
          <w:sz w:val="28"/>
          <w:szCs w:val="28"/>
        </w:rPr>
        <w:t xml:space="preserve"> </w:t>
      </w:r>
      <w:r w:rsidR="00E721C7" w:rsidRPr="000740F1">
        <w:rPr>
          <w:sz w:val="28"/>
          <w:szCs w:val="28"/>
        </w:rPr>
        <w:t>благоустройств</w:t>
      </w:r>
      <w:r w:rsidR="00A544A3" w:rsidRPr="000740F1">
        <w:rPr>
          <w:sz w:val="28"/>
          <w:szCs w:val="28"/>
        </w:rPr>
        <w:t>о</w:t>
      </w:r>
      <w:r w:rsidR="00E721C7" w:rsidRPr="000740F1">
        <w:rPr>
          <w:sz w:val="28"/>
          <w:szCs w:val="28"/>
        </w:rPr>
        <w:t xml:space="preserve"> дворовых территорий многоквартирных домов</w:t>
      </w:r>
      <w:r w:rsidRPr="000740F1">
        <w:rPr>
          <w:sz w:val="28"/>
          <w:szCs w:val="28"/>
        </w:rPr>
        <w:t xml:space="preserve">» </w:t>
      </w:r>
      <w:r w:rsidR="00356A31" w:rsidRPr="000740F1">
        <w:rPr>
          <w:sz w:val="28"/>
          <w:szCs w:val="28"/>
        </w:rPr>
        <w:t>(с изменениями от 18.02.2016 № 1181</w:t>
      </w:r>
      <w:r w:rsidR="00612190" w:rsidRPr="000740F1">
        <w:rPr>
          <w:sz w:val="28"/>
          <w:szCs w:val="28"/>
        </w:rPr>
        <w:t xml:space="preserve">, 21.04.2016 </w:t>
      </w:r>
      <w:r w:rsidR="000740F1">
        <w:rPr>
          <w:sz w:val="28"/>
          <w:szCs w:val="28"/>
        </w:rPr>
        <w:br/>
      </w:r>
      <w:r w:rsidR="00612190" w:rsidRPr="000740F1">
        <w:rPr>
          <w:sz w:val="28"/>
          <w:szCs w:val="28"/>
        </w:rPr>
        <w:t>№ 3012</w:t>
      </w:r>
      <w:r w:rsidR="00FE10E9" w:rsidRPr="000740F1">
        <w:rPr>
          <w:sz w:val="28"/>
          <w:szCs w:val="28"/>
        </w:rPr>
        <w:t>, 20.07.2016 № 5473</w:t>
      </w:r>
      <w:r w:rsidR="00302F13" w:rsidRPr="000740F1">
        <w:rPr>
          <w:sz w:val="28"/>
          <w:szCs w:val="28"/>
        </w:rPr>
        <w:t>, 09.01.2017 № 21</w:t>
      </w:r>
      <w:r w:rsidR="00C97047" w:rsidRPr="000740F1">
        <w:rPr>
          <w:sz w:val="28"/>
          <w:szCs w:val="28"/>
        </w:rPr>
        <w:t>, 28.04.2017 № 3499</w:t>
      </w:r>
      <w:r w:rsidR="00D467EA" w:rsidRPr="000740F1">
        <w:rPr>
          <w:sz w:val="28"/>
          <w:szCs w:val="28"/>
        </w:rPr>
        <w:t xml:space="preserve">, 06.12.2017 </w:t>
      </w:r>
      <w:r w:rsidR="000740F1">
        <w:rPr>
          <w:sz w:val="28"/>
          <w:szCs w:val="28"/>
        </w:rPr>
        <w:br/>
      </w:r>
      <w:r w:rsidR="00D467EA" w:rsidRPr="000740F1">
        <w:rPr>
          <w:sz w:val="28"/>
          <w:szCs w:val="28"/>
        </w:rPr>
        <w:t>№ 10666</w:t>
      </w:r>
      <w:r w:rsidR="00F82C11" w:rsidRPr="000740F1">
        <w:rPr>
          <w:sz w:val="28"/>
          <w:szCs w:val="28"/>
        </w:rPr>
        <w:t>, 15.05.2018 №</w:t>
      </w:r>
      <w:r w:rsidR="00011D3B" w:rsidRPr="000740F1">
        <w:rPr>
          <w:sz w:val="28"/>
          <w:szCs w:val="28"/>
        </w:rPr>
        <w:t xml:space="preserve"> </w:t>
      </w:r>
      <w:r w:rsidR="00F82C11" w:rsidRPr="000740F1">
        <w:rPr>
          <w:sz w:val="28"/>
          <w:szCs w:val="28"/>
        </w:rPr>
        <w:t>3443, 19.07.2019 № 5261</w:t>
      </w:r>
      <w:r w:rsidR="00C36EB6" w:rsidRPr="000740F1">
        <w:rPr>
          <w:sz w:val="28"/>
          <w:szCs w:val="28"/>
        </w:rPr>
        <w:t>, 16.01.2020 № 244</w:t>
      </w:r>
      <w:r w:rsidR="00436AC5" w:rsidRPr="000740F1">
        <w:rPr>
          <w:sz w:val="28"/>
          <w:szCs w:val="28"/>
        </w:rPr>
        <w:t xml:space="preserve">, 09.10.2020 </w:t>
      </w:r>
      <w:r w:rsidR="000740F1">
        <w:rPr>
          <w:sz w:val="28"/>
          <w:szCs w:val="28"/>
        </w:rPr>
        <w:br/>
      </w:r>
      <w:r w:rsidR="00436AC5" w:rsidRPr="000740F1">
        <w:rPr>
          <w:sz w:val="28"/>
          <w:szCs w:val="28"/>
        </w:rPr>
        <w:t>№ 7155</w:t>
      </w:r>
      <w:r w:rsidR="000740F1" w:rsidRPr="000740F1">
        <w:rPr>
          <w:sz w:val="28"/>
          <w:szCs w:val="28"/>
        </w:rPr>
        <w:t>, 26.04.2021 № 3175</w:t>
      </w:r>
      <w:r w:rsidR="00356A31" w:rsidRPr="000740F1">
        <w:rPr>
          <w:sz w:val="28"/>
          <w:szCs w:val="28"/>
        </w:rPr>
        <w:t xml:space="preserve">) </w:t>
      </w:r>
      <w:r w:rsidR="00D467EA" w:rsidRPr="000740F1">
        <w:rPr>
          <w:sz w:val="28"/>
          <w:szCs w:val="28"/>
        </w:rPr>
        <w:t xml:space="preserve">следующие </w:t>
      </w:r>
      <w:r w:rsidRPr="000740F1">
        <w:rPr>
          <w:sz w:val="28"/>
          <w:szCs w:val="28"/>
        </w:rPr>
        <w:t>изменени</w:t>
      </w:r>
      <w:r w:rsidR="00D467EA" w:rsidRPr="000740F1">
        <w:rPr>
          <w:sz w:val="28"/>
          <w:szCs w:val="28"/>
        </w:rPr>
        <w:t>я</w:t>
      </w:r>
      <w:bookmarkEnd w:id="0"/>
      <w:r w:rsidR="00D467EA" w:rsidRPr="000740F1">
        <w:rPr>
          <w:sz w:val="28"/>
          <w:szCs w:val="28"/>
        </w:rPr>
        <w:t>:</w:t>
      </w:r>
    </w:p>
    <w:p w:rsidR="000740F1" w:rsidRPr="000740F1" w:rsidRDefault="00436AC5" w:rsidP="00436AC5">
      <w:pPr>
        <w:tabs>
          <w:tab w:val="left" w:pos="567"/>
        </w:tabs>
        <w:ind w:firstLine="709"/>
        <w:jc w:val="both"/>
        <w:rPr>
          <w:sz w:val="28"/>
          <w:szCs w:val="28"/>
        </w:rPr>
      </w:pPr>
      <w:r w:rsidRPr="000740F1">
        <w:rPr>
          <w:sz w:val="28"/>
          <w:szCs w:val="28"/>
        </w:rPr>
        <w:t xml:space="preserve">1.1 </w:t>
      </w:r>
      <w:r w:rsidR="000740F1" w:rsidRPr="000740F1">
        <w:rPr>
          <w:sz w:val="28"/>
          <w:szCs w:val="28"/>
        </w:rPr>
        <w:t>В приложении 1:</w:t>
      </w:r>
    </w:p>
    <w:p w:rsidR="000740F1" w:rsidRPr="000740F1" w:rsidRDefault="000740F1" w:rsidP="000740F1">
      <w:pPr>
        <w:ind w:firstLine="709"/>
        <w:jc w:val="both"/>
        <w:rPr>
          <w:sz w:val="28"/>
          <w:szCs w:val="28"/>
        </w:rPr>
      </w:pPr>
      <w:r w:rsidRPr="000740F1">
        <w:rPr>
          <w:sz w:val="28"/>
          <w:szCs w:val="28"/>
        </w:rPr>
        <w:t xml:space="preserve">1.1.1. После пункта 1 раздела </w:t>
      </w:r>
      <w:r w:rsidRPr="000740F1">
        <w:rPr>
          <w:sz w:val="28"/>
          <w:szCs w:val="28"/>
          <w:lang w:val="en-US"/>
        </w:rPr>
        <w:t>I</w:t>
      </w:r>
      <w:r w:rsidRPr="000740F1">
        <w:rPr>
          <w:sz w:val="28"/>
          <w:szCs w:val="28"/>
        </w:rPr>
        <w:t xml:space="preserve"> дополнить пунктом 1</w:t>
      </w:r>
      <w:r w:rsidRPr="000740F1">
        <w:rPr>
          <w:sz w:val="28"/>
          <w:szCs w:val="28"/>
          <w:vertAlign w:val="superscript"/>
        </w:rPr>
        <w:t xml:space="preserve">1 </w:t>
      </w:r>
      <w:r w:rsidRPr="000740F1">
        <w:rPr>
          <w:sz w:val="28"/>
          <w:szCs w:val="28"/>
        </w:rPr>
        <w:t>следующего содержания:</w:t>
      </w:r>
    </w:p>
    <w:p w:rsidR="000740F1" w:rsidRPr="000740F1" w:rsidRDefault="000740F1" w:rsidP="000740F1">
      <w:pPr>
        <w:ind w:firstLine="709"/>
        <w:jc w:val="both"/>
        <w:rPr>
          <w:sz w:val="28"/>
          <w:szCs w:val="28"/>
        </w:rPr>
      </w:pPr>
      <w:r w:rsidRPr="000740F1">
        <w:rPr>
          <w:sz w:val="28"/>
          <w:szCs w:val="28"/>
        </w:rPr>
        <w:t>«1</w:t>
      </w:r>
      <w:r w:rsidRPr="000740F1">
        <w:rPr>
          <w:sz w:val="28"/>
          <w:szCs w:val="28"/>
          <w:vertAlign w:val="superscript"/>
        </w:rPr>
        <w:t>1</w:t>
      </w:r>
      <w:r w:rsidRPr="000740F1">
        <w:rPr>
          <w:sz w:val="28"/>
          <w:szCs w:val="28"/>
        </w:rPr>
        <w:t xml:space="preserve">. Главным распорядителем бюджетных средств, до которого </w:t>
      </w:r>
      <w:r>
        <w:rPr>
          <w:sz w:val="28"/>
          <w:szCs w:val="28"/>
        </w:rPr>
        <w:br/>
      </w:r>
      <w:r w:rsidRPr="000740F1">
        <w:rPr>
          <w:sz w:val="28"/>
          <w:szCs w:val="28"/>
        </w:rPr>
        <w:t xml:space="preserve">в соответствии с бюджетным законодательством Российской Федерации как получателя бюджетных средств доведены в установленном порядке лимиты </w:t>
      </w:r>
      <w:r w:rsidRPr="000740F1">
        <w:rPr>
          <w:sz w:val="28"/>
          <w:szCs w:val="28"/>
        </w:rPr>
        <w:lastRenderedPageBreak/>
        <w:t>бюджетных обязательств на предоставление субсидии на соответствующий финансовый год и плановый период является Администрация города».</w:t>
      </w:r>
    </w:p>
    <w:p w:rsidR="000740F1" w:rsidRPr="00403A1A" w:rsidRDefault="00403A1A" w:rsidP="00436AC5">
      <w:pPr>
        <w:tabs>
          <w:tab w:val="left" w:pos="567"/>
        </w:tabs>
        <w:ind w:firstLine="709"/>
        <w:jc w:val="both"/>
        <w:rPr>
          <w:sz w:val="28"/>
          <w:szCs w:val="28"/>
        </w:rPr>
      </w:pPr>
      <w:r>
        <w:rPr>
          <w:sz w:val="28"/>
          <w:szCs w:val="28"/>
        </w:rPr>
        <w:t xml:space="preserve">1.1.2. В пункте 2 </w:t>
      </w:r>
      <w:r w:rsidRPr="009A05D0">
        <w:rPr>
          <w:sz w:val="28"/>
          <w:szCs w:val="28"/>
        </w:rPr>
        <w:t xml:space="preserve">раздела </w:t>
      </w:r>
      <w:r>
        <w:rPr>
          <w:sz w:val="28"/>
          <w:szCs w:val="28"/>
          <w:lang w:val="en-US"/>
        </w:rPr>
        <w:t>I</w:t>
      </w:r>
      <w:r>
        <w:rPr>
          <w:sz w:val="28"/>
          <w:szCs w:val="28"/>
        </w:rPr>
        <w:t>:</w:t>
      </w:r>
    </w:p>
    <w:p w:rsidR="000740F1" w:rsidRPr="000740F1" w:rsidRDefault="009A05D0" w:rsidP="00436AC5">
      <w:pPr>
        <w:tabs>
          <w:tab w:val="left" w:pos="567"/>
        </w:tabs>
        <w:ind w:firstLine="709"/>
        <w:jc w:val="both"/>
        <w:rPr>
          <w:sz w:val="28"/>
          <w:szCs w:val="28"/>
        </w:rPr>
      </w:pPr>
      <w:r>
        <w:rPr>
          <w:sz w:val="28"/>
          <w:szCs w:val="28"/>
        </w:rPr>
        <w:t>- абзац восьмой после слов «заключение соглашений о предоставлении субсидии,» дополнить словами «</w:t>
      </w:r>
      <w:r w:rsidRPr="00A65893">
        <w:rPr>
          <w:sz w:val="28"/>
          <w:szCs w:val="28"/>
        </w:rPr>
        <w:t>подписание актов на предоставление субсидии,</w:t>
      </w:r>
      <w:r>
        <w:rPr>
          <w:sz w:val="28"/>
          <w:szCs w:val="28"/>
        </w:rPr>
        <w:t>»;</w:t>
      </w:r>
    </w:p>
    <w:p w:rsidR="000740F1" w:rsidRDefault="009A05D0" w:rsidP="00436AC5">
      <w:pPr>
        <w:tabs>
          <w:tab w:val="left" w:pos="567"/>
        </w:tabs>
        <w:ind w:firstLine="709"/>
        <w:jc w:val="both"/>
        <w:rPr>
          <w:sz w:val="28"/>
          <w:szCs w:val="28"/>
        </w:rPr>
      </w:pPr>
      <w:r>
        <w:rPr>
          <w:sz w:val="28"/>
          <w:szCs w:val="28"/>
        </w:rPr>
        <w:t>- абзац девятый изложить в следующей редакции:</w:t>
      </w:r>
    </w:p>
    <w:p w:rsidR="009A05D0" w:rsidRPr="00B41400" w:rsidRDefault="009A05D0" w:rsidP="009A05D0">
      <w:pPr>
        <w:ind w:firstLine="698"/>
        <w:jc w:val="both"/>
        <w:rPr>
          <w:sz w:val="27"/>
          <w:szCs w:val="27"/>
        </w:rPr>
      </w:pPr>
      <w:r w:rsidRPr="00B41400">
        <w:rPr>
          <w:sz w:val="27"/>
          <w:szCs w:val="27"/>
        </w:rPr>
        <w:t xml:space="preserve">«- </w:t>
      </w:r>
      <w:r w:rsidRPr="00B41400">
        <w:rPr>
          <w:rStyle w:val="aa"/>
          <w:b w:val="0"/>
          <w:bCs/>
          <w:color w:val="auto"/>
          <w:sz w:val="27"/>
          <w:szCs w:val="27"/>
        </w:rPr>
        <w:t xml:space="preserve">муниципальное казенное учреждение «Дирекция дорожно-транспортного и жилищно-коммунального комплекса» (далее − дирекция) </w:t>
      </w:r>
      <w:r w:rsidRPr="00B41400">
        <w:rPr>
          <w:b/>
          <w:sz w:val="27"/>
          <w:szCs w:val="27"/>
        </w:rPr>
        <w:t>−</w:t>
      </w:r>
      <w:r w:rsidRPr="00B41400">
        <w:rPr>
          <w:sz w:val="27"/>
          <w:szCs w:val="27"/>
        </w:rPr>
        <w:t xml:space="preserve"> учреждение, находящееся в ведении департамента, осуществляющее проверку качества выполняемых работ, проверку и приемку фактических объемов и затрат по благоустройству дворовых территорий, согласование актов на предоставление субсидии, хранение документов (копий счетов на предоставление авансового платежа, копий согласованных актов на предоставление субсидии, копий счетов к актам на предоставление субсидии, </w:t>
      </w:r>
      <w:r w:rsidR="000A788A" w:rsidRPr="00B41400">
        <w:rPr>
          <w:sz w:val="27"/>
          <w:szCs w:val="27"/>
        </w:rPr>
        <w:t>документов,</w:t>
      </w:r>
      <w:r w:rsidR="009A2582" w:rsidRPr="00B41400">
        <w:rPr>
          <w:sz w:val="27"/>
          <w:szCs w:val="27"/>
        </w:rPr>
        <w:t xml:space="preserve"> подтверждающих фактически затраты, состав которых определен </w:t>
      </w:r>
      <w:r w:rsidR="000A788A" w:rsidRPr="00B41400">
        <w:rPr>
          <w:sz w:val="27"/>
          <w:szCs w:val="27"/>
        </w:rPr>
        <w:t xml:space="preserve">в пункте 18 раздела </w:t>
      </w:r>
      <w:r w:rsidR="000A788A" w:rsidRPr="00B41400">
        <w:rPr>
          <w:sz w:val="27"/>
          <w:szCs w:val="27"/>
          <w:lang w:val="en-US"/>
        </w:rPr>
        <w:t>II</w:t>
      </w:r>
      <w:r w:rsidR="000A788A" w:rsidRPr="00B41400">
        <w:rPr>
          <w:sz w:val="27"/>
          <w:szCs w:val="27"/>
        </w:rPr>
        <w:t xml:space="preserve"> настоящего порядка</w:t>
      </w:r>
      <w:r w:rsidRPr="00B41400">
        <w:rPr>
          <w:sz w:val="27"/>
          <w:szCs w:val="27"/>
        </w:rPr>
        <w:t>, годовую бухгалтерскую (финансовую) отчетность)»;</w:t>
      </w:r>
    </w:p>
    <w:p w:rsidR="009A05D0" w:rsidRDefault="009A05D0" w:rsidP="009A05D0">
      <w:pPr>
        <w:ind w:firstLine="709"/>
        <w:jc w:val="both"/>
        <w:rPr>
          <w:sz w:val="28"/>
          <w:szCs w:val="28"/>
        </w:rPr>
      </w:pPr>
      <w:r>
        <w:rPr>
          <w:sz w:val="28"/>
          <w:szCs w:val="28"/>
        </w:rPr>
        <w:t>- в абзаце десятом слова «распорядительных заявок» заменить словами «заявок на оплату расходов получателей субсидии».</w:t>
      </w:r>
    </w:p>
    <w:p w:rsidR="009A05D0" w:rsidRDefault="009A05D0" w:rsidP="00436AC5">
      <w:pPr>
        <w:tabs>
          <w:tab w:val="left" w:pos="567"/>
        </w:tabs>
        <w:ind w:firstLine="709"/>
        <w:jc w:val="both"/>
        <w:rPr>
          <w:sz w:val="28"/>
          <w:szCs w:val="28"/>
        </w:rPr>
      </w:pPr>
      <w:r>
        <w:rPr>
          <w:sz w:val="28"/>
          <w:szCs w:val="28"/>
        </w:rPr>
        <w:t xml:space="preserve">1.1.3. Пункт 6 раздела </w:t>
      </w:r>
      <w:r>
        <w:rPr>
          <w:sz w:val="28"/>
          <w:szCs w:val="28"/>
          <w:lang w:val="en-US"/>
        </w:rPr>
        <w:t>II</w:t>
      </w:r>
      <w:r>
        <w:rPr>
          <w:sz w:val="28"/>
          <w:szCs w:val="28"/>
        </w:rPr>
        <w:t xml:space="preserve"> дополнить абзацем следующего содержания:</w:t>
      </w:r>
    </w:p>
    <w:p w:rsidR="009A05D0" w:rsidRPr="00DD0211" w:rsidRDefault="009A05D0" w:rsidP="009A05D0">
      <w:pPr>
        <w:ind w:firstLine="709"/>
        <w:jc w:val="both"/>
        <w:rPr>
          <w:sz w:val="28"/>
          <w:szCs w:val="28"/>
        </w:rPr>
      </w:pPr>
      <w:r w:rsidRPr="00DD0211">
        <w:rPr>
          <w:sz w:val="28"/>
          <w:szCs w:val="28"/>
        </w:rPr>
        <w:t xml:space="preserve">«Регистрация обращения осуществляется в соответствии с Инструкцией </w:t>
      </w:r>
      <w:r>
        <w:rPr>
          <w:sz w:val="28"/>
          <w:szCs w:val="28"/>
        </w:rPr>
        <w:br/>
      </w:r>
      <w:r w:rsidRPr="00DD0211">
        <w:rPr>
          <w:sz w:val="28"/>
          <w:szCs w:val="28"/>
          <w:shd w:val="clear" w:color="auto" w:fill="FFFFFF"/>
        </w:rPr>
        <w:t xml:space="preserve">по делопроизводству, утвержденной распоряжением Администрации города </w:t>
      </w:r>
      <w:r>
        <w:rPr>
          <w:sz w:val="28"/>
          <w:szCs w:val="28"/>
          <w:shd w:val="clear" w:color="auto" w:fill="FFFFFF"/>
        </w:rPr>
        <w:br/>
      </w:r>
      <w:r w:rsidRPr="00DD0211">
        <w:rPr>
          <w:sz w:val="28"/>
          <w:szCs w:val="28"/>
          <w:shd w:val="clear" w:color="auto" w:fill="FFFFFF"/>
        </w:rPr>
        <w:t xml:space="preserve">от 31.01.2014 № 193 «Об утверждении Инструкции по делопроизводству </w:t>
      </w:r>
      <w:r>
        <w:rPr>
          <w:sz w:val="28"/>
          <w:szCs w:val="28"/>
          <w:shd w:val="clear" w:color="auto" w:fill="FFFFFF"/>
        </w:rPr>
        <w:br/>
      </w:r>
      <w:r w:rsidRPr="00DD0211">
        <w:rPr>
          <w:sz w:val="28"/>
          <w:szCs w:val="28"/>
          <w:shd w:val="clear" w:color="auto" w:fill="FFFFFF"/>
        </w:rPr>
        <w:t>в Администрации города». Дата подачи заявки является датой регистрации.</w:t>
      </w:r>
      <w:r>
        <w:rPr>
          <w:sz w:val="28"/>
          <w:szCs w:val="28"/>
          <w:shd w:val="clear" w:color="auto" w:fill="FFFFFF"/>
        </w:rPr>
        <w:t>»</w:t>
      </w:r>
    </w:p>
    <w:p w:rsidR="008C7188" w:rsidRDefault="009A05D0" w:rsidP="009A05D0">
      <w:pPr>
        <w:ind w:firstLine="709"/>
        <w:jc w:val="both"/>
        <w:rPr>
          <w:sz w:val="28"/>
          <w:szCs w:val="28"/>
        </w:rPr>
      </w:pPr>
      <w:r w:rsidRPr="000837B7">
        <w:rPr>
          <w:sz w:val="28"/>
          <w:szCs w:val="28"/>
        </w:rPr>
        <w:t>1.1.4</w:t>
      </w:r>
      <w:r w:rsidR="000837B7" w:rsidRPr="000837B7">
        <w:rPr>
          <w:sz w:val="28"/>
          <w:szCs w:val="28"/>
        </w:rPr>
        <w:t>. В пункт</w:t>
      </w:r>
      <w:r w:rsidR="008C7188">
        <w:rPr>
          <w:sz w:val="28"/>
          <w:szCs w:val="28"/>
        </w:rPr>
        <w:t>е</w:t>
      </w:r>
      <w:r w:rsidR="000837B7" w:rsidRPr="000837B7">
        <w:rPr>
          <w:sz w:val="28"/>
          <w:szCs w:val="28"/>
        </w:rPr>
        <w:t xml:space="preserve"> 7</w:t>
      </w:r>
      <w:r w:rsidRPr="000837B7">
        <w:rPr>
          <w:sz w:val="28"/>
          <w:szCs w:val="28"/>
        </w:rPr>
        <w:t xml:space="preserve"> раздела </w:t>
      </w:r>
      <w:r w:rsidRPr="000837B7">
        <w:rPr>
          <w:sz w:val="28"/>
          <w:szCs w:val="28"/>
          <w:lang w:val="en-US"/>
        </w:rPr>
        <w:t>II</w:t>
      </w:r>
      <w:r w:rsidR="008C7188">
        <w:rPr>
          <w:sz w:val="28"/>
          <w:szCs w:val="28"/>
        </w:rPr>
        <w:t>:</w:t>
      </w:r>
    </w:p>
    <w:p w:rsidR="009A05D0" w:rsidRDefault="008C7188" w:rsidP="009A05D0">
      <w:pPr>
        <w:ind w:firstLine="709"/>
        <w:jc w:val="both"/>
        <w:rPr>
          <w:sz w:val="28"/>
          <w:szCs w:val="28"/>
        </w:rPr>
      </w:pPr>
      <w:r>
        <w:rPr>
          <w:sz w:val="28"/>
          <w:szCs w:val="28"/>
        </w:rPr>
        <w:t>-</w:t>
      </w:r>
      <w:r w:rsidR="000837B7" w:rsidRPr="000837B7">
        <w:rPr>
          <w:sz w:val="28"/>
          <w:szCs w:val="28"/>
        </w:rPr>
        <w:t xml:space="preserve"> </w:t>
      </w:r>
      <w:r w:rsidR="009A05D0" w:rsidRPr="000837B7">
        <w:rPr>
          <w:sz w:val="28"/>
          <w:szCs w:val="28"/>
        </w:rPr>
        <w:t>слова «со дня получения документов, указанных» заменить словами «с даты рег</w:t>
      </w:r>
      <w:r w:rsidR="000837B7" w:rsidRPr="000837B7">
        <w:rPr>
          <w:sz w:val="28"/>
          <w:szCs w:val="28"/>
        </w:rPr>
        <w:t xml:space="preserve">истрации </w:t>
      </w:r>
      <w:r>
        <w:rPr>
          <w:sz w:val="28"/>
          <w:szCs w:val="28"/>
        </w:rPr>
        <w:t>обращения, указанного»;</w:t>
      </w:r>
    </w:p>
    <w:p w:rsidR="008C7188" w:rsidRPr="000837B7" w:rsidRDefault="008C7188" w:rsidP="009A05D0">
      <w:pPr>
        <w:ind w:firstLine="709"/>
        <w:jc w:val="both"/>
        <w:rPr>
          <w:sz w:val="28"/>
          <w:szCs w:val="28"/>
        </w:rPr>
      </w:pPr>
      <w:r>
        <w:rPr>
          <w:sz w:val="28"/>
          <w:szCs w:val="28"/>
        </w:rPr>
        <w:t xml:space="preserve">- дополнить словами </w:t>
      </w:r>
      <w:r w:rsidRPr="00C37A56">
        <w:rPr>
          <w:sz w:val="28"/>
          <w:szCs w:val="28"/>
        </w:rPr>
        <w:t>«(</w:t>
      </w:r>
      <w:r w:rsidRPr="00C37A56">
        <w:rPr>
          <w:sz w:val="28"/>
          <w:szCs w:val="28"/>
          <w:lang w:val="en-US"/>
        </w:rPr>
        <w:t>https</w:t>
      </w:r>
      <w:r w:rsidRPr="00C37A56">
        <w:rPr>
          <w:sz w:val="28"/>
          <w:szCs w:val="28"/>
        </w:rPr>
        <w:t>://</w:t>
      </w:r>
      <w:r w:rsidRPr="00C37A56">
        <w:rPr>
          <w:sz w:val="28"/>
          <w:szCs w:val="28"/>
          <w:lang w:val="en-US"/>
        </w:rPr>
        <w:t>egrul</w:t>
      </w:r>
      <w:r w:rsidRPr="00C37A56">
        <w:rPr>
          <w:sz w:val="28"/>
          <w:szCs w:val="28"/>
        </w:rPr>
        <w:t>.</w:t>
      </w:r>
      <w:r w:rsidRPr="00C37A56">
        <w:rPr>
          <w:sz w:val="28"/>
          <w:szCs w:val="28"/>
          <w:lang w:val="en-US"/>
        </w:rPr>
        <w:t>nalog</w:t>
      </w:r>
      <w:r w:rsidRPr="00C37A56">
        <w:rPr>
          <w:sz w:val="28"/>
          <w:szCs w:val="28"/>
        </w:rPr>
        <w:t>.</w:t>
      </w:r>
      <w:r w:rsidRPr="00C37A56">
        <w:rPr>
          <w:sz w:val="28"/>
          <w:szCs w:val="28"/>
          <w:lang w:val="en-US"/>
        </w:rPr>
        <w:t>ru</w:t>
      </w:r>
      <w:r w:rsidRPr="00C37A56">
        <w:rPr>
          <w:sz w:val="28"/>
          <w:szCs w:val="28"/>
        </w:rPr>
        <w:t>/) и Единого Федерального реестра сведений о банкротстве (</w:t>
      </w:r>
      <w:r w:rsidRPr="00C37A56">
        <w:rPr>
          <w:sz w:val="28"/>
          <w:szCs w:val="28"/>
          <w:lang w:val="en-US"/>
        </w:rPr>
        <w:t>https</w:t>
      </w:r>
      <w:r w:rsidRPr="00C37A56">
        <w:rPr>
          <w:sz w:val="28"/>
          <w:szCs w:val="28"/>
        </w:rPr>
        <w:t>://</w:t>
      </w:r>
      <w:r w:rsidRPr="00C37A56">
        <w:rPr>
          <w:sz w:val="28"/>
          <w:szCs w:val="28"/>
          <w:lang w:val="en-US"/>
        </w:rPr>
        <w:t>bankrot</w:t>
      </w:r>
      <w:r w:rsidRPr="00C37A56">
        <w:rPr>
          <w:sz w:val="28"/>
          <w:szCs w:val="28"/>
        </w:rPr>
        <w:t>.</w:t>
      </w:r>
      <w:r w:rsidRPr="00C37A56">
        <w:rPr>
          <w:sz w:val="28"/>
          <w:szCs w:val="28"/>
          <w:lang w:val="en-US"/>
        </w:rPr>
        <w:t>fedresurs</w:t>
      </w:r>
      <w:r w:rsidRPr="00C37A56">
        <w:rPr>
          <w:sz w:val="28"/>
          <w:szCs w:val="28"/>
        </w:rPr>
        <w:t>.</w:t>
      </w:r>
      <w:r w:rsidRPr="00C37A56">
        <w:rPr>
          <w:sz w:val="28"/>
          <w:szCs w:val="28"/>
          <w:lang w:val="en-US"/>
        </w:rPr>
        <w:t>ru</w:t>
      </w:r>
      <w:r w:rsidRPr="00C37A56">
        <w:rPr>
          <w:sz w:val="28"/>
          <w:szCs w:val="28"/>
        </w:rPr>
        <w:t>/)</w:t>
      </w:r>
      <w:r>
        <w:rPr>
          <w:sz w:val="28"/>
          <w:szCs w:val="28"/>
        </w:rPr>
        <w:t>.</w:t>
      </w:r>
    </w:p>
    <w:p w:rsidR="009A05D0" w:rsidRPr="000837B7" w:rsidRDefault="000837B7" w:rsidP="00436AC5">
      <w:pPr>
        <w:tabs>
          <w:tab w:val="left" w:pos="567"/>
        </w:tabs>
        <w:ind w:firstLine="709"/>
        <w:jc w:val="both"/>
        <w:rPr>
          <w:sz w:val="28"/>
          <w:szCs w:val="28"/>
        </w:rPr>
      </w:pPr>
      <w:r w:rsidRPr="000837B7">
        <w:rPr>
          <w:sz w:val="28"/>
          <w:szCs w:val="28"/>
        </w:rPr>
        <w:t xml:space="preserve">1.1.5. В пункте 12 раздела </w:t>
      </w:r>
      <w:r w:rsidRPr="000837B7">
        <w:rPr>
          <w:sz w:val="28"/>
          <w:szCs w:val="28"/>
          <w:lang w:val="en-US"/>
        </w:rPr>
        <w:t>II</w:t>
      </w:r>
      <w:r w:rsidRPr="000837B7">
        <w:rPr>
          <w:sz w:val="28"/>
          <w:szCs w:val="28"/>
        </w:rPr>
        <w:t xml:space="preserve"> слово «дирекция» заменить словом «департамент».</w:t>
      </w:r>
    </w:p>
    <w:p w:rsidR="000740F1" w:rsidRPr="000837B7" w:rsidRDefault="000837B7" w:rsidP="00436AC5">
      <w:pPr>
        <w:tabs>
          <w:tab w:val="left" w:pos="567"/>
        </w:tabs>
        <w:ind w:firstLine="709"/>
        <w:jc w:val="both"/>
        <w:rPr>
          <w:sz w:val="28"/>
          <w:szCs w:val="28"/>
        </w:rPr>
      </w:pPr>
      <w:r w:rsidRPr="000837B7">
        <w:rPr>
          <w:sz w:val="28"/>
          <w:szCs w:val="28"/>
        </w:rPr>
        <w:t xml:space="preserve">1.1.6. Подпункты 17.1, 17.2 пункта 17 раздела </w:t>
      </w:r>
      <w:r w:rsidRPr="000837B7">
        <w:rPr>
          <w:sz w:val="28"/>
          <w:szCs w:val="28"/>
          <w:lang w:val="en-US"/>
        </w:rPr>
        <w:t>II</w:t>
      </w:r>
      <w:r w:rsidRPr="000837B7">
        <w:rPr>
          <w:sz w:val="28"/>
          <w:szCs w:val="28"/>
        </w:rPr>
        <w:t xml:space="preserve"> изложить в следующей редакции:</w:t>
      </w:r>
    </w:p>
    <w:p w:rsidR="000837B7" w:rsidRPr="000837B7" w:rsidRDefault="000837B7" w:rsidP="000837B7">
      <w:pPr>
        <w:ind w:firstLine="709"/>
        <w:jc w:val="both"/>
        <w:rPr>
          <w:sz w:val="28"/>
          <w:szCs w:val="28"/>
        </w:rPr>
      </w:pPr>
      <w:r w:rsidRPr="000837B7">
        <w:rPr>
          <w:sz w:val="28"/>
          <w:szCs w:val="28"/>
        </w:rPr>
        <w:t xml:space="preserve">«17.1. Дирекция в течение одного рабочего дня со дня получения счета </w:t>
      </w:r>
      <w:r w:rsidRPr="000837B7">
        <w:rPr>
          <w:sz w:val="28"/>
          <w:szCs w:val="28"/>
        </w:rPr>
        <w:br/>
        <w:t xml:space="preserve">на предоставление авансового платежа от получателя субсидии проверяет его </w:t>
      </w:r>
      <w:r w:rsidRPr="000837B7">
        <w:rPr>
          <w:sz w:val="28"/>
          <w:szCs w:val="28"/>
        </w:rPr>
        <w:br/>
        <w:t xml:space="preserve">на соответствие условиям соглашения и направляет его в департамент, который в течение одного рабочего дня направляет его в управление бюджетного учёта </w:t>
      </w:r>
      <w:r w:rsidRPr="000837B7">
        <w:rPr>
          <w:sz w:val="28"/>
          <w:szCs w:val="28"/>
        </w:rPr>
        <w:br/>
        <w:t>и отчётности.</w:t>
      </w:r>
    </w:p>
    <w:p w:rsidR="000837B7" w:rsidRPr="000837B7" w:rsidRDefault="000837B7" w:rsidP="000837B7">
      <w:pPr>
        <w:ind w:firstLine="709"/>
        <w:jc w:val="both"/>
        <w:rPr>
          <w:sz w:val="28"/>
          <w:szCs w:val="28"/>
        </w:rPr>
      </w:pPr>
      <w:r w:rsidRPr="000837B7">
        <w:rPr>
          <w:sz w:val="28"/>
          <w:szCs w:val="28"/>
        </w:rPr>
        <w:t xml:space="preserve">17.2. </w:t>
      </w:r>
      <w:bookmarkStart w:id="1" w:name="sub_1232"/>
      <w:r w:rsidRPr="000837B7">
        <w:rPr>
          <w:sz w:val="28"/>
          <w:szCs w:val="28"/>
        </w:rPr>
        <w:t xml:space="preserve">Управление бюджетного учёта и отчётности в течение одного рабочего дня со дня получения от департамента счета осуществляет перечисление средств на лицевой счет получателя субсидии, открытый </w:t>
      </w:r>
      <w:r>
        <w:rPr>
          <w:sz w:val="28"/>
          <w:szCs w:val="28"/>
        </w:rPr>
        <w:br/>
      </w:r>
      <w:r w:rsidRPr="000837B7">
        <w:rPr>
          <w:sz w:val="28"/>
          <w:szCs w:val="28"/>
        </w:rPr>
        <w:t>в финансовом органе муниципального образования (далее - лицевой счет получателя субсидии), путем формирования заявки на оплату расходов получателей субсидии.»</w:t>
      </w:r>
    </w:p>
    <w:bookmarkEnd w:id="1"/>
    <w:p w:rsidR="000740F1" w:rsidRDefault="00B5543E" w:rsidP="009038C9">
      <w:pPr>
        <w:tabs>
          <w:tab w:val="left" w:pos="567"/>
        </w:tabs>
        <w:ind w:firstLine="709"/>
        <w:jc w:val="both"/>
        <w:rPr>
          <w:sz w:val="28"/>
          <w:szCs w:val="28"/>
        </w:rPr>
      </w:pPr>
      <w:r>
        <w:rPr>
          <w:sz w:val="28"/>
          <w:szCs w:val="28"/>
        </w:rPr>
        <w:t xml:space="preserve">1.1.7. Пункт 18 раздела </w:t>
      </w:r>
      <w:r>
        <w:rPr>
          <w:sz w:val="28"/>
          <w:szCs w:val="28"/>
          <w:lang w:val="en-US"/>
        </w:rPr>
        <w:t>II</w:t>
      </w:r>
      <w:r>
        <w:rPr>
          <w:sz w:val="28"/>
          <w:szCs w:val="28"/>
        </w:rPr>
        <w:t xml:space="preserve"> </w:t>
      </w:r>
      <w:r w:rsidR="009038C9">
        <w:rPr>
          <w:sz w:val="28"/>
          <w:szCs w:val="28"/>
        </w:rPr>
        <w:t>изложить в следующей редакции:</w:t>
      </w:r>
    </w:p>
    <w:p w:rsidR="009038C9" w:rsidRPr="000B7E7A" w:rsidRDefault="009038C9" w:rsidP="009038C9">
      <w:pPr>
        <w:ind w:firstLine="698"/>
        <w:jc w:val="both"/>
        <w:rPr>
          <w:sz w:val="28"/>
          <w:szCs w:val="28"/>
        </w:rPr>
      </w:pPr>
      <w:r>
        <w:rPr>
          <w:sz w:val="28"/>
          <w:szCs w:val="28"/>
        </w:rPr>
        <w:lastRenderedPageBreak/>
        <w:t>«</w:t>
      </w:r>
      <w:r w:rsidRPr="000B7E7A">
        <w:rPr>
          <w:sz w:val="28"/>
          <w:szCs w:val="28"/>
        </w:rPr>
        <w:t>1</w:t>
      </w:r>
      <w:r>
        <w:rPr>
          <w:sz w:val="28"/>
          <w:szCs w:val="28"/>
        </w:rPr>
        <w:t>8</w:t>
      </w:r>
      <w:r w:rsidRPr="000B7E7A">
        <w:rPr>
          <w:sz w:val="28"/>
          <w:szCs w:val="28"/>
        </w:rPr>
        <w:t>. В соответствии с соглашением о предоставлении субсидии получатель субсидии по окончании этапа</w:t>
      </w:r>
      <w:r>
        <w:rPr>
          <w:sz w:val="28"/>
          <w:szCs w:val="28"/>
        </w:rPr>
        <w:t xml:space="preserve"> </w:t>
      </w:r>
      <w:r w:rsidRPr="000B7E7A">
        <w:rPr>
          <w:sz w:val="28"/>
          <w:szCs w:val="28"/>
        </w:rPr>
        <w:t xml:space="preserve">(ов) работ представляет в дирекцию </w:t>
      </w:r>
      <w:r>
        <w:rPr>
          <w:sz w:val="28"/>
          <w:szCs w:val="28"/>
        </w:rPr>
        <w:t>следующие документы:</w:t>
      </w:r>
    </w:p>
    <w:p w:rsidR="009038C9" w:rsidRPr="000B7E7A" w:rsidRDefault="009038C9" w:rsidP="009038C9">
      <w:pPr>
        <w:ind w:firstLine="698"/>
        <w:jc w:val="both"/>
        <w:rPr>
          <w:sz w:val="28"/>
          <w:szCs w:val="28"/>
        </w:rPr>
      </w:pPr>
      <w:r>
        <w:rPr>
          <w:sz w:val="28"/>
          <w:szCs w:val="28"/>
        </w:rPr>
        <w:t>18.1. А</w:t>
      </w:r>
      <w:r w:rsidRPr="000B7E7A">
        <w:rPr>
          <w:sz w:val="28"/>
          <w:szCs w:val="28"/>
        </w:rPr>
        <w:t>кт на предоставление субсидии с приложением документов, подтверждающих фактически произведенные затраты, состав к</w:t>
      </w:r>
      <w:r>
        <w:rPr>
          <w:sz w:val="28"/>
          <w:szCs w:val="28"/>
        </w:rPr>
        <w:t>оторых определяется соглашением.</w:t>
      </w:r>
    </w:p>
    <w:p w:rsidR="009038C9" w:rsidRPr="000B7E7A" w:rsidRDefault="009038C9" w:rsidP="009038C9">
      <w:pPr>
        <w:ind w:firstLine="698"/>
        <w:jc w:val="both"/>
        <w:rPr>
          <w:sz w:val="28"/>
          <w:szCs w:val="28"/>
        </w:rPr>
      </w:pPr>
      <w:r>
        <w:rPr>
          <w:sz w:val="28"/>
          <w:szCs w:val="28"/>
        </w:rPr>
        <w:t>18.2. С</w:t>
      </w:r>
      <w:r w:rsidRPr="000B7E7A">
        <w:rPr>
          <w:sz w:val="28"/>
          <w:szCs w:val="28"/>
        </w:rPr>
        <w:t>чет к акту на предоставление субсидии.</w:t>
      </w:r>
    </w:p>
    <w:p w:rsidR="009038C9" w:rsidRPr="009038C9" w:rsidRDefault="009038C9" w:rsidP="009038C9">
      <w:pPr>
        <w:ind w:firstLine="698"/>
        <w:jc w:val="both"/>
        <w:rPr>
          <w:sz w:val="28"/>
          <w:szCs w:val="28"/>
        </w:rPr>
      </w:pPr>
      <w:r w:rsidRPr="009038C9">
        <w:rPr>
          <w:sz w:val="28"/>
          <w:szCs w:val="28"/>
        </w:rPr>
        <w:t>18.3. Одновременно с документами, подтверждающими завершение 100% выполнения строительно-монтажных работ по благоустройству дворовых территорий, технического надзора за выполнением работ дополнительно представляются:</w:t>
      </w:r>
    </w:p>
    <w:p w:rsidR="009038C9" w:rsidRPr="009038C9" w:rsidRDefault="009038C9" w:rsidP="009038C9">
      <w:pPr>
        <w:ind w:firstLine="698"/>
        <w:jc w:val="both"/>
        <w:rPr>
          <w:sz w:val="28"/>
          <w:szCs w:val="28"/>
        </w:rPr>
      </w:pPr>
      <w:r w:rsidRPr="009038C9">
        <w:rPr>
          <w:sz w:val="28"/>
          <w:szCs w:val="28"/>
        </w:rPr>
        <w:t>- отчет о достижении результатов, показателей по форме, предусмотренной соглашением;</w:t>
      </w:r>
    </w:p>
    <w:p w:rsidR="009038C9" w:rsidRPr="009038C9" w:rsidRDefault="009038C9" w:rsidP="009038C9">
      <w:pPr>
        <w:ind w:firstLine="698"/>
        <w:jc w:val="both"/>
        <w:rPr>
          <w:sz w:val="28"/>
          <w:szCs w:val="28"/>
        </w:rPr>
      </w:pPr>
      <w:r w:rsidRPr="009038C9">
        <w:rPr>
          <w:sz w:val="28"/>
          <w:szCs w:val="28"/>
        </w:rPr>
        <w:t>- отчет о</w:t>
      </w:r>
      <w:r w:rsidR="004E1181">
        <w:rPr>
          <w:sz w:val="28"/>
          <w:szCs w:val="28"/>
        </w:rPr>
        <w:t>б осуществлении</w:t>
      </w:r>
      <w:r w:rsidRPr="009038C9">
        <w:rPr>
          <w:sz w:val="28"/>
          <w:szCs w:val="28"/>
        </w:rPr>
        <w:t xml:space="preserve"> расход</w:t>
      </w:r>
      <w:r w:rsidR="004E1181">
        <w:rPr>
          <w:sz w:val="28"/>
          <w:szCs w:val="28"/>
        </w:rPr>
        <w:t>ов</w:t>
      </w:r>
      <w:r w:rsidRPr="009038C9">
        <w:rPr>
          <w:sz w:val="28"/>
          <w:szCs w:val="28"/>
        </w:rPr>
        <w:t>, источником финансового обеспечения которых является субсидия по форме, предусмотренной соглашением.</w:t>
      </w:r>
      <w:r>
        <w:rPr>
          <w:sz w:val="28"/>
          <w:szCs w:val="28"/>
        </w:rPr>
        <w:t>»</w:t>
      </w:r>
    </w:p>
    <w:p w:rsidR="00B5543E" w:rsidRDefault="00B5543E" w:rsidP="00436AC5">
      <w:pPr>
        <w:tabs>
          <w:tab w:val="left" w:pos="567"/>
        </w:tabs>
        <w:ind w:firstLine="709"/>
        <w:jc w:val="both"/>
        <w:rPr>
          <w:sz w:val="28"/>
          <w:szCs w:val="28"/>
        </w:rPr>
      </w:pPr>
      <w:r>
        <w:rPr>
          <w:sz w:val="28"/>
          <w:szCs w:val="28"/>
        </w:rPr>
        <w:t xml:space="preserve">1.1.8. В пункте 20 раздела </w:t>
      </w:r>
      <w:r>
        <w:rPr>
          <w:sz w:val="28"/>
          <w:szCs w:val="28"/>
          <w:lang w:val="en-US"/>
        </w:rPr>
        <w:t>II</w:t>
      </w:r>
      <w:r>
        <w:rPr>
          <w:sz w:val="28"/>
          <w:szCs w:val="28"/>
        </w:rPr>
        <w:t xml:space="preserve"> слово «подписывает» заменить словом «согласовывает», слово «подписания» заменить словом «согласования».</w:t>
      </w:r>
    </w:p>
    <w:p w:rsidR="009E617A" w:rsidRPr="009E617A" w:rsidRDefault="009E617A" w:rsidP="00436AC5">
      <w:pPr>
        <w:tabs>
          <w:tab w:val="left" w:pos="567"/>
        </w:tabs>
        <w:ind w:firstLine="709"/>
        <w:jc w:val="both"/>
        <w:rPr>
          <w:sz w:val="28"/>
          <w:szCs w:val="28"/>
        </w:rPr>
      </w:pPr>
      <w:r>
        <w:rPr>
          <w:sz w:val="28"/>
          <w:szCs w:val="28"/>
        </w:rPr>
        <w:t xml:space="preserve">1.1.9. В пунктах 21, 22 раздела </w:t>
      </w:r>
      <w:r>
        <w:rPr>
          <w:sz w:val="28"/>
          <w:szCs w:val="28"/>
          <w:lang w:val="en-US"/>
        </w:rPr>
        <w:t>II</w:t>
      </w:r>
      <w:r>
        <w:rPr>
          <w:sz w:val="28"/>
          <w:szCs w:val="28"/>
        </w:rPr>
        <w:t xml:space="preserve"> слово «подписании» заменить словом «согласовании».</w:t>
      </w:r>
    </w:p>
    <w:p w:rsidR="00B5543E" w:rsidRDefault="00B5543E" w:rsidP="00436AC5">
      <w:pPr>
        <w:tabs>
          <w:tab w:val="left" w:pos="567"/>
        </w:tabs>
        <w:ind w:firstLine="709"/>
        <w:jc w:val="both"/>
        <w:rPr>
          <w:sz w:val="28"/>
          <w:szCs w:val="28"/>
        </w:rPr>
      </w:pPr>
      <w:r>
        <w:rPr>
          <w:sz w:val="28"/>
          <w:szCs w:val="28"/>
        </w:rPr>
        <w:t>1.1.</w:t>
      </w:r>
      <w:r w:rsidR="009E617A">
        <w:rPr>
          <w:sz w:val="28"/>
          <w:szCs w:val="28"/>
        </w:rPr>
        <w:t>10</w:t>
      </w:r>
      <w:r>
        <w:rPr>
          <w:sz w:val="28"/>
          <w:szCs w:val="28"/>
        </w:rPr>
        <w:t xml:space="preserve">. Пункт 23 раздела </w:t>
      </w:r>
      <w:r>
        <w:rPr>
          <w:sz w:val="28"/>
          <w:szCs w:val="28"/>
          <w:lang w:val="en-US"/>
        </w:rPr>
        <w:t>II</w:t>
      </w:r>
      <w:r>
        <w:rPr>
          <w:sz w:val="28"/>
          <w:szCs w:val="28"/>
        </w:rPr>
        <w:t xml:space="preserve"> изложить в следующей редакции:</w:t>
      </w:r>
    </w:p>
    <w:p w:rsidR="00B5543E" w:rsidRDefault="00B5543E" w:rsidP="00B5543E">
      <w:pPr>
        <w:ind w:firstLine="698"/>
        <w:jc w:val="both"/>
        <w:rPr>
          <w:sz w:val="28"/>
          <w:szCs w:val="28"/>
        </w:rPr>
      </w:pPr>
      <w:r w:rsidRPr="00B5543E">
        <w:rPr>
          <w:sz w:val="28"/>
          <w:szCs w:val="28"/>
        </w:rPr>
        <w:t xml:space="preserve">«23. Дирекция в течение двух рабочих дней после согласования акта </w:t>
      </w:r>
      <w:r w:rsidR="007759FC">
        <w:rPr>
          <w:sz w:val="28"/>
          <w:szCs w:val="28"/>
        </w:rPr>
        <w:br/>
      </w:r>
      <w:r w:rsidRPr="00B5543E">
        <w:rPr>
          <w:sz w:val="28"/>
          <w:szCs w:val="28"/>
        </w:rPr>
        <w:t xml:space="preserve">на предоставление субсидии направляет в департамент согласованный акт </w:t>
      </w:r>
      <w:r w:rsidR="007759FC">
        <w:rPr>
          <w:sz w:val="28"/>
          <w:szCs w:val="28"/>
        </w:rPr>
        <w:br/>
      </w:r>
      <w:r w:rsidRPr="00B5543E">
        <w:rPr>
          <w:sz w:val="28"/>
          <w:szCs w:val="28"/>
        </w:rPr>
        <w:t>на предоставление субсидии и счет к акту на предоставление субсидии.</w:t>
      </w:r>
      <w:r w:rsidR="007759FC">
        <w:rPr>
          <w:sz w:val="28"/>
          <w:szCs w:val="28"/>
        </w:rPr>
        <w:t>»</w:t>
      </w:r>
    </w:p>
    <w:p w:rsidR="007759FC" w:rsidRPr="00B5543E" w:rsidRDefault="007759FC" w:rsidP="00B5543E">
      <w:pPr>
        <w:ind w:firstLine="698"/>
        <w:jc w:val="both"/>
        <w:rPr>
          <w:sz w:val="28"/>
          <w:szCs w:val="28"/>
        </w:rPr>
      </w:pPr>
      <w:r>
        <w:rPr>
          <w:sz w:val="28"/>
          <w:szCs w:val="28"/>
        </w:rPr>
        <w:t>1.1.1</w:t>
      </w:r>
      <w:r w:rsidR="009E617A">
        <w:rPr>
          <w:sz w:val="28"/>
          <w:szCs w:val="28"/>
        </w:rPr>
        <w:t>1</w:t>
      </w:r>
      <w:r>
        <w:rPr>
          <w:sz w:val="28"/>
          <w:szCs w:val="28"/>
        </w:rPr>
        <w:t xml:space="preserve">. </w:t>
      </w:r>
      <w:r w:rsidRPr="000740F1">
        <w:rPr>
          <w:sz w:val="28"/>
          <w:szCs w:val="28"/>
        </w:rPr>
        <w:t xml:space="preserve">После пункта </w:t>
      </w:r>
      <w:r>
        <w:rPr>
          <w:sz w:val="28"/>
          <w:szCs w:val="28"/>
        </w:rPr>
        <w:t>23</w:t>
      </w:r>
      <w:r w:rsidRPr="000740F1">
        <w:rPr>
          <w:sz w:val="28"/>
          <w:szCs w:val="28"/>
        </w:rPr>
        <w:t xml:space="preserve"> раздела </w:t>
      </w:r>
      <w:r>
        <w:rPr>
          <w:sz w:val="28"/>
          <w:szCs w:val="28"/>
          <w:lang w:val="en-US"/>
        </w:rPr>
        <w:t>I</w:t>
      </w:r>
      <w:r w:rsidRPr="000740F1">
        <w:rPr>
          <w:sz w:val="28"/>
          <w:szCs w:val="28"/>
          <w:lang w:val="en-US"/>
        </w:rPr>
        <w:t>I</w:t>
      </w:r>
      <w:r w:rsidRPr="000740F1">
        <w:rPr>
          <w:sz w:val="28"/>
          <w:szCs w:val="28"/>
        </w:rPr>
        <w:t xml:space="preserve"> дополнить пунктом </w:t>
      </w:r>
      <w:r>
        <w:rPr>
          <w:sz w:val="28"/>
          <w:szCs w:val="28"/>
        </w:rPr>
        <w:t>23</w:t>
      </w:r>
      <w:r w:rsidRPr="000740F1">
        <w:rPr>
          <w:sz w:val="28"/>
          <w:szCs w:val="28"/>
          <w:vertAlign w:val="superscript"/>
        </w:rPr>
        <w:t xml:space="preserve">1 </w:t>
      </w:r>
      <w:r w:rsidRPr="000740F1">
        <w:rPr>
          <w:sz w:val="28"/>
          <w:szCs w:val="28"/>
        </w:rPr>
        <w:t>следующего содержания:</w:t>
      </w:r>
    </w:p>
    <w:p w:rsidR="00B5543E" w:rsidRDefault="007759FC" w:rsidP="00B5543E">
      <w:pPr>
        <w:ind w:firstLine="698"/>
        <w:jc w:val="both"/>
        <w:rPr>
          <w:sz w:val="28"/>
          <w:szCs w:val="28"/>
        </w:rPr>
      </w:pPr>
      <w:r>
        <w:rPr>
          <w:sz w:val="28"/>
          <w:szCs w:val="28"/>
        </w:rPr>
        <w:t>«</w:t>
      </w:r>
      <w:r w:rsidR="00B5543E" w:rsidRPr="00B5543E">
        <w:rPr>
          <w:sz w:val="28"/>
          <w:szCs w:val="28"/>
        </w:rPr>
        <w:t>23</w:t>
      </w:r>
      <w:r w:rsidR="00B5543E" w:rsidRPr="00B5543E">
        <w:rPr>
          <w:sz w:val="28"/>
          <w:szCs w:val="28"/>
          <w:vertAlign w:val="superscript"/>
        </w:rPr>
        <w:t>1</w:t>
      </w:r>
      <w:r w:rsidR="00B5543E" w:rsidRPr="00B5543E">
        <w:rPr>
          <w:sz w:val="28"/>
          <w:szCs w:val="28"/>
        </w:rPr>
        <w:t xml:space="preserve">. Департамент в течение двух рабочих дней после получения </w:t>
      </w:r>
      <w:r>
        <w:rPr>
          <w:sz w:val="28"/>
          <w:szCs w:val="28"/>
        </w:rPr>
        <w:br/>
      </w:r>
      <w:r w:rsidR="00B5543E" w:rsidRPr="00B5543E">
        <w:rPr>
          <w:sz w:val="28"/>
          <w:szCs w:val="28"/>
        </w:rPr>
        <w:t xml:space="preserve">от дирекции согласованного акта на предоставление субсидии и счета к акту </w:t>
      </w:r>
      <w:r>
        <w:rPr>
          <w:sz w:val="28"/>
          <w:szCs w:val="28"/>
        </w:rPr>
        <w:br/>
      </w:r>
      <w:r w:rsidR="00B5543E" w:rsidRPr="00B5543E">
        <w:rPr>
          <w:sz w:val="28"/>
          <w:szCs w:val="28"/>
        </w:rPr>
        <w:t xml:space="preserve">на предоставление субсидии подписывает акт на предоставление субсидии </w:t>
      </w:r>
      <w:r>
        <w:rPr>
          <w:sz w:val="28"/>
          <w:szCs w:val="28"/>
        </w:rPr>
        <w:br/>
      </w:r>
      <w:r w:rsidR="00B5543E" w:rsidRPr="00B5543E">
        <w:rPr>
          <w:sz w:val="28"/>
          <w:szCs w:val="28"/>
        </w:rPr>
        <w:t>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r>
        <w:rPr>
          <w:sz w:val="28"/>
          <w:szCs w:val="28"/>
        </w:rPr>
        <w:t>»</w:t>
      </w:r>
    </w:p>
    <w:p w:rsidR="007759FC" w:rsidRDefault="007759FC" w:rsidP="00B5543E">
      <w:pPr>
        <w:ind w:firstLine="698"/>
        <w:jc w:val="both"/>
        <w:rPr>
          <w:sz w:val="28"/>
          <w:szCs w:val="28"/>
        </w:rPr>
      </w:pPr>
      <w:r>
        <w:rPr>
          <w:sz w:val="28"/>
          <w:szCs w:val="28"/>
        </w:rPr>
        <w:t>1.1.1</w:t>
      </w:r>
      <w:r w:rsidR="009E617A">
        <w:rPr>
          <w:sz w:val="28"/>
          <w:szCs w:val="28"/>
        </w:rPr>
        <w:t>2</w:t>
      </w:r>
      <w:r>
        <w:rPr>
          <w:sz w:val="28"/>
          <w:szCs w:val="28"/>
        </w:rPr>
        <w:t xml:space="preserve">. Пункт 24 раздела </w:t>
      </w:r>
      <w:r>
        <w:rPr>
          <w:sz w:val="28"/>
          <w:szCs w:val="28"/>
          <w:lang w:val="en-US"/>
        </w:rPr>
        <w:t>II</w:t>
      </w:r>
      <w:r>
        <w:rPr>
          <w:sz w:val="28"/>
          <w:szCs w:val="28"/>
        </w:rPr>
        <w:t xml:space="preserve"> изложить в следующей редакции:</w:t>
      </w:r>
    </w:p>
    <w:p w:rsidR="007759FC" w:rsidRPr="007275BC" w:rsidRDefault="007759FC" w:rsidP="007759FC">
      <w:pPr>
        <w:ind w:firstLine="709"/>
        <w:jc w:val="both"/>
        <w:rPr>
          <w:sz w:val="28"/>
          <w:szCs w:val="28"/>
        </w:rPr>
      </w:pPr>
      <w:r>
        <w:rPr>
          <w:sz w:val="28"/>
          <w:szCs w:val="28"/>
        </w:rPr>
        <w:t xml:space="preserve">«24. </w:t>
      </w:r>
      <w:r w:rsidRPr="007275BC">
        <w:rPr>
          <w:sz w:val="28"/>
          <w:szCs w:val="28"/>
        </w:rPr>
        <w:t xml:space="preserve">Управление бюджетного учёта и отчётности в течение одного рабочего дня со дня получения от департамента </w:t>
      </w:r>
      <w:r>
        <w:rPr>
          <w:sz w:val="28"/>
          <w:szCs w:val="28"/>
        </w:rPr>
        <w:t>документов, указанных в пункте 23</w:t>
      </w:r>
      <w:r w:rsidRPr="007275BC">
        <w:rPr>
          <w:sz w:val="28"/>
          <w:szCs w:val="28"/>
          <w:vertAlign w:val="superscript"/>
        </w:rPr>
        <w:t>1</w:t>
      </w:r>
      <w:r w:rsidRPr="007275BC">
        <w:rPr>
          <w:sz w:val="28"/>
          <w:szCs w:val="28"/>
        </w:rPr>
        <w:t xml:space="preserve">, осуществляет перечисление средств субсидии на лицевой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w:t>
      </w:r>
      <w:r>
        <w:rPr>
          <w:sz w:val="28"/>
          <w:szCs w:val="28"/>
        </w:rPr>
        <w:br/>
      </w:r>
      <w:r w:rsidRPr="007275BC">
        <w:rPr>
          <w:sz w:val="28"/>
          <w:szCs w:val="28"/>
        </w:rPr>
        <w:t>на предоставление субсидии.</w:t>
      </w:r>
      <w:r>
        <w:rPr>
          <w:sz w:val="28"/>
          <w:szCs w:val="28"/>
        </w:rPr>
        <w:t>»</w:t>
      </w:r>
    </w:p>
    <w:p w:rsidR="007759FC" w:rsidRDefault="007759FC" w:rsidP="00B5543E">
      <w:pPr>
        <w:ind w:firstLine="698"/>
        <w:jc w:val="both"/>
        <w:rPr>
          <w:sz w:val="28"/>
          <w:szCs w:val="28"/>
        </w:rPr>
      </w:pPr>
      <w:r>
        <w:rPr>
          <w:sz w:val="28"/>
          <w:szCs w:val="28"/>
        </w:rPr>
        <w:t>1.1.1</w:t>
      </w:r>
      <w:r w:rsidR="009E617A">
        <w:rPr>
          <w:sz w:val="28"/>
          <w:szCs w:val="28"/>
        </w:rPr>
        <w:t>3</w:t>
      </w:r>
      <w:r>
        <w:rPr>
          <w:sz w:val="28"/>
          <w:szCs w:val="28"/>
        </w:rPr>
        <w:t xml:space="preserve">. Пункт 26 раздела </w:t>
      </w:r>
      <w:r>
        <w:rPr>
          <w:sz w:val="28"/>
          <w:szCs w:val="28"/>
          <w:lang w:val="en-US"/>
        </w:rPr>
        <w:t>II</w:t>
      </w:r>
      <w:r>
        <w:rPr>
          <w:sz w:val="28"/>
          <w:szCs w:val="28"/>
        </w:rPr>
        <w:t xml:space="preserve"> изложить в следующей редакции:</w:t>
      </w:r>
    </w:p>
    <w:p w:rsidR="007759FC" w:rsidRDefault="007759FC" w:rsidP="00B5543E">
      <w:pPr>
        <w:ind w:firstLine="698"/>
        <w:jc w:val="both"/>
        <w:rPr>
          <w:sz w:val="28"/>
          <w:szCs w:val="28"/>
        </w:rPr>
      </w:pPr>
      <w:r>
        <w:rPr>
          <w:sz w:val="28"/>
          <w:szCs w:val="28"/>
        </w:rPr>
        <w:t>«26. Годовая бухгалтерская (финансовая) отчетность, заверенная налоговым органом, представляется в дирекцию в течение 90 дней по окончании отчетного года в составе, определенном соглашением.»</w:t>
      </w:r>
    </w:p>
    <w:p w:rsidR="007759FC" w:rsidRDefault="007759FC" w:rsidP="00B5543E">
      <w:pPr>
        <w:ind w:firstLine="698"/>
        <w:jc w:val="both"/>
        <w:rPr>
          <w:sz w:val="28"/>
          <w:szCs w:val="28"/>
        </w:rPr>
      </w:pPr>
      <w:r>
        <w:rPr>
          <w:sz w:val="28"/>
          <w:szCs w:val="28"/>
        </w:rPr>
        <w:t>1.2. В приложении 2:</w:t>
      </w:r>
    </w:p>
    <w:p w:rsidR="007759FC" w:rsidRPr="000740F1" w:rsidRDefault="007759FC" w:rsidP="007759FC">
      <w:pPr>
        <w:ind w:firstLine="709"/>
        <w:jc w:val="both"/>
        <w:rPr>
          <w:sz w:val="28"/>
          <w:szCs w:val="28"/>
        </w:rPr>
      </w:pPr>
      <w:r>
        <w:rPr>
          <w:sz w:val="28"/>
          <w:szCs w:val="28"/>
        </w:rPr>
        <w:lastRenderedPageBreak/>
        <w:t xml:space="preserve">1.2.1. </w:t>
      </w:r>
      <w:r w:rsidRPr="000740F1">
        <w:rPr>
          <w:sz w:val="28"/>
          <w:szCs w:val="28"/>
        </w:rPr>
        <w:t xml:space="preserve">После пункта 1 раздела </w:t>
      </w:r>
      <w:r w:rsidRPr="000740F1">
        <w:rPr>
          <w:sz w:val="28"/>
          <w:szCs w:val="28"/>
          <w:lang w:val="en-US"/>
        </w:rPr>
        <w:t>I</w:t>
      </w:r>
      <w:r w:rsidRPr="000740F1">
        <w:rPr>
          <w:sz w:val="28"/>
          <w:szCs w:val="28"/>
        </w:rPr>
        <w:t xml:space="preserve"> дополнить пунктом 1</w:t>
      </w:r>
      <w:r w:rsidRPr="000740F1">
        <w:rPr>
          <w:sz w:val="28"/>
          <w:szCs w:val="28"/>
          <w:vertAlign w:val="superscript"/>
        </w:rPr>
        <w:t xml:space="preserve">1 </w:t>
      </w:r>
      <w:r w:rsidRPr="000740F1">
        <w:rPr>
          <w:sz w:val="28"/>
          <w:szCs w:val="28"/>
        </w:rPr>
        <w:t>следующего содержания:</w:t>
      </w:r>
    </w:p>
    <w:p w:rsidR="007759FC" w:rsidRPr="000740F1" w:rsidRDefault="007759FC" w:rsidP="007759FC">
      <w:pPr>
        <w:ind w:firstLine="709"/>
        <w:jc w:val="both"/>
        <w:rPr>
          <w:sz w:val="28"/>
          <w:szCs w:val="28"/>
        </w:rPr>
      </w:pPr>
      <w:r w:rsidRPr="000740F1">
        <w:rPr>
          <w:sz w:val="28"/>
          <w:szCs w:val="28"/>
        </w:rPr>
        <w:t>«1</w:t>
      </w:r>
      <w:r w:rsidRPr="000740F1">
        <w:rPr>
          <w:sz w:val="28"/>
          <w:szCs w:val="28"/>
          <w:vertAlign w:val="superscript"/>
        </w:rPr>
        <w:t>1</w:t>
      </w:r>
      <w:r w:rsidRPr="000740F1">
        <w:rPr>
          <w:sz w:val="28"/>
          <w:szCs w:val="28"/>
        </w:rPr>
        <w:t xml:space="preserve">. Главным распорядителем бюджетных средств, до которого </w:t>
      </w:r>
      <w:r>
        <w:rPr>
          <w:sz w:val="28"/>
          <w:szCs w:val="28"/>
        </w:rPr>
        <w:br/>
      </w:r>
      <w:r w:rsidRPr="000740F1">
        <w:rPr>
          <w:sz w:val="28"/>
          <w:szCs w:val="28"/>
        </w:rP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w:t>
      </w:r>
    </w:p>
    <w:p w:rsidR="007759FC" w:rsidRPr="00403A1A" w:rsidRDefault="007759FC" w:rsidP="007759FC">
      <w:pPr>
        <w:tabs>
          <w:tab w:val="left" w:pos="567"/>
        </w:tabs>
        <w:ind w:firstLine="709"/>
        <w:jc w:val="both"/>
        <w:rPr>
          <w:sz w:val="28"/>
          <w:szCs w:val="28"/>
        </w:rPr>
      </w:pPr>
      <w:r>
        <w:rPr>
          <w:sz w:val="28"/>
          <w:szCs w:val="28"/>
        </w:rPr>
        <w:t>1.</w:t>
      </w:r>
      <w:r w:rsidR="000D7A8B">
        <w:rPr>
          <w:sz w:val="28"/>
          <w:szCs w:val="28"/>
        </w:rPr>
        <w:t>2</w:t>
      </w:r>
      <w:r>
        <w:rPr>
          <w:sz w:val="28"/>
          <w:szCs w:val="28"/>
        </w:rPr>
        <w:t xml:space="preserve">.2. В пункте 2 </w:t>
      </w:r>
      <w:r w:rsidRPr="009A05D0">
        <w:rPr>
          <w:sz w:val="28"/>
          <w:szCs w:val="28"/>
        </w:rPr>
        <w:t xml:space="preserve">раздела </w:t>
      </w:r>
      <w:r>
        <w:rPr>
          <w:sz w:val="28"/>
          <w:szCs w:val="28"/>
          <w:lang w:val="en-US"/>
        </w:rPr>
        <w:t>I</w:t>
      </w:r>
      <w:r>
        <w:rPr>
          <w:sz w:val="28"/>
          <w:szCs w:val="28"/>
        </w:rPr>
        <w:t>:</w:t>
      </w:r>
    </w:p>
    <w:p w:rsidR="007759FC" w:rsidRPr="000740F1" w:rsidRDefault="007759FC" w:rsidP="007759FC">
      <w:pPr>
        <w:tabs>
          <w:tab w:val="left" w:pos="567"/>
        </w:tabs>
        <w:ind w:firstLine="709"/>
        <w:jc w:val="both"/>
        <w:rPr>
          <w:sz w:val="28"/>
          <w:szCs w:val="28"/>
        </w:rPr>
      </w:pPr>
      <w:r>
        <w:rPr>
          <w:sz w:val="28"/>
          <w:szCs w:val="28"/>
        </w:rPr>
        <w:t>- абзац восьмой после слов «заключение соглашений о предоставлении субсидии,» дополнить словами «</w:t>
      </w:r>
      <w:r w:rsidRPr="00A65893">
        <w:rPr>
          <w:sz w:val="28"/>
          <w:szCs w:val="28"/>
        </w:rPr>
        <w:t>подписание актов на предоставление субсидии,</w:t>
      </w:r>
      <w:r>
        <w:rPr>
          <w:sz w:val="28"/>
          <w:szCs w:val="28"/>
        </w:rPr>
        <w:t>»;</w:t>
      </w:r>
    </w:p>
    <w:p w:rsidR="007759FC" w:rsidRDefault="007759FC" w:rsidP="007759FC">
      <w:pPr>
        <w:tabs>
          <w:tab w:val="left" w:pos="567"/>
        </w:tabs>
        <w:ind w:firstLine="709"/>
        <w:jc w:val="both"/>
        <w:rPr>
          <w:sz w:val="28"/>
          <w:szCs w:val="28"/>
        </w:rPr>
      </w:pPr>
      <w:r>
        <w:rPr>
          <w:sz w:val="28"/>
          <w:szCs w:val="28"/>
        </w:rPr>
        <w:t>- абзац девятый изложить в следующей редакции:</w:t>
      </w:r>
    </w:p>
    <w:p w:rsidR="007759FC" w:rsidRPr="00B41400" w:rsidRDefault="007759FC" w:rsidP="007759FC">
      <w:pPr>
        <w:ind w:firstLine="698"/>
        <w:jc w:val="both"/>
        <w:rPr>
          <w:sz w:val="27"/>
          <w:szCs w:val="27"/>
        </w:rPr>
      </w:pPr>
      <w:r w:rsidRPr="00B41400">
        <w:rPr>
          <w:sz w:val="27"/>
          <w:szCs w:val="27"/>
        </w:rPr>
        <w:t xml:space="preserve">«- </w:t>
      </w:r>
      <w:r w:rsidRPr="00B41400">
        <w:rPr>
          <w:rStyle w:val="aa"/>
          <w:b w:val="0"/>
          <w:bCs/>
          <w:color w:val="auto"/>
          <w:sz w:val="27"/>
          <w:szCs w:val="27"/>
        </w:rPr>
        <w:t xml:space="preserve">муниципальное казенное учреждение «Дирекция дорожно-транспортного и жилищно-коммунального комплекса» (далее − дирекция) </w:t>
      </w:r>
      <w:r w:rsidRPr="00B41400">
        <w:rPr>
          <w:b/>
          <w:sz w:val="27"/>
          <w:szCs w:val="27"/>
        </w:rPr>
        <w:t>−</w:t>
      </w:r>
      <w:r w:rsidRPr="00B41400">
        <w:rPr>
          <w:sz w:val="27"/>
          <w:szCs w:val="27"/>
        </w:rPr>
        <w:t xml:space="preserve"> учреждение, находящееся в ведении департамента, осуществляющее проверку качества выполняемых работ, проверку и приемку фактических объемов и затрат </w:t>
      </w:r>
      <w:r w:rsidR="00B41400">
        <w:rPr>
          <w:sz w:val="27"/>
          <w:szCs w:val="27"/>
        </w:rPr>
        <w:br/>
      </w:r>
      <w:r w:rsidRPr="00B41400">
        <w:rPr>
          <w:sz w:val="27"/>
          <w:szCs w:val="27"/>
        </w:rPr>
        <w:t xml:space="preserve">по благоустройству дворовых территорий, согласование актов на предоставление субсидии, хранение документов (копий согласованных актов на предоставление субсидии, копий счетов к актам на предоставление субсидии, </w:t>
      </w:r>
      <w:r w:rsidR="00F375E3" w:rsidRPr="00B41400">
        <w:rPr>
          <w:sz w:val="27"/>
          <w:szCs w:val="27"/>
        </w:rPr>
        <w:t>документов</w:t>
      </w:r>
      <w:r w:rsidRPr="00B41400">
        <w:rPr>
          <w:sz w:val="27"/>
          <w:szCs w:val="27"/>
        </w:rPr>
        <w:t xml:space="preserve">, </w:t>
      </w:r>
      <w:r w:rsidR="00F375E3" w:rsidRPr="00B41400">
        <w:rPr>
          <w:sz w:val="27"/>
          <w:szCs w:val="27"/>
        </w:rPr>
        <w:t>подтверждающих фактические затраты</w:t>
      </w:r>
      <w:r w:rsidR="000D7A8B" w:rsidRPr="00B41400">
        <w:rPr>
          <w:sz w:val="27"/>
          <w:szCs w:val="27"/>
        </w:rPr>
        <w:t xml:space="preserve">, состав которых определен в пункте 17 раздела </w:t>
      </w:r>
      <w:r w:rsidR="000D7A8B" w:rsidRPr="00B41400">
        <w:rPr>
          <w:sz w:val="27"/>
          <w:szCs w:val="27"/>
          <w:lang w:val="en-US"/>
        </w:rPr>
        <w:t>II</w:t>
      </w:r>
      <w:r w:rsidR="000D7A8B" w:rsidRPr="00B41400">
        <w:rPr>
          <w:sz w:val="27"/>
          <w:szCs w:val="27"/>
        </w:rPr>
        <w:t xml:space="preserve"> настоящего порядка,</w:t>
      </w:r>
      <w:r w:rsidR="00F375E3" w:rsidRPr="00B41400">
        <w:rPr>
          <w:sz w:val="27"/>
          <w:szCs w:val="27"/>
        </w:rPr>
        <w:t xml:space="preserve"> </w:t>
      </w:r>
      <w:r w:rsidRPr="00B41400">
        <w:rPr>
          <w:sz w:val="27"/>
          <w:szCs w:val="27"/>
        </w:rPr>
        <w:t>годовую бухгалтерскую (финансовую) отчетность)»;</w:t>
      </w:r>
    </w:p>
    <w:p w:rsidR="007759FC" w:rsidRPr="00B41400" w:rsidRDefault="007759FC" w:rsidP="007759FC">
      <w:pPr>
        <w:ind w:firstLine="709"/>
        <w:jc w:val="both"/>
        <w:rPr>
          <w:sz w:val="27"/>
          <w:szCs w:val="27"/>
        </w:rPr>
      </w:pPr>
      <w:r w:rsidRPr="00B41400">
        <w:rPr>
          <w:sz w:val="27"/>
          <w:szCs w:val="27"/>
        </w:rPr>
        <w:t>- в абзаце десятом слова «распорядительных заявок» заменить словами «заявок на оплату расходов получателей субсидии».</w:t>
      </w:r>
    </w:p>
    <w:p w:rsidR="007759FC" w:rsidRPr="00B41400" w:rsidRDefault="007759FC" w:rsidP="007759FC">
      <w:pPr>
        <w:tabs>
          <w:tab w:val="left" w:pos="567"/>
        </w:tabs>
        <w:ind w:firstLine="709"/>
        <w:jc w:val="both"/>
        <w:rPr>
          <w:sz w:val="27"/>
          <w:szCs w:val="27"/>
        </w:rPr>
      </w:pPr>
      <w:r w:rsidRPr="00B41400">
        <w:rPr>
          <w:sz w:val="27"/>
          <w:szCs w:val="27"/>
        </w:rPr>
        <w:t>1.</w:t>
      </w:r>
      <w:r w:rsidR="000D7A8B" w:rsidRPr="00B41400">
        <w:rPr>
          <w:sz w:val="27"/>
          <w:szCs w:val="27"/>
        </w:rPr>
        <w:t>2</w:t>
      </w:r>
      <w:r w:rsidRPr="00B41400">
        <w:rPr>
          <w:sz w:val="27"/>
          <w:szCs w:val="27"/>
        </w:rPr>
        <w:t xml:space="preserve">.3. Пункт 6 раздела </w:t>
      </w:r>
      <w:r w:rsidRPr="00B41400">
        <w:rPr>
          <w:sz w:val="27"/>
          <w:szCs w:val="27"/>
          <w:lang w:val="en-US"/>
        </w:rPr>
        <w:t>II</w:t>
      </w:r>
      <w:r w:rsidRPr="00B41400">
        <w:rPr>
          <w:sz w:val="27"/>
          <w:szCs w:val="27"/>
        </w:rPr>
        <w:t xml:space="preserve"> дополнить абзацем следующего содержания:</w:t>
      </w:r>
    </w:p>
    <w:p w:rsidR="007759FC" w:rsidRPr="00B41400" w:rsidRDefault="007759FC" w:rsidP="007759FC">
      <w:pPr>
        <w:ind w:firstLine="709"/>
        <w:jc w:val="both"/>
        <w:rPr>
          <w:sz w:val="27"/>
          <w:szCs w:val="27"/>
        </w:rPr>
      </w:pPr>
      <w:r w:rsidRPr="00B41400">
        <w:rPr>
          <w:sz w:val="27"/>
          <w:szCs w:val="27"/>
        </w:rPr>
        <w:t xml:space="preserve">«Регистрация обращения осуществляется в соответствии с Инструкцией </w:t>
      </w:r>
      <w:r w:rsidRPr="00B41400">
        <w:rPr>
          <w:sz w:val="27"/>
          <w:szCs w:val="27"/>
        </w:rPr>
        <w:br/>
      </w:r>
      <w:r w:rsidRPr="00B41400">
        <w:rPr>
          <w:sz w:val="27"/>
          <w:szCs w:val="27"/>
          <w:shd w:val="clear" w:color="auto" w:fill="FFFFFF"/>
        </w:rPr>
        <w:t xml:space="preserve">по делопроизводству, утвержденной распоряжением Администрации города </w:t>
      </w:r>
      <w:r w:rsidRPr="00B41400">
        <w:rPr>
          <w:sz w:val="27"/>
          <w:szCs w:val="27"/>
          <w:shd w:val="clear" w:color="auto" w:fill="FFFFFF"/>
        </w:rPr>
        <w:br/>
        <w:t xml:space="preserve">от 31.01.2014 № 193 «Об утверждении Инструкции по делопроизводству </w:t>
      </w:r>
      <w:r w:rsidRPr="00B41400">
        <w:rPr>
          <w:sz w:val="27"/>
          <w:szCs w:val="27"/>
          <w:shd w:val="clear" w:color="auto" w:fill="FFFFFF"/>
        </w:rPr>
        <w:br/>
        <w:t>в Администрации города». Дата подачи заявки является датой регистрации.»</w:t>
      </w:r>
    </w:p>
    <w:p w:rsidR="00B41400" w:rsidRPr="00B41400" w:rsidRDefault="007759FC" w:rsidP="007759FC">
      <w:pPr>
        <w:ind w:firstLine="709"/>
        <w:jc w:val="both"/>
        <w:rPr>
          <w:sz w:val="27"/>
          <w:szCs w:val="27"/>
        </w:rPr>
      </w:pPr>
      <w:r w:rsidRPr="00B41400">
        <w:rPr>
          <w:sz w:val="27"/>
          <w:szCs w:val="27"/>
        </w:rPr>
        <w:t>1.</w:t>
      </w:r>
      <w:r w:rsidR="000D7A8B" w:rsidRPr="00B41400">
        <w:rPr>
          <w:sz w:val="27"/>
          <w:szCs w:val="27"/>
        </w:rPr>
        <w:t>2</w:t>
      </w:r>
      <w:r w:rsidRPr="00B41400">
        <w:rPr>
          <w:sz w:val="27"/>
          <w:szCs w:val="27"/>
        </w:rPr>
        <w:t>.4. В пункт</w:t>
      </w:r>
      <w:r w:rsidR="00B41400" w:rsidRPr="00B41400">
        <w:rPr>
          <w:sz w:val="27"/>
          <w:szCs w:val="27"/>
        </w:rPr>
        <w:t>е</w:t>
      </w:r>
      <w:r w:rsidRPr="00B41400">
        <w:rPr>
          <w:sz w:val="27"/>
          <w:szCs w:val="27"/>
        </w:rPr>
        <w:t xml:space="preserve"> 7 раздела </w:t>
      </w:r>
      <w:r w:rsidRPr="00B41400">
        <w:rPr>
          <w:sz w:val="27"/>
          <w:szCs w:val="27"/>
          <w:lang w:val="en-US"/>
        </w:rPr>
        <w:t>II</w:t>
      </w:r>
      <w:r w:rsidR="00B41400" w:rsidRPr="00B41400">
        <w:rPr>
          <w:sz w:val="27"/>
          <w:szCs w:val="27"/>
        </w:rPr>
        <w:t>:</w:t>
      </w:r>
    </w:p>
    <w:p w:rsidR="00B41400" w:rsidRPr="00B41400" w:rsidRDefault="00B41400" w:rsidP="007759FC">
      <w:pPr>
        <w:ind w:firstLine="709"/>
        <w:jc w:val="both"/>
        <w:rPr>
          <w:sz w:val="27"/>
          <w:szCs w:val="27"/>
        </w:rPr>
      </w:pPr>
      <w:r w:rsidRPr="00B41400">
        <w:rPr>
          <w:sz w:val="27"/>
          <w:szCs w:val="27"/>
        </w:rPr>
        <w:t>-</w:t>
      </w:r>
      <w:r w:rsidR="007759FC" w:rsidRPr="00B41400">
        <w:rPr>
          <w:sz w:val="27"/>
          <w:szCs w:val="27"/>
        </w:rPr>
        <w:t xml:space="preserve"> слова «со дня получения документов, указанных» заменить словами </w:t>
      </w:r>
      <w:r w:rsidRPr="00B41400">
        <w:rPr>
          <w:sz w:val="27"/>
          <w:szCs w:val="27"/>
        </w:rPr>
        <w:br/>
      </w:r>
      <w:r w:rsidR="007759FC" w:rsidRPr="00B41400">
        <w:rPr>
          <w:sz w:val="27"/>
          <w:szCs w:val="27"/>
        </w:rPr>
        <w:t>«с даты регистрации обращения, указанного»</w:t>
      </w:r>
      <w:r w:rsidRPr="00B41400">
        <w:rPr>
          <w:sz w:val="27"/>
          <w:szCs w:val="27"/>
        </w:rPr>
        <w:t>;</w:t>
      </w:r>
    </w:p>
    <w:p w:rsidR="007759FC" w:rsidRPr="00B41400" w:rsidRDefault="00B41400" w:rsidP="007759FC">
      <w:pPr>
        <w:ind w:firstLine="709"/>
        <w:jc w:val="both"/>
        <w:rPr>
          <w:sz w:val="27"/>
          <w:szCs w:val="27"/>
        </w:rPr>
      </w:pPr>
      <w:r w:rsidRPr="00B41400">
        <w:rPr>
          <w:sz w:val="27"/>
          <w:szCs w:val="27"/>
        </w:rPr>
        <w:t>- дополнить словами «(</w:t>
      </w:r>
      <w:r w:rsidRPr="00B41400">
        <w:rPr>
          <w:sz w:val="27"/>
          <w:szCs w:val="27"/>
          <w:lang w:val="en-US"/>
        </w:rPr>
        <w:t>https</w:t>
      </w:r>
      <w:r w:rsidRPr="00B41400">
        <w:rPr>
          <w:sz w:val="27"/>
          <w:szCs w:val="27"/>
        </w:rPr>
        <w:t>://</w:t>
      </w:r>
      <w:r w:rsidRPr="00B41400">
        <w:rPr>
          <w:sz w:val="27"/>
          <w:szCs w:val="27"/>
          <w:lang w:val="en-US"/>
        </w:rPr>
        <w:t>egrul</w:t>
      </w:r>
      <w:r w:rsidRPr="00B41400">
        <w:rPr>
          <w:sz w:val="27"/>
          <w:szCs w:val="27"/>
        </w:rPr>
        <w:t>.</w:t>
      </w:r>
      <w:r w:rsidRPr="00B41400">
        <w:rPr>
          <w:sz w:val="27"/>
          <w:szCs w:val="27"/>
          <w:lang w:val="en-US"/>
        </w:rPr>
        <w:t>nalog</w:t>
      </w:r>
      <w:r w:rsidRPr="00B41400">
        <w:rPr>
          <w:sz w:val="27"/>
          <w:szCs w:val="27"/>
        </w:rPr>
        <w:t>.</w:t>
      </w:r>
      <w:r w:rsidRPr="00B41400">
        <w:rPr>
          <w:sz w:val="27"/>
          <w:szCs w:val="27"/>
          <w:lang w:val="en-US"/>
        </w:rPr>
        <w:t>ru</w:t>
      </w:r>
      <w:r w:rsidRPr="00B41400">
        <w:rPr>
          <w:sz w:val="27"/>
          <w:szCs w:val="27"/>
        </w:rPr>
        <w:t>/) и Единого Федерального реестра сведений о банкротстве (</w:t>
      </w:r>
      <w:r w:rsidRPr="00B41400">
        <w:rPr>
          <w:sz w:val="27"/>
          <w:szCs w:val="27"/>
          <w:lang w:val="en-US"/>
        </w:rPr>
        <w:t>https</w:t>
      </w:r>
      <w:r w:rsidRPr="00B41400">
        <w:rPr>
          <w:sz w:val="27"/>
          <w:szCs w:val="27"/>
        </w:rPr>
        <w:t>://</w:t>
      </w:r>
      <w:r w:rsidRPr="00B41400">
        <w:rPr>
          <w:sz w:val="27"/>
          <w:szCs w:val="27"/>
          <w:lang w:val="en-US"/>
        </w:rPr>
        <w:t>bankrot</w:t>
      </w:r>
      <w:r w:rsidRPr="00B41400">
        <w:rPr>
          <w:sz w:val="27"/>
          <w:szCs w:val="27"/>
        </w:rPr>
        <w:t>.</w:t>
      </w:r>
      <w:r w:rsidRPr="00B41400">
        <w:rPr>
          <w:sz w:val="27"/>
          <w:szCs w:val="27"/>
          <w:lang w:val="en-US"/>
        </w:rPr>
        <w:t>fedresurs</w:t>
      </w:r>
      <w:r w:rsidRPr="00B41400">
        <w:rPr>
          <w:sz w:val="27"/>
          <w:szCs w:val="27"/>
        </w:rPr>
        <w:t>.</w:t>
      </w:r>
      <w:r w:rsidRPr="00B41400">
        <w:rPr>
          <w:sz w:val="27"/>
          <w:szCs w:val="27"/>
          <w:lang w:val="en-US"/>
        </w:rPr>
        <w:t>ru</w:t>
      </w:r>
      <w:r w:rsidRPr="00B41400">
        <w:rPr>
          <w:sz w:val="27"/>
          <w:szCs w:val="27"/>
        </w:rPr>
        <w:t>/).</w:t>
      </w:r>
    </w:p>
    <w:p w:rsidR="000D7A8B" w:rsidRPr="00B41400" w:rsidRDefault="000D7A8B" w:rsidP="000D7A8B">
      <w:pPr>
        <w:tabs>
          <w:tab w:val="left" w:pos="567"/>
        </w:tabs>
        <w:ind w:firstLine="709"/>
        <w:jc w:val="both"/>
        <w:rPr>
          <w:sz w:val="27"/>
          <w:szCs w:val="27"/>
        </w:rPr>
      </w:pPr>
      <w:r w:rsidRPr="00B41400">
        <w:rPr>
          <w:sz w:val="27"/>
          <w:szCs w:val="27"/>
        </w:rPr>
        <w:t xml:space="preserve">1.2.5. В пункте 12 раздела </w:t>
      </w:r>
      <w:r w:rsidRPr="00B41400">
        <w:rPr>
          <w:sz w:val="27"/>
          <w:szCs w:val="27"/>
          <w:lang w:val="en-US"/>
        </w:rPr>
        <w:t>II</w:t>
      </w:r>
      <w:r w:rsidRPr="00B41400">
        <w:rPr>
          <w:sz w:val="27"/>
          <w:szCs w:val="27"/>
        </w:rPr>
        <w:t xml:space="preserve"> слово «дирекция» заменить словом «департамент».</w:t>
      </w:r>
    </w:p>
    <w:p w:rsidR="00B21506" w:rsidRPr="00B41400" w:rsidRDefault="000D7A8B" w:rsidP="00B5543E">
      <w:pPr>
        <w:ind w:firstLine="698"/>
        <w:jc w:val="both"/>
        <w:rPr>
          <w:sz w:val="27"/>
          <w:szCs w:val="27"/>
        </w:rPr>
      </w:pPr>
      <w:r w:rsidRPr="00B41400">
        <w:rPr>
          <w:sz w:val="27"/>
          <w:szCs w:val="27"/>
        </w:rPr>
        <w:t xml:space="preserve">1.2.6. </w:t>
      </w:r>
      <w:r w:rsidR="009038C9" w:rsidRPr="00B41400">
        <w:rPr>
          <w:sz w:val="27"/>
          <w:szCs w:val="27"/>
        </w:rPr>
        <w:t>П</w:t>
      </w:r>
      <w:r w:rsidR="00B21506" w:rsidRPr="00B41400">
        <w:rPr>
          <w:sz w:val="27"/>
          <w:szCs w:val="27"/>
        </w:rPr>
        <w:t xml:space="preserve">ункт 17 раздела </w:t>
      </w:r>
      <w:r w:rsidR="00B21506" w:rsidRPr="00B41400">
        <w:rPr>
          <w:sz w:val="27"/>
          <w:szCs w:val="27"/>
          <w:lang w:val="en-US"/>
        </w:rPr>
        <w:t>II</w:t>
      </w:r>
      <w:r w:rsidR="009038C9" w:rsidRPr="00B41400">
        <w:rPr>
          <w:sz w:val="27"/>
          <w:szCs w:val="27"/>
        </w:rPr>
        <w:t xml:space="preserve"> изложить в следующей редакции</w:t>
      </w:r>
      <w:r w:rsidR="00B21506" w:rsidRPr="00B41400">
        <w:rPr>
          <w:sz w:val="27"/>
          <w:szCs w:val="27"/>
        </w:rPr>
        <w:t>:</w:t>
      </w:r>
    </w:p>
    <w:p w:rsidR="009038C9" w:rsidRPr="00B41400" w:rsidRDefault="009038C9" w:rsidP="009038C9">
      <w:pPr>
        <w:ind w:firstLine="698"/>
        <w:jc w:val="both"/>
        <w:rPr>
          <w:sz w:val="27"/>
          <w:szCs w:val="27"/>
        </w:rPr>
      </w:pPr>
      <w:r w:rsidRPr="00B41400">
        <w:rPr>
          <w:sz w:val="27"/>
          <w:szCs w:val="27"/>
        </w:rPr>
        <w:t>«17. В соответствии с соглашением о предоставлении субсидии получатель субсидии по окончании этапа (ов) работ представляет в дирекцию следующие документы:</w:t>
      </w:r>
    </w:p>
    <w:p w:rsidR="009038C9" w:rsidRPr="00B41400" w:rsidRDefault="009038C9" w:rsidP="009038C9">
      <w:pPr>
        <w:ind w:firstLine="698"/>
        <w:jc w:val="both"/>
        <w:rPr>
          <w:sz w:val="27"/>
          <w:szCs w:val="27"/>
        </w:rPr>
      </w:pPr>
      <w:r w:rsidRPr="00B41400">
        <w:rPr>
          <w:sz w:val="27"/>
          <w:szCs w:val="27"/>
        </w:rPr>
        <w:t>17.1. Акт на предоставление субсидии с приложением документов, подтверждающих фактически произведенные затраты, состав которых определяется соглашением.</w:t>
      </w:r>
    </w:p>
    <w:p w:rsidR="009038C9" w:rsidRPr="00B41400" w:rsidRDefault="009038C9" w:rsidP="009038C9">
      <w:pPr>
        <w:ind w:firstLine="698"/>
        <w:jc w:val="both"/>
        <w:rPr>
          <w:sz w:val="27"/>
          <w:szCs w:val="27"/>
        </w:rPr>
      </w:pPr>
      <w:r w:rsidRPr="00B41400">
        <w:rPr>
          <w:sz w:val="27"/>
          <w:szCs w:val="27"/>
        </w:rPr>
        <w:t>17.2. Счет к акту на предоставление субсидии.</w:t>
      </w:r>
    </w:p>
    <w:p w:rsidR="009038C9" w:rsidRPr="009038C9" w:rsidRDefault="009038C9" w:rsidP="009038C9">
      <w:pPr>
        <w:ind w:firstLine="698"/>
        <w:jc w:val="both"/>
        <w:rPr>
          <w:sz w:val="28"/>
          <w:szCs w:val="28"/>
        </w:rPr>
      </w:pPr>
      <w:r w:rsidRPr="009038C9">
        <w:rPr>
          <w:sz w:val="28"/>
          <w:szCs w:val="28"/>
        </w:rPr>
        <w:t xml:space="preserve">17.3. Одновременно с документами, подтверждающими завершение 100% выполнения строительно-монтажных работ по благоустройству дворовых </w:t>
      </w:r>
      <w:r w:rsidRPr="009038C9">
        <w:rPr>
          <w:sz w:val="28"/>
          <w:szCs w:val="28"/>
        </w:rPr>
        <w:lastRenderedPageBreak/>
        <w:t>территорий, технического надзора за выполнением работ дополнительно представляется отчет о достижении результатов, показателей по форме, предусмотренной соглашением.</w:t>
      </w:r>
      <w:r>
        <w:rPr>
          <w:sz w:val="28"/>
          <w:szCs w:val="28"/>
        </w:rPr>
        <w:t>»</w:t>
      </w:r>
    </w:p>
    <w:p w:rsidR="00626789" w:rsidRDefault="00626789" w:rsidP="00626789">
      <w:pPr>
        <w:tabs>
          <w:tab w:val="left" w:pos="567"/>
        </w:tabs>
        <w:ind w:firstLine="709"/>
        <w:jc w:val="both"/>
        <w:rPr>
          <w:sz w:val="28"/>
          <w:szCs w:val="28"/>
        </w:rPr>
      </w:pPr>
      <w:r>
        <w:rPr>
          <w:sz w:val="28"/>
          <w:szCs w:val="28"/>
        </w:rPr>
        <w:t xml:space="preserve">1.2.7. В пункте 19 раздела </w:t>
      </w:r>
      <w:r>
        <w:rPr>
          <w:sz w:val="28"/>
          <w:szCs w:val="28"/>
          <w:lang w:val="en-US"/>
        </w:rPr>
        <w:t>II</w:t>
      </w:r>
      <w:r>
        <w:rPr>
          <w:sz w:val="28"/>
          <w:szCs w:val="28"/>
        </w:rPr>
        <w:t xml:space="preserve"> слово «подписывает» заменить словом «согласовывает», слово «подписания» заменить словом «согласования».</w:t>
      </w:r>
    </w:p>
    <w:p w:rsidR="009E617A" w:rsidRPr="009E617A" w:rsidRDefault="009E617A" w:rsidP="00626789">
      <w:pPr>
        <w:tabs>
          <w:tab w:val="left" w:pos="567"/>
        </w:tabs>
        <w:ind w:firstLine="709"/>
        <w:jc w:val="both"/>
        <w:rPr>
          <w:sz w:val="28"/>
          <w:szCs w:val="28"/>
        </w:rPr>
      </w:pPr>
      <w:r>
        <w:rPr>
          <w:sz w:val="28"/>
          <w:szCs w:val="28"/>
        </w:rPr>
        <w:t xml:space="preserve">1.2.8. В пункте 20, 21 раздела </w:t>
      </w:r>
      <w:r>
        <w:rPr>
          <w:sz w:val="28"/>
          <w:szCs w:val="28"/>
          <w:lang w:val="en-US"/>
        </w:rPr>
        <w:t>II</w:t>
      </w:r>
      <w:r>
        <w:rPr>
          <w:sz w:val="28"/>
          <w:szCs w:val="28"/>
        </w:rPr>
        <w:t xml:space="preserve"> слово «подписании» заменить словом «согласовании».</w:t>
      </w:r>
    </w:p>
    <w:p w:rsidR="00626789" w:rsidRDefault="00626789" w:rsidP="00626789">
      <w:pPr>
        <w:tabs>
          <w:tab w:val="left" w:pos="567"/>
        </w:tabs>
        <w:ind w:firstLine="709"/>
        <w:jc w:val="both"/>
        <w:rPr>
          <w:sz w:val="28"/>
          <w:szCs w:val="28"/>
        </w:rPr>
      </w:pPr>
      <w:r>
        <w:rPr>
          <w:sz w:val="28"/>
          <w:szCs w:val="28"/>
        </w:rPr>
        <w:t>1.2.</w:t>
      </w:r>
      <w:r w:rsidR="009E617A">
        <w:rPr>
          <w:sz w:val="28"/>
          <w:szCs w:val="28"/>
        </w:rPr>
        <w:t>9</w:t>
      </w:r>
      <w:r>
        <w:rPr>
          <w:sz w:val="28"/>
          <w:szCs w:val="28"/>
        </w:rPr>
        <w:t xml:space="preserve">. Пункт 22 раздела </w:t>
      </w:r>
      <w:r>
        <w:rPr>
          <w:sz w:val="28"/>
          <w:szCs w:val="28"/>
          <w:lang w:val="en-US"/>
        </w:rPr>
        <w:t>II</w:t>
      </w:r>
      <w:r>
        <w:rPr>
          <w:sz w:val="28"/>
          <w:szCs w:val="28"/>
        </w:rPr>
        <w:t xml:space="preserve"> изложить в следующей редакции:</w:t>
      </w:r>
    </w:p>
    <w:p w:rsidR="00626789" w:rsidRDefault="00626789" w:rsidP="00626789">
      <w:pPr>
        <w:ind w:firstLine="698"/>
        <w:jc w:val="both"/>
        <w:rPr>
          <w:sz w:val="28"/>
          <w:szCs w:val="28"/>
        </w:rPr>
      </w:pPr>
      <w:r w:rsidRPr="00B5543E">
        <w:rPr>
          <w:sz w:val="28"/>
          <w:szCs w:val="28"/>
        </w:rPr>
        <w:t>«2</w:t>
      </w:r>
      <w:r>
        <w:rPr>
          <w:sz w:val="28"/>
          <w:szCs w:val="28"/>
        </w:rPr>
        <w:t>2</w:t>
      </w:r>
      <w:r w:rsidRPr="00B5543E">
        <w:rPr>
          <w:sz w:val="28"/>
          <w:szCs w:val="28"/>
        </w:rPr>
        <w:t xml:space="preserve">. Дирекция в течение двух рабочих дней после согласования акта </w:t>
      </w:r>
      <w:r>
        <w:rPr>
          <w:sz w:val="28"/>
          <w:szCs w:val="28"/>
        </w:rPr>
        <w:br/>
      </w:r>
      <w:r w:rsidRPr="00B5543E">
        <w:rPr>
          <w:sz w:val="28"/>
          <w:szCs w:val="28"/>
        </w:rPr>
        <w:t xml:space="preserve">на предоставление субсидии направляет в департамент согласованный акт </w:t>
      </w:r>
      <w:r>
        <w:rPr>
          <w:sz w:val="28"/>
          <w:szCs w:val="28"/>
        </w:rPr>
        <w:br/>
      </w:r>
      <w:r w:rsidRPr="00B5543E">
        <w:rPr>
          <w:sz w:val="28"/>
          <w:szCs w:val="28"/>
        </w:rPr>
        <w:t>на предоставление субсидии и счет к акту на предоставление субсидии.</w:t>
      </w:r>
      <w:r>
        <w:rPr>
          <w:sz w:val="28"/>
          <w:szCs w:val="28"/>
        </w:rPr>
        <w:t>»</w:t>
      </w:r>
    </w:p>
    <w:p w:rsidR="00626789" w:rsidRPr="00B5543E" w:rsidRDefault="00626789" w:rsidP="00626789">
      <w:pPr>
        <w:ind w:firstLine="698"/>
        <w:jc w:val="both"/>
        <w:rPr>
          <w:sz w:val="28"/>
          <w:szCs w:val="28"/>
        </w:rPr>
      </w:pPr>
      <w:r>
        <w:rPr>
          <w:sz w:val="28"/>
          <w:szCs w:val="28"/>
        </w:rPr>
        <w:t>1.2.</w:t>
      </w:r>
      <w:r w:rsidR="009E617A">
        <w:rPr>
          <w:sz w:val="28"/>
          <w:szCs w:val="28"/>
        </w:rPr>
        <w:t>10</w:t>
      </w:r>
      <w:r>
        <w:rPr>
          <w:sz w:val="28"/>
          <w:szCs w:val="28"/>
        </w:rPr>
        <w:t xml:space="preserve">. </w:t>
      </w:r>
      <w:r w:rsidRPr="000740F1">
        <w:rPr>
          <w:sz w:val="28"/>
          <w:szCs w:val="28"/>
        </w:rPr>
        <w:t xml:space="preserve">После пункта </w:t>
      </w:r>
      <w:r>
        <w:rPr>
          <w:sz w:val="28"/>
          <w:szCs w:val="28"/>
        </w:rPr>
        <w:t>22</w:t>
      </w:r>
      <w:r w:rsidRPr="000740F1">
        <w:rPr>
          <w:sz w:val="28"/>
          <w:szCs w:val="28"/>
        </w:rPr>
        <w:t xml:space="preserve"> раздела </w:t>
      </w:r>
      <w:r>
        <w:rPr>
          <w:sz w:val="28"/>
          <w:szCs w:val="28"/>
          <w:lang w:val="en-US"/>
        </w:rPr>
        <w:t>I</w:t>
      </w:r>
      <w:r w:rsidRPr="000740F1">
        <w:rPr>
          <w:sz w:val="28"/>
          <w:szCs w:val="28"/>
          <w:lang w:val="en-US"/>
        </w:rPr>
        <w:t>I</w:t>
      </w:r>
      <w:r w:rsidRPr="000740F1">
        <w:rPr>
          <w:sz w:val="28"/>
          <w:szCs w:val="28"/>
        </w:rPr>
        <w:t xml:space="preserve"> дополнить пунктом </w:t>
      </w:r>
      <w:r>
        <w:rPr>
          <w:sz w:val="28"/>
          <w:szCs w:val="28"/>
        </w:rPr>
        <w:t>22</w:t>
      </w:r>
      <w:r w:rsidRPr="000740F1">
        <w:rPr>
          <w:sz w:val="28"/>
          <w:szCs w:val="28"/>
          <w:vertAlign w:val="superscript"/>
        </w:rPr>
        <w:t xml:space="preserve">1 </w:t>
      </w:r>
      <w:r w:rsidRPr="000740F1">
        <w:rPr>
          <w:sz w:val="28"/>
          <w:szCs w:val="28"/>
        </w:rPr>
        <w:t>следующего содержания:</w:t>
      </w:r>
    </w:p>
    <w:p w:rsidR="00626789" w:rsidRDefault="00626789" w:rsidP="00626789">
      <w:pPr>
        <w:ind w:firstLine="698"/>
        <w:jc w:val="both"/>
        <w:rPr>
          <w:sz w:val="28"/>
          <w:szCs w:val="28"/>
        </w:rPr>
      </w:pPr>
      <w:r>
        <w:rPr>
          <w:sz w:val="28"/>
          <w:szCs w:val="28"/>
        </w:rPr>
        <w:t>«</w:t>
      </w:r>
      <w:r w:rsidRPr="00B5543E">
        <w:rPr>
          <w:sz w:val="28"/>
          <w:szCs w:val="28"/>
        </w:rPr>
        <w:t>2</w:t>
      </w:r>
      <w:r>
        <w:rPr>
          <w:sz w:val="28"/>
          <w:szCs w:val="28"/>
        </w:rPr>
        <w:t>2</w:t>
      </w:r>
      <w:r w:rsidRPr="00B5543E">
        <w:rPr>
          <w:sz w:val="28"/>
          <w:szCs w:val="28"/>
          <w:vertAlign w:val="superscript"/>
        </w:rPr>
        <w:t>1</w:t>
      </w:r>
      <w:r w:rsidRPr="00B5543E">
        <w:rPr>
          <w:sz w:val="28"/>
          <w:szCs w:val="28"/>
        </w:rPr>
        <w:t xml:space="preserve">. Департамент в течение двух рабочих дней после получения </w:t>
      </w:r>
      <w:r>
        <w:rPr>
          <w:sz w:val="28"/>
          <w:szCs w:val="28"/>
        </w:rPr>
        <w:br/>
      </w:r>
      <w:r w:rsidRPr="00B5543E">
        <w:rPr>
          <w:sz w:val="28"/>
          <w:szCs w:val="28"/>
        </w:rPr>
        <w:t xml:space="preserve">от дирекции согласованного акта на предоставление субсидии и счета к акту </w:t>
      </w:r>
      <w:r>
        <w:rPr>
          <w:sz w:val="28"/>
          <w:szCs w:val="28"/>
        </w:rPr>
        <w:br/>
      </w:r>
      <w:r w:rsidRPr="00B5543E">
        <w:rPr>
          <w:sz w:val="28"/>
          <w:szCs w:val="28"/>
        </w:rPr>
        <w:t xml:space="preserve">на предоставление субсидии подписывает акт на предоставление субсидии </w:t>
      </w:r>
      <w:r>
        <w:rPr>
          <w:sz w:val="28"/>
          <w:szCs w:val="28"/>
        </w:rPr>
        <w:br/>
      </w:r>
      <w:r w:rsidRPr="00B5543E">
        <w:rPr>
          <w:sz w:val="28"/>
          <w:szCs w:val="28"/>
        </w:rPr>
        <w:t>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r>
        <w:rPr>
          <w:sz w:val="28"/>
          <w:szCs w:val="28"/>
        </w:rPr>
        <w:t>»</w:t>
      </w:r>
    </w:p>
    <w:p w:rsidR="00626789" w:rsidRDefault="00626789" w:rsidP="00626789">
      <w:pPr>
        <w:ind w:firstLine="698"/>
        <w:jc w:val="both"/>
        <w:rPr>
          <w:sz w:val="28"/>
          <w:szCs w:val="28"/>
        </w:rPr>
      </w:pPr>
      <w:r>
        <w:rPr>
          <w:sz w:val="28"/>
          <w:szCs w:val="28"/>
        </w:rPr>
        <w:t>1.2.1</w:t>
      </w:r>
      <w:r w:rsidR="009E617A">
        <w:rPr>
          <w:sz w:val="28"/>
          <w:szCs w:val="28"/>
        </w:rPr>
        <w:t>1</w:t>
      </w:r>
      <w:r>
        <w:rPr>
          <w:sz w:val="28"/>
          <w:szCs w:val="28"/>
        </w:rPr>
        <w:t xml:space="preserve">. </w:t>
      </w:r>
      <w:r w:rsidR="0025400B">
        <w:rPr>
          <w:sz w:val="28"/>
          <w:szCs w:val="28"/>
        </w:rPr>
        <w:t>Абзац первый пункта</w:t>
      </w:r>
      <w:r>
        <w:rPr>
          <w:sz w:val="28"/>
          <w:szCs w:val="28"/>
        </w:rPr>
        <w:t xml:space="preserve"> 23 раздела </w:t>
      </w:r>
      <w:r>
        <w:rPr>
          <w:sz w:val="28"/>
          <w:szCs w:val="28"/>
          <w:lang w:val="en-US"/>
        </w:rPr>
        <w:t>II</w:t>
      </w:r>
      <w:r>
        <w:rPr>
          <w:sz w:val="28"/>
          <w:szCs w:val="28"/>
        </w:rPr>
        <w:t xml:space="preserve"> изложить в следующей редакции:</w:t>
      </w:r>
    </w:p>
    <w:p w:rsidR="00626789" w:rsidRPr="009E617A" w:rsidRDefault="00626789" w:rsidP="00626789">
      <w:pPr>
        <w:ind w:firstLine="709"/>
        <w:jc w:val="both"/>
        <w:rPr>
          <w:sz w:val="27"/>
          <w:szCs w:val="27"/>
        </w:rPr>
      </w:pPr>
      <w:r w:rsidRPr="009E617A">
        <w:rPr>
          <w:sz w:val="27"/>
          <w:szCs w:val="27"/>
        </w:rPr>
        <w:t>«23. Управление бюджетного учёта и отчётности в течение одного рабочего дня со дня получения от департамента документов, указанных в пункте 2</w:t>
      </w:r>
      <w:r w:rsidR="0025400B" w:rsidRPr="009E617A">
        <w:rPr>
          <w:sz w:val="27"/>
          <w:szCs w:val="27"/>
        </w:rPr>
        <w:t>2</w:t>
      </w:r>
      <w:r w:rsidRPr="009E617A">
        <w:rPr>
          <w:sz w:val="27"/>
          <w:szCs w:val="27"/>
          <w:vertAlign w:val="superscript"/>
        </w:rPr>
        <w:t>1</w:t>
      </w:r>
      <w:r w:rsidRPr="009E617A">
        <w:rPr>
          <w:sz w:val="27"/>
          <w:szCs w:val="27"/>
        </w:rPr>
        <w:t xml:space="preserve">, осуществляет перечисление средств субсидии на </w:t>
      </w:r>
      <w:r w:rsidR="0025400B" w:rsidRPr="009E617A">
        <w:rPr>
          <w:sz w:val="27"/>
          <w:szCs w:val="27"/>
        </w:rPr>
        <w:t>расчетный</w:t>
      </w:r>
      <w:r w:rsidRPr="009E617A">
        <w:rPr>
          <w:sz w:val="27"/>
          <w:szCs w:val="27"/>
        </w:rPr>
        <w:t xml:space="preserve"> счет получателя субсидии</w:t>
      </w:r>
      <w:r w:rsidR="0025400B" w:rsidRPr="009E617A">
        <w:rPr>
          <w:sz w:val="27"/>
          <w:szCs w:val="27"/>
        </w:rPr>
        <w:t>, открытый в кредитных организациях (далее – расчетный счет получателя субсидии)</w:t>
      </w:r>
      <w:r w:rsidRPr="009E617A">
        <w:rPr>
          <w:sz w:val="27"/>
          <w:szCs w:val="27"/>
        </w:rPr>
        <w:t xml:space="preserve"> путем формирования заявки на оплату расходов получателей субсидии на основании подписанного акта на предоставление субсидии и счета к акту </w:t>
      </w:r>
      <w:r w:rsidR="009E617A">
        <w:rPr>
          <w:sz w:val="27"/>
          <w:szCs w:val="27"/>
        </w:rPr>
        <w:br/>
      </w:r>
      <w:r w:rsidRPr="009E617A">
        <w:rPr>
          <w:sz w:val="27"/>
          <w:szCs w:val="27"/>
        </w:rPr>
        <w:t>на предоставление субсидии.</w:t>
      </w:r>
      <w:r w:rsidR="0025400B" w:rsidRPr="009E617A">
        <w:rPr>
          <w:sz w:val="27"/>
          <w:szCs w:val="27"/>
        </w:rPr>
        <w:t xml:space="preserve"> Заявка на оплату расходов формируется в части средств, обеспечивающих:</w:t>
      </w:r>
      <w:r w:rsidRPr="009E617A">
        <w:rPr>
          <w:sz w:val="27"/>
          <w:szCs w:val="27"/>
        </w:rPr>
        <w:t>»</w:t>
      </w:r>
    </w:p>
    <w:p w:rsidR="000740F1" w:rsidRDefault="0025400B" w:rsidP="00436AC5">
      <w:pPr>
        <w:tabs>
          <w:tab w:val="left" w:pos="567"/>
        </w:tabs>
        <w:ind w:firstLine="709"/>
        <w:jc w:val="both"/>
        <w:rPr>
          <w:sz w:val="28"/>
          <w:szCs w:val="28"/>
        </w:rPr>
      </w:pPr>
      <w:r>
        <w:rPr>
          <w:sz w:val="28"/>
          <w:szCs w:val="28"/>
        </w:rPr>
        <w:t>1.2.1</w:t>
      </w:r>
      <w:r w:rsidR="009E617A">
        <w:rPr>
          <w:sz w:val="28"/>
          <w:szCs w:val="28"/>
        </w:rPr>
        <w:t>2</w:t>
      </w:r>
      <w:r>
        <w:rPr>
          <w:sz w:val="28"/>
          <w:szCs w:val="28"/>
        </w:rPr>
        <w:t xml:space="preserve">. В пункте 24 раздела </w:t>
      </w:r>
      <w:r>
        <w:rPr>
          <w:sz w:val="28"/>
          <w:szCs w:val="28"/>
          <w:lang w:val="en-US"/>
        </w:rPr>
        <w:t>II</w:t>
      </w:r>
      <w:r>
        <w:rPr>
          <w:sz w:val="28"/>
          <w:szCs w:val="28"/>
        </w:rPr>
        <w:t xml:space="preserve"> слово «подписания» заменить словом «согласования».</w:t>
      </w:r>
    </w:p>
    <w:p w:rsidR="0025400B" w:rsidRPr="0025400B" w:rsidRDefault="0025400B" w:rsidP="00436AC5">
      <w:pPr>
        <w:tabs>
          <w:tab w:val="left" w:pos="567"/>
        </w:tabs>
        <w:ind w:firstLine="709"/>
        <w:jc w:val="both"/>
        <w:rPr>
          <w:sz w:val="28"/>
          <w:szCs w:val="28"/>
        </w:rPr>
      </w:pPr>
      <w:r>
        <w:rPr>
          <w:sz w:val="28"/>
          <w:szCs w:val="28"/>
        </w:rPr>
        <w:t>1.2.1</w:t>
      </w:r>
      <w:r w:rsidR="009E617A">
        <w:rPr>
          <w:sz w:val="28"/>
          <w:szCs w:val="28"/>
        </w:rPr>
        <w:t>3</w:t>
      </w:r>
      <w:r>
        <w:rPr>
          <w:sz w:val="28"/>
          <w:szCs w:val="28"/>
        </w:rPr>
        <w:t xml:space="preserve">. Абзац первый пункта 26 раздела </w:t>
      </w:r>
      <w:r>
        <w:rPr>
          <w:sz w:val="28"/>
          <w:szCs w:val="28"/>
          <w:lang w:val="en-US"/>
        </w:rPr>
        <w:t>II</w:t>
      </w:r>
      <w:r>
        <w:rPr>
          <w:sz w:val="28"/>
          <w:szCs w:val="28"/>
        </w:rPr>
        <w:t xml:space="preserve"> изложить в следующей редакции:</w:t>
      </w:r>
    </w:p>
    <w:p w:rsidR="0025400B" w:rsidRPr="009E617A" w:rsidRDefault="0025400B" w:rsidP="0025400B">
      <w:pPr>
        <w:ind w:firstLine="709"/>
        <w:jc w:val="both"/>
        <w:rPr>
          <w:sz w:val="27"/>
          <w:szCs w:val="27"/>
        </w:rPr>
      </w:pPr>
      <w:r w:rsidRPr="009E617A">
        <w:rPr>
          <w:sz w:val="27"/>
          <w:szCs w:val="27"/>
        </w:rPr>
        <w:t xml:space="preserve">«26. Управление бюджетного учёта и отчётности в течение двух рабочих дней со дня поступления межбюджетных трансфертов осуществляет перечисление средств субсидии на расчетный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 Заявка </w:t>
      </w:r>
      <w:r w:rsidR="009E617A">
        <w:rPr>
          <w:sz w:val="27"/>
          <w:szCs w:val="27"/>
        </w:rPr>
        <w:br/>
      </w:r>
      <w:r w:rsidRPr="009E617A">
        <w:rPr>
          <w:sz w:val="27"/>
          <w:szCs w:val="27"/>
        </w:rPr>
        <w:t>на оплату расходов формируется в части средств, обеспечивающих:»</w:t>
      </w:r>
    </w:p>
    <w:p w:rsidR="000740F1" w:rsidRPr="0025400B" w:rsidRDefault="0025400B" w:rsidP="00436AC5">
      <w:pPr>
        <w:tabs>
          <w:tab w:val="left" w:pos="567"/>
        </w:tabs>
        <w:ind w:firstLine="709"/>
        <w:jc w:val="both"/>
        <w:rPr>
          <w:sz w:val="28"/>
          <w:szCs w:val="28"/>
        </w:rPr>
      </w:pPr>
      <w:r>
        <w:rPr>
          <w:sz w:val="28"/>
          <w:szCs w:val="28"/>
        </w:rPr>
        <w:t>1.2.1</w:t>
      </w:r>
      <w:r w:rsidR="009E617A">
        <w:rPr>
          <w:sz w:val="28"/>
          <w:szCs w:val="28"/>
        </w:rPr>
        <w:t>4</w:t>
      </w:r>
      <w:r>
        <w:rPr>
          <w:sz w:val="28"/>
          <w:szCs w:val="28"/>
        </w:rPr>
        <w:t xml:space="preserve">. Пункт 28 раздела </w:t>
      </w:r>
      <w:r>
        <w:rPr>
          <w:sz w:val="28"/>
          <w:szCs w:val="28"/>
          <w:lang w:val="en-US"/>
        </w:rPr>
        <w:t>II</w:t>
      </w:r>
      <w:r>
        <w:rPr>
          <w:sz w:val="28"/>
          <w:szCs w:val="28"/>
        </w:rPr>
        <w:t xml:space="preserve"> после слова «предоставляется» дополнить словами «в дирекцию».</w:t>
      </w:r>
    </w:p>
    <w:p w:rsidR="00346F26" w:rsidRPr="000740F1" w:rsidRDefault="00346F26" w:rsidP="00346F26">
      <w:pPr>
        <w:ind w:firstLine="709"/>
        <w:jc w:val="both"/>
        <w:rPr>
          <w:sz w:val="28"/>
          <w:szCs w:val="28"/>
        </w:rPr>
      </w:pPr>
      <w:r w:rsidRPr="000740F1">
        <w:rPr>
          <w:sz w:val="28"/>
          <w:szCs w:val="28"/>
        </w:rPr>
        <w:t xml:space="preserve">2. Управлению массовых коммуникаций разместить настоящее постановление на официальном портале Администрации города: </w:t>
      </w:r>
      <w:r w:rsidRPr="000740F1">
        <w:rPr>
          <w:sz w:val="28"/>
          <w:szCs w:val="28"/>
          <w:lang w:val="en-US"/>
        </w:rPr>
        <w:t>www</w:t>
      </w:r>
      <w:r w:rsidRPr="000740F1">
        <w:rPr>
          <w:sz w:val="28"/>
          <w:szCs w:val="28"/>
        </w:rPr>
        <w:t>.</w:t>
      </w:r>
      <w:r w:rsidRPr="000740F1">
        <w:rPr>
          <w:sz w:val="28"/>
          <w:szCs w:val="28"/>
          <w:lang w:val="en-US"/>
        </w:rPr>
        <w:t>admsurgut</w:t>
      </w:r>
      <w:r w:rsidRPr="000740F1">
        <w:rPr>
          <w:sz w:val="28"/>
          <w:szCs w:val="28"/>
        </w:rPr>
        <w:t>.</w:t>
      </w:r>
      <w:r w:rsidRPr="000740F1">
        <w:rPr>
          <w:sz w:val="28"/>
          <w:szCs w:val="28"/>
          <w:lang w:val="en-US"/>
        </w:rPr>
        <w:t>ru</w:t>
      </w:r>
      <w:r w:rsidRPr="000740F1">
        <w:rPr>
          <w:sz w:val="28"/>
          <w:szCs w:val="28"/>
        </w:rPr>
        <w:t>.</w:t>
      </w:r>
    </w:p>
    <w:p w:rsidR="00346F26" w:rsidRPr="000740F1" w:rsidRDefault="00346F26" w:rsidP="00346F26">
      <w:pPr>
        <w:ind w:firstLine="709"/>
        <w:jc w:val="both"/>
        <w:rPr>
          <w:sz w:val="28"/>
          <w:szCs w:val="28"/>
        </w:rPr>
      </w:pPr>
      <w:r w:rsidRPr="000740F1">
        <w:rPr>
          <w:sz w:val="28"/>
          <w:szCs w:val="28"/>
        </w:rPr>
        <w:t>3. Муниципальному казенному учреждению «Наш город» опубликовать настоящее постановление в газете «Сургутские ведомости».</w:t>
      </w:r>
    </w:p>
    <w:p w:rsidR="000B7E7A" w:rsidRPr="000740F1" w:rsidRDefault="00346F26" w:rsidP="000B7E7A">
      <w:pPr>
        <w:autoSpaceDE w:val="0"/>
        <w:autoSpaceDN w:val="0"/>
        <w:adjustRightInd w:val="0"/>
        <w:ind w:firstLine="708"/>
        <w:jc w:val="both"/>
        <w:rPr>
          <w:sz w:val="28"/>
          <w:szCs w:val="28"/>
        </w:rPr>
      </w:pPr>
      <w:r w:rsidRPr="000740F1">
        <w:rPr>
          <w:sz w:val="28"/>
          <w:szCs w:val="28"/>
        </w:rPr>
        <w:lastRenderedPageBreak/>
        <w:t>4</w:t>
      </w:r>
      <w:r w:rsidR="000B7E7A" w:rsidRPr="000740F1">
        <w:rPr>
          <w:sz w:val="28"/>
          <w:szCs w:val="28"/>
        </w:rPr>
        <w:t>. Настоящее постановление вступает в силу после его официального опубликования и распространяется на правоотношения, возникшие с 01.01.2021.</w:t>
      </w:r>
    </w:p>
    <w:p w:rsidR="000B7E7A" w:rsidRPr="000740F1" w:rsidRDefault="000B7E7A" w:rsidP="000B7E7A">
      <w:pPr>
        <w:autoSpaceDE w:val="0"/>
        <w:autoSpaceDN w:val="0"/>
        <w:adjustRightInd w:val="0"/>
        <w:ind w:firstLine="709"/>
        <w:jc w:val="both"/>
        <w:rPr>
          <w:sz w:val="28"/>
          <w:szCs w:val="28"/>
        </w:rPr>
      </w:pPr>
      <w:r w:rsidRPr="000740F1">
        <w:rPr>
          <w:sz w:val="28"/>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Pr="000740F1">
        <w:rPr>
          <w:sz w:val="28"/>
          <w:szCs w:val="28"/>
        </w:rPr>
        <w:br/>
        <w:t>и экологии, управления имуществом, находящимся в муниципальной собственности.</w:t>
      </w:r>
    </w:p>
    <w:p w:rsidR="000B7E7A" w:rsidRPr="000740F1" w:rsidRDefault="000B7E7A" w:rsidP="000B7E7A">
      <w:pPr>
        <w:jc w:val="both"/>
        <w:rPr>
          <w:sz w:val="28"/>
          <w:szCs w:val="28"/>
        </w:rPr>
      </w:pPr>
    </w:p>
    <w:p w:rsidR="000B7E7A" w:rsidRPr="000740F1" w:rsidRDefault="000B7E7A" w:rsidP="000B7E7A">
      <w:pPr>
        <w:jc w:val="both"/>
        <w:rPr>
          <w:sz w:val="28"/>
          <w:szCs w:val="28"/>
        </w:rPr>
      </w:pPr>
    </w:p>
    <w:p w:rsidR="000B7E7A" w:rsidRPr="000740F1" w:rsidRDefault="000B7E7A" w:rsidP="000B7E7A">
      <w:pPr>
        <w:jc w:val="both"/>
        <w:rPr>
          <w:sz w:val="28"/>
          <w:szCs w:val="28"/>
        </w:rPr>
      </w:pPr>
    </w:p>
    <w:p w:rsidR="000B7E7A" w:rsidRPr="000740F1" w:rsidRDefault="000B7E7A" w:rsidP="000B7E7A">
      <w:pPr>
        <w:pStyle w:val="1"/>
        <w:spacing w:before="0" w:after="0"/>
        <w:jc w:val="both"/>
        <w:rPr>
          <w:rFonts w:ascii="Times New Roman" w:hAnsi="Times New Roman"/>
          <w:b w:val="0"/>
          <w:color w:val="auto"/>
          <w:sz w:val="28"/>
          <w:szCs w:val="28"/>
        </w:rPr>
      </w:pPr>
      <w:r w:rsidRPr="000740F1">
        <w:rPr>
          <w:rFonts w:ascii="Times New Roman" w:hAnsi="Times New Roman"/>
          <w:b w:val="0"/>
          <w:color w:val="auto"/>
          <w:sz w:val="28"/>
          <w:szCs w:val="28"/>
        </w:rPr>
        <w:t>Глав</w:t>
      </w:r>
      <w:r w:rsidR="00D94BF5" w:rsidRPr="000740F1">
        <w:rPr>
          <w:rFonts w:ascii="Times New Roman" w:hAnsi="Times New Roman"/>
          <w:b w:val="0"/>
          <w:color w:val="auto"/>
          <w:sz w:val="28"/>
          <w:szCs w:val="28"/>
        </w:rPr>
        <w:t>а</w:t>
      </w:r>
      <w:r w:rsidRPr="000740F1">
        <w:rPr>
          <w:rFonts w:ascii="Times New Roman" w:hAnsi="Times New Roman"/>
          <w:b w:val="0"/>
          <w:color w:val="auto"/>
          <w:sz w:val="28"/>
          <w:szCs w:val="28"/>
        </w:rPr>
        <w:t xml:space="preserve"> города </w:t>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Pr="000740F1">
        <w:rPr>
          <w:rFonts w:ascii="Times New Roman" w:hAnsi="Times New Roman"/>
          <w:b w:val="0"/>
          <w:color w:val="auto"/>
          <w:sz w:val="28"/>
          <w:szCs w:val="28"/>
        </w:rPr>
        <w:tab/>
      </w:r>
      <w:r w:rsidR="00D94BF5" w:rsidRPr="000740F1">
        <w:rPr>
          <w:rFonts w:ascii="Times New Roman" w:hAnsi="Times New Roman"/>
          <w:b w:val="0"/>
          <w:color w:val="auto"/>
          <w:sz w:val="28"/>
          <w:szCs w:val="28"/>
        </w:rPr>
        <w:tab/>
        <w:t xml:space="preserve">   А.С. Филатов</w:t>
      </w:r>
    </w:p>
    <w:p w:rsidR="003C4723" w:rsidRPr="00E813EB" w:rsidRDefault="003C4723" w:rsidP="003C4723">
      <w:pPr>
        <w:jc w:val="both"/>
        <w:rPr>
          <w:sz w:val="28"/>
          <w:szCs w:val="28"/>
        </w:rPr>
      </w:pPr>
      <w:bookmarkStart w:id="2" w:name="_GoBack"/>
      <w:bookmarkEnd w:id="2"/>
    </w:p>
    <w:p w:rsidR="003C4723" w:rsidRDefault="003C4723" w:rsidP="003C4723">
      <w:pPr>
        <w:jc w:val="both"/>
        <w:rPr>
          <w:sz w:val="20"/>
          <w:szCs w:val="20"/>
        </w:rPr>
      </w:pPr>
    </w:p>
    <w:p w:rsidR="003C4723" w:rsidRPr="000E54D3" w:rsidRDefault="003C4723" w:rsidP="003C4723">
      <w:pPr>
        <w:jc w:val="both"/>
        <w:rPr>
          <w:sz w:val="20"/>
          <w:szCs w:val="20"/>
        </w:rPr>
      </w:pPr>
      <w:r w:rsidRPr="000E54D3">
        <w:rPr>
          <w:sz w:val="20"/>
          <w:szCs w:val="20"/>
        </w:rPr>
        <w:t>Дмитриева Наталья Александровна</w:t>
      </w:r>
    </w:p>
    <w:p w:rsidR="003C4723" w:rsidRPr="000E54D3" w:rsidRDefault="003C4723" w:rsidP="003C4723">
      <w:pPr>
        <w:jc w:val="both"/>
        <w:rPr>
          <w:sz w:val="20"/>
          <w:szCs w:val="20"/>
        </w:rPr>
      </w:pPr>
      <w:r>
        <w:rPr>
          <w:sz w:val="20"/>
          <w:szCs w:val="20"/>
        </w:rPr>
        <w:t>тел. (3462) 52-45-35</w:t>
      </w:r>
    </w:p>
    <w:sectPr w:rsidR="003C4723" w:rsidRPr="000E54D3" w:rsidSect="00AE653E">
      <w:headerReference w:type="default" r:id="rId8"/>
      <w:pgSz w:w="11904" w:h="16836"/>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38" w:rsidRDefault="00C61F38" w:rsidP="00AE653E">
      <w:r>
        <w:separator/>
      </w:r>
    </w:p>
  </w:endnote>
  <w:endnote w:type="continuationSeparator" w:id="0">
    <w:p w:rsidR="00C61F38" w:rsidRDefault="00C61F38" w:rsidP="00AE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38" w:rsidRDefault="00C61F38" w:rsidP="00AE653E">
      <w:r>
        <w:separator/>
      </w:r>
    </w:p>
  </w:footnote>
  <w:footnote w:type="continuationSeparator" w:id="0">
    <w:p w:rsidR="00C61F38" w:rsidRDefault="00C61F38" w:rsidP="00AE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0097"/>
      <w:docPartObj>
        <w:docPartGallery w:val="Page Numbers (Top of Page)"/>
        <w:docPartUnique/>
      </w:docPartObj>
    </w:sdtPr>
    <w:sdtEndPr/>
    <w:sdtContent>
      <w:p w:rsidR="005839E7" w:rsidRDefault="005839E7">
        <w:pPr>
          <w:pStyle w:val="ad"/>
          <w:jc w:val="center"/>
        </w:pPr>
        <w:r w:rsidRPr="00AE653E">
          <w:rPr>
            <w:sz w:val="20"/>
            <w:szCs w:val="20"/>
          </w:rPr>
          <w:fldChar w:fldCharType="begin"/>
        </w:r>
        <w:r w:rsidRPr="00AE653E">
          <w:rPr>
            <w:sz w:val="20"/>
            <w:szCs w:val="20"/>
          </w:rPr>
          <w:instrText>PAGE   \* MERGEFORMAT</w:instrText>
        </w:r>
        <w:r w:rsidRPr="00AE653E">
          <w:rPr>
            <w:sz w:val="20"/>
            <w:szCs w:val="20"/>
          </w:rPr>
          <w:fldChar w:fldCharType="separate"/>
        </w:r>
        <w:r w:rsidR="00E813EB">
          <w:rPr>
            <w:noProof/>
            <w:sz w:val="20"/>
            <w:szCs w:val="20"/>
          </w:rPr>
          <w:t>5</w:t>
        </w:r>
        <w:r w:rsidRPr="00AE653E">
          <w:rPr>
            <w:sz w:val="20"/>
            <w:szCs w:val="20"/>
          </w:rPr>
          <w:fldChar w:fldCharType="end"/>
        </w:r>
      </w:p>
    </w:sdtContent>
  </w:sdt>
  <w:p w:rsidR="005839E7" w:rsidRDefault="005839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D0C"/>
    <w:multiLevelType w:val="hybridMultilevel"/>
    <w:tmpl w:val="FB44FEA8"/>
    <w:lvl w:ilvl="0" w:tplc="22A2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C45239"/>
    <w:multiLevelType w:val="hybridMultilevel"/>
    <w:tmpl w:val="BD5CE96E"/>
    <w:lvl w:ilvl="0" w:tplc="216A6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D803CC"/>
    <w:multiLevelType w:val="multilevel"/>
    <w:tmpl w:val="5FB28A4A"/>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184629E"/>
    <w:multiLevelType w:val="multilevel"/>
    <w:tmpl w:val="2D906960"/>
    <w:lvl w:ilvl="0">
      <w:start w:val="1"/>
      <w:numFmt w:val="decimal"/>
      <w:lvlText w:val="%1."/>
      <w:lvlJc w:val="left"/>
      <w:pPr>
        <w:ind w:left="1000"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AB301CA"/>
    <w:multiLevelType w:val="hybridMultilevel"/>
    <w:tmpl w:val="812E2158"/>
    <w:lvl w:ilvl="0" w:tplc="D8607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2CC1A0A"/>
    <w:multiLevelType w:val="multilevel"/>
    <w:tmpl w:val="131C579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54FB567C"/>
    <w:multiLevelType w:val="hybridMultilevel"/>
    <w:tmpl w:val="152EEB58"/>
    <w:lvl w:ilvl="0" w:tplc="BDC0E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4F"/>
    <w:rsid w:val="00003183"/>
    <w:rsid w:val="00003C33"/>
    <w:rsid w:val="00011D3B"/>
    <w:rsid w:val="00012AD9"/>
    <w:rsid w:val="000142EF"/>
    <w:rsid w:val="000158DA"/>
    <w:rsid w:val="00016E71"/>
    <w:rsid w:val="00017176"/>
    <w:rsid w:val="00021FC9"/>
    <w:rsid w:val="00023A2A"/>
    <w:rsid w:val="00024445"/>
    <w:rsid w:val="00031888"/>
    <w:rsid w:val="00033D89"/>
    <w:rsid w:val="000411A2"/>
    <w:rsid w:val="00043190"/>
    <w:rsid w:val="000525DB"/>
    <w:rsid w:val="0005339D"/>
    <w:rsid w:val="00053483"/>
    <w:rsid w:val="000552FD"/>
    <w:rsid w:val="000639AE"/>
    <w:rsid w:val="00065DC0"/>
    <w:rsid w:val="00073784"/>
    <w:rsid w:val="000740F1"/>
    <w:rsid w:val="000747C5"/>
    <w:rsid w:val="00075BA2"/>
    <w:rsid w:val="000767C6"/>
    <w:rsid w:val="00077084"/>
    <w:rsid w:val="00081DA7"/>
    <w:rsid w:val="000837B7"/>
    <w:rsid w:val="000852FE"/>
    <w:rsid w:val="00085D4E"/>
    <w:rsid w:val="00090EB0"/>
    <w:rsid w:val="000976FF"/>
    <w:rsid w:val="000A1125"/>
    <w:rsid w:val="000A168D"/>
    <w:rsid w:val="000A788A"/>
    <w:rsid w:val="000B0542"/>
    <w:rsid w:val="000B2941"/>
    <w:rsid w:val="000B50D5"/>
    <w:rsid w:val="000B540A"/>
    <w:rsid w:val="000B5425"/>
    <w:rsid w:val="000B64BF"/>
    <w:rsid w:val="000B7E7A"/>
    <w:rsid w:val="000C58DD"/>
    <w:rsid w:val="000C7149"/>
    <w:rsid w:val="000D01D3"/>
    <w:rsid w:val="000D15C0"/>
    <w:rsid w:val="000D220F"/>
    <w:rsid w:val="000D35C1"/>
    <w:rsid w:val="000D3DD7"/>
    <w:rsid w:val="000D7A8B"/>
    <w:rsid w:val="000E253F"/>
    <w:rsid w:val="000E2CDF"/>
    <w:rsid w:val="000E53A5"/>
    <w:rsid w:val="000F1CA1"/>
    <w:rsid w:val="00100376"/>
    <w:rsid w:val="00101A9D"/>
    <w:rsid w:val="00101CFC"/>
    <w:rsid w:val="001065FA"/>
    <w:rsid w:val="001100FC"/>
    <w:rsid w:val="00111754"/>
    <w:rsid w:val="00112123"/>
    <w:rsid w:val="001123BF"/>
    <w:rsid w:val="00113003"/>
    <w:rsid w:val="001133EF"/>
    <w:rsid w:val="0011699F"/>
    <w:rsid w:val="00122DD7"/>
    <w:rsid w:val="001264C4"/>
    <w:rsid w:val="00132E8E"/>
    <w:rsid w:val="00133F5A"/>
    <w:rsid w:val="00134723"/>
    <w:rsid w:val="001359FB"/>
    <w:rsid w:val="00137491"/>
    <w:rsid w:val="001405B5"/>
    <w:rsid w:val="001409AD"/>
    <w:rsid w:val="00140B64"/>
    <w:rsid w:val="001415EC"/>
    <w:rsid w:val="00146C16"/>
    <w:rsid w:val="00150363"/>
    <w:rsid w:val="0015170A"/>
    <w:rsid w:val="00153FB0"/>
    <w:rsid w:val="001552F9"/>
    <w:rsid w:val="001659BA"/>
    <w:rsid w:val="0016761D"/>
    <w:rsid w:val="00170ECA"/>
    <w:rsid w:val="00172799"/>
    <w:rsid w:val="001742CF"/>
    <w:rsid w:val="00176F84"/>
    <w:rsid w:val="00181C49"/>
    <w:rsid w:val="0018471F"/>
    <w:rsid w:val="00184AD2"/>
    <w:rsid w:val="00185A8E"/>
    <w:rsid w:val="001A4F3D"/>
    <w:rsid w:val="001B05EA"/>
    <w:rsid w:val="001B3BBC"/>
    <w:rsid w:val="001B6102"/>
    <w:rsid w:val="001B7F82"/>
    <w:rsid w:val="001C48B2"/>
    <w:rsid w:val="001D3FC2"/>
    <w:rsid w:val="001D5032"/>
    <w:rsid w:val="001D5E39"/>
    <w:rsid w:val="001D5F4F"/>
    <w:rsid w:val="001E1AB6"/>
    <w:rsid w:val="001E2A4A"/>
    <w:rsid w:val="001E2D0B"/>
    <w:rsid w:val="001E330A"/>
    <w:rsid w:val="001E7E44"/>
    <w:rsid w:val="001F24E7"/>
    <w:rsid w:val="001F337D"/>
    <w:rsid w:val="001F53A6"/>
    <w:rsid w:val="001F550D"/>
    <w:rsid w:val="001F5A01"/>
    <w:rsid w:val="00202BDC"/>
    <w:rsid w:val="002035AB"/>
    <w:rsid w:val="00207C91"/>
    <w:rsid w:val="002154CC"/>
    <w:rsid w:val="002257A4"/>
    <w:rsid w:val="0022585D"/>
    <w:rsid w:val="002270E6"/>
    <w:rsid w:val="002300B6"/>
    <w:rsid w:val="00231BAF"/>
    <w:rsid w:val="00233E6F"/>
    <w:rsid w:val="00234D91"/>
    <w:rsid w:val="002404BD"/>
    <w:rsid w:val="00240FEE"/>
    <w:rsid w:val="0024127D"/>
    <w:rsid w:val="00242760"/>
    <w:rsid w:val="0024683A"/>
    <w:rsid w:val="0025400B"/>
    <w:rsid w:val="002604E7"/>
    <w:rsid w:val="0026623C"/>
    <w:rsid w:val="002800F3"/>
    <w:rsid w:val="002809A5"/>
    <w:rsid w:val="002809AC"/>
    <w:rsid w:val="002811EE"/>
    <w:rsid w:val="00283060"/>
    <w:rsid w:val="00284CC2"/>
    <w:rsid w:val="00284FE0"/>
    <w:rsid w:val="00295288"/>
    <w:rsid w:val="002A0762"/>
    <w:rsid w:val="002B126C"/>
    <w:rsid w:val="002B2E3E"/>
    <w:rsid w:val="002B32E8"/>
    <w:rsid w:val="002C048F"/>
    <w:rsid w:val="002C0AE1"/>
    <w:rsid w:val="002C3728"/>
    <w:rsid w:val="002C7600"/>
    <w:rsid w:val="002D4307"/>
    <w:rsid w:val="002D4526"/>
    <w:rsid w:val="002D6EEB"/>
    <w:rsid w:val="002D79FA"/>
    <w:rsid w:val="002E1170"/>
    <w:rsid w:val="002E1E98"/>
    <w:rsid w:val="002E2410"/>
    <w:rsid w:val="002F0500"/>
    <w:rsid w:val="002F1A96"/>
    <w:rsid w:val="002F5CD7"/>
    <w:rsid w:val="00302F13"/>
    <w:rsid w:val="00303E0E"/>
    <w:rsid w:val="00305536"/>
    <w:rsid w:val="00305BFD"/>
    <w:rsid w:val="00306DFC"/>
    <w:rsid w:val="00310C46"/>
    <w:rsid w:val="00312881"/>
    <w:rsid w:val="003130B3"/>
    <w:rsid w:val="0031511E"/>
    <w:rsid w:val="003174E8"/>
    <w:rsid w:val="00317C03"/>
    <w:rsid w:val="00320EEC"/>
    <w:rsid w:val="00322964"/>
    <w:rsid w:val="00332314"/>
    <w:rsid w:val="003326C6"/>
    <w:rsid w:val="0033518D"/>
    <w:rsid w:val="00337DF8"/>
    <w:rsid w:val="0034223B"/>
    <w:rsid w:val="003439B5"/>
    <w:rsid w:val="00345F2F"/>
    <w:rsid w:val="00346F26"/>
    <w:rsid w:val="003472F0"/>
    <w:rsid w:val="00347752"/>
    <w:rsid w:val="00350BAF"/>
    <w:rsid w:val="00351709"/>
    <w:rsid w:val="00352AB1"/>
    <w:rsid w:val="00356A31"/>
    <w:rsid w:val="00362AF1"/>
    <w:rsid w:val="00364345"/>
    <w:rsid w:val="003645DF"/>
    <w:rsid w:val="00377723"/>
    <w:rsid w:val="00380878"/>
    <w:rsid w:val="00393526"/>
    <w:rsid w:val="00394287"/>
    <w:rsid w:val="00395ADC"/>
    <w:rsid w:val="00396F09"/>
    <w:rsid w:val="003A2740"/>
    <w:rsid w:val="003A3AF8"/>
    <w:rsid w:val="003A3B01"/>
    <w:rsid w:val="003A578E"/>
    <w:rsid w:val="003A7C36"/>
    <w:rsid w:val="003B1C88"/>
    <w:rsid w:val="003B5CD9"/>
    <w:rsid w:val="003B7411"/>
    <w:rsid w:val="003B758C"/>
    <w:rsid w:val="003B79EB"/>
    <w:rsid w:val="003B7D1E"/>
    <w:rsid w:val="003C17F0"/>
    <w:rsid w:val="003C250E"/>
    <w:rsid w:val="003C4723"/>
    <w:rsid w:val="003D4041"/>
    <w:rsid w:val="003D561B"/>
    <w:rsid w:val="003E5F42"/>
    <w:rsid w:val="003E715B"/>
    <w:rsid w:val="003E7196"/>
    <w:rsid w:val="003F1B3A"/>
    <w:rsid w:val="003F44E2"/>
    <w:rsid w:val="003F5862"/>
    <w:rsid w:val="003F719B"/>
    <w:rsid w:val="003F7F20"/>
    <w:rsid w:val="00403A1A"/>
    <w:rsid w:val="00411F49"/>
    <w:rsid w:val="004254E7"/>
    <w:rsid w:val="00426225"/>
    <w:rsid w:val="00432302"/>
    <w:rsid w:val="00433683"/>
    <w:rsid w:val="00435810"/>
    <w:rsid w:val="00436AC5"/>
    <w:rsid w:val="00436BA9"/>
    <w:rsid w:val="00443DEB"/>
    <w:rsid w:val="004470F8"/>
    <w:rsid w:val="00447D7F"/>
    <w:rsid w:val="004506D1"/>
    <w:rsid w:val="00450DBB"/>
    <w:rsid w:val="00451282"/>
    <w:rsid w:val="0045265F"/>
    <w:rsid w:val="00452C37"/>
    <w:rsid w:val="00452F9A"/>
    <w:rsid w:val="00453142"/>
    <w:rsid w:val="004542D8"/>
    <w:rsid w:val="00455141"/>
    <w:rsid w:val="00461051"/>
    <w:rsid w:val="00461814"/>
    <w:rsid w:val="00461E4B"/>
    <w:rsid w:val="00462A68"/>
    <w:rsid w:val="0046513C"/>
    <w:rsid w:val="00465D06"/>
    <w:rsid w:val="00465E07"/>
    <w:rsid w:val="00466611"/>
    <w:rsid w:val="00467DFE"/>
    <w:rsid w:val="00470C0C"/>
    <w:rsid w:val="004812C3"/>
    <w:rsid w:val="00484A0A"/>
    <w:rsid w:val="00485FC4"/>
    <w:rsid w:val="00486615"/>
    <w:rsid w:val="00490225"/>
    <w:rsid w:val="00497B3E"/>
    <w:rsid w:val="00497BF3"/>
    <w:rsid w:val="004A131D"/>
    <w:rsid w:val="004A563B"/>
    <w:rsid w:val="004A7A52"/>
    <w:rsid w:val="004B02F4"/>
    <w:rsid w:val="004B046D"/>
    <w:rsid w:val="004B0A23"/>
    <w:rsid w:val="004B2A9B"/>
    <w:rsid w:val="004B47B0"/>
    <w:rsid w:val="004B502B"/>
    <w:rsid w:val="004B6E82"/>
    <w:rsid w:val="004B7FA8"/>
    <w:rsid w:val="004C1787"/>
    <w:rsid w:val="004C3008"/>
    <w:rsid w:val="004C35D2"/>
    <w:rsid w:val="004C6B53"/>
    <w:rsid w:val="004D0D9C"/>
    <w:rsid w:val="004D3470"/>
    <w:rsid w:val="004D5322"/>
    <w:rsid w:val="004D6990"/>
    <w:rsid w:val="004E043A"/>
    <w:rsid w:val="004E1181"/>
    <w:rsid w:val="004E3676"/>
    <w:rsid w:val="004E617B"/>
    <w:rsid w:val="004E663F"/>
    <w:rsid w:val="004F7F3C"/>
    <w:rsid w:val="00503B22"/>
    <w:rsid w:val="00506BB1"/>
    <w:rsid w:val="00515ADE"/>
    <w:rsid w:val="005165C9"/>
    <w:rsid w:val="0051674F"/>
    <w:rsid w:val="005206E5"/>
    <w:rsid w:val="00521080"/>
    <w:rsid w:val="005234B8"/>
    <w:rsid w:val="0052476E"/>
    <w:rsid w:val="005305B1"/>
    <w:rsid w:val="00530FEB"/>
    <w:rsid w:val="00542DC4"/>
    <w:rsid w:val="00546098"/>
    <w:rsid w:val="005511FB"/>
    <w:rsid w:val="005544CA"/>
    <w:rsid w:val="00563190"/>
    <w:rsid w:val="00565158"/>
    <w:rsid w:val="005839E7"/>
    <w:rsid w:val="005852FC"/>
    <w:rsid w:val="005872D9"/>
    <w:rsid w:val="00587D7D"/>
    <w:rsid w:val="00590E15"/>
    <w:rsid w:val="0059377B"/>
    <w:rsid w:val="005A452A"/>
    <w:rsid w:val="005A4C74"/>
    <w:rsid w:val="005A5339"/>
    <w:rsid w:val="005A7364"/>
    <w:rsid w:val="005B104A"/>
    <w:rsid w:val="005B3304"/>
    <w:rsid w:val="005B439C"/>
    <w:rsid w:val="005B4AF4"/>
    <w:rsid w:val="005C1E77"/>
    <w:rsid w:val="005D526B"/>
    <w:rsid w:val="005D54BA"/>
    <w:rsid w:val="005D5B85"/>
    <w:rsid w:val="005D5EE5"/>
    <w:rsid w:val="005E50A1"/>
    <w:rsid w:val="005E669F"/>
    <w:rsid w:val="005E66A9"/>
    <w:rsid w:val="005E7096"/>
    <w:rsid w:val="005F0739"/>
    <w:rsid w:val="005F32EA"/>
    <w:rsid w:val="005F573F"/>
    <w:rsid w:val="005F6FD8"/>
    <w:rsid w:val="00600478"/>
    <w:rsid w:val="00601530"/>
    <w:rsid w:val="00601853"/>
    <w:rsid w:val="00602500"/>
    <w:rsid w:val="00602A7E"/>
    <w:rsid w:val="00602B56"/>
    <w:rsid w:val="00603390"/>
    <w:rsid w:val="00603FE4"/>
    <w:rsid w:val="0060443E"/>
    <w:rsid w:val="00605F78"/>
    <w:rsid w:val="006071CA"/>
    <w:rsid w:val="00612190"/>
    <w:rsid w:val="00614C00"/>
    <w:rsid w:val="00614C4A"/>
    <w:rsid w:val="00620F23"/>
    <w:rsid w:val="006264BA"/>
    <w:rsid w:val="00626789"/>
    <w:rsid w:val="00633377"/>
    <w:rsid w:val="006403A9"/>
    <w:rsid w:val="00643B1D"/>
    <w:rsid w:val="00643BD6"/>
    <w:rsid w:val="0064416A"/>
    <w:rsid w:val="00656A73"/>
    <w:rsid w:val="00664A28"/>
    <w:rsid w:val="00665F52"/>
    <w:rsid w:val="006734D2"/>
    <w:rsid w:val="00677531"/>
    <w:rsid w:val="0068153D"/>
    <w:rsid w:val="00682D5E"/>
    <w:rsid w:val="00683856"/>
    <w:rsid w:val="0068699A"/>
    <w:rsid w:val="00690463"/>
    <w:rsid w:val="0069193C"/>
    <w:rsid w:val="006940CC"/>
    <w:rsid w:val="00695E33"/>
    <w:rsid w:val="006A0375"/>
    <w:rsid w:val="006A3508"/>
    <w:rsid w:val="006A7799"/>
    <w:rsid w:val="006B32D7"/>
    <w:rsid w:val="006B39CC"/>
    <w:rsid w:val="006B4098"/>
    <w:rsid w:val="006C14C8"/>
    <w:rsid w:val="006C42B4"/>
    <w:rsid w:val="006C6659"/>
    <w:rsid w:val="006C79F6"/>
    <w:rsid w:val="006D1993"/>
    <w:rsid w:val="006D7CCD"/>
    <w:rsid w:val="006E4399"/>
    <w:rsid w:val="006E4807"/>
    <w:rsid w:val="006E7C02"/>
    <w:rsid w:val="006F447F"/>
    <w:rsid w:val="006F5350"/>
    <w:rsid w:val="006F5B98"/>
    <w:rsid w:val="006F78F5"/>
    <w:rsid w:val="00701541"/>
    <w:rsid w:val="007050E0"/>
    <w:rsid w:val="007074E8"/>
    <w:rsid w:val="0071162F"/>
    <w:rsid w:val="00716936"/>
    <w:rsid w:val="007209B9"/>
    <w:rsid w:val="00721651"/>
    <w:rsid w:val="00725B4A"/>
    <w:rsid w:val="00747DDE"/>
    <w:rsid w:val="00750881"/>
    <w:rsid w:val="00751260"/>
    <w:rsid w:val="00762E1B"/>
    <w:rsid w:val="00763FE8"/>
    <w:rsid w:val="0076726E"/>
    <w:rsid w:val="007710AA"/>
    <w:rsid w:val="00771C98"/>
    <w:rsid w:val="00772DC0"/>
    <w:rsid w:val="00773550"/>
    <w:rsid w:val="0077361E"/>
    <w:rsid w:val="007752E5"/>
    <w:rsid w:val="007759FC"/>
    <w:rsid w:val="007773D3"/>
    <w:rsid w:val="00780CD2"/>
    <w:rsid w:val="0078493C"/>
    <w:rsid w:val="00786AB4"/>
    <w:rsid w:val="0078769F"/>
    <w:rsid w:val="00787D23"/>
    <w:rsid w:val="007979D3"/>
    <w:rsid w:val="00797ADF"/>
    <w:rsid w:val="007A07E5"/>
    <w:rsid w:val="007A4CF0"/>
    <w:rsid w:val="007A6C80"/>
    <w:rsid w:val="007B226A"/>
    <w:rsid w:val="007C1309"/>
    <w:rsid w:val="007E174E"/>
    <w:rsid w:val="007E34CA"/>
    <w:rsid w:val="007E3C58"/>
    <w:rsid w:val="007F1E9A"/>
    <w:rsid w:val="007F1ED8"/>
    <w:rsid w:val="007F23B1"/>
    <w:rsid w:val="007F4D51"/>
    <w:rsid w:val="0080009C"/>
    <w:rsid w:val="0080079E"/>
    <w:rsid w:val="00804C87"/>
    <w:rsid w:val="00805B4F"/>
    <w:rsid w:val="00810023"/>
    <w:rsid w:val="008112B2"/>
    <w:rsid w:val="0081296C"/>
    <w:rsid w:val="00816C38"/>
    <w:rsid w:val="00821EC8"/>
    <w:rsid w:val="008221B7"/>
    <w:rsid w:val="0082328E"/>
    <w:rsid w:val="0082389F"/>
    <w:rsid w:val="00827DE5"/>
    <w:rsid w:val="00836EC1"/>
    <w:rsid w:val="0084168E"/>
    <w:rsid w:val="008430A8"/>
    <w:rsid w:val="0084370C"/>
    <w:rsid w:val="00843922"/>
    <w:rsid w:val="008444C8"/>
    <w:rsid w:val="00844EA9"/>
    <w:rsid w:val="00851EB2"/>
    <w:rsid w:val="0085329D"/>
    <w:rsid w:val="0085352D"/>
    <w:rsid w:val="00853E33"/>
    <w:rsid w:val="00853FC6"/>
    <w:rsid w:val="00862371"/>
    <w:rsid w:val="00867D84"/>
    <w:rsid w:val="00871AE5"/>
    <w:rsid w:val="00872A91"/>
    <w:rsid w:val="00875881"/>
    <w:rsid w:val="00875E02"/>
    <w:rsid w:val="008778D8"/>
    <w:rsid w:val="00880670"/>
    <w:rsid w:val="008853B1"/>
    <w:rsid w:val="00886B96"/>
    <w:rsid w:val="00897750"/>
    <w:rsid w:val="008A1DD5"/>
    <w:rsid w:val="008A4BC8"/>
    <w:rsid w:val="008A5EE7"/>
    <w:rsid w:val="008B0C17"/>
    <w:rsid w:val="008B450E"/>
    <w:rsid w:val="008B62B0"/>
    <w:rsid w:val="008B7FA9"/>
    <w:rsid w:val="008C23C5"/>
    <w:rsid w:val="008C2580"/>
    <w:rsid w:val="008C5619"/>
    <w:rsid w:val="008C7188"/>
    <w:rsid w:val="008C7B96"/>
    <w:rsid w:val="008D215E"/>
    <w:rsid w:val="008D3B6C"/>
    <w:rsid w:val="008E04E3"/>
    <w:rsid w:val="008F0895"/>
    <w:rsid w:val="008F5469"/>
    <w:rsid w:val="009014A3"/>
    <w:rsid w:val="00902C4E"/>
    <w:rsid w:val="009038C9"/>
    <w:rsid w:val="00904E13"/>
    <w:rsid w:val="009100DF"/>
    <w:rsid w:val="00916D50"/>
    <w:rsid w:val="00920592"/>
    <w:rsid w:val="0092163A"/>
    <w:rsid w:val="00921830"/>
    <w:rsid w:val="009236D9"/>
    <w:rsid w:val="009266AB"/>
    <w:rsid w:val="00934FAB"/>
    <w:rsid w:val="00940DF3"/>
    <w:rsid w:val="00947E9B"/>
    <w:rsid w:val="009504F6"/>
    <w:rsid w:val="009510B9"/>
    <w:rsid w:val="0096362C"/>
    <w:rsid w:val="00964752"/>
    <w:rsid w:val="0097394A"/>
    <w:rsid w:val="00973FDC"/>
    <w:rsid w:val="00975551"/>
    <w:rsid w:val="00977097"/>
    <w:rsid w:val="00977F74"/>
    <w:rsid w:val="009804BA"/>
    <w:rsid w:val="00983F0D"/>
    <w:rsid w:val="00984D3F"/>
    <w:rsid w:val="00987DA8"/>
    <w:rsid w:val="0099188F"/>
    <w:rsid w:val="00991CD6"/>
    <w:rsid w:val="00991CD8"/>
    <w:rsid w:val="00995147"/>
    <w:rsid w:val="00995E55"/>
    <w:rsid w:val="009A05D0"/>
    <w:rsid w:val="009A087E"/>
    <w:rsid w:val="009A2582"/>
    <w:rsid w:val="009A53D9"/>
    <w:rsid w:val="009A7872"/>
    <w:rsid w:val="009B5540"/>
    <w:rsid w:val="009C1A87"/>
    <w:rsid w:val="009C3CC2"/>
    <w:rsid w:val="009C4ECA"/>
    <w:rsid w:val="009C6A1C"/>
    <w:rsid w:val="009D306D"/>
    <w:rsid w:val="009D4C8A"/>
    <w:rsid w:val="009D790F"/>
    <w:rsid w:val="009E2433"/>
    <w:rsid w:val="009E3215"/>
    <w:rsid w:val="009E617A"/>
    <w:rsid w:val="009F79BF"/>
    <w:rsid w:val="00A138AE"/>
    <w:rsid w:val="00A1750F"/>
    <w:rsid w:val="00A23BED"/>
    <w:rsid w:val="00A24414"/>
    <w:rsid w:val="00A254ED"/>
    <w:rsid w:val="00A25C29"/>
    <w:rsid w:val="00A3107F"/>
    <w:rsid w:val="00A46353"/>
    <w:rsid w:val="00A47B09"/>
    <w:rsid w:val="00A5121F"/>
    <w:rsid w:val="00A544A3"/>
    <w:rsid w:val="00A564CC"/>
    <w:rsid w:val="00A567B6"/>
    <w:rsid w:val="00A56EED"/>
    <w:rsid w:val="00A61386"/>
    <w:rsid w:val="00A614BC"/>
    <w:rsid w:val="00A61DAB"/>
    <w:rsid w:val="00A623F5"/>
    <w:rsid w:val="00A62860"/>
    <w:rsid w:val="00A64D11"/>
    <w:rsid w:val="00A757C9"/>
    <w:rsid w:val="00A832D1"/>
    <w:rsid w:val="00A84B76"/>
    <w:rsid w:val="00A85D72"/>
    <w:rsid w:val="00A85EAA"/>
    <w:rsid w:val="00A861CC"/>
    <w:rsid w:val="00A87119"/>
    <w:rsid w:val="00A94107"/>
    <w:rsid w:val="00A94E56"/>
    <w:rsid w:val="00A96DE5"/>
    <w:rsid w:val="00AA3F04"/>
    <w:rsid w:val="00AA6235"/>
    <w:rsid w:val="00AA635E"/>
    <w:rsid w:val="00AA7A88"/>
    <w:rsid w:val="00AB7281"/>
    <w:rsid w:val="00AB7796"/>
    <w:rsid w:val="00AC0DE4"/>
    <w:rsid w:val="00AC3F50"/>
    <w:rsid w:val="00AC499F"/>
    <w:rsid w:val="00AC7D9B"/>
    <w:rsid w:val="00AD2A12"/>
    <w:rsid w:val="00AE653E"/>
    <w:rsid w:val="00AE73C2"/>
    <w:rsid w:val="00AF0A02"/>
    <w:rsid w:val="00AF0FEE"/>
    <w:rsid w:val="00AF30BF"/>
    <w:rsid w:val="00B00FB7"/>
    <w:rsid w:val="00B02009"/>
    <w:rsid w:val="00B03296"/>
    <w:rsid w:val="00B03644"/>
    <w:rsid w:val="00B1312E"/>
    <w:rsid w:val="00B159FA"/>
    <w:rsid w:val="00B163EA"/>
    <w:rsid w:val="00B17354"/>
    <w:rsid w:val="00B209C6"/>
    <w:rsid w:val="00B210D4"/>
    <w:rsid w:val="00B21506"/>
    <w:rsid w:val="00B253EA"/>
    <w:rsid w:val="00B25631"/>
    <w:rsid w:val="00B343D9"/>
    <w:rsid w:val="00B34859"/>
    <w:rsid w:val="00B36264"/>
    <w:rsid w:val="00B41400"/>
    <w:rsid w:val="00B44E7C"/>
    <w:rsid w:val="00B45DF8"/>
    <w:rsid w:val="00B50AE7"/>
    <w:rsid w:val="00B521CD"/>
    <w:rsid w:val="00B5543E"/>
    <w:rsid w:val="00B62483"/>
    <w:rsid w:val="00B62C71"/>
    <w:rsid w:val="00B64D26"/>
    <w:rsid w:val="00B701C7"/>
    <w:rsid w:val="00B774C9"/>
    <w:rsid w:val="00B8142C"/>
    <w:rsid w:val="00B85479"/>
    <w:rsid w:val="00B85CBE"/>
    <w:rsid w:val="00B87566"/>
    <w:rsid w:val="00B91A88"/>
    <w:rsid w:val="00B91B77"/>
    <w:rsid w:val="00B9304C"/>
    <w:rsid w:val="00B931AD"/>
    <w:rsid w:val="00B95047"/>
    <w:rsid w:val="00B95552"/>
    <w:rsid w:val="00BA0768"/>
    <w:rsid w:val="00BB1BBE"/>
    <w:rsid w:val="00BB2E2F"/>
    <w:rsid w:val="00BB69CE"/>
    <w:rsid w:val="00BD3B6E"/>
    <w:rsid w:val="00BD3C3B"/>
    <w:rsid w:val="00BD71D1"/>
    <w:rsid w:val="00BE0ED0"/>
    <w:rsid w:val="00BE6BEA"/>
    <w:rsid w:val="00BF0747"/>
    <w:rsid w:val="00BF3A17"/>
    <w:rsid w:val="00BF57BE"/>
    <w:rsid w:val="00C02084"/>
    <w:rsid w:val="00C04374"/>
    <w:rsid w:val="00C055FB"/>
    <w:rsid w:val="00C06DF9"/>
    <w:rsid w:val="00C10129"/>
    <w:rsid w:val="00C14F71"/>
    <w:rsid w:val="00C20BE5"/>
    <w:rsid w:val="00C20DBF"/>
    <w:rsid w:val="00C22E58"/>
    <w:rsid w:val="00C27A3B"/>
    <w:rsid w:val="00C31305"/>
    <w:rsid w:val="00C36EB6"/>
    <w:rsid w:val="00C3748B"/>
    <w:rsid w:val="00C3782A"/>
    <w:rsid w:val="00C405F4"/>
    <w:rsid w:val="00C41AA3"/>
    <w:rsid w:val="00C44CC3"/>
    <w:rsid w:val="00C50897"/>
    <w:rsid w:val="00C529B8"/>
    <w:rsid w:val="00C531D7"/>
    <w:rsid w:val="00C56156"/>
    <w:rsid w:val="00C56B7E"/>
    <w:rsid w:val="00C61766"/>
    <w:rsid w:val="00C61F38"/>
    <w:rsid w:val="00C663C7"/>
    <w:rsid w:val="00C67331"/>
    <w:rsid w:val="00C673BE"/>
    <w:rsid w:val="00C67FCF"/>
    <w:rsid w:val="00C7232A"/>
    <w:rsid w:val="00C739AD"/>
    <w:rsid w:val="00C77A40"/>
    <w:rsid w:val="00C818F3"/>
    <w:rsid w:val="00C8254D"/>
    <w:rsid w:val="00C86401"/>
    <w:rsid w:val="00C9302F"/>
    <w:rsid w:val="00C93536"/>
    <w:rsid w:val="00C97047"/>
    <w:rsid w:val="00C97226"/>
    <w:rsid w:val="00C97B5E"/>
    <w:rsid w:val="00CA4E8F"/>
    <w:rsid w:val="00CA7C00"/>
    <w:rsid w:val="00CB38A4"/>
    <w:rsid w:val="00CB3F39"/>
    <w:rsid w:val="00CC2F1E"/>
    <w:rsid w:val="00CC305F"/>
    <w:rsid w:val="00CC4D12"/>
    <w:rsid w:val="00CC6557"/>
    <w:rsid w:val="00CD191D"/>
    <w:rsid w:val="00CE70E5"/>
    <w:rsid w:val="00CF008B"/>
    <w:rsid w:val="00CF4074"/>
    <w:rsid w:val="00D04244"/>
    <w:rsid w:val="00D24F90"/>
    <w:rsid w:val="00D3512E"/>
    <w:rsid w:val="00D355D1"/>
    <w:rsid w:val="00D35862"/>
    <w:rsid w:val="00D36234"/>
    <w:rsid w:val="00D467EA"/>
    <w:rsid w:val="00D47D19"/>
    <w:rsid w:val="00D50776"/>
    <w:rsid w:val="00D53603"/>
    <w:rsid w:val="00D5799E"/>
    <w:rsid w:val="00D70A40"/>
    <w:rsid w:val="00D715A5"/>
    <w:rsid w:val="00D732A7"/>
    <w:rsid w:val="00D74BDE"/>
    <w:rsid w:val="00D74C08"/>
    <w:rsid w:val="00D81539"/>
    <w:rsid w:val="00D816EC"/>
    <w:rsid w:val="00D822ED"/>
    <w:rsid w:val="00D836C1"/>
    <w:rsid w:val="00D83E6C"/>
    <w:rsid w:val="00D843EC"/>
    <w:rsid w:val="00D92249"/>
    <w:rsid w:val="00D94BF5"/>
    <w:rsid w:val="00DA2035"/>
    <w:rsid w:val="00DA35D6"/>
    <w:rsid w:val="00DB011F"/>
    <w:rsid w:val="00DB3374"/>
    <w:rsid w:val="00DC54A7"/>
    <w:rsid w:val="00DD6A9F"/>
    <w:rsid w:val="00DE00E6"/>
    <w:rsid w:val="00DE1539"/>
    <w:rsid w:val="00DE2776"/>
    <w:rsid w:val="00DE5710"/>
    <w:rsid w:val="00DE6A79"/>
    <w:rsid w:val="00DE6B77"/>
    <w:rsid w:val="00DF3D26"/>
    <w:rsid w:val="00DF4DC5"/>
    <w:rsid w:val="00DF5501"/>
    <w:rsid w:val="00DF62B6"/>
    <w:rsid w:val="00DF68C2"/>
    <w:rsid w:val="00E012F2"/>
    <w:rsid w:val="00E0544F"/>
    <w:rsid w:val="00E25732"/>
    <w:rsid w:val="00E25DAB"/>
    <w:rsid w:val="00E323C7"/>
    <w:rsid w:val="00E326A4"/>
    <w:rsid w:val="00E44319"/>
    <w:rsid w:val="00E472AB"/>
    <w:rsid w:val="00E542BC"/>
    <w:rsid w:val="00E57C73"/>
    <w:rsid w:val="00E57E45"/>
    <w:rsid w:val="00E6008B"/>
    <w:rsid w:val="00E600D5"/>
    <w:rsid w:val="00E608DA"/>
    <w:rsid w:val="00E64146"/>
    <w:rsid w:val="00E652AB"/>
    <w:rsid w:val="00E66295"/>
    <w:rsid w:val="00E665C1"/>
    <w:rsid w:val="00E721C7"/>
    <w:rsid w:val="00E72368"/>
    <w:rsid w:val="00E76515"/>
    <w:rsid w:val="00E802E5"/>
    <w:rsid w:val="00E813EB"/>
    <w:rsid w:val="00E84621"/>
    <w:rsid w:val="00E965FB"/>
    <w:rsid w:val="00EA7316"/>
    <w:rsid w:val="00EA7C25"/>
    <w:rsid w:val="00EB0809"/>
    <w:rsid w:val="00EB1594"/>
    <w:rsid w:val="00EB3EBD"/>
    <w:rsid w:val="00EB45CC"/>
    <w:rsid w:val="00EB496D"/>
    <w:rsid w:val="00EC5196"/>
    <w:rsid w:val="00ED0BA3"/>
    <w:rsid w:val="00ED2909"/>
    <w:rsid w:val="00EE17C5"/>
    <w:rsid w:val="00EE20C0"/>
    <w:rsid w:val="00EE29FA"/>
    <w:rsid w:val="00EE2B70"/>
    <w:rsid w:val="00EE3887"/>
    <w:rsid w:val="00EF30F6"/>
    <w:rsid w:val="00EF53FE"/>
    <w:rsid w:val="00EF6688"/>
    <w:rsid w:val="00F02542"/>
    <w:rsid w:val="00F0624D"/>
    <w:rsid w:val="00F211F9"/>
    <w:rsid w:val="00F26944"/>
    <w:rsid w:val="00F26E14"/>
    <w:rsid w:val="00F26F09"/>
    <w:rsid w:val="00F2758C"/>
    <w:rsid w:val="00F34770"/>
    <w:rsid w:val="00F36781"/>
    <w:rsid w:val="00F375E3"/>
    <w:rsid w:val="00F41A63"/>
    <w:rsid w:val="00F41FBF"/>
    <w:rsid w:val="00F4421D"/>
    <w:rsid w:val="00F5416B"/>
    <w:rsid w:val="00F54794"/>
    <w:rsid w:val="00F56505"/>
    <w:rsid w:val="00F6589E"/>
    <w:rsid w:val="00F72EA3"/>
    <w:rsid w:val="00F73452"/>
    <w:rsid w:val="00F74D89"/>
    <w:rsid w:val="00F754AE"/>
    <w:rsid w:val="00F8033D"/>
    <w:rsid w:val="00F81968"/>
    <w:rsid w:val="00F82027"/>
    <w:rsid w:val="00F82431"/>
    <w:rsid w:val="00F82C11"/>
    <w:rsid w:val="00F8699C"/>
    <w:rsid w:val="00F95EFC"/>
    <w:rsid w:val="00F9736A"/>
    <w:rsid w:val="00FA4211"/>
    <w:rsid w:val="00FA5160"/>
    <w:rsid w:val="00FA7832"/>
    <w:rsid w:val="00FA79B2"/>
    <w:rsid w:val="00FB529C"/>
    <w:rsid w:val="00FB597B"/>
    <w:rsid w:val="00FB5D7E"/>
    <w:rsid w:val="00FC2833"/>
    <w:rsid w:val="00FC3C08"/>
    <w:rsid w:val="00FC7704"/>
    <w:rsid w:val="00FD100F"/>
    <w:rsid w:val="00FD1B4F"/>
    <w:rsid w:val="00FD25B0"/>
    <w:rsid w:val="00FD2CE2"/>
    <w:rsid w:val="00FD67A4"/>
    <w:rsid w:val="00FD6D2A"/>
    <w:rsid w:val="00FE0381"/>
    <w:rsid w:val="00FE03F8"/>
    <w:rsid w:val="00FE0C7C"/>
    <w:rsid w:val="00FE10E9"/>
    <w:rsid w:val="00FE2823"/>
    <w:rsid w:val="00FE508B"/>
    <w:rsid w:val="00FE6B59"/>
    <w:rsid w:val="00FF112E"/>
    <w:rsid w:val="00FF3889"/>
    <w:rsid w:val="00FF6361"/>
    <w:rsid w:val="00FF683C"/>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B2DE91-1BFC-4974-AECD-F8369292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4F"/>
    <w:rPr>
      <w:sz w:val="24"/>
      <w:szCs w:val="24"/>
    </w:rPr>
  </w:style>
  <w:style w:type="paragraph" w:styleId="1">
    <w:name w:val="heading 1"/>
    <w:basedOn w:val="a"/>
    <w:next w:val="a"/>
    <w:link w:val="10"/>
    <w:qFormat/>
    <w:rsid w:val="001D5F4F"/>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B502B"/>
    <w:pPr>
      <w:tabs>
        <w:tab w:val="num" w:pos="432"/>
      </w:tabs>
      <w:spacing w:before="120" w:after="160"/>
      <w:ind w:left="432" w:hanging="432"/>
      <w:jc w:val="both"/>
    </w:pPr>
    <w:rPr>
      <w:b/>
      <w:bCs/>
      <w:caps/>
      <w:sz w:val="32"/>
      <w:szCs w:val="32"/>
      <w:lang w:val="en-US" w:eastAsia="en-US"/>
    </w:rPr>
  </w:style>
  <w:style w:type="paragraph" w:styleId="a4">
    <w:name w:val="Balloon Text"/>
    <w:basedOn w:val="a"/>
    <w:semiHidden/>
    <w:rsid w:val="007710AA"/>
    <w:rPr>
      <w:rFonts w:ascii="Tahoma" w:hAnsi="Tahoma" w:cs="Tahoma"/>
      <w:sz w:val="16"/>
      <w:szCs w:val="16"/>
    </w:rPr>
  </w:style>
  <w:style w:type="paragraph" w:customStyle="1" w:styleId="a5">
    <w:name w:val="Знак"/>
    <w:basedOn w:val="a"/>
    <w:rsid w:val="003A2740"/>
    <w:pPr>
      <w:tabs>
        <w:tab w:val="num" w:pos="432"/>
      </w:tabs>
      <w:spacing w:before="120" w:after="160"/>
      <w:ind w:left="432" w:hanging="432"/>
      <w:jc w:val="both"/>
    </w:pPr>
    <w:rPr>
      <w:b/>
      <w:bCs/>
      <w:caps/>
      <w:sz w:val="32"/>
      <w:szCs w:val="32"/>
      <w:lang w:val="en-US" w:eastAsia="en-US"/>
    </w:rPr>
  </w:style>
  <w:style w:type="paragraph" w:customStyle="1" w:styleId="a6">
    <w:name w:val="Знак"/>
    <w:basedOn w:val="a"/>
    <w:rsid w:val="00D816EC"/>
    <w:pPr>
      <w:tabs>
        <w:tab w:val="num" w:pos="432"/>
      </w:tabs>
      <w:spacing w:before="120" w:after="160"/>
      <w:ind w:left="432" w:hanging="432"/>
      <w:jc w:val="both"/>
    </w:pPr>
    <w:rPr>
      <w:b/>
      <w:bCs/>
      <w:caps/>
      <w:sz w:val="32"/>
      <w:szCs w:val="32"/>
      <w:lang w:val="en-US" w:eastAsia="en-US"/>
    </w:rPr>
  </w:style>
  <w:style w:type="paragraph" w:customStyle="1" w:styleId="a7">
    <w:name w:val="Знак"/>
    <w:basedOn w:val="a"/>
    <w:rsid w:val="001742CF"/>
    <w:pPr>
      <w:tabs>
        <w:tab w:val="num" w:pos="432"/>
      </w:tabs>
      <w:spacing w:before="120" w:after="160"/>
      <w:ind w:left="432" w:hanging="432"/>
      <w:jc w:val="both"/>
    </w:pPr>
    <w:rPr>
      <w:b/>
      <w:bCs/>
      <w:caps/>
      <w:sz w:val="32"/>
      <w:szCs w:val="32"/>
      <w:lang w:val="en-US" w:eastAsia="en-US"/>
    </w:rPr>
  </w:style>
  <w:style w:type="paragraph" w:styleId="a8">
    <w:name w:val="List Paragraph"/>
    <w:basedOn w:val="a"/>
    <w:uiPriority w:val="34"/>
    <w:qFormat/>
    <w:rsid w:val="00356A31"/>
    <w:pPr>
      <w:ind w:left="720"/>
      <w:contextualSpacing/>
    </w:pPr>
  </w:style>
  <w:style w:type="character" w:customStyle="1" w:styleId="a9">
    <w:name w:val="Гипертекстовая ссылка"/>
    <w:basedOn w:val="a0"/>
    <w:uiPriority w:val="99"/>
    <w:rsid w:val="00612190"/>
    <w:rPr>
      <w:rFonts w:cs="Times New Roman"/>
      <w:b w:val="0"/>
      <w:color w:val="106BBE"/>
    </w:rPr>
  </w:style>
  <w:style w:type="character" w:customStyle="1" w:styleId="aa">
    <w:name w:val="Цветовое выделение"/>
    <w:uiPriority w:val="99"/>
    <w:rsid w:val="00A757C9"/>
    <w:rPr>
      <w:b/>
      <w:color w:val="26282F"/>
    </w:rPr>
  </w:style>
  <w:style w:type="paragraph" w:customStyle="1" w:styleId="ab">
    <w:name w:val="Комментарий"/>
    <w:basedOn w:val="a"/>
    <w:next w:val="a"/>
    <w:uiPriority w:val="99"/>
    <w:rsid w:val="003D404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c">
    <w:name w:val="Информация об изменениях документа"/>
    <w:basedOn w:val="ab"/>
    <w:next w:val="a"/>
    <w:uiPriority w:val="99"/>
    <w:rsid w:val="003D4041"/>
    <w:rPr>
      <w:i/>
      <w:iCs/>
    </w:rPr>
  </w:style>
  <w:style w:type="character" w:customStyle="1" w:styleId="10">
    <w:name w:val="Заголовок 1 Знак"/>
    <w:basedOn w:val="a0"/>
    <w:link w:val="1"/>
    <w:rsid w:val="003472F0"/>
    <w:rPr>
      <w:rFonts w:ascii="Arial" w:hAnsi="Arial"/>
      <w:b/>
      <w:bCs/>
      <w:color w:val="000080"/>
    </w:rPr>
  </w:style>
  <w:style w:type="paragraph" w:styleId="ad">
    <w:name w:val="header"/>
    <w:basedOn w:val="a"/>
    <w:link w:val="ae"/>
    <w:uiPriority w:val="99"/>
    <w:unhideWhenUsed/>
    <w:rsid w:val="00AE653E"/>
    <w:pPr>
      <w:tabs>
        <w:tab w:val="center" w:pos="4677"/>
        <w:tab w:val="right" w:pos="9355"/>
      </w:tabs>
    </w:pPr>
  </w:style>
  <w:style w:type="character" w:customStyle="1" w:styleId="ae">
    <w:name w:val="Верхний колонтитул Знак"/>
    <w:basedOn w:val="a0"/>
    <w:link w:val="ad"/>
    <w:uiPriority w:val="99"/>
    <w:rsid w:val="00AE653E"/>
    <w:rPr>
      <w:sz w:val="24"/>
      <w:szCs w:val="24"/>
    </w:rPr>
  </w:style>
  <w:style w:type="paragraph" w:styleId="af">
    <w:name w:val="footer"/>
    <w:basedOn w:val="a"/>
    <w:link w:val="af0"/>
    <w:unhideWhenUsed/>
    <w:rsid w:val="00AE653E"/>
    <w:pPr>
      <w:tabs>
        <w:tab w:val="center" w:pos="4677"/>
        <w:tab w:val="right" w:pos="9355"/>
      </w:tabs>
    </w:pPr>
  </w:style>
  <w:style w:type="character" w:customStyle="1" w:styleId="af0">
    <w:name w:val="Нижний колонтитул Знак"/>
    <w:basedOn w:val="a0"/>
    <w:link w:val="af"/>
    <w:rsid w:val="00AE653E"/>
    <w:rPr>
      <w:sz w:val="24"/>
      <w:szCs w:val="24"/>
    </w:rPr>
  </w:style>
  <w:style w:type="character" w:styleId="af1">
    <w:name w:val="Hyperlink"/>
    <w:basedOn w:val="a0"/>
    <w:uiPriority w:val="99"/>
    <w:semiHidden/>
    <w:unhideWhenUsed/>
    <w:rsid w:val="000E2CDF"/>
    <w:rPr>
      <w:color w:val="0000FF"/>
      <w:u w:val="single"/>
    </w:rPr>
  </w:style>
  <w:style w:type="paragraph" w:customStyle="1" w:styleId="af2">
    <w:name w:val="Нормальный (таблица)"/>
    <w:basedOn w:val="a"/>
    <w:next w:val="a"/>
    <w:uiPriority w:val="99"/>
    <w:rsid w:val="000D15C0"/>
    <w:pPr>
      <w:widowControl w:val="0"/>
      <w:autoSpaceDE w:val="0"/>
      <w:autoSpaceDN w:val="0"/>
      <w:adjustRightInd w:val="0"/>
      <w:ind w:left="1066" w:firstLine="709"/>
      <w:jc w:val="both"/>
    </w:pPr>
    <w:rPr>
      <w:rFonts w:ascii="Arial" w:hAnsi="Arial" w:cs="Arial"/>
      <w:sz w:val="28"/>
      <w:szCs w:val="28"/>
    </w:rPr>
  </w:style>
  <w:style w:type="paragraph" w:customStyle="1" w:styleId="ConsPlusNormal">
    <w:name w:val="ConsPlusNormal"/>
    <w:rsid w:val="00C3782A"/>
    <w:pPr>
      <w:widowControl w:val="0"/>
      <w:autoSpaceDE w:val="0"/>
      <w:autoSpaceDN w:val="0"/>
    </w:pPr>
    <w:rPr>
      <w:rFonts w:ascii="Calibri" w:eastAsiaTheme="minorEastAsia" w:hAnsi="Calibri" w:cs="Calibri"/>
      <w:sz w:val="22"/>
      <w:szCs w:val="22"/>
    </w:rPr>
  </w:style>
  <w:style w:type="character" w:styleId="af3">
    <w:name w:val="Emphasis"/>
    <w:basedOn w:val="a0"/>
    <w:uiPriority w:val="20"/>
    <w:qFormat/>
    <w:rsid w:val="002F1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6202">
      <w:bodyDiv w:val="1"/>
      <w:marLeft w:val="0"/>
      <w:marRight w:val="0"/>
      <w:marTop w:val="0"/>
      <w:marBottom w:val="0"/>
      <w:divBdr>
        <w:top w:val="none" w:sz="0" w:space="0" w:color="auto"/>
        <w:left w:val="none" w:sz="0" w:space="0" w:color="auto"/>
        <w:bottom w:val="none" w:sz="0" w:space="0" w:color="auto"/>
        <w:right w:val="none" w:sz="0" w:space="0" w:color="auto"/>
      </w:divBdr>
    </w:div>
    <w:div w:id="11398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DCD4-A87E-4993-A3B2-13101C19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11156</Characters>
  <Application>Microsoft Office Word</Application>
  <DocSecurity>0</DocSecurity>
  <Lines>429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Шишманцева Эльвира Юрьевна</cp:lastModifiedBy>
  <cp:revision>2</cp:revision>
  <cp:lastPrinted>2021-05-13T05:14:00Z</cp:lastPrinted>
  <dcterms:created xsi:type="dcterms:W3CDTF">2021-06-11T10:18:00Z</dcterms:created>
  <dcterms:modified xsi:type="dcterms:W3CDTF">2021-06-11T10:18:00Z</dcterms:modified>
</cp:coreProperties>
</file>