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22" w:rsidRDefault="00F04E22" w:rsidP="009C1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04E22" w:rsidRDefault="00F04E22" w:rsidP="00F04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E22" w:rsidRDefault="00F04E22" w:rsidP="00F04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DFC" w:rsidRDefault="00F04E22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запланированных к проведению</w:t>
      </w:r>
      <w:r w:rsidR="009C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FC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дни текущей недели </w:t>
      </w:r>
    </w:p>
    <w:p w:rsidR="00F04E22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(суббота-воскресенье)</w:t>
      </w:r>
      <w:r w:rsidR="00F0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22" w:rsidRDefault="00F04E22" w:rsidP="009C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96"/>
        <w:gridCol w:w="2617"/>
        <w:gridCol w:w="2268"/>
        <w:gridCol w:w="3119"/>
        <w:gridCol w:w="4046"/>
      </w:tblGrid>
      <w:tr w:rsidR="00DD79B9" w:rsidTr="00673858">
        <w:trPr>
          <w:jc w:val="center"/>
        </w:trPr>
        <w:tc>
          <w:tcPr>
            <w:tcW w:w="540" w:type="dxa"/>
          </w:tcPr>
          <w:p w:rsidR="00F04E22" w:rsidRDefault="00F04E22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E22" w:rsidRDefault="00F04E22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6" w:type="dxa"/>
          </w:tcPr>
          <w:p w:rsidR="00F04E22" w:rsidRDefault="00F04E22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617" w:type="dxa"/>
          </w:tcPr>
          <w:p w:rsidR="00F04E22" w:rsidRDefault="00F04E22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F04E22" w:rsidRDefault="00F04E22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</w:tcPr>
          <w:p w:rsidR="00F04E22" w:rsidRDefault="00F04E22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мероприятия, ФИО, должность, контакты (телефон, </w:t>
            </w:r>
            <w:r w:rsidR="00DD79B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F7B" w:rsidRDefault="00B22F7B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F04E22" w:rsidRDefault="00F04E22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2A4768" w:rsidTr="00673858">
        <w:trPr>
          <w:jc w:val="center"/>
        </w:trPr>
        <w:tc>
          <w:tcPr>
            <w:tcW w:w="540" w:type="dxa"/>
          </w:tcPr>
          <w:p w:rsidR="002A4768" w:rsidRDefault="002A4768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2A4768" w:rsidRDefault="002A4768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-</w:t>
            </w:r>
            <w:r w:rsidR="006D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2A4768" w:rsidRDefault="002A4768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</w:t>
            </w:r>
          </w:p>
          <w:p w:rsidR="002A4768" w:rsidRPr="002A4768" w:rsidRDefault="00C1154D" w:rsidP="002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11.00 -18.</w:t>
            </w:r>
            <w:r w:rsidR="002A4768" w:rsidRPr="002A47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A4768" w:rsidRDefault="002A4768" w:rsidP="002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68">
              <w:rPr>
                <w:rFonts w:ascii="Times New Roman" w:hAnsi="Times New Roman" w:cs="Times New Roman"/>
                <w:sz w:val="24"/>
                <w:szCs w:val="24"/>
              </w:rPr>
              <w:t>(выходные: воскресенье, понедельник)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768" w:rsidRDefault="002A4768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A4768" w:rsidRDefault="002A4768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68">
              <w:rPr>
                <w:rFonts w:ascii="Times New Roman" w:hAnsi="Times New Roman" w:cs="Times New Roman"/>
                <w:sz w:val="24"/>
                <w:szCs w:val="24"/>
              </w:rPr>
              <w:t>МАУ «МКДЦ»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Галерея современного искусства «Стерх»,</w:t>
            </w:r>
          </w:p>
          <w:p w:rsidR="002A4768" w:rsidRDefault="002A4768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268" w:type="dxa"/>
          </w:tcPr>
          <w:p w:rsidR="002A4768" w:rsidRDefault="002A4768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«Арт-Сургут»</w:t>
            </w:r>
          </w:p>
        </w:tc>
        <w:tc>
          <w:tcPr>
            <w:tcW w:w="3119" w:type="dxa"/>
          </w:tcPr>
          <w:p w:rsidR="002A4768" w:rsidRPr="002A4768" w:rsidRDefault="002A4768" w:rsidP="002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68">
              <w:rPr>
                <w:rFonts w:ascii="Times New Roman" w:hAnsi="Times New Roman" w:cs="Times New Roman"/>
                <w:sz w:val="24"/>
                <w:szCs w:val="24"/>
              </w:rPr>
              <w:t>Гурова Лариса Николаевна, директор</w:t>
            </w:r>
          </w:p>
          <w:p w:rsidR="002A4768" w:rsidRPr="002A4768" w:rsidRDefault="002A4768" w:rsidP="002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68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центр»,</w:t>
            </w:r>
          </w:p>
          <w:p w:rsidR="002A4768" w:rsidRPr="002A4768" w:rsidRDefault="002A4768" w:rsidP="002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68">
              <w:rPr>
                <w:rFonts w:ascii="Times New Roman" w:hAnsi="Times New Roman" w:cs="Times New Roman"/>
                <w:sz w:val="24"/>
                <w:szCs w:val="24"/>
              </w:rPr>
              <w:t>8 (3462) 24-25-66</w:t>
            </w:r>
          </w:p>
          <w:p w:rsidR="002A4768" w:rsidRDefault="002A4768" w:rsidP="002A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68">
              <w:rPr>
                <w:rFonts w:ascii="Times New Roman" w:hAnsi="Times New Roman" w:cs="Times New Roman"/>
                <w:sz w:val="24"/>
                <w:szCs w:val="24"/>
              </w:rPr>
              <w:t>info@art-surgut.ru</w:t>
            </w:r>
          </w:p>
        </w:tc>
        <w:tc>
          <w:tcPr>
            <w:tcW w:w="4046" w:type="dxa"/>
          </w:tcPr>
          <w:p w:rsidR="002A4768" w:rsidRDefault="002A4768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«Арт-Сургут» в 2021 году представляет творчество более 30 авторов. Живопись, графика, каллиграфия, дизайн, керамика, игрушка, видео, объекты.</w:t>
            </w:r>
          </w:p>
        </w:tc>
      </w:tr>
      <w:tr w:rsidR="00166E21" w:rsidTr="00673858">
        <w:trPr>
          <w:jc w:val="center"/>
        </w:trPr>
        <w:tc>
          <w:tcPr>
            <w:tcW w:w="540" w:type="dxa"/>
          </w:tcPr>
          <w:p w:rsidR="00166E21" w:rsidRPr="005E4AB5" w:rsidRDefault="00C1154D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03.07. - 03.08.2021 ежедневно</w:t>
            </w:r>
          </w:p>
          <w:p w:rsidR="00166E21" w:rsidRPr="005E4AB5" w:rsidRDefault="00C1154D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11.00 -18.</w:t>
            </w:r>
            <w:r w:rsidR="00166E21" w:rsidRPr="005E4A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(выходные: воскресенье, понедельник)</w:t>
            </w:r>
          </w:p>
        </w:tc>
        <w:tc>
          <w:tcPr>
            <w:tcW w:w="2617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МАУ «МКДЦ» Культурный центр «Порт»,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ул. Майская, 10</w:t>
            </w:r>
          </w:p>
        </w:tc>
        <w:tc>
          <w:tcPr>
            <w:tcW w:w="2268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Выставка Марины Шишовой «</w:t>
            </w:r>
            <w:r w:rsidRPr="005E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явление»</w:t>
            </w:r>
          </w:p>
        </w:tc>
        <w:tc>
          <w:tcPr>
            <w:tcW w:w="3119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Гурова Лариса Николаевна, директор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центр»,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8 (3462) 24-25-66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info@art-surgut.ru</w:t>
            </w:r>
          </w:p>
        </w:tc>
        <w:tc>
          <w:tcPr>
            <w:tcW w:w="4046" w:type="dxa"/>
          </w:tcPr>
          <w:p w:rsidR="00166E21" w:rsidRPr="005E4AB5" w:rsidRDefault="00673858" w:rsidP="006738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выставке </w:t>
            </w:r>
            <w:r w:rsidR="00166E21" w:rsidRPr="005E4A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представлены работы, выполненные в различных техниках: алла-прима, микс-медиа, многослойная техника с использованием разнообразных материалов. Художник любит экспериментировать с материалами и применять необычные техники</w:t>
            </w:r>
          </w:p>
        </w:tc>
      </w:tr>
      <w:tr w:rsidR="00166E21" w:rsidTr="00673858">
        <w:trPr>
          <w:trHeight w:val="505"/>
          <w:jc w:val="center"/>
        </w:trPr>
        <w:tc>
          <w:tcPr>
            <w:tcW w:w="540" w:type="dxa"/>
          </w:tcPr>
          <w:p w:rsidR="00166E21" w:rsidRPr="005E4AB5" w:rsidRDefault="00C1154D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30.06. - 03.08.2021 ежедневно</w:t>
            </w:r>
          </w:p>
          <w:p w:rsidR="00166E21" w:rsidRPr="005E4AB5" w:rsidRDefault="00C1154D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11.00 -18.</w:t>
            </w:r>
            <w:r w:rsidR="00166E21" w:rsidRPr="005E4A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(выходные: воскресенье, понедельник)</w:t>
            </w:r>
          </w:p>
        </w:tc>
        <w:tc>
          <w:tcPr>
            <w:tcW w:w="2617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МАУ «МКДЦ» Культурный центр «Порт»,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ул. Майская, 10</w:t>
            </w:r>
          </w:p>
        </w:tc>
        <w:tc>
          <w:tcPr>
            <w:tcW w:w="2268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5E4AB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нтерактивн</w:t>
            </w:r>
            <w:r w:rsidRPr="005E4A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ая</w:t>
            </w:r>
            <w:r w:rsidRPr="005E4AB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экспозици</w:t>
            </w:r>
            <w:r w:rsidRPr="005E4AB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5E4AB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«Связь эпох»</w:t>
            </w:r>
          </w:p>
        </w:tc>
        <w:tc>
          <w:tcPr>
            <w:tcW w:w="3119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Гурова Лариса Николаевна, директор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центр»,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8 (3462) 24-25-66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info@art-surgut.ru</w:t>
            </w:r>
          </w:p>
        </w:tc>
        <w:tc>
          <w:tcPr>
            <w:tcW w:w="4046" w:type="dxa"/>
          </w:tcPr>
          <w:p w:rsidR="00166E21" w:rsidRPr="005E4AB5" w:rsidRDefault="00166E21" w:rsidP="00673858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4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Фотолетопись, созданная выдающимся сургутским фотографом Леонидом Березницким и дополненная Юрием Семенковым, необычайно ёмко, цельно и</w:t>
            </w:r>
            <w:r w:rsidRPr="005E4AB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5E4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последовательно отражает значимые </w:t>
            </w:r>
            <w:r w:rsidRPr="005E4AB5">
              <w:rPr>
                <w:rFonts w:ascii="Times New Roman" w:eastAsia="Calibri" w:hAnsi="Times New Roman" w:cs="Times New Roman"/>
                <w:sz w:val="24"/>
                <w:szCs w:val="24"/>
              </w:rPr>
              <w:t>эпох</w:t>
            </w:r>
            <w:r w:rsidRPr="005E4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альные события промышленного становления </w:t>
            </w:r>
            <w:r w:rsidRPr="005E4A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Сургута и исторический облик города, а также изменения, произошедшие в нём за последние 55 лет</w:t>
            </w:r>
          </w:p>
        </w:tc>
      </w:tr>
      <w:tr w:rsidR="00166E21" w:rsidTr="00673858">
        <w:trPr>
          <w:trHeight w:val="505"/>
          <w:jc w:val="center"/>
        </w:trPr>
        <w:tc>
          <w:tcPr>
            <w:tcW w:w="540" w:type="dxa"/>
          </w:tcPr>
          <w:p w:rsidR="00166E21" w:rsidRPr="005E4AB5" w:rsidRDefault="00C1154D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6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01.07. - 03.09.2021 ежедневно</w:t>
            </w:r>
          </w:p>
          <w:p w:rsidR="00166E21" w:rsidRPr="005E4AB5" w:rsidRDefault="00C1154D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11.00-18.</w:t>
            </w:r>
            <w:r w:rsidR="00166E21" w:rsidRPr="005E4AB5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(выходные: воскресенье, понедельник)</w:t>
            </w:r>
          </w:p>
        </w:tc>
        <w:tc>
          <w:tcPr>
            <w:tcW w:w="2617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МАУ «МКДЦ» Галерея современного искусства «Стерх»,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268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Выставка Жоржа Кочеткова – «Пейзажи Сибири»</w:t>
            </w:r>
          </w:p>
        </w:tc>
        <w:tc>
          <w:tcPr>
            <w:tcW w:w="3119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Гурова Лариса Николаевна, директор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центр»,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8 (3462) 24-25-66</w:t>
            </w:r>
          </w:p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sz w:val="24"/>
                <w:szCs w:val="24"/>
              </w:rPr>
              <w:t>info@art-surgut.ru</w:t>
            </w:r>
          </w:p>
        </w:tc>
        <w:tc>
          <w:tcPr>
            <w:tcW w:w="4046" w:type="dxa"/>
          </w:tcPr>
          <w:p w:rsidR="00166E21" w:rsidRPr="005E4AB5" w:rsidRDefault="00166E21" w:rsidP="0067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Галерея современного искусства «Стерх» представляет творчество сургутского художника Жоржа Владимировича Кочеткова – выставку «Пейзажи Сибири». Около 40 лет он пишет Сургут и окрестности, вдохновляясь сам и вдохновляя многих зрителей</w:t>
            </w:r>
          </w:p>
        </w:tc>
      </w:tr>
      <w:tr w:rsidR="000E34ED" w:rsidTr="00673858">
        <w:trPr>
          <w:trHeight w:val="505"/>
          <w:jc w:val="center"/>
        </w:trPr>
        <w:tc>
          <w:tcPr>
            <w:tcW w:w="540" w:type="dxa"/>
          </w:tcPr>
          <w:p w:rsidR="000E34ED" w:rsidRPr="005E4AB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«МКДЦ» Культурный центр «Порт», 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Майская, 10</w:t>
            </w:r>
          </w:p>
        </w:tc>
        <w:tc>
          <w:tcPr>
            <w:tcW w:w="2268" w:type="dxa"/>
          </w:tcPr>
          <w:p w:rsidR="000E34ED" w:rsidRPr="00A864D1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«Затерянный город»</w:t>
            </w:r>
          </w:p>
        </w:tc>
        <w:tc>
          <w:tcPr>
            <w:tcW w:w="3119" w:type="dxa"/>
          </w:tcPr>
          <w:p w:rsidR="000E34ED" w:rsidRP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D">
              <w:rPr>
                <w:rFonts w:ascii="Times New Roman" w:hAnsi="Times New Roman" w:cs="Times New Roman"/>
                <w:sz w:val="24"/>
                <w:szCs w:val="24"/>
              </w:rPr>
              <w:t>Гурова Лариса Николаевна, директор</w:t>
            </w:r>
          </w:p>
          <w:p w:rsidR="000E34ED" w:rsidRP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D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культурно-досуговый центр»,</w:t>
            </w:r>
          </w:p>
          <w:p w:rsidR="000E34ED" w:rsidRP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D">
              <w:rPr>
                <w:rFonts w:ascii="Times New Roman" w:hAnsi="Times New Roman" w:cs="Times New Roman"/>
                <w:sz w:val="24"/>
                <w:szCs w:val="24"/>
              </w:rPr>
              <w:t>8 (3462) 24-25-66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D">
              <w:rPr>
                <w:rFonts w:ascii="Times New Roman" w:hAnsi="Times New Roman" w:cs="Times New Roman"/>
                <w:sz w:val="24"/>
                <w:szCs w:val="24"/>
              </w:rPr>
              <w:t>info@art-surgut.ru</w:t>
            </w:r>
          </w:p>
        </w:tc>
        <w:tc>
          <w:tcPr>
            <w:tcW w:w="4046" w:type="dxa"/>
          </w:tcPr>
          <w:p w:rsidR="000E34ED" w:rsidRPr="00F228B6" w:rsidRDefault="000E34ED" w:rsidP="000E34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программы запланированы задания на развитие пространственного мышления и внимательности, знакомство с морскими жителями и выставкой Марины Шишовой.</w:t>
            </w:r>
          </w:p>
          <w:p w:rsidR="000E34ED" w:rsidRPr="00F228B6" w:rsidRDefault="000E34ED" w:rsidP="000E34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предназначена для организованных групп от 10 до 18 челов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 в возрасте до 12 лет</w:t>
            </w:r>
          </w:p>
          <w:p w:rsidR="000E34ED" w:rsidRPr="00A864D1" w:rsidRDefault="000E34ED" w:rsidP="000E34E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по заявкам</w:t>
            </w:r>
          </w:p>
        </w:tc>
        <w:tc>
          <w:tcPr>
            <w:tcW w:w="2617" w:type="dxa"/>
          </w:tcPr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ул. Сибирская, д. 2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Спортивно-развле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кательная программа «Дай пять!»</w:t>
            </w:r>
          </w:p>
        </w:tc>
        <w:tc>
          <w:tcPr>
            <w:tcW w:w="3119" w:type="dxa"/>
          </w:tcPr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Болотнова Ванда Юрьевна, директор МАУ «Городской культурный центр»,</w:t>
            </w:r>
          </w:p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8 (3462) 24-36-91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muk_gkc@mail.ru</w:t>
            </w:r>
          </w:p>
        </w:tc>
        <w:tc>
          <w:tcPr>
            <w:tcW w:w="404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аправлена на воспитание у детей ценностного отношения к своему здоровью через спортивные игры.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: веселые эстафеты и конкурсы, танцевальные фан-зоны, олимпиадные задания.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программы - 200 рублей на 1 человека.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15 человек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по заявкам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ул. Сибирская, д. 2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«Весёлое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асследование: тайна Акитаммарг»</w:t>
            </w:r>
          </w:p>
        </w:tc>
        <w:tc>
          <w:tcPr>
            <w:tcW w:w="3119" w:type="dxa"/>
          </w:tcPr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Болотнова Ванда Юрьевна, директор МАУ «Городской культурный центр»,</w:t>
            </w:r>
          </w:p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8 (3462) 24-36-91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muk_gkc@mail.ru</w:t>
            </w:r>
          </w:p>
        </w:tc>
        <w:tc>
          <w:tcPr>
            <w:tcW w:w="404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Совместно с Ириской и Холмсом ребята расследуют тайны преступления, проявят дедукцию и смекалку, в игровой форме применят на практике знания по русскому языку и литературе.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программы - 200 рублей на 1 человека. Количество участников не более 15 человек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по заявкам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ул. Сибирская, д. 2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Pr="001A512E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ИнтерАКТИВНАЯ дискотека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школе Рока – рок-уРок!»</w:t>
            </w:r>
          </w:p>
        </w:tc>
        <w:tc>
          <w:tcPr>
            <w:tcW w:w="3119" w:type="dxa"/>
          </w:tcPr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Болотнова Ванда Юрьевна, директор МАУ «Городской культурный центр»,</w:t>
            </w:r>
          </w:p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8 (3462) 24-36-91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muk_gkc@mail.ru</w:t>
            </w:r>
          </w:p>
        </w:tc>
        <w:tc>
          <w:tcPr>
            <w:tcW w:w="4046" w:type="dxa"/>
          </w:tcPr>
          <w:p w:rsidR="000E34ED" w:rsidRPr="001A512E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0E34ED" w:rsidRPr="001A512E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Улетная дискотека и «отрыв» под любимые хиты</w:t>
            </w:r>
          </w:p>
          <w:p w:rsidR="000E34ED" w:rsidRPr="001A512E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Танцевальный баттл</w:t>
            </w:r>
          </w:p>
          <w:p w:rsidR="000E34ED" w:rsidRPr="001A512E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Cover-выступления (живой звук)</w:t>
            </w:r>
          </w:p>
          <w:p w:rsidR="000E34ED" w:rsidRPr="001A512E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Рождение легендарной рок-группы на ваших глазах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Рок-урок для самой взыскательной детской публики.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программы – 200 рублей на 1 человека. Количество участников не более 15 человек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по заявкам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ул. Сибирская, д. 2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«Югровое путешествие»</w:t>
            </w:r>
          </w:p>
        </w:tc>
        <w:tc>
          <w:tcPr>
            <w:tcW w:w="3119" w:type="dxa"/>
          </w:tcPr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Болотнова Ванда Юрьевна, директор МАУ «Городской культурный центр»,</w:t>
            </w:r>
          </w:p>
          <w:p w:rsidR="000E34ED" w:rsidRPr="004879C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8 (3462) 24-36-91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C3">
              <w:rPr>
                <w:rFonts w:ascii="Times New Roman" w:hAnsi="Times New Roman" w:cs="Times New Roman"/>
                <w:sz w:val="24"/>
                <w:szCs w:val="24"/>
              </w:rPr>
              <w:t>muk_gkc@mail.ru</w:t>
            </w:r>
          </w:p>
        </w:tc>
        <w:tc>
          <w:tcPr>
            <w:tcW w:w="404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sz w:val="24"/>
                <w:szCs w:val="24"/>
              </w:rPr>
              <w:t>Вместе с Шаманом ребята познакомятся с традициями местных коренных народов, узнают об интересных местах и памятниках родного города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программы – 200 рублей на 1 человека. Количество участников не более 15 человек (по предварительным заявкам)</w:t>
            </w:r>
          </w:p>
        </w:tc>
      </w:tr>
      <w:tr w:rsidR="000E34ED" w:rsidTr="00C73A75">
        <w:trPr>
          <w:jc w:val="center"/>
        </w:trPr>
        <w:tc>
          <w:tcPr>
            <w:tcW w:w="540" w:type="dxa"/>
          </w:tcPr>
          <w:p w:rsidR="000E34ED" w:rsidRPr="005E4AB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3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центр «Старый Сургут»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</w:p>
          <w:p w:rsidR="000E34ED" w:rsidRPr="008F637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3">
              <w:rPr>
                <w:rFonts w:ascii="Times New Roman" w:hAnsi="Times New Roman" w:cs="Times New Roman"/>
                <w:sz w:val="24"/>
                <w:szCs w:val="24"/>
              </w:rPr>
              <w:t>«Солнечный конь»</w:t>
            </w:r>
          </w:p>
          <w:p w:rsidR="000E34ED" w:rsidRPr="00B8494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0E34ED" w:rsidRPr="00B8494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 директор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(3462)28-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A07BF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galeeva_ev@admsurgut.ru</w:t>
              </w:r>
            </w:hyperlink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)</w:t>
            </w:r>
          </w:p>
          <w:p w:rsidR="000E34ED" w:rsidRPr="00B8494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34ED" w:rsidRPr="008F637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традиционной куклы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3">
              <w:rPr>
                <w:rFonts w:ascii="Times New Roman" w:hAnsi="Times New Roman" w:cs="Times New Roman"/>
                <w:sz w:val="24"/>
                <w:szCs w:val="24"/>
              </w:rPr>
              <w:t>в технике мотанка</w:t>
            </w:r>
          </w:p>
        </w:tc>
      </w:tr>
      <w:tr w:rsidR="000E34ED" w:rsidTr="00C73A75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3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0E34ED" w:rsidRPr="008F6373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3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круг» </w:t>
            </w:r>
          </w:p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</w:tcPr>
          <w:p w:rsidR="000E34ED" w:rsidRPr="00B8494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 директор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(3462)28-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A07BF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galeeva_ev@admsurgut.ru</w:t>
              </w:r>
            </w:hyperlink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)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оригинального сувенира в технике «стринг-арт»</w:t>
            </w:r>
          </w:p>
        </w:tc>
      </w:tr>
      <w:tr w:rsidR="000E34ED" w:rsidTr="00C73A75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31.07.2021, 01.08.2021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детская игровая площадка «Забава»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</w:tc>
        <w:tc>
          <w:tcPr>
            <w:tcW w:w="2268" w:type="dxa"/>
          </w:tcPr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Квест-игра для семейного отдыха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«Лисьи сказы»</w:t>
            </w:r>
          </w:p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0E34ED" w:rsidRPr="00B8494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 директор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(3462)28-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A07BF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galeeva_ev@admsurgut.ru</w:t>
              </w:r>
            </w:hyperlink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)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Главным действующим персонажем выступает – Черный Лис.</w:t>
            </w:r>
          </w:p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 xml:space="preserve">Тема квеста – история </w:t>
            </w:r>
          </w:p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Сургута и символа города.</w:t>
            </w:r>
          </w:p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Цель игры - собрать пазл из 16 элементов, получить которые игроки смогут только после выполнения поставленных  перед ними задач по решению головоломок, загадок, прохождению лабиринтов и т.д.</w:t>
            </w:r>
          </w:p>
          <w:p w:rsidR="000E34ED" w:rsidRPr="007B244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4B">
              <w:rPr>
                <w:rFonts w:ascii="Times New Roman" w:hAnsi="Times New Roman" w:cs="Times New Roman"/>
                <w:sz w:val="24"/>
                <w:szCs w:val="24"/>
              </w:rPr>
              <w:t>Квест рассчитан как на команду, так и на индивидуального участника.</w:t>
            </w:r>
          </w:p>
        </w:tc>
      </w:tr>
      <w:tr w:rsidR="000E34ED" w:rsidTr="00C73A75">
        <w:trPr>
          <w:jc w:val="center"/>
        </w:trPr>
        <w:tc>
          <w:tcPr>
            <w:tcW w:w="540" w:type="dxa"/>
          </w:tcPr>
          <w:p w:rsidR="000E34ED" w:rsidRPr="005E4AB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Дома коренных народов Севера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Pr="00D77F66" w:rsidRDefault="000E34ED" w:rsidP="000E34ED">
            <w:pPr>
              <w:jc w:val="center"/>
              <w:rPr>
                <w:rFonts w:ascii="Times New Roman" w:hAnsi="Times New Roman" w:cs="Times New Roman"/>
              </w:rPr>
            </w:pPr>
            <w:r w:rsidRPr="00D77F66">
              <w:rPr>
                <w:rFonts w:ascii="Times New Roman" w:hAnsi="Times New Roman" w:cs="Times New Roman"/>
              </w:rPr>
              <w:t>Программа выходного дня «Посвящение в сибиряки»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0E34ED" w:rsidRPr="00B8494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42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 директор</w:t>
            </w:r>
          </w:p>
          <w:p w:rsidR="000E34ED" w:rsidRPr="00B84942" w:rsidRDefault="000E34ED" w:rsidP="000E34ED">
            <w:pPr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B8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(тел.: (3462)28-73-74, </w:t>
            </w:r>
            <w:hyperlink r:id="rId10" w:history="1">
              <w:r w:rsidRPr="00B84942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galeeva_ev@admsurgut.ru</w:t>
              </w:r>
            </w:hyperlink>
            <w:r w:rsidRPr="00B8494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)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34ED" w:rsidRPr="00D77F66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66">
              <w:rPr>
                <w:rFonts w:ascii="Times New Roman" w:hAnsi="Times New Roman" w:cs="Times New Roman"/>
                <w:sz w:val="24"/>
                <w:szCs w:val="24"/>
              </w:rPr>
              <w:t>Этнографическая площадка с играми коренных народов Севера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34ED" w:rsidRDefault="000E34ED" w:rsidP="000E34E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E34ED" w:rsidRPr="00B22F7B" w:rsidRDefault="000E34ED" w:rsidP="000E34E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65">
              <w:rPr>
                <w:rFonts w:ascii="Times New Roman" w:hAnsi="Times New Roman" w:cs="Times New Roman"/>
                <w:sz w:val="24"/>
                <w:szCs w:val="24"/>
              </w:rPr>
              <w:t>«Город С»</w:t>
            </w:r>
          </w:p>
        </w:tc>
        <w:tc>
          <w:tcPr>
            <w:tcW w:w="3119" w:type="dxa"/>
          </w:tcPr>
          <w:p w:rsidR="000E34ED" w:rsidRPr="00FF135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аведующий информационно-аналитическим отделом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0E34ED" w:rsidRPr="00C02FB6" w:rsidRDefault="000E34ED" w:rsidP="000E34E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4046" w:type="dxa"/>
          </w:tcPr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EF">
              <w:rPr>
                <w:rFonts w:ascii="Times New Roman" w:hAnsi="Times New Roman" w:cs="Times New Roman"/>
                <w:sz w:val="24"/>
                <w:szCs w:val="24"/>
              </w:rPr>
              <w:t xml:space="preserve">Новый выставочный проект музея посвящён трёхсотлетнему периоду истории города: от Сургута острожного конца </w:t>
            </w:r>
            <w:r w:rsidRPr="0042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29EF">
              <w:rPr>
                <w:rFonts w:ascii="Times New Roman" w:hAnsi="Times New Roman" w:cs="Times New Roman"/>
                <w:sz w:val="24"/>
                <w:szCs w:val="24"/>
              </w:rPr>
              <w:t xml:space="preserve"> века до Сургута дореволюционного начала </w:t>
            </w:r>
            <w:r w:rsidRPr="00422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229EF">
              <w:rPr>
                <w:rFonts w:ascii="Times New Roman" w:hAnsi="Times New Roman" w:cs="Times New Roman"/>
                <w:sz w:val="24"/>
                <w:szCs w:val="24"/>
              </w:rPr>
              <w:t xml:space="preserve"> века. На выставке представлено более 1000 предметов из археологического собрания Сургутского краеведческого музея, фондов фарфора и костюма, историко-бытовых коллекций, фонда редкой книг.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4229EF">
              <w:rPr>
                <w:rFonts w:ascii="Times New Roman" w:hAnsi="Times New Roman"/>
                <w:sz w:val="24"/>
                <w:szCs w:val="24"/>
              </w:rPr>
              <w:t>«Биография нефти. Ф.К. Салманов»</w:t>
            </w:r>
          </w:p>
        </w:tc>
        <w:tc>
          <w:tcPr>
            <w:tcW w:w="3119" w:type="dxa"/>
          </w:tcPr>
          <w:p w:rsidR="000E34ED" w:rsidRPr="00FF135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аведующий информационно-аналитическим отделом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4046" w:type="dxa"/>
          </w:tcPr>
          <w:p w:rsidR="000E34ED" w:rsidRPr="00AF3494" w:rsidRDefault="000E34ED" w:rsidP="000E3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выставка посвящена</w:t>
            </w:r>
            <w:r w:rsidRPr="00DC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90-летию со дня рождения одного из первооткрывателей нефти в Среднем Приобье – Фармана Курбановича Салманова. На в</w:t>
            </w:r>
            <w:r w:rsidRPr="00DC63CF">
              <w:rPr>
                <w:rFonts w:ascii="Times New Roman" w:eastAsia="Calibri" w:hAnsi="Times New Roman" w:cs="Times New Roman"/>
                <w:sz w:val="24"/>
                <w:szCs w:val="24"/>
              </w:rPr>
              <w:t>ыставке представлены мемориальные 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ы, принадлежащие Ф.К. Салманову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«Сургутский краеведческий музей», ул. 30 лет Победы, 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«ОТМА и цесаревич</w:t>
            </w:r>
            <w:r w:rsidRPr="00E84AE8">
              <w:rPr>
                <w:rFonts w:ascii="Times New Roman" w:hAnsi="Times New Roman" w:cs="Times New Roman"/>
                <w:sz w:val="24"/>
                <w:szCs w:val="24"/>
              </w:rPr>
              <w:t>. Несказочное детство царских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E34ED" w:rsidRPr="00FF135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информационно-аналитическим отделом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4046" w:type="dxa"/>
          </w:tcPr>
          <w:p w:rsidR="000E34ED" w:rsidRPr="00E84AE8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Уникальная </w:t>
            </w:r>
            <w:r w:rsidRPr="00E84AE8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биографическая ретроспектива, возвращающая образ сестёр Романовых и юного цесаревича Алексея. Редкие фотографии, записи из воспоминаний и мемуаров, на </w:t>
            </w:r>
            <w:r w:rsidRPr="00E8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построена выставка, рисуют портреты умных, чувствительных, восприимчивых к реальности девушек и благородного юношу, тонко, порою неожиданно воспринимавших и переживавших судьбу России на переломе эпох.</w:t>
            </w:r>
          </w:p>
          <w:p w:rsidR="000E34ED" w:rsidRPr="003C4E70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E8">
              <w:rPr>
                <w:rFonts w:ascii="Times New Roman" w:hAnsi="Times New Roman" w:cs="Times New Roman"/>
                <w:sz w:val="24"/>
                <w:szCs w:val="24"/>
              </w:rPr>
              <w:t>Выставка посвящается знаменательному событию — 130-летию со дня приезда цесаревича Николая Александровича Романова в Сургут. На выставке использованы фотографии из фондов Центрального государственного архива кинофотофонодокументов</w:t>
            </w:r>
            <w:r w:rsidRPr="00E84AE8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ургутского краеведческого музея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 xml:space="preserve">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«Фактура. Форма. Содержание</w:t>
            </w:r>
            <w:r w:rsidRPr="00BF0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E34ED" w:rsidRPr="00FF135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аведующий информационно-аналитическим отделом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4046" w:type="dxa"/>
          </w:tcPr>
          <w:p w:rsidR="000E34ED" w:rsidRPr="00BF0EE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C">
              <w:rPr>
                <w:rFonts w:ascii="Times New Roman" w:hAnsi="Times New Roman" w:cs="Times New Roman"/>
                <w:sz w:val="24"/>
                <w:szCs w:val="24"/>
              </w:rPr>
              <w:t>Экспозиция носит ярко выраженный эстетический характер. Она продемонстрирует одну из самых привлекательных коллекций фондового собрания – коллекцию резной кости.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C">
              <w:rPr>
                <w:rFonts w:ascii="Times New Roman" w:hAnsi="Times New Roman" w:cs="Times New Roman"/>
                <w:sz w:val="24"/>
                <w:szCs w:val="24"/>
              </w:rPr>
              <w:t>Выставка познакомит с традициями тобольской резьбы по кости, уникальностью её пластического языка. Представленные на выставке экспонаты отражают разнообразие творческого потенциала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стеров-косторезов конца ХХ века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«Сургутский краеведческий музей», ул. 30 лет Победы, 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Музейный центр</w:t>
            </w: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Pr="00887A07">
              <w:rPr>
                <w:rFonts w:ascii="Times New Roman" w:hAnsi="Times New Roman" w:cs="Times New Roman"/>
                <w:sz w:val="24"/>
                <w:szCs w:val="24"/>
              </w:rPr>
              <w:t>«Речной ОБИход»</w:t>
            </w:r>
          </w:p>
        </w:tc>
        <w:tc>
          <w:tcPr>
            <w:tcW w:w="3119" w:type="dxa"/>
          </w:tcPr>
          <w:p w:rsidR="000E34ED" w:rsidRPr="00FF135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Жданова Татьяна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аведующий информационно-аналитическим отделом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4046" w:type="dxa"/>
          </w:tcPr>
          <w:p w:rsidR="000E34ED" w:rsidRPr="00887A07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познакомит </w:t>
            </w:r>
            <w:r w:rsidRPr="00887A07">
              <w:rPr>
                <w:rFonts w:ascii="Times New Roman" w:hAnsi="Times New Roman" w:cs="Times New Roman"/>
                <w:sz w:val="24"/>
                <w:szCs w:val="24"/>
              </w:rPr>
              <w:t>вас с историей освоения главной водной артерии Западной Сибири – реки Оби.</w:t>
            </w:r>
          </w:p>
          <w:p w:rsidR="000E34ED" w:rsidRPr="00887A07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07">
              <w:rPr>
                <w:rFonts w:ascii="Times New Roman" w:hAnsi="Times New Roman" w:cs="Times New Roman"/>
                <w:sz w:val="24"/>
                <w:szCs w:val="24"/>
              </w:rPr>
              <w:t xml:space="preserve">Именно реки формировали </w:t>
            </w:r>
            <w:r w:rsidRPr="0088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развития цивилизаций. Люди селились на их берегах, сплавлялись и переправляли по ним грузы, а также использовали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A07">
              <w:rPr>
                <w:rFonts w:ascii="Times New Roman" w:hAnsi="Times New Roman" w:cs="Times New Roman"/>
                <w:sz w:val="24"/>
                <w:szCs w:val="24"/>
              </w:rPr>
              <w:t>качестве защитных барьеров.</w:t>
            </w:r>
          </w:p>
          <w:p w:rsidR="000E34ED" w:rsidRPr="00887A07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07">
              <w:rPr>
                <w:rFonts w:ascii="Times New Roman" w:hAnsi="Times New Roman" w:cs="Times New Roman"/>
                <w:sz w:val="24"/>
                <w:szCs w:val="24"/>
              </w:rPr>
              <w:t>До появления современных транспортных средств на Приобский Север можно было добраться только по могучей сибирской реке Оби.</w:t>
            </w:r>
          </w:p>
          <w:p w:rsidR="000E34ED" w:rsidRPr="00887A07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07">
              <w:rPr>
                <w:rFonts w:ascii="Times New Roman" w:hAnsi="Times New Roman" w:cs="Times New Roman"/>
                <w:sz w:val="24"/>
                <w:szCs w:val="24"/>
              </w:rPr>
              <w:t>Обь – одна из величайших рек мира. Выставка раскрывает все её достоинства!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07">
              <w:rPr>
                <w:rFonts w:ascii="Times New Roman" w:hAnsi="Times New Roman" w:cs="Times New Roman"/>
                <w:sz w:val="24"/>
                <w:szCs w:val="24"/>
              </w:rPr>
              <w:t>Главными экспонатами на выставке являются макеты судов из фондов Сургутского краеведческого музея, лоцманские карты, предметы, переданные в дар музею от Обь-Иртышского речного пароходства, многочисл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фотоматериалы и документы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6" w:type="dxa"/>
          </w:tcPr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B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геологов-первопроходцев «Дом Ф.К. Салманова» (г. Сургут, ул. Терешковой, 49)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«Тот самый дом»</w:t>
            </w:r>
          </w:p>
        </w:tc>
        <w:tc>
          <w:tcPr>
            <w:tcW w:w="3119" w:type="dxa"/>
          </w:tcPr>
          <w:p w:rsidR="000E34ED" w:rsidRPr="00FF135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аведующий информационно-аналитическим отделом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4046" w:type="dxa"/>
          </w:tcPr>
          <w:p w:rsidR="000E34ED" w:rsidRPr="004103A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B">
              <w:rPr>
                <w:rFonts w:ascii="Times New Roman" w:hAnsi="Times New Roman" w:cs="Times New Roman"/>
                <w:sz w:val="24"/>
                <w:szCs w:val="24"/>
              </w:rPr>
              <w:t>Предлагаем вам погрузиться в атмосферу 60-х годов прошлого столетия, посетив дом одного из первооткрывателей нефтяных месторождений в Западной Сибири – Фармана Курбановича Салманова.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3A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дома осталось в первозданном виде, как когда-то его возвели первые геологи. Дом сложен из брёвен, которые перевезли на баржах за сотни километров из села Ивановка Кемеровской области. В нём можно ощутить особый колорит и атмосферу, характерные для Сургута, стоявшего на пороге </w:t>
            </w:r>
            <w:r w:rsidRPr="0041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глобальных перемен – открытии первых нефтяных месторождений.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B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воссозданной мемориальной экспозиции, дополненной предметами повседневного быта 60-х годов,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совершить путешествие в прошлое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Просвещения, 7, Дом купца Г.С. Клепикова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  <w:r w:rsidRPr="004103AB">
              <w:rPr>
                <w:rFonts w:ascii="Times New Roman" w:hAnsi="Times New Roman" w:cs="Times New Roman"/>
                <w:sz w:val="24"/>
                <w:szCs w:val="24"/>
              </w:rPr>
              <w:t>Дом купца Г. С. Клепикова</w:t>
            </w:r>
          </w:p>
        </w:tc>
        <w:tc>
          <w:tcPr>
            <w:tcW w:w="3119" w:type="dxa"/>
          </w:tcPr>
          <w:p w:rsidR="000E34ED" w:rsidRPr="00FF135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аведующий информационно-аналитическим отделом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404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B">
              <w:rPr>
                <w:rFonts w:ascii="Times New Roman" w:hAnsi="Times New Roman" w:cs="Times New Roman"/>
                <w:sz w:val="24"/>
                <w:szCs w:val="24"/>
              </w:rPr>
              <w:t>Дом Галактиона Степановича Клепикова — памятник архитектуры рубежа XIX-XX вв., единственное в Сургуте деревянное сооружение, сохранившееся на своём историческом месте. Экспозиция дома знакомит жителей и гостей Сургута с подлинными атрибутами купеческого быта. В выставочных залах представлены предметы мебели, игрушки и аксессуары, использовавшиеся в быту сургутского зажиточного населения конца XIX – начала XX веков. Прикоснитесь к прошлому и откройте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себя новую жизнь старого дома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«Сургутский краеведческий музей»,</w:t>
            </w:r>
            <w:r>
              <w:t xml:space="preserve"> </w:t>
            </w:r>
            <w:r w:rsidRPr="004103AB">
              <w:rPr>
                <w:rFonts w:ascii="Times New Roman" w:hAnsi="Times New Roman" w:cs="Times New Roman"/>
                <w:sz w:val="24"/>
                <w:szCs w:val="24"/>
              </w:rPr>
              <w:t>ул. Просвещения, 7/1, Центр патриотического наследия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103AB">
              <w:rPr>
                <w:rFonts w:ascii="Times New Roman" w:hAnsi="Times New Roman" w:cs="Times New Roman"/>
                <w:sz w:val="24"/>
                <w:szCs w:val="24"/>
              </w:rPr>
              <w:t>«Боевой карандаш»</w:t>
            </w:r>
          </w:p>
        </w:tc>
        <w:tc>
          <w:tcPr>
            <w:tcW w:w="3119" w:type="dxa"/>
          </w:tcPr>
          <w:p w:rsidR="000E34ED" w:rsidRPr="00FF135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аведующий информационно-аналитическим отделом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404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12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сургутян и гостей города представлена коллекция плакатов творческого объединения «Боевой карандаш» из фондов Государственного мемориального музея обороны и блокады Ленинграда. Коллектив художников-плакатистов «Боевой карандаш» был создан в Ленинграде в 1939 году. В годы Великой Отечественной войны </w:t>
            </w:r>
            <w:r w:rsidRPr="00FA5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труднейших условиях ленинградской блокады художники создавали свои агитационные листы как острое идейное оружие, призывавшие к отпору немецко-фашистского агрессора. Коллекция состоит из 60 призывных листов, инструктивных плакатов, рисунко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 эпизодами войны и карикатур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</w:t>
            </w:r>
            <w:r>
              <w:t xml:space="preserve"> </w:t>
            </w:r>
            <w:r w:rsidRPr="004103AB">
              <w:rPr>
                <w:rFonts w:ascii="Times New Roman" w:hAnsi="Times New Roman" w:cs="Times New Roman"/>
                <w:sz w:val="24"/>
                <w:szCs w:val="24"/>
              </w:rPr>
              <w:t>ул. Просвещения, 7/1, Центр патриотического наследия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«Фронтовые подруги»</w:t>
            </w:r>
          </w:p>
        </w:tc>
        <w:tc>
          <w:tcPr>
            <w:tcW w:w="3119" w:type="dxa"/>
          </w:tcPr>
          <w:p w:rsidR="000E34ED" w:rsidRPr="00FF135C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Степановна,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аведующий информационно-аналитическим отделом</w:t>
            </w:r>
          </w:p>
          <w:p w:rsidR="000E34ED" w:rsidRPr="00487405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4046" w:type="dxa"/>
          </w:tcPr>
          <w:p w:rsidR="000E34ED" w:rsidRPr="00FA5B1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12">
              <w:rPr>
                <w:rFonts w:ascii="Times New Roman" w:hAnsi="Times New Roman" w:cs="Times New Roman"/>
                <w:sz w:val="24"/>
                <w:szCs w:val="24"/>
              </w:rPr>
              <w:t>Выставка раскрывает роль женщин в Великой Отечественной войне. Женщины не только обеспечивали Красную Армию надёжным тылом, но и работали в госпиталях, служили в подразделениях связи, дорожных, зенитных войсках, боевой авиации, в партизанских отрядах, в подполье… Их деятельность явилась немеркнущим примером массового женского героизма в мировой истории.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12">
              <w:rPr>
                <w:rFonts w:ascii="Times New Roman" w:hAnsi="Times New Roman" w:cs="Times New Roman"/>
                <w:sz w:val="24"/>
                <w:szCs w:val="24"/>
              </w:rPr>
              <w:t>Выставка, основанная на материалах музея «Боевой Славы» Сургутской общественной организации «Фронтовые подруги», представляет вниманию посетителей уникальные фотографии, документы и рассказывает о бесценном вкладе женщин в дело победы над фашизмом, их героизме и муже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в борьбе за Великую Победу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«Сургутский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музей», ул. 30 лет Победы, 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Музейный центр, 3 этаж</w:t>
            </w: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«Миссия – сохранить!»</w:t>
            </w:r>
          </w:p>
        </w:tc>
        <w:tc>
          <w:tcPr>
            <w:tcW w:w="3119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льтуры «Сургутский художественный </w:t>
            </w: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музей»,</w:t>
            </w:r>
          </w:p>
          <w:p w:rsidR="000E34ED" w:rsidRPr="00600A3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Колосова, пресс-секретарь Сургутского художественного музея</w:t>
            </w:r>
          </w:p>
          <w:p w:rsidR="000E34ED" w:rsidRPr="00600A3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2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экспозиции представлены портреты и пейзажи известных художников, считавшихся легендами своего времени: </w:t>
            </w:r>
            <w:r w:rsidRPr="00FE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Кричевского И. Д. (1907-2002), Когана Я. Р. (1906-1976), Леймана Л. М. (1896-1974), Титкова И. В. (1905-1993) и др. Достижения этих мастеров в графике отличаются высокой изобразительной культурой, глубиной, техничностью исполнения. Их творчество стало прочным фундаментом для последующих поколений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дожников-графиков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 xml:space="preserve">МБУК «Сургутский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музей», ул. 30 лет Победы, 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85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7DD">
              <w:rPr>
                <w:rFonts w:ascii="Times New Roman" w:hAnsi="Times New Roman" w:cs="Times New Roman"/>
                <w:bCs/>
                <w:sz w:val="24"/>
                <w:szCs w:val="24"/>
              </w:rPr>
              <w:t>Сезон отпусков открыт!»</w:t>
            </w:r>
          </w:p>
        </w:tc>
        <w:tc>
          <w:tcPr>
            <w:tcW w:w="3119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льтуры «Сургутский художественный </w:t>
            </w: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музей»,</w:t>
            </w:r>
          </w:p>
          <w:p w:rsidR="000E34ED" w:rsidRPr="00600A3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2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0E34ED" w:rsidRPr="00600A3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2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DD">
              <w:rPr>
                <w:rFonts w:ascii="Times New Roman" w:hAnsi="Times New Roman" w:cs="Times New Roman"/>
                <w:sz w:val="24"/>
                <w:szCs w:val="24"/>
              </w:rPr>
              <w:t>Среди авторов самой летней выставки Художественного – известные имена художников старшего поколения, таких как: Николай Иванович Осенев (1909-1983), Алиса Ивановна Кальпус (1939–1994), Анна Петровна Остроумова-Лебедева (1871-1955), Поликарп Григорьевич Чернецов (1822-1842); заслуженных мастеров следующих поколений: Сергея Александровича Здановского, Александра Васильевича Лозенко, Ольги Витальевны Луцко, Жоржа Владимировича Кочеткова и Людмилы Николаевны Медведевой. Всего 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 будет показано 50 работ</w:t>
            </w:r>
          </w:p>
        </w:tc>
      </w:tr>
      <w:tr w:rsidR="000E34ED" w:rsidTr="00673858">
        <w:trPr>
          <w:jc w:val="center"/>
        </w:trPr>
        <w:tc>
          <w:tcPr>
            <w:tcW w:w="540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19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до 17.</w:t>
            </w:r>
            <w:r w:rsidRPr="00C02F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- 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12.00 до 19.</w:t>
            </w:r>
            <w:r w:rsidRPr="00487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7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«Сургутский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D925F5">
              <w:rPr>
                <w:rFonts w:ascii="Times New Roman" w:hAnsi="Times New Roman" w:cs="Times New Roman"/>
                <w:sz w:val="24"/>
                <w:szCs w:val="24"/>
              </w:rPr>
              <w:t>музей», ул. 30 лет Победы, 21/2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4ED" w:rsidRPr="00B22F7B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268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85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Возвращение в Ях»</w:t>
            </w:r>
          </w:p>
        </w:tc>
        <w:tc>
          <w:tcPr>
            <w:tcW w:w="3119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льтуры «Сургутский художественный </w:t>
            </w:r>
            <w:r w:rsidRPr="00FF135C">
              <w:rPr>
                <w:rFonts w:ascii="Times New Roman" w:hAnsi="Times New Roman" w:cs="Times New Roman"/>
                <w:sz w:val="24"/>
                <w:szCs w:val="24"/>
              </w:rPr>
              <w:t>музей»,</w:t>
            </w:r>
          </w:p>
          <w:p w:rsidR="000E34ED" w:rsidRPr="00600A3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пресс-секретарь Сургутского </w:t>
            </w:r>
            <w:r w:rsidRPr="00600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музея</w:t>
            </w:r>
          </w:p>
          <w:p w:rsidR="000E34ED" w:rsidRPr="00600A32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2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34ED" w:rsidRDefault="000E34ED" w:rsidP="000E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АРХЕО арт проект представляет археологическое собрание художественного музея I-XV веков в мифологически-придуманном пространстве. Это своего рода экспозиция-эксперимент, но </w:t>
            </w:r>
            <w:r w:rsidRPr="00BB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эксперименты коснулись только современного дизайна в области бумагопластики, мульти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и светозвуковых </w:t>
            </w:r>
            <w:r w:rsidRPr="00BB0CF7">
              <w:rPr>
                <w:rFonts w:ascii="Times New Roman" w:hAnsi="Times New Roman" w:cs="Times New Roman"/>
                <w:sz w:val="24"/>
                <w:szCs w:val="24"/>
              </w:rPr>
              <w:t>эффектов. С помощью ультрасовременного подхода к демонстрации древних экспонатов у музея появилась возможность привлечь в музей молодежную аудиторию, которой новая экспозиция выставки будет несомненно интересна. "Возвращение в Ях" - это уже четвертый масштабный АРХЕО проект СХМ,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вляющий десятитысячное собрание</w:t>
            </w:r>
          </w:p>
        </w:tc>
      </w:tr>
    </w:tbl>
    <w:p w:rsidR="00F04E22" w:rsidRPr="00F04E22" w:rsidRDefault="00F04E22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4E22" w:rsidRPr="00F04E22" w:rsidSect="00970DDB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D8" w:rsidRDefault="00CF0CD8" w:rsidP="00F04E22">
      <w:pPr>
        <w:spacing w:after="0" w:line="240" w:lineRule="auto"/>
      </w:pPr>
      <w:r>
        <w:separator/>
      </w:r>
    </w:p>
  </w:endnote>
  <w:endnote w:type="continuationSeparator" w:id="0">
    <w:p w:rsidR="00CF0CD8" w:rsidRDefault="00CF0CD8" w:rsidP="00F0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D8" w:rsidRDefault="00CF0CD8" w:rsidP="00F04E22">
      <w:pPr>
        <w:spacing w:after="0" w:line="240" w:lineRule="auto"/>
      </w:pPr>
      <w:r>
        <w:separator/>
      </w:r>
    </w:p>
  </w:footnote>
  <w:footnote w:type="continuationSeparator" w:id="0">
    <w:p w:rsidR="00CF0CD8" w:rsidRDefault="00CF0CD8" w:rsidP="00F04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BD"/>
    <w:rsid w:val="000C7A66"/>
    <w:rsid w:val="000E34ED"/>
    <w:rsid w:val="001178FD"/>
    <w:rsid w:val="00166E21"/>
    <w:rsid w:val="00176404"/>
    <w:rsid w:val="001B4505"/>
    <w:rsid w:val="002A4768"/>
    <w:rsid w:val="002B4E16"/>
    <w:rsid w:val="002D34BE"/>
    <w:rsid w:val="002F50D3"/>
    <w:rsid w:val="003434C3"/>
    <w:rsid w:val="003D165B"/>
    <w:rsid w:val="00437E51"/>
    <w:rsid w:val="004879C3"/>
    <w:rsid w:val="00496542"/>
    <w:rsid w:val="005122CA"/>
    <w:rsid w:val="005E4AB5"/>
    <w:rsid w:val="006545BD"/>
    <w:rsid w:val="00673858"/>
    <w:rsid w:val="006C6DA3"/>
    <w:rsid w:val="006D380B"/>
    <w:rsid w:val="006E5E28"/>
    <w:rsid w:val="00726DBE"/>
    <w:rsid w:val="0079368D"/>
    <w:rsid w:val="00816163"/>
    <w:rsid w:val="008B6FB5"/>
    <w:rsid w:val="0093546D"/>
    <w:rsid w:val="00970DDB"/>
    <w:rsid w:val="00972BD5"/>
    <w:rsid w:val="009C1DFC"/>
    <w:rsid w:val="00AB1851"/>
    <w:rsid w:val="00B22F7B"/>
    <w:rsid w:val="00B42543"/>
    <w:rsid w:val="00B67944"/>
    <w:rsid w:val="00BA2573"/>
    <w:rsid w:val="00BC75CF"/>
    <w:rsid w:val="00C01797"/>
    <w:rsid w:val="00C10D31"/>
    <w:rsid w:val="00C1154D"/>
    <w:rsid w:val="00C170FD"/>
    <w:rsid w:val="00CF0CD8"/>
    <w:rsid w:val="00DC21C0"/>
    <w:rsid w:val="00DD79B9"/>
    <w:rsid w:val="00E91345"/>
    <w:rsid w:val="00EA703A"/>
    <w:rsid w:val="00EC4A74"/>
    <w:rsid w:val="00ED10A9"/>
    <w:rsid w:val="00ED260D"/>
    <w:rsid w:val="00F04E22"/>
    <w:rsid w:val="00F16402"/>
    <w:rsid w:val="00F471AB"/>
    <w:rsid w:val="00FC51DA"/>
    <w:rsid w:val="00FD133D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6E30"/>
  <w15:docId w15:val="{1647723B-FEF9-473F-8217-8366286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22"/>
  </w:style>
  <w:style w:type="paragraph" w:styleId="a5">
    <w:name w:val="footer"/>
    <w:basedOn w:val="a"/>
    <w:link w:val="a6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E22"/>
  </w:style>
  <w:style w:type="table" w:styleId="a7">
    <w:name w:val="Table Grid"/>
    <w:basedOn w:val="a1"/>
    <w:uiPriority w:val="39"/>
    <w:rsid w:val="00F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50D3"/>
    <w:rPr>
      <w:color w:val="0000FF"/>
      <w:u w:val="single"/>
    </w:rPr>
  </w:style>
  <w:style w:type="paragraph" w:styleId="a9">
    <w:name w:val="No Spacing"/>
    <w:uiPriority w:val="1"/>
    <w:qFormat/>
    <w:rsid w:val="000E3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eva_ev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eeva_ev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leeva_ev@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eeva_e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EFF6-3392-4CC3-A0F8-1DE1D69B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Булавик Яна Игоревна</dc:creator>
  <cp:lastModifiedBy>Булавик Яна Игоревна</cp:lastModifiedBy>
  <cp:revision>23</cp:revision>
  <dcterms:created xsi:type="dcterms:W3CDTF">2021-06-17T12:54:00Z</dcterms:created>
  <dcterms:modified xsi:type="dcterms:W3CDTF">2021-07-30T05:23:00Z</dcterms:modified>
</cp:coreProperties>
</file>