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6404D2">
        <w:rPr>
          <w:sz w:val="28"/>
          <w:szCs w:val="28"/>
        </w:rPr>
        <w:t>2</w:t>
      </w:r>
      <w:r w:rsidR="00A6187F">
        <w:rPr>
          <w:sz w:val="28"/>
          <w:szCs w:val="28"/>
        </w:rPr>
        <w:t>8</w:t>
      </w:r>
      <w:r w:rsidR="006404D2">
        <w:rPr>
          <w:sz w:val="28"/>
          <w:szCs w:val="28"/>
        </w:rPr>
        <w:t>.01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A6187F">
        <w:rPr>
          <w:sz w:val="28"/>
          <w:szCs w:val="28"/>
        </w:rPr>
        <w:t>574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 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6404D2">
        <w:rPr>
          <w:sz w:val="28"/>
          <w:szCs w:val="28"/>
        </w:rPr>
        <w:t>2</w:t>
      </w:r>
      <w:r w:rsidR="00A6187F">
        <w:rPr>
          <w:sz w:val="28"/>
          <w:szCs w:val="28"/>
        </w:rPr>
        <w:t>8</w:t>
      </w:r>
      <w:r w:rsidR="006404D2">
        <w:rPr>
          <w:sz w:val="28"/>
          <w:szCs w:val="28"/>
        </w:rPr>
        <w:t>.01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A6187F">
        <w:rPr>
          <w:sz w:val="28"/>
          <w:szCs w:val="28"/>
        </w:rPr>
        <w:t>574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>, на которых не допускается розничная</w:t>
      </w:r>
      <w:r w:rsidR="00A6187F">
        <w:rPr>
          <w:sz w:val="28"/>
          <w:szCs w:val="28"/>
        </w:rPr>
        <w:t xml:space="preserve"> продажа алкогольной продукции»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3C5B8B" w:rsidRPr="00A72D78" w:rsidRDefault="003C5B8B" w:rsidP="003C5B8B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 w:rsidR="00A6187F">
        <w:rPr>
          <w:sz w:val="28"/>
          <w:szCs w:val="28"/>
        </w:rPr>
        <w:t>П</w:t>
      </w:r>
      <w:r w:rsidRPr="00A72D78">
        <w:rPr>
          <w:sz w:val="28"/>
          <w:szCs w:val="28"/>
        </w:rPr>
        <w:t>ункт 1 постановления</w:t>
      </w:r>
      <w:r w:rsidRPr="002A49DA">
        <w:rPr>
          <w:sz w:val="28"/>
          <w:szCs w:val="28"/>
        </w:rPr>
        <w:t xml:space="preserve"> </w:t>
      </w:r>
      <w:r w:rsidRPr="009C1E66">
        <w:rPr>
          <w:sz w:val="28"/>
          <w:szCs w:val="28"/>
        </w:rPr>
        <w:t>изложить в следующей редакции:</w:t>
      </w:r>
    </w:p>
    <w:p w:rsidR="00A6187F" w:rsidRPr="005B021F" w:rsidRDefault="00A6187F" w:rsidP="00A6187F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«1. </w:t>
      </w:r>
      <w:r>
        <w:rPr>
          <w:sz w:val="28"/>
          <w:szCs w:val="28"/>
        </w:rPr>
        <w:t xml:space="preserve">Утвердить границы прилегающих территорий, на которых не </w:t>
      </w:r>
      <w:proofErr w:type="spellStart"/>
      <w:proofErr w:type="gramStart"/>
      <w:r>
        <w:rPr>
          <w:sz w:val="28"/>
          <w:szCs w:val="28"/>
        </w:rPr>
        <w:t>допус</w:t>
      </w:r>
      <w:proofErr w:type="spellEnd"/>
      <w:r>
        <w:rPr>
          <w:sz w:val="28"/>
          <w:szCs w:val="28"/>
        </w:rPr>
        <w:t>-</w:t>
      </w:r>
      <w:r w:rsidRPr="005B021F">
        <w:rPr>
          <w:spacing w:val="-4"/>
          <w:sz w:val="28"/>
          <w:szCs w:val="28"/>
        </w:rPr>
        <w:t>кается</w:t>
      </w:r>
      <w:proofErr w:type="gramEnd"/>
      <w:r w:rsidRPr="005B021F">
        <w:rPr>
          <w:spacing w:val="-4"/>
          <w:sz w:val="28"/>
          <w:szCs w:val="28"/>
        </w:rPr>
        <w:t xml:space="preserve"> розничная продажа алкогольной продукции, к следующим организац</w:t>
      </w:r>
      <w:r w:rsidRPr="005B021F">
        <w:rPr>
          <w:spacing w:val="-4"/>
          <w:sz w:val="28"/>
          <w:szCs w:val="28"/>
        </w:rPr>
        <w:t>и</w:t>
      </w:r>
      <w:r w:rsidRPr="005B021F">
        <w:rPr>
          <w:spacing w:val="-4"/>
          <w:sz w:val="28"/>
          <w:szCs w:val="28"/>
        </w:rPr>
        <w:t>ям:</w:t>
      </w:r>
    </w:p>
    <w:p w:rsidR="00A6187F" w:rsidRDefault="00A6187F" w:rsidP="001171D9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B3A92">
        <w:rPr>
          <w:sz w:val="28"/>
          <w:szCs w:val="28"/>
        </w:rPr>
        <w:t>казенное общеобразовательное учреждение Ханты-Мансийского авт</w:t>
      </w:r>
      <w:r w:rsidRPr="001B3A92">
        <w:rPr>
          <w:sz w:val="28"/>
          <w:szCs w:val="28"/>
        </w:rPr>
        <w:t>о</w:t>
      </w:r>
      <w:r w:rsidRPr="001B3A92">
        <w:rPr>
          <w:sz w:val="28"/>
          <w:szCs w:val="28"/>
        </w:rPr>
        <w:t>номного округа – Югры</w:t>
      </w:r>
      <w:r>
        <w:rPr>
          <w:sz w:val="28"/>
          <w:szCs w:val="28"/>
        </w:rPr>
        <w:t xml:space="preserve"> </w:t>
      </w:r>
      <w:r w:rsidRPr="001B3A92">
        <w:rPr>
          <w:sz w:val="28"/>
          <w:szCs w:val="28"/>
        </w:rPr>
        <w:t>«</w:t>
      </w:r>
      <w:r w:rsidR="001171D9">
        <w:rPr>
          <w:sz w:val="28"/>
          <w:szCs w:val="28"/>
        </w:rPr>
        <w:t>Специальная учебно-воспитательная</w:t>
      </w:r>
      <w:r w:rsidR="001171D9" w:rsidRPr="002F10F0">
        <w:rPr>
          <w:sz w:val="28"/>
          <w:szCs w:val="28"/>
        </w:rPr>
        <w:t xml:space="preserve"> школа</w:t>
      </w:r>
      <w:r w:rsidR="001171D9">
        <w:rPr>
          <w:sz w:val="28"/>
          <w:szCs w:val="28"/>
        </w:rPr>
        <w:t xml:space="preserve"> № 1</w:t>
      </w:r>
      <w:r w:rsidR="001171D9" w:rsidRPr="002F10F0">
        <w:rPr>
          <w:sz w:val="28"/>
          <w:szCs w:val="28"/>
        </w:rPr>
        <w:t>»</w:t>
      </w:r>
      <w:r w:rsidRPr="005E1B85">
        <w:rPr>
          <w:sz w:val="28"/>
          <w:szCs w:val="28"/>
        </w:rPr>
        <w:t xml:space="preserve"> </w:t>
      </w:r>
      <w:r>
        <w:rPr>
          <w:sz w:val="28"/>
          <w:szCs w:val="28"/>
        </w:rPr>
        <w:t>в исправительной колонии-11 Управления Федеральной службы исполнения наказаний России по Ханты-Мансийскому автономному округу – Югре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</w:t>
      </w:r>
      <w:r w:rsidRPr="00912B67">
        <w:rPr>
          <w:sz w:val="28"/>
          <w:szCs w:val="28"/>
        </w:rPr>
        <w:t>о</w:t>
      </w:r>
      <w:r w:rsidRPr="00912B67">
        <w:rPr>
          <w:sz w:val="28"/>
          <w:szCs w:val="28"/>
        </w:rPr>
        <w:t>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0B678B">
        <w:rPr>
          <w:color w:val="000000"/>
          <w:sz w:val="28"/>
          <w:szCs w:val="28"/>
        </w:rPr>
        <w:t>Северный промышленный район, улица Трудовая, дом 2</w:t>
      </w:r>
      <w:r>
        <w:rPr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1;</w:t>
      </w:r>
    </w:p>
    <w:p w:rsidR="00A6187F" w:rsidRPr="005B021F" w:rsidRDefault="00A6187F" w:rsidP="00A6187F">
      <w:pPr>
        <w:ind w:firstLine="567"/>
        <w:jc w:val="both"/>
        <w:rPr>
          <w:spacing w:val="-6"/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</w:t>
      </w:r>
      <w:r w:rsidRPr="000B678B">
        <w:rPr>
          <w:color w:val="000000"/>
          <w:sz w:val="28"/>
          <w:szCs w:val="28"/>
        </w:rPr>
        <w:t xml:space="preserve">азенное </w:t>
      </w:r>
      <w:r w:rsidR="005211A3">
        <w:rPr>
          <w:color w:val="000000"/>
          <w:sz w:val="28"/>
          <w:szCs w:val="28"/>
        </w:rPr>
        <w:t>обще</w:t>
      </w:r>
      <w:r w:rsidRPr="000B678B">
        <w:rPr>
          <w:color w:val="000000"/>
          <w:sz w:val="28"/>
          <w:szCs w:val="28"/>
        </w:rPr>
        <w:t>образовательное учреждение Ханты-Мансийского автономного округа – Югры «Сургутская школа</w:t>
      </w:r>
      <w:r>
        <w:rPr>
          <w:color w:val="000000"/>
          <w:sz w:val="28"/>
          <w:szCs w:val="28"/>
        </w:rPr>
        <w:t>-</w:t>
      </w:r>
      <w:r w:rsidRPr="000B678B">
        <w:rPr>
          <w:color w:val="000000"/>
          <w:sz w:val="28"/>
          <w:szCs w:val="28"/>
        </w:rPr>
        <w:t xml:space="preserve">детский сад </w:t>
      </w:r>
      <w:r w:rsidR="005211A3" w:rsidRPr="000B678B">
        <w:rPr>
          <w:color w:val="000000"/>
          <w:sz w:val="28"/>
          <w:szCs w:val="28"/>
        </w:rPr>
        <w:t>для обучающихся с ограниченными возможностями здоровья</w:t>
      </w:r>
      <w:r w:rsidRPr="000B678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</w:t>
      </w:r>
      <w:r w:rsidRPr="005B021F">
        <w:rPr>
          <w:spacing w:val="-6"/>
          <w:sz w:val="28"/>
          <w:szCs w:val="28"/>
        </w:rPr>
        <w:t xml:space="preserve">по адресу: </w:t>
      </w:r>
      <w:r w:rsidRPr="005B021F">
        <w:rPr>
          <w:color w:val="000000"/>
          <w:spacing w:val="-6"/>
          <w:sz w:val="28"/>
          <w:szCs w:val="28"/>
        </w:rPr>
        <w:t xml:space="preserve">город Сургут, улица 30 лет Победы, дом 11 </w:t>
      </w:r>
      <w:r w:rsidR="005211A3">
        <w:rPr>
          <w:color w:val="000000"/>
          <w:spacing w:val="-6"/>
          <w:sz w:val="28"/>
          <w:szCs w:val="28"/>
        </w:rPr>
        <w:t>А</w:t>
      </w:r>
      <w:r w:rsidRPr="005B021F">
        <w:rPr>
          <w:color w:val="000000"/>
          <w:spacing w:val="-6"/>
          <w:sz w:val="28"/>
          <w:szCs w:val="28"/>
        </w:rPr>
        <w:t xml:space="preserve">, </w:t>
      </w:r>
      <w:r w:rsidRPr="005B021F">
        <w:rPr>
          <w:spacing w:val="-6"/>
          <w:sz w:val="28"/>
          <w:szCs w:val="28"/>
        </w:rPr>
        <w:t>согласно приложению 2;</w:t>
      </w:r>
    </w:p>
    <w:p w:rsidR="00A6187F" w:rsidRDefault="00A6187F" w:rsidP="00A6187F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0B678B">
        <w:rPr>
          <w:color w:val="000000"/>
          <w:sz w:val="28"/>
          <w:szCs w:val="28"/>
        </w:rPr>
        <w:t xml:space="preserve">казенное </w:t>
      </w:r>
      <w:r w:rsidR="005211A3">
        <w:rPr>
          <w:color w:val="000000"/>
          <w:sz w:val="28"/>
          <w:szCs w:val="28"/>
        </w:rPr>
        <w:t>обще</w:t>
      </w:r>
      <w:r w:rsidRPr="000B678B">
        <w:rPr>
          <w:color w:val="000000"/>
          <w:sz w:val="28"/>
          <w:szCs w:val="28"/>
        </w:rPr>
        <w:t xml:space="preserve">образовательное учреждение Ханты-Мансийского автономного округа – Югры «Сургутская школа с </w:t>
      </w:r>
      <w:r w:rsidR="005211A3">
        <w:rPr>
          <w:color w:val="000000"/>
          <w:sz w:val="28"/>
          <w:szCs w:val="28"/>
        </w:rPr>
        <w:t>профессиональной</w:t>
      </w:r>
      <w:r w:rsidRPr="000B678B">
        <w:rPr>
          <w:color w:val="000000"/>
          <w:sz w:val="28"/>
          <w:szCs w:val="28"/>
        </w:rPr>
        <w:t xml:space="preserve"> подготовкой</w:t>
      </w:r>
      <w:r w:rsidR="005211A3" w:rsidRPr="005211A3">
        <w:rPr>
          <w:color w:val="000000"/>
          <w:sz w:val="28"/>
          <w:szCs w:val="28"/>
        </w:rPr>
        <w:t xml:space="preserve"> </w:t>
      </w:r>
      <w:r w:rsidR="005211A3" w:rsidRPr="000B678B">
        <w:rPr>
          <w:color w:val="000000"/>
          <w:sz w:val="28"/>
          <w:szCs w:val="28"/>
        </w:rPr>
        <w:t>для обучающихся с ограниченными возможностями здоровья</w:t>
      </w:r>
      <w:r w:rsidRPr="000B678B">
        <w:rPr>
          <w:color w:val="000000"/>
          <w:sz w:val="28"/>
          <w:szCs w:val="28"/>
        </w:rPr>
        <w:t>»,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proofErr w:type="spellStart"/>
      <w:r w:rsidRPr="000B678B">
        <w:rPr>
          <w:color w:val="000000"/>
          <w:sz w:val="28"/>
          <w:szCs w:val="28"/>
        </w:rPr>
        <w:t>Мелик-Карамова</w:t>
      </w:r>
      <w:proofErr w:type="spellEnd"/>
      <w:r w:rsidRPr="000B678B">
        <w:rPr>
          <w:color w:val="000000"/>
          <w:sz w:val="28"/>
          <w:szCs w:val="28"/>
        </w:rPr>
        <w:t>, дом 20/1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912B67">
        <w:rPr>
          <w:sz w:val="28"/>
          <w:szCs w:val="28"/>
        </w:rPr>
        <w:t>3;</w:t>
      </w:r>
    </w:p>
    <w:p w:rsidR="00A6187F" w:rsidRDefault="00A6187F" w:rsidP="00A6187F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к</w:t>
      </w:r>
      <w:r w:rsidRPr="000B678B">
        <w:rPr>
          <w:sz w:val="28"/>
          <w:szCs w:val="28"/>
        </w:rPr>
        <w:t xml:space="preserve">азенное </w:t>
      </w:r>
      <w:r w:rsidR="005211A3">
        <w:rPr>
          <w:sz w:val="28"/>
          <w:szCs w:val="28"/>
        </w:rPr>
        <w:t>обще</w:t>
      </w:r>
      <w:r w:rsidRPr="000B678B">
        <w:rPr>
          <w:sz w:val="28"/>
          <w:szCs w:val="28"/>
        </w:rPr>
        <w:t>образовательное учреждение</w:t>
      </w:r>
      <w:r>
        <w:rPr>
          <w:sz w:val="28"/>
          <w:szCs w:val="28"/>
        </w:rPr>
        <w:t xml:space="preserve"> </w:t>
      </w:r>
      <w:r w:rsidRPr="000B678B">
        <w:rPr>
          <w:sz w:val="28"/>
          <w:szCs w:val="28"/>
        </w:rPr>
        <w:t xml:space="preserve">Ханты-Мансийского автономного округа – Югры «Сургутская школа </w:t>
      </w:r>
      <w:r w:rsidR="005211A3">
        <w:rPr>
          <w:sz w:val="28"/>
          <w:szCs w:val="28"/>
        </w:rPr>
        <w:t xml:space="preserve">для </w:t>
      </w:r>
      <w:r w:rsidR="005211A3" w:rsidRPr="000B678B">
        <w:rPr>
          <w:color w:val="000000"/>
          <w:sz w:val="28"/>
          <w:szCs w:val="28"/>
        </w:rPr>
        <w:t>обучающихся с ограниченными возможностями здоровья</w:t>
      </w:r>
      <w:r w:rsidRPr="000B678B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 w:rsidRPr="000B678B">
        <w:rPr>
          <w:color w:val="000000"/>
          <w:sz w:val="28"/>
          <w:szCs w:val="28"/>
        </w:rPr>
        <w:t>Декабристов, дом 16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 w:rsidRPr="00912B67">
        <w:rPr>
          <w:color w:val="000000"/>
          <w:sz w:val="28"/>
          <w:szCs w:val="28"/>
        </w:rPr>
        <w:t xml:space="preserve"> 4;</w:t>
      </w:r>
    </w:p>
    <w:p w:rsidR="009E7142" w:rsidRDefault="00A6187F" w:rsidP="001171D9">
      <w:pPr>
        <w:ind w:firstLine="567"/>
        <w:jc w:val="both"/>
        <w:rPr>
          <w:sz w:val="28"/>
          <w:szCs w:val="28"/>
        </w:rPr>
      </w:pPr>
      <w:r w:rsidRPr="00E91960">
        <w:rPr>
          <w:color w:val="000000"/>
          <w:sz w:val="28"/>
          <w:szCs w:val="28"/>
        </w:rPr>
        <w:t xml:space="preserve">- </w:t>
      </w:r>
      <w:r w:rsidRPr="000B678B">
        <w:rPr>
          <w:color w:val="000000"/>
          <w:sz w:val="28"/>
          <w:szCs w:val="28"/>
        </w:rPr>
        <w:t xml:space="preserve">казенное </w:t>
      </w:r>
      <w:r w:rsidR="005211A3">
        <w:rPr>
          <w:color w:val="000000"/>
          <w:sz w:val="28"/>
          <w:szCs w:val="28"/>
        </w:rPr>
        <w:t>общеобразовательное</w:t>
      </w:r>
      <w:r w:rsidRPr="000B678B">
        <w:rPr>
          <w:color w:val="000000"/>
          <w:sz w:val="28"/>
          <w:szCs w:val="28"/>
        </w:rPr>
        <w:t xml:space="preserve"> учреждение Ханты-Мансийского автономного округа – Югры </w:t>
      </w:r>
      <w:r w:rsidRPr="005B021F">
        <w:rPr>
          <w:color w:val="000000"/>
          <w:spacing w:val="-6"/>
          <w:sz w:val="28"/>
          <w:szCs w:val="28"/>
        </w:rPr>
        <w:t xml:space="preserve">«Специальная </w:t>
      </w:r>
      <w:r w:rsidR="005211A3">
        <w:rPr>
          <w:color w:val="000000"/>
          <w:spacing w:val="-6"/>
          <w:sz w:val="28"/>
          <w:szCs w:val="28"/>
        </w:rPr>
        <w:t>учебно-воспитательная</w:t>
      </w:r>
      <w:r w:rsidRPr="005B021F">
        <w:rPr>
          <w:color w:val="000000"/>
          <w:spacing w:val="-6"/>
          <w:sz w:val="28"/>
          <w:szCs w:val="28"/>
        </w:rPr>
        <w:t xml:space="preserve"> школа </w:t>
      </w:r>
      <w:r w:rsidR="005211A3">
        <w:rPr>
          <w:color w:val="000000"/>
          <w:spacing w:val="-6"/>
          <w:sz w:val="28"/>
          <w:szCs w:val="28"/>
        </w:rPr>
        <w:t>№ 2</w:t>
      </w:r>
      <w:r w:rsidRPr="000B678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374E6C">
        <w:rPr>
          <w:color w:val="000000"/>
          <w:sz w:val="28"/>
          <w:szCs w:val="28"/>
        </w:rPr>
        <w:t>проезд Макаренко, дом 2</w:t>
      </w:r>
      <w:r w:rsidRPr="00912B67">
        <w:rPr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с</w:t>
      </w:r>
      <w:r w:rsidRPr="00912B67">
        <w:rPr>
          <w:color w:val="000000"/>
          <w:sz w:val="28"/>
          <w:szCs w:val="28"/>
        </w:rPr>
        <w:t>о</w:t>
      </w:r>
      <w:r w:rsidRPr="00912B67">
        <w:rPr>
          <w:color w:val="000000"/>
          <w:sz w:val="28"/>
          <w:szCs w:val="28"/>
        </w:rPr>
        <w:t>гласно приложению 5</w:t>
      </w:r>
      <w:r w:rsidR="009E7142">
        <w:rPr>
          <w:sz w:val="28"/>
          <w:szCs w:val="28"/>
        </w:rPr>
        <w:t>».</w:t>
      </w:r>
    </w:p>
    <w:p w:rsidR="005211A3" w:rsidRDefault="005211A3" w:rsidP="005211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115EA2">
        <w:rPr>
          <w:sz w:val="28"/>
          <w:szCs w:val="28"/>
        </w:rPr>
        <w:t>е</w:t>
      </w:r>
      <w:r w:rsidR="00115EA2" w:rsidRPr="009E360E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1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 xml:space="preserve">изложить в новой редакции, согласно приложению </w:t>
      </w:r>
      <w:r w:rsidR="00753000">
        <w:rPr>
          <w:sz w:val="28"/>
          <w:szCs w:val="28"/>
        </w:rPr>
        <w:t xml:space="preserve">1 </w:t>
      </w:r>
      <w:r w:rsidR="00115EA2">
        <w:rPr>
          <w:sz w:val="28"/>
          <w:szCs w:val="28"/>
        </w:rPr>
        <w:t>к настоящему постановлению.</w:t>
      </w:r>
    </w:p>
    <w:p w:rsidR="00753000" w:rsidRPr="00E84AEC" w:rsidRDefault="00B3694E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1187F">
        <w:rPr>
          <w:sz w:val="28"/>
          <w:szCs w:val="28"/>
        </w:rPr>
        <w:t>1.</w:t>
      </w:r>
      <w:r w:rsidR="000538C0">
        <w:rPr>
          <w:sz w:val="28"/>
          <w:szCs w:val="28"/>
        </w:rPr>
        <w:t>4</w:t>
      </w:r>
      <w:r w:rsidRPr="00D1187F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753000">
        <w:rPr>
          <w:sz w:val="28"/>
          <w:szCs w:val="28"/>
        </w:rPr>
        <w:t>е</w:t>
      </w:r>
      <w:r w:rsidR="00753000" w:rsidRPr="009E360E">
        <w:rPr>
          <w:sz w:val="28"/>
          <w:szCs w:val="28"/>
        </w:rPr>
        <w:t xml:space="preserve"> </w:t>
      </w:r>
      <w:r w:rsidR="00753000">
        <w:rPr>
          <w:sz w:val="28"/>
          <w:szCs w:val="28"/>
        </w:rPr>
        <w:t>2</w:t>
      </w:r>
      <w:r w:rsidR="00753000" w:rsidRPr="009E360E">
        <w:rPr>
          <w:sz w:val="28"/>
          <w:szCs w:val="28"/>
        </w:rPr>
        <w:t xml:space="preserve"> к постановлению </w:t>
      </w:r>
      <w:r w:rsidR="00753000">
        <w:rPr>
          <w:sz w:val="28"/>
          <w:szCs w:val="28"/>
        </w:rPr>
        <w:t>изложить в новой редакции, согласно приложению 2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3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4 к настоящему постановлению.</w:t>
      </w:r>
    </w:p>
    <w:p w:rsidR="00115EA2" w:rsidRDefault="00115EA2" w:rsidP="00115EA2">
      <w:pPr>
        <w:ind w:firstLine="567"/>
        <w:jc w:val="both"/>
        <w:rPr>
          <w:spacing w:val="-6"/>
          <w:sz w:val="28"/>
          <w:szCs w:val="28"/>
        </w:rPr>
      </w:pPr>
      <w:r w:rsidRPr="00D1187F">
        <w:rPr>
          <w:sz w:val="28"/>
          <w:szCs w:val="28"/>
        </w:rPr>
        <w:t>1.</w:t>
      </w:r>
      <w:r w:rsidR="00753000">
        <w:rPr>
          <w:sz w:val="28"/>
          <w:szCs w:val="28"/>
        </w:rPr>
        <w:t>7</w:t>
      </w:r>
      <w:r w:rsidRPr="00D1187F">
        <w:rPr>
          <w:sz w:val="28"/>
          <w:szCs w:val="28"/>
        </w:rPr>
        <w:t xml:space="preserve">. </w:t>
      </w:r>
      <w:r w:rsidR="001C044D">
        <w:rPr>
          <w:sz w:val="28"/>
          <w:szCs w:val="28"/>
        </w:rPr>
        <w:t>П</w:t>
      </w:r>
      <w:r w:rsidR="001C044D" w:rsidRPr="009E360E">
        <w:rPr>
          <w:sz w:val="28"/>
          <w:szCs w:val="28"/>
        </w:rPr>
        <w:t>риложени</w:t>
      </w:r>
      <w:r w:rsidR="001C044D">
        <w:rPr>
          <w:sz w:val="28"/>
          <w:szCs w:val="28"/>
        </w:rPr>
        <w:t>е</w:t>
      </w:r>
      <w:r w:rsidR="001C044D" w:rsidRPr="009E360E">
        <w:rPr>
          <w:sz w:val="28"/>
          <w:szCs w:val="28"/>
        </w:rPr>
        <w:t xml:space="preserve"> </w:t>
      </w:r>
      <w:r w:rsidR="001C044D">
        <w:rPr>
          <w:sz w:val="28"/>
          <w:szCs w:val="28"/>
        </w:rPr>
        <w:t>5</w:t>
      </w:r>
      <w:r w:rsidR="001C044D" w:rsidRPr="009E360E">
        <w:rPr>
          <w:sz w:val="28"/>
          <w:szCs w:val="28"/>
        </w:rPr>
        <w:t xml:space="preserve"> к постановлению </w:t>
      </w:r>
      <w:r w:rsidR="001C044D">
        <w:rPr>
          <w:sz w:val="28"/>
          <w:szCs w:val="28"/>
        </w:rPr>
        <w:t>изложить в новой редакции, согласно приложению 5 к настоящему постановлению</w:t>
      </w:r>
      <w:r>
        <w:rPr>
          <w:sz w:val="28"/>
          <w:szCs w:val="28"/>
        </w:rPr>
        <w:t>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264B3D" w:rsidRDefault="00264B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5211A3" w:rsidP="001423F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н</w:t>
            </w:r>
            <w:r w:rsidR="008944A1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>а</w:t>
            </w:r>
            <w:bookmarkStart w:id="0" w:name="_GoBack"/>
            <w:bookmarkEnd w:id="0"/>
            <w:r w:rsidR="008944A1">
              <w:rPr>
                <w:sz w:val="28"/>
                <w:szCs w:val="28"/>
              </w:rPr>
              <w:t xml:space="preserve">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5211A3" w:rsidP="005211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Д.С. Багинский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A6187F" w:rsidRPr="005B021F" w:rsidRDefault="00F1181A" w:rsidP="00A6187F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6187F" w:rsidRPr="00726A85">
        <w:rPr>
          <w:sz w:val="28"/>
          <w:szCs w:val="28"/>
        </w:rPr>
        <w:lastRenderedPageBreak/>
        <w:t>Приложение</w:t>
      </w:r>
      <w:r w:rsidR="00A6187F">
        <w:rPr>
          <w:sz w:val="28"/>
          <w:szCs w:val="28"/>
        </w:rPr>
        <w:t xml:space="preserve"> 1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A6187F" w:rsidRPr="00726A85" w:rsidRDefault="00A6187F" w:rsidP="00A6187F">
      <w:pPr>
        <w:rPr>
          <w:sz w:val="28"/>
          <w:szCs w:val="28"/>
        </w:rPr>
      </w:pPr>
    </w:p>
    <w:p w:rsidR="00A6187F" w:rsidRPr="00726A85" w:rsidRDefault="00A6187F" w:rsidP="00A6187F">
      <w:pPr>
        <w:rPr>
          <w:sz w:val="28"/>
          <w:szCs w:val="28"/>
        </w:rPr>
      </w:pPr>
    </w:p>
    <w:p w:rsidR="00A6187F" w:rsidRDefault="00A6187F" w:rsidP="00A6187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6187F" w:rsidRDefault="00A6187F" w:rsidP="00A6187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2F10F0">
        <w:rPr>
          <w:sz w:val="28"/>
          <w:szCs w:val="28"/>
        </w:rPr>
        <w:t>казенно</w:t>
      </w:r>
      <w:r>
        <w:rPr>
          <w:sz w:val="28"/>
          <w:szCs w:val="28"/>
        </w:rPr>
        <w:t>му</w:t>
      </w:r>
      <w:r w:rsidRPr="002F10F0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му</w:t>
      </w:r>
      <w:r w:rsidRPr="002F10F0">
        <w:rPr>
          <w:sz w:val="28"/>
          <w:szCs w:val="28"/>
        </w:rPr>
        <w:t xml:space="preserve"> </w:t>
      </w:r>
    </w:p>
    <w:p w:rsidR="00A6187F" w:rsidRDefault="00A6187F" w:rsidP="00A6187F">
      <w:pPr>
        <w:jc w:val="center"/>
        <w:rPr>
          <w:sz w:val="28"/>
          <w:szCs w:val="28"/>
        </w:rPr>
      </w:pPr>
      <w:r w:rsidRPr="002F10F0">
        <w:rPr>
          <w:sz w:val="28"/>
          <w:szCs w:val="28"/>
        </w:rPr>
        <w:t>учрежд</w:t>
      </w:r>
      <w:r w:rsidRPr="002F10F0">
        <w:rPr>
          <w:sz w:val="28"/>
          <w:szCs w:val="28"/>
        </w:rPr>
        <w:t>е</w:t>
      </w:r>
      <w:r w:rsidRPr="002F10F0">
        <w:rPr>
          <w:sz w:val="28"/>
          <w:szCs w:val="28"/>
        </w:rPr>
        <w:t>ни</w:t>
      </w:r>
      <w:r>
        <w:rPr>
          <w:sz w:val="28"/>
          <w:szCs w:val="28"/>
        </w:rPr>
        <w:t>ю</w:t>
      </w:r>
      <w:r w:rsidRPr="002F10F0">
        <w:rPr>
          <w:sz w:val="28"/>
          <w:szCs w:val="28"/>
        </w:rPr>
        <w:t xml:space="preserve"> Ханты-Мансийского автономного округа – Югры</w:t>
      </w:r>
      <w:r>
        <w:rPr>
          <w:sz w:val="28"/>
          <w:szCs w:val="28"/>
        </w:rPr>
        <w:t xml:space="preserve"> </w:t>
      </w:r>
    </w:p>
    <w:p w:rsidR="00A6187F" w:rsidRDefault="00A6187F" w:rsidP="00A6187F">
      <w:pPr>
        <w:jc w:val="center"/>
        <w:rPr>
          <w:sz w:val="28"/>
          <w:szCs w:val="28"/>
        </w:rPr>
      </w:pPr>
      <w:r w:rsidRPr="002F10F0">
        <w:rPr>
          <w:sz w:val="28"/>
          <w:szCs w:val="28"/>
        </w:rPr>
        <w:t>«</w:t>
      </w:r>
      <w:r>
        <w:rPr>
          <w:sz w:val="28"/>
          <w:szCs w:val="28"/>
        </w:rPr>
        <w:t>Специальная учебно-воспитательная</w:t>
      </w:r>
      <w:r w:rsidRPr="002F10F0">
        <w:rPr>
          <w:sz w:val="28"/>
          <w:szCs w:val="28"/>
        </w:rPr>
        <w:t xml:space="preserve"> школа</w:t>
      </w:r>
      <w:r w:rsidR="001171D9">
        <w:rPr>
          <w:sz w:val="28"/>
          <w:szCs w:val="28"/>
        </w:rPr>
        <w:t xml:space="preserve"> № 1</w:t>
      </w:r>
      <w:r w:rsidRPr="002F10F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A6187F" w:rsidRDefault="00A6187F" w:rsidP="00A6187F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в исправительной колонии-11 Управления Федеральной службы исполнения наказаний России по Ханты-Мансийскому автономному округу – Югре,</w:t>
      </w:r>
    </w:p>
    <w:p w:rsidR="00A6187F" w:rsidRDefault="00A6187F" w:rsidP="00A6187F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1171D9">
        <w:rPr>
          <w:spacing w:val="-6"/>
          <w:sz w:val="28"/>
          <w:szCs w:val="28"/>
        </w:rPr>
        <w:t xml:space="preserve">Северный промышленный район, </w:t>
      </w:r>
      <w:r w:rsidRPr="002F10F0">
        <w:rPr>
          <w:spacing w:val="-6"/>
          <w:sz w:val="28"/>
          <w:szCs w:val="28"/>
        </w:rPr>
        <w:t>улица Трудовая, дом 2</w:t>
      </w:r>
    </w:p>
    <w:p w:rsidR="00A6187F" w:rsidRDefault="00A6187F" w:rsidP="00A6187F">
      <w:pPr>
        <w:jc w:val="center"/>
        <w:rPr>
          <w:spacing w:val="-6"/>
          <w:sz w:val="28"/>
          <w:szCs w:val="28"/>
        </w:rPr>
      </w:pPr>
    </w:p>
    <w:p w:rsidR="00A6187F" w:rsidRPr="00B42D63" w:rsidRDefault="008306F7" w:rsidP="00A6187F">
      <w:pPr>
        <w:rPr>
          <w:sz w:val="28"/>
          <w:szCs w:val="28"/>
        </w:rPr>
      </w:pPr>
      <w:r w:rsidRPr="008306F7">
        <w:rPr>
          <w:noProof/>
          <w:sz w:val="28"/>
          <w:szCs w:val="28"/>
        </w:rPr>
        <w:drawing>
          <wp:inline distT="0" distB="0" distL="0" distR="0">
            <wp:extent cx="6548372" cy="6448651"/>
            <wp:effectExtent l="0" t="0" r="5080" b="0"/>
            <wp:docPr id="6" name="Рисунок 6" descr="C:\Users\prokopovich_ov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kopovich_ov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65" cy="64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7F" w:rsidRDefault="00A6187F" w:rsidP="00A6187F">
      <w:pPr>
        <w:tabs>
          <w:tab w:val="left" w:pos="2295"/>
        </w:tabs>
      </w:pPr>
      <w:r>
        <w:tab/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A6187F" w:rsidRPr="00726A85" w:rsidRDefault="00A6187F" w:rsidP="00A6187F">
      <w:pPr>
        <w:rPr>
          <w:sz w:val="28"/>
          <w:szCs w:val="28"/>
        </w:rPr>
      </w:pPr>
    </w:p>
    <w:p w:rsidR="00A6187F" w:rsidRPr="00726A85" w:rsidRDefault="00A6187F" w:rsidP="00A6187F">
      <w:pPr>
        <w:rPr>
          <w:sz w:val="28"/>
          <w:szCs w:val="28"/>
        </w:rPr>
      </w:pPr>
    </w:p>
    <w:p w:rsidR="00A6187F" w:rsidRDefault="00A6187F" w:rsidP="00A6187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E17297" w:rsidRDefault="00A6187F" w:rsidP="00E17297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казенному</w:t>
      </w:r>
      <w:r w:rsidRPr="006950A5">
        <w:rPr>
          <w:sz w:val="28"/>
          <w:szCs w:val="28"/>
        </w:rPr>
        <w:t xml:space="preserve"> </w:t>
      </w:r>
      <w:r w:rsidR="0011419D">
        <w:rPr>
          <w:sz w:val="28"/>
          <w:szCs w:val="28"/>
        </w:rPr>
        <w:t>обще</w:t>
      </w:r>
      <w:r w:rsidRPr="006950A5">
        <w:rPr>
          <w:sz w:val="28"/>
          <w:szCs w:val="28"/>
        </w:rPr>
        <w:t>образовательно</w:t>
      </w:r>
      <w:r>
        <w:rPr>
          <w:sz w:val="28"/>
          <w:szCs w:val="28"/>
        </w:rPr>
        <w:t>му</w:t>
      </w:r>
      <w:r w:rsidRPr="006950A5">
        <w:rPr>
          <w:sz w:val="28"/>
          <w:szCs w:val="28"/>
        </w:rPr>
        <w:t xml:space="preserve"> </w:t>
      </w:r>
    </w:p>
    <w:p w:rsidR="00E17297" w:rsidRDefault="00A6187F" w:rsidP="00E17297">
      <w:pPr>
        <w:jc w:val="center"/>
        <w:rPr>
          <w:sz w:val="28"/>
          <w:szCs w:val="28"/>
        </w:rPr>
      </w:pPr>
      <w:r w:rsidRPr="006950A5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6950A5">
        <w:rPr>
          <w:sz w:val="28"/>
          <w:szCs w:val="28"/>
        </w:rPr>
        <w:t xml:space="preserve"> Ханты-Мансийского автономного округа – Югры </w:t>
      </w:r>
    </w:p>
    <w:p w:rsidR="00E17297" w:rsidRDefault="00A6187F" w:rsidP="00E17297">
      <w:pPr>
        <w:jc w:val="center"/>
        <w:rPr>
          <w:sz w:val="28"/>
          <w:szCs w:val="28"/>
        </w:rPr>
      </w:pPr>
      <w:r w:rsidRPr="006950A5">
        <w:rPr>
          <w:sz w:val="28"/>
          <w:szCs w:val="28"/>
        </w:rPr>
        <w:t>«Сургутская школа</w:t>
      </w:r>
      <w:r>
        <w:rPr>
          <w:sz w:val="28"/>
          <w:szCs w:val="28"/>
        </w:rPr>
        <w:t>-</w:t>
      </w:r>
      <w:r w:rsidRPr="006950A5">
        <w:rPr>
          <w:sz w:val="28"/>
          <w:szCs w:val="28"/>
        </w:rPr>
        <w:t xml:space="preserve">детский сад </w:t>
      </w:r>
      <w:r w:rsidR="00E17297">
        <w:rPr>
          <w:sz w:val="28"/>
          <w:szCs w:val="28"/>
        </w:rPr>
        <w:t xml:space="preserve">для обучающихся </w:t>
      </w:r>
    </w:p>
    <w:p w:rsidR="00A6187F" w:rsidRDefault="00E17297" w:rsidP="00E17297">
      <w:pPr>
        <w:jc w:val="center"/>
        <w:rPr>
          <w:spacing w:val="-6"/>
          <w:sz w:val="28"/>
          <w:szCs w:val="28"/>
        </w:rPr>
      </w:pPr>
      <w:r w:rsidRPr="006950A5">
        <w:rPr>
          <w:sz w:val="28"/>
          <w:szCs w:val="28"/>
        </w:rPr>
        <w:t>с ограниченными возможностями здор</w:t>
      </w:r>
      <w:r w:rsidRPr="006950A5">
        <w:rPr>
          <w:sz w:val="28"/>
          <w:szCs w:val="28"/>
        </w:rPr>
        <w:t>о</w:t>
      </w:r>
      <w:r w:rsidRPr="006950A5">
        <w:rPr>
          <w:sz w:val="28"/>
          <w:szCs w:val="28"/>
        </w:rPr>
        <w:t>вья</w:t>
      </w:r>
      <w:r w:rsidR="00A6187F" w:rsidRPr="006950A5">
        <w:rPr>
          <w:sz w:val="28"/>
          <w:szCs w:val="28"/>
        </w:rPr>
        <w:t>»</w:t>
      </w:r>
      <w:r w:rsidR="00A6187F">
        <w:rPr>
          <w:sz w:val="28"/>
          <w:szCs w:val="28"/>
        </w:rPr>
        <w:t>,</w:t>
      </w:r>
    </w:p>
    <w:p w:rsidR="00A6187F" w:rsidRDefault="00A6187F" w:rsidP="00A6187F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5C7CE2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C7CE2">
        <w:rPr>
          <w:spacing w:val="-6"/>
          <w:sz w:val="28"/>
          <w:szCs w:val="28"/>
        </w:rPr>
        <w:t xml:space="preserve"> </w:t>
      </w:r>
      <w:r w:rsidRPr="006950A5">
        <w:rPr>
          <w:spacing w:val="-6"/>
          <w:sz w:val="28"/>
          <w:szCs w:val="28"/>
        </w:rPr>
        <w:t>30 лет Победы, д</w:t>
      </w:r>
      <w:r>
        <w:rPr>
          <w:spacing w:val="-6"/>
          <w:sz w:val="28"/>
          <w:szCs w:val="28"/>
        </w:rPr>
        <w:t>ом</w:t>
      </w:r>
      <w:r w:rsidRPr="006950A5">
        <w:rPr>
          <w:spacing w:val="-6"/>
          <w:sz w:val="28"/>
          <w:szCs w:val="28"/>
        </w:rPr>
        <w:t xml:space="preserve"> 11 </w:t>
      </w:r>
      <w:r w:rsidR="00CB41AD">
        <w:rPr>
          <w:spacing w:val="-6"/>
          <w:sz w:val="28"/>
          <w:szCs w:val="28"/>
        </w:rPr>
        <w:t>А</w:t>
      </w:r>
    </w:p>
    <w:p w:rsidR="00A6187F" w:rsidRDefault="009D6A30" w:rsidP="0011419D">
      <w:pPr>
        <w:jc w:val="center"/>
      </w:pPr>
      <w:r w:rsidRPr="009D6A30">
        <w:rPr>
          <w:noProof/>
        </w:rPr>
        <w:drawing>
          <wp:inline distT="0" distB="0" distL="0" distR="0">
            <wp:extent cx="6731603" cy="6758940"/>
            <wp:effectExtent l="0" t="0" r="0" b="3810"/>
            <wp:docPr id="7" name="Рисунок 7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83" cy="67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7F" w:rsidRDefault="00A6187F" w:rsidP="00A6187F"/>
    <w:p w:rsidR="00A6187F" w:rsidRPr="005B021F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A6187F" w:rsidRPr="00726A85" w:rsidRDefault="00A6187F" w:rsidP="00A6187F">
      <w:pPr>
        <w:rPr>
          <w:sz w:val="28"/>
          <w:szCs w:val="28"/>
        </w:rPr>
      </w:pPr>
    </w:p>
    <w:p w:rsidR="00A6187F" w:rsidRPr="00726A85" w:rsidRDefault="00A6187F" w:rsidP="00A6187F">
      <w:pPr>
        <w:rPr>
          <w:sz w:val="28"/>
          <w:szCs w:val="28"/>
        </w:rPr>
      </w:pPr>
    </w:p>
    <w:p w:rsidR="00A6187F" w:rsidRPr="0080280F" w:rsidRDefault="00A6187F" w:rsidP="00A6187F">
      <w:pPr>
        <w:jc w:val="center"/>
        <w:rPr>
          <w:sz w:val="28"/>
          <w:szCs w:val="28"/>
        </w:rPr>
      </w:pPr>
      <w:r w:rsidRPr="0080280F">
        <w:rPr>
          <w:sz w:val="28"/>
          <w:szCs w:val="28"/>
        </w:rPr>
        <w:t>Схема</w:t>
      </w:r>
    </w:p>
    <w:p w:rsidR="00CB41AD" w:rsidRDefault="00A6187F" w:rsidP="00CB41AD">
      <w:pPr>
        <w:jc w:val="center"/>
        <w:rPr>
          <w:sz w:val="28"/>
          <w:szCs w:val="28"/>
        </w:rPr>
      </w:pPr>
      <w:r w:rsidRPr="0080280F">
        <w:rPr>
          <w:sz w:val="28"/>
          <w:szCs w:val="28"/>
        </w:rPr>
        <w:t xml:space="preserve">границ прилегающей территории к казенному </w:t>
      </w:r>
      <w:r w:rsidR="0011419D">
        <w:rPr>
          <w:sz w:val="28"/>
          <w:szCs w:val="28"/>
        </w:rPr>
        <w:t>обще</w:t>
      </w:r>
      <w:r w:rsidRPr="0080280F">
        <w:rPr>
          <w:sz w:val="28"/>
          <w:szCs w:val="28"/>
        </w:rPr>
        <w:t xml:space="preserve">образовательному </w:t>
      </w:r>
    </w:p>
    <w:p w:rsidR="00CB41AD" w:rsidRPr="0080280F" w:rsidRDefault="00A6187F" w:rsidP="00CB41AD">
      <w:pPr>
        <w:jc w:val="center"/>
        <w:rPr>
          <w:sz w:val="28"/>
          <w:szCs w:val="28"/>
        </w:rPr>
      </w:pPr>
      <w:r w:rsidRPr="0080280F">
        <w:rPr>
          <w:sz w:val="28"/>
          <w:szCs w:val="28"/>
        </w:rPr>
        <w:t xml:space="preserve">учреждению Ханты-Мансийского автономного округа – Югры </w:t>
      </w:r>
    </w:p>
    <w:p w:rsidR="0011419D" w:rsidRDefault="00A6187F" w:rsidP="00CB41AD">
      <w:pPr>
        <w:jc w:val="center"/>
        <w:rPr>
          <w:sz w:val="28"/>
          <w:szCs w:val="28"/>
        </w:rPr>
      </w:pPr>
      <w:r w:rsidRPr="0080280F">
        <w:rPr>
          <w:sz w:val="28"/>
          <w:szCs w:val="28"/>
        </w:rPr>
        <w:t xml:space="preserve">«Сургутская школа с </w:t>
      </w:r>
      <w:r w:rsidR="00CB41AD">
        <w:rPr>
          <w:sz w:val="28"/>
          <w:szCs w:val="28"/>
        </w:rPr>
        <w:t xml:space="preserve">профессиональной </w:t>
      </w:r>
      <w:r w:rsidRPr="0080280F">
        <w:rPr>
          <w:sz w:val="28"/>
          <w:szCs w:val="28"/>
        </w:rPr>
        <w:t>подг</w:t>
      </w:r>
      <w:r w:rsidRPr="0080280F">
        <w:rPr>
          <w:sz w:val="28"/>
          <w:szCs w:val="28"/>
        </w:rPr>
        <w:t>о</w:t>
      </w:r>
      <w:r w:rsidRPr="0080280F">
        <w:rPr>
          <w:sz w:val="28"/>
          <w:szCs w:val="28"/>
        </w:rPr>
        <w:t>товкой</w:t>
      </w:r>
      <w:r w:rsidR="00CB41AD" w:rsidRPr="00CB41AD">
        <w:rPr>
          <w:sz w:val="28"/>
          <w:szCs w:val="28"/>
        </w:rPr>
        <w:t xml:space="preserve"> </w:t>
      </w:r>
      <w:r w:rsidR="00CB41AD" w:rsidRPr="0080280F">
        <w:rPr>
          <w:sz w:val="28"/>
          <w:szCs w:val="28"/>
        </w:rPr>
        <w:t xml:space="preserve">для обучающихся </w:t>
      </w:r>
    </w:p>
    <w:p w:rsidR="00A6187F" w:rsidRPr="0080280F" w:rsidRDefault="00CB41AD" w:rsidP="00CB41AD">
      <w:pPr>
        <w:jc w:val="center"/>
        <w:rPr>
          <w:sz w:val="28"/>
          <w:szCs w:val="28"/>
        </w:rPr>
      </w:pPr>
      <w:r w:rsidRPr="0080280F">
        <w:rPr>
          <w:sz w:val="28"/>
          <w:szCs w:val="28"/>
        </w:rPr>
        <w:t>с ограниченными возможностями здоровья</w:t>
      </w:r>
      <w:r w:rsidR="00A6187F" w:rsidRPr="0080280F">
        <w:rPr>
          <w:sz w:val="28"/>
          <w:szCs w:val="28"/>
        </w:rPr>
        <w:t>»,</w:t>
      </w:r>
    </w:p>
    <w:p w:rsidR="00A6187F" w:rsidRDefault="00A6187F" w:rsidP="00CB41A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80280F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80280F">
        <w:rPr>
          <w:spacing w:val="-6"/>
          <w:sz w:val="28"/>
          <w:szCs w:val="28"/>
        </w:rPr>
        <w:t xml:space="preserve"> </w:t>
      </w:r>
      <w:proofErr w:type="spellStart"/>
      <w:r w:rsidRPr="0080280F">
        <w:rPr>
          <w:spacing w:val="-6"/>
          <w:sz w:val="28"/>
          <w:szCs w:val="28"/>
        </w:rPr>
        <w:t>Мелик-Карамова</w:t>
      </w:r>
      <w:proofErr w:type="spellEnd"/>
      <w:r w:rsidRPr="0080280F">
        <w:rPr>
          <w:spacing w:val="-6"/>
          <w:sz w:val="28"/>
          <w:szCs w:val="28"/>
        </w:rPr>
        <w:t>, дом 20/1</w:t>
      </w:r>
    </w:p>
    <w:p w:rsidR="00A6187F" w:rsidRDefault="0011419D" w:rsidP="00A6187F">
      <w:pPr>
        <w:rPr>
          <w:spacing w:val="-6"/>
          <w:sz w:val="28"/>
          <w:szCs w:val="28"/>
        </w:rPr>
      </w:pPr>
      <w:r w:rsidRPr="0011419D">
        <w:rPr>
          <w:noProof/>
          <w:spacing w:val="-6"/>
          <w:sz w:val="28"/>
          <w:szCs w:val="28"/>
        </w:rPr>
        <w:drawing>
          <wp:inline distT="0" distB="0" distL="0" distR="0">
            <wp:extent cx="6790844" cy="6248400"/>
            <wp:effectExtent l="0" t="0" r="0" b="0"/>
            <wp:docPr id="8" name="Рисунок 8" descr="C:\Users\prokopovich_ov\Desktop\Documents\МОЁ\Прилегающие территории\ПРОЕКТЫ Постановлений о прил. тер\2017\ФЕВРАЛЬ 2017\Мелик Карамова 20-1 с на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Documents\МОЁ\Прилегающие территории\ПРОЕКТЫ Постановлений о прил. тер\2017\ФЕВРАЛЬ 2017\Мелик Карамова 20-1 с над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86" cy="62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7F" w:rsidRDefault="00A6187F" w:rsidP="00A6187F">
      <w:pPr>
        <w:rPr>
          <w:spacing w:val="-6"/>
          <w:sz w:val="28"/>
          <w:szCs w:val="28"/>
        </w:rPr>
      </w:pPr>
    </w:p>
    <w:p w:rsidR="00A6187F" w:rsidRDefault="00A6187F" w:rsidP="00A6187F">
      <w:pPr>
        <w:rPr>
          <w:spacing w:val="-6"/>
          <w:sz w:val="28"/>
          <w:szCs w:val="28"/>
        </w:rPr>
      </w:pPr>
    </w:p>
    <w:p w:rsidR="00A6187F" w:rsidRDefault="00A6187F" w:rsidP="00A6187F">
      <w:pPr>
        <w:rPr>
          <w:spacing w:val="-6"/>
          <w:sz w:val="28"/>
          <w:szCs w:val="28"/>
        </w:rPr>
      </w:pPr>
    </w:p>
    <w:p w:rsidR="00A6187F" w:rsidRDefault="00A6187F" w:rsidP="00A6187F">
      <w:pPr>
        <w:rPr>
          <w:spacing w:val="-6"/>
          <w:sz w:val="28"/>
          <w:szCs w:val="28"/>
        </w:rPr>
      </w:pP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A6187F" w:rsidRPr="00726A85" w:rsidRDefault="00A6187F" w:rsidP="00A6187F">
      <w:pPr>
        <w:rPr>
          <w:sz w:val="28"/>
          <w:szCs w:val="28"/>
        </w:rPr>
      </w:pPr>
    </w:p>
    <w:p w:rsidR="00A6187F" w:rsidRPr="00726A85" w:rsidRDefault="00A6187F" w:rsidP="00A6187F">
      <w:pPr>
        <w:rPr>
          <w:sz w:val="28"/>
          <w:szCs w:val="28"/>
        </w:rPr>
      </w:pPr>
    </w:p>
    <w:p w:rsidR="00A6187F" w:rsidRDefault="00A6187F" w:rsidP="00A6187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11419D" w:rsidRDefault="00A6187F" w:rsidP="001141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к</w:t>
      </w:r>
      <w:r w:rsidRPr="007F2CD5">
        <w:rPr>
          <w:sz w:val="28"/>
          <w:szCs w:val="28"/>
        </w:rPr>
        <w:t>азенно</w:t>
      </w:r>
      <w:r>
        <w:rPr>
          <w:sz w:val="28"/>
          <w:szCs w:val="28"/>
        </w:rPr>
        <w:t>му</w:t>
      </w:r>
      <w:r w:rsidR="0011419D">
        <w:rPr>
          <w:sz w:val="28"/>
          <w:szCs w:val="28"/>
        </w:rPr>
        <w:t xml:space="preserve"> обще</w:t>
      </w:r>
      <w:r w:rsidRPr="007F2CD5">
        <w:rPr>
          <w:sz w:val="28"/>
          <w:szCs w:val="28"/>
        </w:rPr>
        <w:t>образовательно</w:t>
      </w:r>
      <w:r>
        <w:rPr>
          <w:sz w:val="28"/>
          <w:szCs w:val="28"/>
        </w:rPr>
        <w:t>му</w:t>
      </w:r>
      <w:r w:rsidRPr="007F2CD5">
        <w:rPr>
          <w:sz w:val="28"/>
          <w:szCs w:val="28"/>
        </w:rPr>
        <w:t xml:space="preserve"> </w:t>
      </w:r>
    </w:p>
    <w:p w:rsidR="0011419D" w:rsidRPr="007F2CD5" w:rsidRDefault="00A6187F" w:rsidP="0011419D">
      <w:pPr>
        <w:jc w:val="center"/>
        <w:rPr>
          <w:sz w:val="28"/>
          <w:szCs w:val="28"/>
        </w:rPr>
      </w:pPr>
      <w:r w:rsidRPr="007F2CD5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ю </w:t>
      </w:r>
      <w:r w:rsidRPr="007F2CD5">
        <w:rPr>
          <w:sz w:val="28"/>
          <w:szCs w:val="28"/>
        </w:rPr>
        <w:t xml:space="preserve">Ханты-Мансийского автономного округа – Югры </w:t>
      </w:r>
    </w:p>
    <w:p w:rsidR="0011419D" w:rsidRDefault="00A6187F" w:rsidP="0011419D">
      <w:pPr>
        <w:jc w:val="center"/>
        <w:rPr>
          <w:sz w:val="28"/>
          <w:szCs w:val="28"/>
        </w:rPr>
      </w:pPr>
      <w:r w:rsidRPr="007F2CD5">
        <w:rPr>
          <w:sz w:val="28"/>
          <w:szCs w:val="28"/>
        </w:rPr>
        <w:t>«</w:t>
      </w:r>
      <w:r w:rsidR="0011419D" w:rsidRPr="0080280F">
        <w:rPr>
          <w:sz w:val="28"/>
          <w:szCs w:val="28"/>
        </w:rPr>
        <w:t xml:space="preserve">Сургутская школа для обучающихся </w:t>
      </w:r>
    </w:p>
    <w:p w:rsidR="00A6187F" w:rsidRDefault="0011419D" w:rsidP="0011419D">
      <w:pPr>
        <w:jc w:val="center"/>
        <w:rPr>
          <w:spacing w:val="-6"/>
          <w:sz w:val="28"/>
          <w:szCs w:val="28"/>
        </w:rPr>
      </w:pPr>
      <w:r w:rsidRPr="0080280F">
        <w:rPr>
          <w:sz w:val="28"/>
          <w:szCs w:val="28"/>
        </w:rPr>
        <w:t>с ограниченными возможностями здоровья</w:t>
      </w:r>
      <w:r w:rsidR="00A6187F" w:rsidRPr="007F2CD5">
        <w:rPr>
          <w:sz w:val="28"/>
          <w:szCs w:val="28"/>
        </w:rPr>
        <w:t>»</w:t>
      </w:r>
      <w:r w:rsidR="00A6187F">
        <w:rPr>
          <w:spacing w:val="-6"/>
          <w:sz w:val="28"/>
          <w:szCs w:val="28"/>
        </w:rPr>
        <w:t>,</w:t>
      </w:r>
    </w:p>
    <w:p w:rsidR="00A6187F" w:rsidRDefault="00A6187F" w:rsidP="00A6187F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A026F8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A026F8">
        <w:rPr>
          <w:spacing w:val="-6"/>
          <w:sz w:val="28"/>
          <w:szCs w:val="28"/>
        </w:rPr>
        <w:t xml:space="preserve"> </w:t>
      </w:r>
      <w:r w:rsidRPr="007F2CD5">
        <w:rPr>
          <w:spacing w:val="-6"/>
          <w:sz w:val="28"/>
          <w:szCs w:val="28"/>
        </w:rPr>
        <w:t>Декабристов, дом 16</w:t>
      </w:r>
    </w:p>
    <w:p w:rsidR="00A6187F" w:rsidRDefault="00860252" w:rsidP="00A6187F">
      <w:r w:rsidRPr="00860252">
        <w:rPr>
          <w:noProof/>
        </w:rPr>
        <w:drawing>
          <wp:inline distT="0" distB="0" distL="0" distR="0">
            <wp:extent cx="6460253" cy="6316980"/>
            <wp:effectExtent l="0" t="0" r="0" b="7620"/>
            <wp:docPr id="10" name="Рисунок 10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65" cy="63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7F" w:rsidRDefault="00A6187F" w:rsidP="00A6187F"/>
    <w:p w:rsidR="00A6187F" w:rsidRDefault="00A6187F" w:rsidP="00A6187F"/>
    <w:p w:rsidR="00A6187F" w:rsidRDefault="00A6187F" w:rsidP="00A6187F">
      <w:pPr>
        <w:ind w:left="5940"/>
        <w:rPr>
          <w:sz w:val="28"/>
          <w:szCs w:val="28"/>
        </w:rPr>
      </w:pPr>
    </w:p>
    <w:p w:rsidR="00860252" w:rsidRDefault="00860252" w:rsidP="00A6187F">
      <w:pPr>
        <w:ind w:left="5940"/>
        <w:rPr>
          <w:sz w:val="28"/>
          <w:szCs w:val="28"/>
        </w:rPr>
      </w:pPr>
    </w:p>
    <w:p w:rsidR="00A6187F" w:rsidRPr="005B021F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6187F" w:rsidRPr="00726A85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</w:t>
      </w:r>
      <w:r w:rsidRPr="00726A85">
        <w:rPr>
          <w:sz w:val="28"/>
          <w:szCs w:val="28"/>
        </w:rPr>
        <w:t>о</w:t>
      </w:r>
      <w:r w:rsidRPr="00726A85">
        <w:rPr>
          <w:sz w:val="28"/>
          <w:szCs w:val="28"/>
        </w:rPr>
        <w:t>да</w:t>
      </w:r>
    </w:p>
    <w:p w:rsidR="00A6187F" w:rsidRDefault="00A6187F" w:rsidP="00A6187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A6187F" w:rsidRDefault="00A6187F" w:rsidP="00A6187F">
      <w:pPr>
        <w:ind w:left="5940"/>
        <w:rPr>
          <w:sz w:val="28"/>
          <w:szCs w:val="28"/>
        </w:rPr>
      </w:pPr>
    </w:p>
    <w:p w:rsidR="00A6187F" w:rsidRPr="00726A85" w:rsidRDefault="00A6187F" w:rsidP="00A6187F">
      <w:pPr>
        <w:ind w:left="5940"/>
        <w:rPr>
          <w:sz w:val="28"/>
          <w:szCs w:val="28"/>
        </w:rPr>
      </w:pPr>
    </w:p>
    <w:p w:rsidR="00A6187F" w:rsidRDefault="00A6187F" w:rsidP="00A6187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0D19DE" w:rsidRDefault="00A6187F" w:rsidP="000D19DE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казенному </w:t>
      </w:r>
      <w:r w:rsidR="000D19DE">
        <w:rPr>
          <w:sz w:val="28"/>
          <w:szCs w:val="28"/>
        </w:rPr>
        <w:t>общеобразовательному</w:t>
      </w:r>
      <w:r w:rsidRPr="00BA0FD7">
        <w:rPr>
          <w:sz w:val="28"/>
          <w:szCs w:val="28"/>
        </w:rPr>
        <w:t xml:space="preserve"> </w:t>
      </w:r>
    </w:p>
    <w:p w:rsidR="00A6187F" w:rsidRDefault="00A6187F" w:rsidP="00A6187F">
      <w:pPr>
        <w:jc w:val="center"/>
        <w:rPr>
          <w:sz w:val="28"/>
          <w:szCs w:val="28"/>
        </w:rPr>
      </w:pPr>
      <w:r w:rsidRPr="00BA0FD7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BA0FD7">
        <w:rPr>
          <w:sz w:val="28"/>
          <w:szCs w:val="28"/>
        </w:rPr>
        <w:t xml:space="preserve"> Ханты-Мансийского автономного </w:t>
      </w:r>
      <w:r w:rsidR="000D19DE">
        <w:rPr>
          <w:sz w:val="28"/>
          <w:szCs w:val="28"/>
        </w:rPr>
        <w:t>о</w:t>
      </w:r>
      <w:r w:rsidRPr="00BA0FD7">
        <w:rPr>
          <w:sz w:val="28"/>
          <w:szCs w:val="28"/>
        </w:rPr>
        <w:t xml:space="preserve">круга – Югры </w:t>
      </w:r>
    </w:p>
    <w:p w:rsidR="00A6187F" w:rsidRPr="00D0439D" w:rsidRDefault="00A6187F" w:rsidP="00A6187F">
      <w:pPr>
        <w:jc w:val="center"/>
        <w:rPr>
          <w:sz w:val="28"/>
          <w:szCs w:val="28"/>
        </w:rPr>
      </w:pPr>
      <w:r w:rsidRPr="00BA0FD7">
        <w:rPr>
          <w:sz w:val="28"/>
          <w:szCs w:val="28"/>
        </w:rPr>
        <w:t xml:space="preserve">«Специальная </w:t>
      </w:r>
      <w:r w:rsidR="000D19DE">
        <w:rPr>
          <w:sz w:val="28"/>
          <w:szCs w:val="28"/>
        </w:rPr>
        <w:t>учебно-воспитательная</w:t>
      </w:r>
      <w:r w:rsidRPr="00BA0FD7">
        <w:rPr>
          <w:sz w:val="28"/>
          <w:szCs w:val="28"/>
        </w:rPr>
        <w:t xml:space="preserve"> школа </w:t>
      </w:r>
      <w:r w:rsidR="000D19DE">
        <w:rPr>
          <w:sz w:val="28"/>
          <w:szCs w:val="28"/>
        </w:rPr>
        <w:t>№ 2</w:t>
      </w:r>
      <w:r w:rsidRPr="00BA0FD7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A6187F" w:rsidRPr="005B021F" w:rsidRDefault="00A6187F" w:rsidP="00A6187F">
      <w:pPr>
        <w:jc w:val="center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5B021F">
        <w:rPr>
          <w:sz w:val="28"/>
          <w:szCs w:val="28"/>
        </w:rPr>
        <w:t>проезд Макаренко, дом 2</w:t>
      </w:r>
    </w:p>
    <w:p w:rsidR="00A6187F" w:rsidRDefault="00A6187F" w:rsidP="00A6187F">
      <w:pPr>
        <w:jc w:val="center"/>
        <w:rPr>
          <w:spacing w:val="-6"/>
          <w:sz w:val="28"/>
          <w:szCs w:val="28"/>
        </w:rPr>
      </w:pPr>
    </w:p>
    <w:p w:rsidR="00A6187F" w:rsidRDefault="000D19DE" w:rsidP="00A6187F">
      <w:pPr>
        <w:rPr>
          <w:spacing w:val="-6"/>
          <w:sz w:val="28"/>
          <w:szCs w:val="28"/>
        </w:rPr>
      </w:pPr>
      <w:r w:rsidRPr="000D19DE">
        <w:rPr>
          <w:noProof/>
          <w:spacing w:val="-6"/>
          <w:sz w:val="28"/>
          <w:szCs w:val="28"/>
        </w:rPr>
        <w:drawing>
          <wp:inline distT="0" distB="0" distL="0" distR="0">
            <wp:extent cx="6694647" cy="5783580"/>
            <wp:effectExtent l="0" t="0" r="0" b="7620"/>
            <wp:docPr id="9" name="Рисунок 9" descr="C:\Users\prokopovich_ov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84" cy="57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7F" w:rsidRPr="005B021F" w:rsidRDefault="00A6187F" w:rsidP="00A6187F"/>
    <w:p w:rsidR="00F5559C" w:rsidRDefault="00A6187F" w:rsidP="00A6187F">
      <w:pPr>
        <w:ind w:left="59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6187F" w:rsidRDefault="00A618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12A6" w:rsidRDefault="006213DD" w:rsidP="00F5559C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F63C27" w:rsidRPr="00F63C27">
        <w:rPr>
          <w:sz w:val="28"/>
          <w:szCs w:val="28"/>
        </w:rPr>
        <w:t>2</w:t>
      </w:r>
      <w:r w:rsidR="00EA08FA">
        <w:rPr>
          <w:sz w:val="28"/>
          <w:szCs w:val="28"/>
        </w:rPr>
        <w:t>8</w:t>
      </w:r>
      <w:r w:rsidR="005F51E7" w:rsidRPr="00F63C27">
        <w:rPr>
          <w:sz w:val="28"/>
          <w:szCs w:val="28"/>
        </w:rPr>
        <w:t>.</w:t>
      </w:r>
      <w:r w:rsidR="00312318" w:rsidRPr="00F63C27">
        <w:rPr>
          <w:sz w:val="28"/>
          <w:szCs w:val="28"/>
        </w:rPr>
        <w:t>0</w:t>
      </w:r>
      <w:r w:rsidR="00F63C27" w:rsidRPr="00F63C27">
        <w:rPr>
          <w:sz w:val="28"/>
          <w:szCs w:val="28"/>
        </w:rPr>
        <w:t>1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EA08FA">
        <w:rPr>
          <w:sz w:val="28"/>
          <w:szCs w:val="28"/>
        </w:rPr>
        <w:t>574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EA08FA" w:rsidRDefault="00EA08FA" w:rsidP="00EA08FA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B3A92">
        <w:rPr>
          <w:sz w:val="28"/>
          <w:szCs w:val="28"/>
        </w:rPr>
        <w:t>казенное общеобразовательное учреждение Ханты-Мансийского авт</w:t>
      </w:r>
      <w:r w:rsidRPr="001B3A92">
        <w:rPr>
          <w:sz w:val="28"/>
          <w:szCs w:val="28"/>
        </w:rPr>
        <w:t>о</w:t>
      </w:r>
      <w:r w:rsidRPr="001B3A92">
        <w:rPr>
          <w:sz w:val="28"/>
          <w:szCs w:val="28"/>
        </w:rPr>
        <w:t>номного округа – Югры</w:t>
      </w:r>
      <w:r>
        <w:rPr>
          <w:sz w:val="28"/>
          <w:szCs w:val="28"/>
        </w:rPr>
        <w:t xml:space="preserve"> </w:t>
      </w:r>
      <w:r w:rsidRPr="001B3A92">
        <w:rPr>
          <w:sz w:val="28"/>
          <w:szCs w:val="28"/>
        </w:rPr>
        <w:t>«Вечерняя (сменная) общеобразовательная школа»</w:t>
      </w:r>
      <w:r w:rsidRPr="005E1B85">
        <w:rPr>
          <w:sz w:val="28"/>
          <w:szCs w:val="28"/>
        </w:rPr>
        <w:t xml:space="preserve"> </w:t>
      </w:r>
      <w:r>
        <w:rPr>
          <w:sz w:val="28"/>
          <w:szCs w:val="28"/>
        </w:rPr>
        <w:t>в исправительной колонии-11 Управления Федеральной службы исполнения наказаний России по Ханты-Мансийскому автономному округу – Югре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</w:t>
      </w:r>
      <w:r w:rsidRPr="00912B67">
        <w:rPr>
          <w:sz w:val="28"/>
          <w:szCs w:val="28"/>
        </w:rPr>
        <w:t>о</w:t>
      </w:r>
      <w:r w:rsidRPr="00912B67">
        <w:rPr>
          <w:sz w:val="28"/>
          <w:szCs w:val="28"/>
        </w:rPr>
        <w:t>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0B678B">
        <w:rPr>
          <w:color w:val="000000"/>
          <w:sz w:val="28"/>
          <w:szCs w:val="28"/>
        </w:rPr>
        <w:t>Северный промышленный район, улица Трудовая, дом 2</w:t>
      </w:r>
      <w:r w:rsidRPr="00912B67">
        <w:rPr>
          <w:sz w:val="28"/>
          <w:szCs w:val="28"/>
        </w:rPr>
        <w:t>;</w:t>
      </w:r>
    </w:p>
    <w:p w:rsidR="00EA08FA" w:rsidRPr="005B021F" w:rsidRDefault="00EA08FA" w:rsidP="00EA08FA">
      <w:pPr>
        <w:ind w:firstLine="567"/>
        <w:jc w:val="both"/>
        <w:rPr>
          <w:spacing w:val="-6"/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</w:t>
      </w:r>
      <w:r w:rsidRPr="000B678B">
        <w:rPr>
          <w:color w:val="000000"/>
          <w:sz w:val="28"/>
          <w:szCs w:val="28"/>
        </w:rPr>
        <w:t>азенное специальное (коррекционное) образовательное учреждение Ханты-Мансийского автономного округа – Югры для обучающихся, воспита</w:t>
      </w:r>
      <w:r w:rsidRPr="000B678B">
        <w:rPr>
          <w:color w:val="000000"/>
          <w:sz w:val="28"/>
          <w:szCs w:val="28"/>
        </w:rPr>
        <w:t>н</w:t>
      </w:r>
      <w:r w:rsidRPr="000B678B">
        <w:rPr>
          <w:color w:val="000000"/>
          <w:sz w:val="28"/>
          <w:szCs w:val="28"/>
        </w:rPr>
        <w:t>ников с ограниченными возможностями здоровья «Сургутская специальная (коррекционная) начальная школа</w:t>
      </w:r>
      <w:r>
        <w:rPr>
          <w:color w:val="000000"/>
          <w:sz w:val="28"/>
          <w:szCs w:val="28"/>
        </w:rPr>
        <w:t>-</w:t>
      </w:r>
      <w:r w:rsidRPr="000B678B">
        <w:rPr>
          <w:color w:val="000000"/>
          <w:sz w:val="28"/>
          <w:szCs w:val="28"/>
        </w:rPr>
        <w:t xml:space="preserve">детский сад </w:t>
      </w:r>
      <w:proofErr w:type="gramStart"/>
      <w:r w:rsidRPr="000B678B">
        <w:rPr>
          <w:color w:val="000000"/>
          <w:sz w:val="28"/>
          <w:szCs w:val="28"/>
        </w:rPr>
        <w:t>I,V</w:t>
      </w:r>
      <w:proofErr w:type="gramEnd"/>
      <w:r w:rsidRPr="000B678B">
        <w:rPr>
          <w:color w:val="000000"/>
          <w:sz w:val="28"/>
          <w:szCs w:val="28"/>
        </w:rPr>
        <w:t xml:space="preserve"> вида»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</w:t>
      </w:r>
      <w:r w:rsidRPr="005B021F">
        <w:rPr>
          <w:spacing w:val="-6"/>
          <w:sz w:val="28"/>
          <w:szCs w:val="28"/>
        </w:rPr>
        <w:t xml:space="preserve">по адресу: </w:t>
      </w:r>
      <w:r w:rsidRPr="005B021F">
        <w:rPr>
          <w:color w:val="000000"/>
          <w:spacing w:val="-6"/>
          <w:sz w:val="28"/>
          <w:szCs w:val="28"/>
        </w:rPr>
        <w:t xml:space="preserve">город Сургут, </w:t>
      </w:r>
      <w:r>
        <w:rPr>
          <w:color w:val="000000"/>
          <w:spacing w:val="-6"/>
          <w:sz w:val="28"/>
          <w:szCs w:val="28"/>
        </w:rPr>
        <w:t>улица 30 лет Победы, дом 11 «а»</w:t>
      </w:r>
      <w:r w:rsidRPr="005B021F">
        <w:rPr>
          <w:spacing w:val="-6"/>
          <w:sz w:val="28"/>
          <w:szCs w:val="28"/>
        </w:rPr>
        <w:t>;</w:t>
      </w:r>
    </w:p>
    <w:p w:rsidR="00EA08FA" w:rsidRDefault="00EA08FA" w:rsidP="00EA08FA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0B678B">
        <w:rPr>
          <w:color w:val="000000"/>
          <w:sz w:val="28"/>
          <w:szCs w:val="28"/>
        </w:rPr>
        <w:t>казенное специальное (коррекционное) образовательное учреждение Ханты-Мансийского автономного округа – Югры для обучающихся, воспита</w:t>
      </w:r>
      <w:r w:rsidRPr="000B678B">
        <w:rPr>
          <w:color w:val="000000"/>
          <w:sz w:val="28"/>
          <w:szCs w:val="28"/>
        </w:rPr>
        <w:t>н</w:t>
      </w:r>
      <w:r w:rsidRPr="000B678B">
        <w:rPr>
          <w:color w:val="000000"/>
          <w:sz w:val="28"/>
          <w:szCs w:val="28"/>
        </w:rPr>
        <w:t>ников с ограниченными возможностями здоровья «Сургутская специальная (коррекционная) общеобразовательная школа VIII вида «Школа с у</w:t>
      </w:r>
      <w:r w:rsidRPr="000B678B">
        <w:rPr>
          <w:color w:val="000000"/>
          <w:sz w:val="28"/>
          <w:szCs w:val="28"/>
        </w:rPr>
        <w:t>г</w:t>
      </w:r>
      <w:r w:rsidRPr="000B678B">
        <w:rPr>
          <w:color w:val="000000"/>
          <w:sz w:val="28"/>
          <w:szCs w:val="28"/>
        </w:rPr>
        <w:t>лубленной трудовой подготовкой»,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proofErr w:type="spellStart"/>
      <w:r w:rsidRPr="000B678B">
        <w:rPr>
          <w:color w:val="000000"/>
          <w:sz w:val="28"/>
          <w:szCs w:val="28"/>
        </w:rPr>
        <w:t>Мелик-Карамова</w:t>
      </w:r>
      <w:proofErr w:type="spellEnd"/>
      <w:r w:rsidRPr="000B678B">
        <w:rPr>
          <w:color w:val="000000"/>
          <w:sz w:val="28"/>
          <w:szCs w:val="28"/>
        </w:rPr>
        <w:t>, дом 20/1</w:t>
      </w:r>
      <w:r w:rsidRPr="00912B67">
        <w:rPr>
          <w:sz w:val="28"/>
          <w:szCs w:val="28"/>
        </w:rPr>
        <w:t>;</w:t>
      </w:r>
    </w:p>
    <w:p w:rsidR="00EA08FA" w:rsidRDefault="00EA08FA" w:rsidP="00EA08FA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0B678B">
        <w:rPr>
          <w:sz w:val="28"/>
          <w:szCs w:val="28"/>
        </w:rPr>
        <w:t>азенное специальное (коррекционное) образовательное учреждение</w:t>
      </w:r>
      <w:r>
        <w:rPr>
          <w:sz w:val="28"/>
          <w:szCs w:val="28"/>
        </w:rPr>
        <w:t xml:space="preserve"> </w:t>
      </w:r>
      <w:r w:rsidRPr="000B678B">
        <w:rPr>
          <w:sz w:val="28"/>
          <w:szCs w:val="28"/>
        </w:rPr>
        <w:t>Ханты-Мансийского автономного округа – Югры для обучающихся, воспита</w:t>
      </w:r>
      <w:r w:rsidRPr="000B678B">
        <w:rPr>
          <w:sz w:val="28"/>
          <w:szCs w:val="28"/>
        </w:rPr>
        <w:t>н</w:t>
      </w:r>
      <w:r w:rsidRPr="000B678B">
        <w:rPr>
          <w:sz w:val="28"/>
          <w:szCs w:val="28"/>
        </w:rPr>
        <w:t>ников с ограниченными возможностями здоровья «Сургутская специальная (коррекционная) общеобразовательная школа VIII вида»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 w:rsidRPr="000B678B">
        <w:rPr>
          <w:color w:val="000000"/>
          <w:sz w:val="28"/>
          <w:szCs w:val="28"/>
        </w:rPr>
        <w:t>Декабристов, дом 16</w:t>
      </w:r>
      <w:r w:rsidRPr="00912B67">
        <w:rPr>
          <w:color w:val="000000"/>
          <w:sz w:val="28"/>
          <w:szCs w:val="28"/>
        </w:rPr>
        <w:t>;</w:t>
      </w:r>
    </w:p>
    <w:p w:rsidR="00EA08FA" w:rsidRPr="00912B67" w:rsidRDefault="00EA08FA" w:rsidP="00EA08FA">
      <w:pPr>
        <w:ind w:firstLine="567"/>
        <w:jc w:val="both"/>
        <w:rPr>
          <w:sz w:val="28"/>
          <w:szCs w:val="28"/>
        </w:rPr>
      </w:pPr>
      <w:r w:rsidRPr="00E91960">
        <w:rPr>
          <w:color w:val="000000"/>
          <w:sz w:val="28"/>
          <w:szCs w:val="28"/>
        </w:rPr>
        <w:t xml:space="preserve">- </w:t>
      </w:r>
      <w:r w:rsidRPr="000B678B">
        <w:rPr>
          <w:color w:val="000000"/>
          <w:sz w:val="28"/>
          <w:szCs w:val="28"/>
        </w:rPr>
        <w:t xml:space="preserve">казенное специальное учебно-воспитательное учреждение Ханты-Мансийского автономного округа – Югры для детей и подростков </w:t>
      </w:r>
      <w:r w:rsidRPr="005B021F">
        <w:rPr>
          <w:color w:val="000000"/>
          <w:spacing w:val="-6"/>
          <w:sz w:val="28"/>
          <w:szCs w:val="28"/>
        </w:rPr>
        <w:t xml:space="preserve">с </w:t>
      </w:r>
      <w:proofErr w:type="spellStart"/>
      <w:r w:rsidRPr="005B021F">
        <w:rPr>
          <w:color w:val="000000"/>
          <w:spacing w:val="-6"/>
          <w:sz w:val="28"/>
          <w:szCs w:val="28"/>
        </w:rPr>
        <w:t>девиантным</w:t>
      </w:r>
      <w:proofErr w:type="spellEnd"/>
      <w:r w:rsidRPr="005B021F">
        <w:rPr>
          <w:color w:val="000000"/>
          <w:spacing w:val="-6"/>
          <w:sz w:val="28"/>
          <w:szCs w:val="28"/>
        </w:rPr>
        <w:t xml:space="preserve"> поведением «Специальная общеобразовательная школа закрыт</w:t>
      </w:r>
      <w:r w:rsidRPr="005B021F">
        <w:rPr>
          <w:color w:val="000000"/>
          <w:spacing w:val="-6"/>
          <w:sz w:val="28"/>
          <w:szCs w:val="28"/>
        </w:rPr>
        <w:t>о</w:t>
      </w:r>
      <w:r w:rsidRPr="005B021F">
        <w:rPr>
          <w:color w:val="000000"/>
          <w:spacing w:val="-6"/>
          <w:sz w:val="28"/>
          <w:szCs w:val="28"/>
        </w:rPr>
        <w:t>го</w:t>
      </w:r>
      <w:r w:rsidRPr="000B678B">
        <w:rPr>
          <w:color w:val="000000"/>
          <w:sz w:val="28"/>
          <w:szCs w:val="28"/>
        </w:rPr>
        <w:t xml:space="preserve"> типа»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374E6C">
        <w:rPr>
          <w:color w:val="000000"/>
          <w:sz w:val="28"/>
          <w:szCs w:val="28"/>
        </w:rPr>
        <w:t>проезд Макаренко, дом 2</w:t>
      </w:r>
      <w:r w:rsidRPr="00912B67">
        <w:rPr>
          <w:color w:val="000000"/>
          <w:sz w:val="28"/>
          <w:szCs w:val="28"/>
        </w:rPr>
        <w:t>.</w:t>
      </w:r>
    </w:p>
    <w:p w:rsidR="00AA1F19" w:rsidRPr="00454D0C" w:rsidRDefault="001423F4" w:rsidP="00EA1E25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с 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BF30CD" w:rsidRDefault="00EA08FA" w:rsidP="006213DD">
      <w:pPr>
        <w:spacing w:line="120" w:lineRule="atLeast"/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н</w:t>
      </w:r>
      <w:r w:rsidR="00832492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832492">
        <w:rPr>
          <w:sz w:val="28"/>
          <w:szCs w:val="28"/>
        </w:rPr>
        <w:t xml:space="preserve">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 w:rsidR="001423F4">
        <w:rPr>
          <w:sz w:val="28"/>
          <w:szCs w:val="28"/>
        </w:rPr>
        <w:t xml:space="preserve">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>
        <w:rPr>
          <w:sz w:val="28"/>
          <w:szCs w:val="28"/>
        </w:rPr>
        <w:t>Д.С. Багинский</w:t>
      </w: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19DE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419D"/>
    <w:rsid w:val="00115EA2"/>
    <w:rsid w:val="00116522"/>
    <w:rsid w:val="00116C2D"/>
    <w:rsid w:val="001171D9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A0320"/>
    <w:rsid w:val="002A226F"/>
    <w:rsid w:val="002A2D9D"/>
    <w:rsid w:val="002A6ECB"/>
    <w:rsid w:val="002C1405"/>
    <w:rsid w:val="002C1B6E"/>
    <w:rsid w:val="002D02EF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560E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3AE6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11A3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A03F6"/>
    <w:rsid w:val="005A655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548A"/>
    <w:rsid w:val="00636A3E"/>
    <w:rsid w:val="0063783C"/>
    <w:rsid w:val="006404D2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E1642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06F7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60252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6A30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187F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0DEE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41AD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17297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08FA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5559C"/>
    <w:rsid w:val="00F63C27"/>
    <w:rsid w:val="00F65329"/>
    <w:rsid w:val="00F67C34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6BFDA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F6E1C-491B-4818-B90E-9EC9A4A6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14</cp:revision>
  <cp:lastPrinted>2017-02-10T10:40:00Z</cp:lastPrinted>
  <dcterms:created xsi:type="dcterms:W3CDTF">2017-02-10T05:28:00Z</dcterms:created>
  <dcterms:modified xsi:type="dcterms:W3CDTF">2017-02-10T10:42:00Z</dcterms:modified>
</cp:coreProperties>
</file>