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W w:w="5313" w:type="dxa"/>
        <w:tblLook w:val="04A0" w:firstRow="1" w:lastRow="0" w:firstColumn="1" w:lastColumn="0" w:noHBand="0" w:noVBand="1"/>
      </w:tblPr>
      <w:tblGrid>
        <w:gridCol w:w="5313"/>
      </w:tblGrid>
      <w:tr w:rsidR="00ED5AD6" w:rsidRPr="00276176" w:rsidTr="00ED5AD6">
        <w:tc>
          <w:tcPr>
            <w:tcW w:w="5313" w:type="dxa"/>
          </w:tcPr>
          <w:p w:rsidR="00ED5AD6" w:rsidRDefault="00ED5AD6" w:rsidP="00ED5A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 (новая редакция 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20.05.2021</w:t>
            </w:r>
            <w:r w:rsidRPr="00276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D5AD6" w:rsidRPr="00276176" w:rsidRDefault="00ED5AD6" w:rsidP="00ED5A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6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Подготовлен</w:t>
            </w:r>
            <w:proofErr w:type="gramEnd"/>
            <w:r w:rsidRPr="00276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департаментом образования </w:t>
            </w:r>
          </w:p>
          <w:p w:rsidR="00ED5AD6" w:rsidRPr="00276176" w:rsidRDefault="00ED5AD6" w:rsidP="00ED5A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61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Администрации города</w:t>
            </w:r>
          </w:p>
          <w:p w:rsidR="00ED5AD6" w:rsidRPr="00276176" w:rsidRDefault="00ED5AD6" w:rsidP="00ED5A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5AD6" w:rsidRPr="00276176" w:rsidRDefault="00ED5AD6" w:rsidP="00ED5AD6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5AD6" w:rsidRPr="00276176" w:rsidRDefault="00ED5AD6" w:rsidP="00ED5AD6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5AD6" w:rsidRPr="00276176" w:rsidRDefault="00ED5AD6" w:rsidP="00ED5AD6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5AD6" w:rsidRDefault="00ED5AD6" w:rsidP="00ED5AD6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5AD6" w:rsidRDefault="00ED5AD6" w:rsidP="00ED5AD6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5AD6" w:rsidRPr="00276176" w:rsidRDefault="00ED5AD6" w:rsidP="00ED5AD6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5AD6" w:rsidRPr="00276176" w:rsidRDefault="00ED5AD6" w:rsidP="00ED5AD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17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ОБРАЗОВАНИЕ</w:t>
      </w:r>
    </w:p>
    <w:p w:rsidR="00ED5AD6" w:rsidRPr="00276176" w:rsidRDefault="00ED5AD6" w:rsidP="00ED5AD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176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ГОРОДСКОЙ ОКРУГ СУРГУТ</w:t>
      </w:r>
    </w:p>
    <w:p w:rsidR="00ED5AD6" w:rsidRPr="00276176" w:rsidRDefault="00ED5AD6" w:rsidP="00ED5AD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176">
        <w:rPr>
          <w:rFonts w:ascii="Times New Roman" w:eastAsia="Calibri" w:hAnsi="Times New Roman" w:cs="Times New Roman"/>
          <w:color w:val="000000"/>
          <w:sz w:val="28"/>
          <w:szCs w:val="28"/>
        </w:rPr>
        <w:t>ХАНТЫ-МАНСИЙСКОГОАВТОНОМНОГО ОКРУГА-ЮГРЫ</w:t>
      </w:r>
    </w:p>
    <w:p w:rsidR="00ED5AD6" w:rsidRPr="00276176" w:rsidRDefault="00ED5AD6" w:rsidP="00ED5AD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5AD6" w:rsidRPr="00276176" w:rsidRDefault="00ED5AD6" w:rsidP="00ED5AD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176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ГОРОДА</w:t>
      </w:r>
    </w:p>
    <w:p w:rsidR="00ED5AD6" w:rsidRPr="00276176" w:rsidRDefault="00ED5AD6" w:rsidP="00ED5AD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5AD6" w:rsidRPr="00276176" w:rsidRDefault="00ED5AD6" w:rsidP="00ED5AD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176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</w:t>
      </w:r>
    </w:p>
    <w:p w:rsidR="00ED5AD6" w:rsidRPr="00276176" w:rsidRDefault="00ED5AD6" w:rsidP="00ED5AD6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5AD6" w:rsidRPr="00276176" w:rsidRDefault="00ED5AD6" w:rsidP="00ED5AD6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5AD6" w:rsidRPr="00276176" w:rsidRDefault="00ED5AD6" w:rsidP="00ED5A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</w:t>
      </w:r>
    </w:p>
    <w:p w:rsidR="00ED5AD6" w:rsidRPr="00276176" w:rsidRDefault="00ED5AD6" w:rsidP="00ED5A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постановление Администрации</w:t>
      </w:r>
    </w:p>
    <w:p w:rsidR="00ED5AD6" w:rsidRPr="00276176" w:rsidRDefault="00ED5AD6" w:rsidP="00ED5A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 от 03.12.2018 № 9251</w:t>
      </w:r>
    </w:p>
    <w:p w:rsidR="00ED5AD6" w:rsidRPr="00276176" w:rsidRDefault="00ED5AD6" w:rsidP="00ED5A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порядка</w:t>
      </w:r>
    </w:p>
    <w:p w:rsidR="00ED5AD6" w:rsidRPr="00276176" w:rsidRDefault="00ED5AD6" w:rsidP="00ED5A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оказания услуги «Прием заявлений,</w:t>
      </w:r>
    </w:p>
    <w:p w:rsidR="00ED5AD6" w:rsidRPr="00276176" w:rsidRDefault="00ED5AD6" w:rsidP="00ED5AD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176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постановка на учет и зачисление</w:t>
      </w:r>
    </w:p>
    <w:p w:rsidR="00ED5AD6" w:rsidRPr="00276176" w:rsidRDefault="00ED5AD6" w:rsidP="00ED5AD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детей в </w:t>
      </w:r>
      <w:proofErr w:type="gramStart"/>
      <w:r w:rsidRPr="00276176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образовательные</w:t>
      </w:r>
      <w:proofErr w:type="gramEnd"/>
    </w:p>
    <w:p w:rsidR="00ED5AD6" w:rsidRPr="00276176" w:rsidRDefault="00ED5AD6" w:rsidP="00ED5AD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учреждения, реализующие </w:t>
      </w:r>
    </w:p>
    <w:p w:rsidR="00ED5AD6" w:rsidRPr="00276176" w:rsidRDefault="00ED5AD6" w:rsidP="00ED5AD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основную образовательную </w:t>
      </w:r>
    </w:p>
    <w:p w:rsidR="00ED5AD6" w:rsidRPr="00276176" w:rsidRDefault="00ED5AD6" w:rsidP="00ED5AD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1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программу </w:t>
      </w:r>
      <w:proofErr w:type="gramStart"/>
      <w:r w:rsidRPr="00276176">
        <w:rPr>
          <w:rFonts w:ascii="Times New Roman" w:eastAsia="Calibri" w:hAnsi="Times New Roman" w:cs="Times New Roman"/>
          <w:color w:val="000000"/>
          <w:sz w:val="28"/>
          <w:szCs w:val="28"/>
        </w:rPr>
        <w:t>дошкольного</w:t>
      </w:r>
      <w:proofErr w:type="gramEnd"/>
    </w:p>
    <w:p w:rsidR="00ED5AD6" w:rsidRPr="00276176" w:rsidRDefault="00ED5AD6" w:rsidP="00ED5AD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176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 (детские сады)»</w:t>
      </w:r>
    </w:p>
    <w:p w:rsidR="00ED5AD6" w:rsidRPr="00276176" w:rsidRDefault="00ED5AD6" w:rsidP="00ED5A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30.06.2020 № 932 «О ликвидации муниципального казенного учреждения «Многофункциональный центр предоставления государственных и муниципальных услуг города Сургута», утверждении плана ликвидационных мероприятий и состава ликвидационной комиссии»: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Внести в постановление Администрации города от 03.12.2018 № 9251 </w:t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«Об утверждении порядка оказания услуги «Прием заявлений, постановка </w:t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на учет и зачисление детей в образовательные учреждения, реализующие основную образовательную программу дошкольного образования (детские сады)» (с изменениями от 31.01.2019 № 658, 21.05.2019 № 3377, 27.12.2019 </w:t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9836, 13.07.2020 № 4634) следующие изменения: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В приложении к постановлению: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1.1.1. Подпункт 3.1 пункта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раздела </w:t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«3.1. Отделом по организации дошкольного образования, работе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населением и образовательными учреждениями муниципального казенного </w:t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учреждения «Управление дошкольными образовательными учреждениями» (далее – управление).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Местонахождение и почтовый адрес отдела по организации дошкольного образования, работе с населением и образовательными учреждениями управления: 628416, Российская Федерация, Тюменская область, Ханты-Мансийский автономный округ – Югра, город Сургут, улица Дзержинского, 4/1.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 электронной почты управления: udou@admsurgut.ru.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Консультирование по телефонам: (3462) 35-52-01, (3462) 35-52-11.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Факс: (3462) 35-52-11, (3462) 52-26-26.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Часы консультирования заявителей по телефонам: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среда, четверг, пятница: с 14.00 до 17.00;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понедельник, вторник: с 09.00 до 13.00;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Часы приема заявителей при личном обращении: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2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понедельник: с 14.00 до 17.00;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четверг: с 09.00 до 13.00;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выходные дни: суббота, воскресенье».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одпункт 3.2 пункта 3 раздела </w:t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ED5AD6" w:rsidRDefault="00ED5AD6" w:rsidP="00ED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«3.2. Филиалом автономного учреждения Ханты-Мансийского </w:t>
      </w:r>
      <w:r w:rsidRPr="00AA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автономного округа – Югры «Многофункциональный центр предоставления государственных и муниципальных услуг Югры» в городе Сургуте </w:t>
      </w:r>
      <w:r w:rsidRPr="00AA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(далее – МФЦ)».</w:t>
      </w:r>
    </w:p>
    <w:p w:rsidR="00ED5AD6" w:rsidRPr="007D5DDC" w:rsidRDefault="00ED5AD6" w:rsidP="00ED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</w:t>
      </w:r>
      <w:r w:rsidRPr="007D5DD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местонахождении, </w:t>
      </w:r>
      <w:r w:rsidRPr="007D5DDC">
        <w:rPr>
          <w:rFonts w:ascii="Times New Roman" w:hAnsi="Times New Roman" w:cs="Times New Roman"/>
          <w:sz w:val="28"/>
          <w:szCs w:val="28"/>
        </w:rPr>
        <w:t>режиме (графике) работы, справочных телефон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D5DDC">
        <w:rPr>
          <w:rFonts w:ascii="Times New Roman" w:hAnsi="Times New Roman" w:cs="Times New Roman"/>
          <w:sz w:val="28"/>
          <w:szCs w:val="28"/>
        </w:rPr>
        <w:t xml:space="preserve"> (телефон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D5DDC">
        <w:rPr>
          <w:rFonts w:ascii="Times New Roman" w:hAnsi="Times New Roman" w:cs="Times New Roman"/>
          <w:sz w:val="28"/>
          <w:szCs w:val="28"/>
        </w:rPr>
        <w:t>-автоинформатор</w:t>
      </w:r>
      <w:r w:rsidR="001A76DD">
        <w:rPr>
          <w:rFonts w:ascii="Times New Roman" w:hAnsi="Times New Roman" w:cs="Times New Roman"/>
          <w:sz w:val="28"/>
          <w:szCs w:val="28"/>
        </w:rPr>
        <w:t>ах</w:t>
      </w:r>
      <w:r w:rsidRPr="007D5DDC">
        <w:rPr>
          <w:rFonts w:ascii="Times New Roman" w:hAnsi="Times New Roman" w:cs="Times New Roman"/>
          <w:sz w:val="28"/>
          <w:szCs w:val="28"/>
        </w:rPr>
        <w:t>), адресах электронной почты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DDC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</w:t>
      </w:r>
      <w:r w:rsidRPr="007D5DDC">
        <w:rPr>
          <w:rFonts w:ascii="Times New Roman" w:hAnsi="Times New Roman" w:cs="Times New Roman"/>
          <w:bCs/>
          <w:color w:val="000000"/>
          <w:sz w:val="28"/>
          <w:szCs w:val="28"/>
        </w:rPr>
        <w:t>МФЦ</w:t>
      </w:r>
      <w:r w:rsidR="001A76DD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7D5D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5DDC">
        <w:rPr>
          <w:rFonts w:ascii="Times New Roman" w:hAnsi="Times New Roman" w:cs="Times New Roman"/>
          <w:sz w:val="28"/>
          <w:szCs w:val="28"/>
          <w:shd w:val="clear" w:color="auto" w:fill="FFFFFF"/>
        </w:rPr>
        <w:t>http://mfc.admhmao.ru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5AD6" w:rsidRPr="00276176" w:rsidRDefault="00ED5AD6" w:rsidP="00ED5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176">
        <w:rPr>
          <w:rFonts w:ascii="Times New Roman" w:eastAsia="Calibri" w:hAnsi="Times New Roman" w:cs="Times New Roman"/>
          <w:sz w:val="28"/>
          <w:szCs w:val="28"/>
        </w:rPr>
        <w:t>1.1.3. Пункт 7 раздела II изложить в следующей редакции:</w:t>
      </w:r>
    </w:p>
    <w:p w:rsidR="00ED5AD6" w:rsidRPr="00276176" w:rsidRDefault="001A76DD" w:rsidP="00ED5A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D5AD6" w:rsidRPr="00276176">
        <w:rPr>
          <w:rFonts w:ascii="Times New Roman" w:eastAsia="Calibri" w:hAnsi="Times New Roman" w:cs="Times New Roman"/>
          <w:sz w:val="28"/>
          <w:szCs w:val="28"/>
        </w:rPr>
        <w:t xml:space="preserve">Услуга оказывается в соответствии с федеральными законами </w:t>
      </w:r>
      <w:r w:rsidR="00ED5AD6">
        <w:rPr>
          <w:rFonts w:ascii="Times New Roman" w:eastAsia="Calibri" w:hAnsi="Times New Roman" w:cs="Times New Roman"/>
          <w:sz w:val="28"/>
          <w:szCs w:val="28"/>
        </w:rPr>
        <w:br/>
      </w:r>
      <w:r w:rsidR="00ED5AD6" w:rsidRPr="00276176">
        <w:rPr>
          <w:rFonts w:ascii="Times New Roman" w:eastAsia="Calibri" w:hAnsi="Times New Roman" w:cs="Times New Roman"/>
          <w:sz w:val="28"/>
          <w:szCs w:val="28"/>
        </w:rPr>
        <w:t xml:space="preserve">и нормативными правовыми актами Российской Федерации, законами </w:t>
      </w:r>
      <w:r w:rsidR="00ED5AD6">
        <w:rPr>
          <w:rFonts w:ascii="Times New Roman" w:eastAsia="Calibri" w:hAnsi="Times New Roman" w:cs="Times New Roman"/>
          <w:sz w:val="28"/>
          <w:szCs w:val="28"/>
        </w:rPr>
        <w:br/>
      </w:r>
      <w:r w:rsidR="00ED5AD6" w:rsidRPr="00276176">
        <w:rPr>
          <w:rFonts w:ascii="Times New Roman" w:eastAsia="Calibri" w:hAnsi="Times New Roman" w:cs="Times New Roman"/>
          <w:sz w:val="28"/>
          <w:szCs w:val="28"/>
        </w:rPr>
        <w:t xml:space="preserve">и нормативными правовыми актами Ханты-Мансийского автономного </w:t>
      </w:r>
      <w:r w:rsidR="00ED5AD6">
        <w:rPr>
          <w:rFonts w:ascii="Times New Roman" w:eastAsia="Calibri" w:hAnsi="Times New Roman" w:cs="Times New Roman"/>
          <w:sz w:val="28"/>
          <w:szCs w:val="28"/>
        </w:rPr>
        <w:br/>
      </w:r>
      <w:r w:rsidR="00ED5AD6" w:rsidRPr="00276176">
        <w:rPr>
          <w:rFonts w:ascii="Times New Roman" w:eastAsia="Calibri" w:hAnsi="Times New Roman" w:cs="Times New Roman"/>
          <w:sz w:val="28"/>
          <w:szCs w:val="28"/>
        </w:rPr>
        <w:t>округа – Югры, муниципальными правовыми актами, распорядительными актами департамента образования.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17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 статьи 7 Федерального закона от 27.07.2010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76176">
        <w:rPr>
          <w:rFonts w:ascii="Times New Roman" w:eastAsia="Calibri" w:hAnsi="Times New Roman" w:cs="Times New Roman"/>
          <w:sz w:val="28"/>
          <w:szCs w:val="28"/>
        </w:rPr>
        <w:t xml:space="preserve">№ 210-ФЗ «Об организации предоставления государственных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76176">
        <w:rPr>
          <w:rFonts w:ascii="Times New Roman" w:eastAsia="Calibri" w:hAnsi="Times New Roman" w:cs="Times New Roman"/>
          <w:sz w:val="28"/>
          <w:szCs w:val="28"/>
        </w:rPr>
        <w:t>и муниципальных услуг» (далее - Федеральный закон от 27.07.2010 № 210-ФЗ) запрещается требовать от заявителей: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176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76176">
        <w:rPr>
          <w:rFonts w:ascii="Times New Roman" w:eastAsia="Calibri" w:hAnsi="Times New Roman" w:cs="Times New Roman"/>
          <w:sz w:val="28"/>
          <w:szCs w:val="28"/>
        </w:rPr>
        <w:t>с предоставлением муниципальной услуги;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6176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2761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самоуправления организациях, участвующих в предоставлении государственных и муниципальных услуг, предусмотренных частью 1 статьи 1 Федерального закона от 27.07.2010 № 210-ФЗ,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76176">
        <w:rPr>
          <w:rFonts w:ascii="Times New Roman" w:eastAsia="Calibri" w:hAnsi="Times New Roman" w:cs="Times New Roman"/>
          <w:sz w:val="28"/>
          <w:szCs w:val="28"/>
        </w:rPr>
        <w:t>с нормативными правовыми</w:t>
      </w:r>
      <w:proofErr w:type="gramEnd"/>
      <w:r w:rsidRPr="00276176">
        <w:rPr>
          <w:rFonts w:ascii="Times New Roman" w:eastAsia="Calibri" w:hAnsi="Times New Roman" w:cs="Times New Roman"/>
          <w:sz w:val="28"/>
          <w:szCs w:val="28"/>
        </w:rPr>
        <w:t xml:space="preserve"> актами Российской Федерации, Ханты-Мансийского автономного округа – Югры, муниципальными правовыми актами, за исключением документов, включенных в определенный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76176">
        <w:rPr>
          <w:rFonts w:ascii="Times New Roman" w:eastAsia="Calibri" w:hAnsi="Times New Roman" w:cs="Times New Roman"/>
          <w:sz w:val="28"/>
          <w:szCs w:val="28"/>
        </w:rPr>
        <w:t xml:space="preserve">частью 6 статьи 7 Федерального закона № 210-ФЗ перечень документов. Заявитель вправе представить указанные документы и информацию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76176">
        <w:rPr>
          <w:rFonts w:ascii="Times New Roman" w:eastAsia="Calibri" w:hAnsi="Times New Roman" w:cs="Times New Roman"/>
          <w:sz w:val="28"/>
          <w:szCs w:val="28"/>
        </w:rPr>
        <w:t>в управление, МФЦ по собственной инициативе;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176">
        <w:rPr>
          <w:rFonts w:ascii="Times New Roman" w:eastAsia="Calibri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76176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76176">
        <w:rPr>
          <w:rFonts w:ascii="Times New Roman" w:eastAsia="Calibri" w:hAnsi="Times New Roman" w:cs="Times New Roman"/>
          <w:sz w:val="28"/>
          <w:szCs w:val="28"/>
        </w:rPr>
        <w:t>в государственные органы, иные органы местного самоуправления, организации.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6176">
        <w:rPr>
          <w:rFonts w:ascii="Times New Roman" w:eastAsia="Calibri" w:hAnsi="Times New Roman" w:cs="Times New Roman"/>
          <w:sz w:val="28"/>
          <w:szCs w:val="28"/>
        </w:rPr>
        <w:t>- предоставление на бумажном носителе документов и информации, электронные образы которы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276176">
        <w:rPr>
          <w:rFonts w:ascii="Times New Roman" w:eastAsia="Calibri" w:hAnsi="Times New Roman" w:cs="Times New Roman"/>
          <w:sz w:val="28"/>
          <w:szCs w:val="28"/>
        </w:rPr>
        <w:t xml:space="preserve"> ранее были заверены в соответствии с пунктом 7.2 части 1 статьи 16 Федерального закона от 27.07.2010 № 210-ФЗ,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76176">
        <w:rPr>
          <w:rFonts w:ascii="Times New Roman" w:eastAsia="Calibri" w:hAnsi="Times New Roman" w:cs="Times New Roman"/>
          <w:sz w:val="28"/>
          <w:szCs w:val="28"/>
        </w:rPr>
        <w:t xml:space="preserve">за исключением случаев, если нанесение отметок на такие документы либо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76176">
        <w:rPr>
          <w:rFonts w:ascii="Times New Roman" w:eastAsia="Calibri" w:hAnsi="Times New Roman" w:cs="Times New Roman"/>
          <w:sz w:val="28"/>
          <w:szCs w:val="28"/>
        </w:rPr>
        <w:t>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176">
        <w:rPr>
          <w:rFonts w:ascii="Times New Roman" w:eastAsia="Calibri" w:hAnsi="Times New Roman" w:cs="Times New Roman"/>
          <w:sz w:val="28"/>
          <w:szCs w:val="28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ему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76176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6176">
        <w:rPr>
          <w:rFonts w:ascii="Times New Roman" w:eastAsia="Calibri" w:hAnsi="Times New Roman" w:cs="Times New Roman"/>
          <w:sz w:val="28"/>
          <w:szCs w:val="28"/>
        </w:rPr>
        <w:t xml:space="preserve">Орган, предоставляющий муниципальную услугу, не вправе требовать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76176">
        <w:rPr>
          <w:rFonts w:ascii="Times New Roman" w:eastAsia="Calibri" w:hAnsi="Times New Roman" w:cs="Times New Roman"/>
          <w:sz w:val="28"/>
          <w:szCs w:val="28"/>
        </w:rPr>
        <w:t xml:space="preserve">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76176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76176">
        <w:rPr>
          <w:rFonts w:ascii="Times New Roman" w:eastAsia="Calibri" w:hAnsi="Times New Roman" w:cs="Times New Roman"/>
          <w:sz w:val="28"/>
          <w:szCs w:val="28"/>
        </w:rPr>
        <w:t>от 27.07.2010 № 210-ФЗ</w:t>
      </w:r>
      <w:r w:rsidR="001A76DD">
        <w:rPr>
          <w:rFonts w:ascii="Times New Roman" w:eastAsia="Calibri" w:hAnsi="Times New Roman" w:cs="Times New Roman"/>
          <w:sz w:val="28"/>
          <w:szCs w:val="28"/>
        </w:rPr>
        <w:t>»</w:t>
      </w:r>
      <w:r w:rsidRPr="0027617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1.1.4. Пункт 9 раздела </w:t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«9. Порядок приема на </w:t>
      </w:r>
      <w:proofErr w:type="gramStart"/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по</w:t>
      </w:r>
      <w:proofErr w:type="gramEnd"/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 (зачисления в образовательные организации), включающий перечень необходимых документов для приема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образовательную организацию, утвержден 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образования».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1.1.5. Раздел </w:t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005"/>
      <w:r w:rsidRPr="00276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«Раздел V. Досудебный (внесудебный) порядок обжалования </w:t>
      </w:r>
      <w:r w:rsidRPr="00276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решений и действий (бездействия) органов, предоставляющих муниципальную услугу, организаций указанных в </w:t>
      </w:r>
      <w:hyperlink r:id="rId8" w:history="1">
        <w:r w:rsidRPr="00276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</w:t>
      </w:r>
      <w:r w:rsidRPr="00276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их должностных лиц, работников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0"/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обратиться с жалобой на нарушение порядка предоставления муниципальной услуги, которое выражается в совершении 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неправомерных действий (бездействии) и принятии неправомерных решений управлением, образовательной организацией</w:t>
      </w:r>
      <w:r w:rsidR="001F3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должностным лицом, работником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</w:t>
      </w:r>
      <w:r w:rsidR="001A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работником МФЦ, а также организациями, которые </w:t>
      </w:r>
      <w:r w:rsidR="001F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1A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вправе привлекать в соответс</w:t>
      </w:r>
      <w:r w:rsidR="001F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частью 1.1 статьи 16 Феде</w:t>
      </w:r>
      <w:r w:rsidR="001A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27.07.2010 № 210-ФЗ, их работниками 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жалоба).</w:t>
      </w:r>
      <w:proofErr w:type="gramEnd"/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52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Действие настоящего раздела порядка распространяется на жалобы, поданные с соблюдением требований </w:t>
      </w:r>
      <w:r w:rsidRPr="00276176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27.07.2010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76176">
        <w:rPr>
          <w:rFonts w:ascii="Times New Roman" w:eastAsia="Calibri" w:hAnsi="Times New Roman" w:cs="Times New Roman"/>
          <w:sz w:val="28"/>
          <w:szCs w:val="28"/>
        </w:rPr>
        <w:t>№ 210-ФЗ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раздела порядка не распространяется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D5AD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досудебного (внесудебного) обжалования решений и действий (бездействия) МФЦ и его работников регламентирован постановлением Правительства Ханты-Мансийского автономного округа –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</w:t>
      </w:r>
      <w:proofErr w:type="gramEnd"/>
      <w:r w:rsidRPr="0022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 «Многофункциональный центр предоставления государственных и муниципальных услуг Югры» </w:t>
      </w:r>
      <w:r w:rsidRPr="002270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его работников».</w:t>
      </w:r>
    </w:p>
    <w:p w:rsidR="001A76DD" w:rsidRPr="001A76DD" w:rsidRDefault="001A76DD" w:rsidP="001A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A76DD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досудебного (внесудебного) обжалования решений, и действий (бездействия) организаций, предусмотренных частью 1.1. статьи 16 ФЗ </w:t>
      </w:r>
      <w:r w:rsidR="008A68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A76DD">
        <w:rPr>
          <w:rFonts w:ascii="Times New Roman" w:hAnsi="Times New Roman" w:cs="Times New Roman"/>
          <w:sz w:val="28"/>
          <w:szCs w:val="28"/>
          <w:lang w:eastAsia="ru-RU"/>
        </w:rPr>
        <w:t>от 27.07.2010 № 210-ФЗ и их работников регламентирован постановлением Правительства Российской Федерации от 16.08.2012 № 840 «</w:t>
      </w:r>
      <w:r w:rsidRPr="001A76DD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</w:t>
      </w:r>
      <w:proofErr w:type="gramEnd"/>
      <w:r w:rsidRPr="001A7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1A7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наделенных в соответствии с федеральными законами полномочиями </w:t>
      </w:r>
      <w:r w:rsidR="008A684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A7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7837E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A76DD">
        <w:rPr>
          <w:rFonts w:ascii="Times New Roman" w:hAnsi="Times New Roman" w:cs="Times New Roman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7837E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A7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их работников, а также многофункциональных центров предоставления государственных </w:t>
      </w:r>
      <w:r w:rsidR="008A684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A76DD">
        <w:rPr>
          <w:rFonts w:ascii="Times New Roman" w:hAnsi="Times New Roman" w:cs="Times New Roman"/>
          <w:sz w:val="28"/>
          <w:szCs w:val="28"/>
          <w:shd w:val="clear" w:color="auto" w:fill="FFFFFF"/>
        </w:rPr>
        <w:t>и муниципальных услуг и их работников</w:t>
      </w:r>
      <w:r w:rsidR="007837E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1A7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D5AD6" w:rsidRPr="00276176" w:rsidRDefault="00ED5AD6" w:rsidP="001A7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целей настоящего раздела органами, предоставляющими услугу, являются управление и образовательные организации, их должностные лица, работники.</w:t>
      </w:r>
    </w:p>
    <w:bookmarkEnd w:id="1"/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Жалоба подается в письменной форме на бумажном носителе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электронной форме. Жалоба в письменной форме может быть направлена по почте, через МФЦ, а также может быть принята при личном приеме заявителя. В случае подачи жалобы при личном приеме заявитель представляет 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удостоверяющий его личность, в соответствии с законодательством Российской Федерации.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0F0F0"/>
          <w:lang w:eastAsia="ru-RU"/>
        </w:rPr>
      </w:pPr>
      <w:bookmarkStart w:id="2" w:name="sub_532"/>
      <w:proofErr w:type="gramStart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в электронной форме может быть направлена посредством электронной почты, с использованием информационно-телекоммуникационной сети «Интернет», </w:t>
      </w:r>
      <w:hyperlink r:id="rId9" w:history="1">
        <w:r w:rsidRPr="00276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портала</w:t>
        </w:r>
      </w:hyperlink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города, </w:t>
      </w:r>
      <w:bookmarkEnd w:id="2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«Портал государственных и муниципальных услуг (функций) Ханты-Мансийского автономного округа – Югры»,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органами, предоставляющими государственные и муниципальные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должностными лицами, государственными и муниципальными служащими (далее – система досудебного обжалования).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Жалоба должна содержать: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услугу, должностного лица, работника органа, предоставляющего услугу, решения и действия (бездействие) которых обжалуются;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услугу, его должностного лица, работника;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действием (бездействием) органа, предоставляющего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должностного лица, работника. Заявителем могут быть представлены документы (при наличии), подтверждающие доводы заявителя, либо их копии.</w:t>
      </w:r>
    </w:p>
    <w:p w:rsidR="00ED5AD6" w:rsidRPr="00276176" w:rsidRDefault="00ED5AD6" w:rsidP="00ED5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55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  <w:r w:rsidRPr="00276176">
        <w:rPr>
          <w:rFonts w:ascii="Times New Roman" w:eastAsia="Calibri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доверенность.</w:t>
      </w:r>
    </w:p>
    <w:p w:rsidR="00ED5AD6" w:rsidRPr="00227099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56"/>
      <w:bookmarkEnd w:id="3"/>
      <w:r w:rsidRPr="0022709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услуги).</w:t>
      </w:r>
    </w:p>
    <w:bookmarkEnd w:id="4"/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жалоб должно совпадать со временем предоставления муниципальной услуги, </w:t>
      </w:r>
      <w:r w:rsidR="001F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sub_1131" w:history="1">
        <w:r w:rsidRPr="002270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</w:t>
        </w:r>
        <w:r w:rsidR="001F3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</w:t>
        </w:r>
        <w:r w:rsidRPr="002270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3.1</w:t>
        </w:r>
      </w:hyperlink>
      <w:r w:rsidRPr="0022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1133" w:history="1">
        <w:r w:rsidRPr="002270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 пункта 3 раздела I</w:t>
        </w:r>
      </w:hyperlink>
      <w:r w:rsidRPr="0022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58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подаче жалобы в электронном виде документ, указанный в </w:t>
      </w:r>
      <w:hyperlink w:anchor="sub_1055" w:history="1">
        <w:r w:rsidRPr="00276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6 раздела V </w:t>
        </w:r>
      </w:hyperlink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может быть представлен в форме 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электронного документа, подписанного </w:t>
      </w:r>
      <w:hyperlink r:id="rId10" w:history="1">
        <w:r w:rsidRPr="00276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59"/>
      <w:bookmarkEnd w:id="5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9. Жалоба на решения, действия (бездействия) органов предоставляющих услугу, их должностных лиц, работников, рассматривается руководителем или лицом, уполномоченным на рассмотрение жалоб органов, предоставляющих услугу.</w:t>
      </w:r>
    </w:p>
    <w:bookmarkEnd w:id="6"/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обжалуются решения действия (бездействия)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предоставляющего услугу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рассматривается высшим должностным лицом органа,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курирующего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предоставляющего услугу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порядком.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bookmarkStart w:id="7" w:name="sub_1511"/>
      <w:proofErr w:type="gramStart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</w:t>
      </w:r>
      <w:hyperlink w:anchor="sub_1059" w:history="1">
        <w:r w:rsidRPr="00276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9</w:t>
        </w:r>
      </w:hyperlink>
      <w:hyperlink w:anchor="sub_1510" w:history="1">
        <w:r w:rsidRPr="00276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раздела V </w:t>
        </w:r>
      </w:hyperlink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указанный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рабочих дней со дня ее регистрации направляет жалобу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bookmarkEnd w:id="7"/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D5AD6" w:rsidRPr="00216E8A" w:rsidRDefault="00ED5AD6" w:rsidP="00E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12"/>
      <w:r w:rsidRPr="0021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216E8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16E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6E8A">
        <w:rPr>
          <w:rFonts w:ascii="Times New Roman" w:hAnsi="Times New Roman" w:cs="Times New Roman"/>
          <w:sz w:val="28"/>
          <w:szCs w:val="28"/>
        </w:rPr>
        <w:t xml:space="preserve"> если через МФЦ подается жалоба на решение и действия (бездействие)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16E8A">
        <w:rPr>
          <w:rFonts w:ascii="Times New Roman" w:hAnsi="Times New Roman" w:cs="Times New Roman"/>
          <w:sz w:val="28"/>
          <w:szCs w:val="28"/>
        </w:rPr>
        <w:t xml:space="preserve">услугу, </w:t>
      </w:r>
      <w:r w:rsidR="008A6842">
        <w:rPr>
          <w:rFonts w:ascii="Times New Roman" w:hAnsi="Times New Roman" w:cs="Times New Roman"/>
          <w:sz w:val="28"/>
          <w:szCs w:val="28"/>
        </w:rPr>
        <w:br/>
      </w:r>
      <w:r w:rsidRPr="00216E8A">
        <w:rPr>
          <w:rFonts w:ascii="Times New Roman" w:hAnsi="Times New Roman" w:cs="Times New Roman"/>
          <w:sz w:val="28"/>
          <w:szCs w:val="28"/>
        </w:rPr>
        <w:t xml:space="preserve">его должностного лица,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216E8A">
        <w:rPr>
          <w:rFonts w:ascii="Times New Roman" w:hAnsi="Times New Roman" w:cs="Times New Roman"/>
          <w:sz w:val="28"/>
          <w:szCs w:val="28"/>
        </w:rPr>
        <w:t xml:space="preserve">, МФЦ обеспечивает ее передачу </w:t>
      </w:r>
      <w:r>
        <w:rPr>
          <w:rFonts w:ascii="Times New Roman" w:hAnsi="Times New Roman" w:cs="Times New Roman"/>
          <w:sz w:val="28"/>
          <w:szCs w:val="28"/>
        </w:rPr>
        <w:br/>
      </w:r>
      <w:r w:rsidRPr="00216E8A">
        <w:rPr>
          <w:rFonts w:ascii="Times New Roman" w:hAnsi="Times New Roman" w:cs="Times New Roman"/>
          <w:sz w:val="28"/>
          <w:szCs w:val="28"/>
        </w:rPr>
        <w:t xml:space="preserve">в соответствующий орган в порядке и сроки, которые установлены соглашением о взаимодействии между МФЦ 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216E8A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Заявитель может обратиться с жалобой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34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заявителя документов или информации, либо осуществление действий, предоставление или осуществление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для предоставления муниципальной услуги;</w:t>
      </w:r>
    </w:p>
    <w:bookmarkEnd w:id="9"/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для предоставления муниципальной услуги;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исправлении допущенных опечаток и ошибок в выданных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 документах либо нарушение установленного срока таких исправлений;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  <w:proofErr w:type="gramEnd"/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3011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276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 210-ФЗ.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514"/>
      <w:bookmarkEnd w:id="10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запрашивать и получать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1F34C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1F3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информацию и документы, необходимые для обоснования и рассмотрения жалобы, если это не затрагивает права, свободы и законные интересы других лиц и если в указанных информации и документах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содержатся сведения, составляющие охраняемую федеральным законом тайну.</w:t>
      </w:r>
      <w:proofErr w:type="gramEnd"/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515"/>
      <w:bookmarkEnd w:id="11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1F34C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1F3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уполномоченные на рассмотрение жалоб должностные лица, работники которые обеспечивают:</w:t>
      </w:r>
    </w:p>
    <w:bookmarkEnd w:id="12"/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рассмотрение жалоб в соответствии с требованиями настоящего раздела порядка;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жалоб в уполномоченный на их рассмотрение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sub_1511" w:history="1">
        <w:r w:rsidRPr="00276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ами 9,</w:t>
        </w:r>
        <w:r w:rsidRPr="00276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10 раздела V</w:t>
        </w:r>
      </w:hyperlink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случае установления в ходе или по результатам </w:t>
      </w:r>
      <w:proofErr w:type="gramStart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8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преступления должностное лицо или работник, наделенные полномочиями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жалоб, незамедлительно направляют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в органы прокуратуры.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Органы, предоставляющие муниципальную услугу, обеспечивают: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мест приема жалоб;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73"/>
      <w:proofErr w:type="gramStart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заявителей о порядке обжалования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органов, предоставляющих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посредством размещения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стендах в местах предоставления муниципальной услуги, на официальном 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портале Администрации города, в федеральной государственной информационной системе «Единый портал государственных и муниципальных услуг (функций)», в региональной информационной системе «Портал государственных и муниципальных услуг (функций) Ханты-Мансийского автономного округа – Югры»;</w:t>
      </w:r>
      <w:proofErr w:type="gramEnd"/>
    </w:p>
    <w:bookmarkEnd w:id="13"/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консультирование заявителей о порядке обжалования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органов, предоставляющих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должностных лиц и работников, в том числе по телефону, электронной почте, при личном приеме;</w:t>
      </w:r>
    </w:p>
    <w:p w:rsidR="00ED5AD6" w:rsidRPr="00A8142E" w:rsidRDefault="00ED5AD6" w:rsidP="00E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75"/>
      <w:r w:rsidRPr="00A8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142E">
        <w:rPr>
          <w:rFonts w:ascii="Times New Roman" w:hAnsi="Times New Roman" w:cs="Times New Roman"/>
          <w:sz w:val="28"/>
          <w:szCs w:val="28"/>
        </w:rPr>
        <w:t xml:space="preserve">формирование и представление ежеквартально заместителю Главы города, курирующему соответствующую сферу, отчетности о полученных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8142E">
        <w:rPr>
          <w:rFonts w:ascii="Times New Roman" w:hAnsi="Times New Roman" w:cs="Times New Roman"/>
          <w:sz w:val="28"/>
          <w:szCs w:val="28"/>
        </w:rPr>
        <w:t xml:space="preserve">и рассмотренных жалобах (в том числе о количестве удовлетворенных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8142E">
        <w:rPr>
          <w:rFonts w:ascii="Times New Roman" w:hAnsi="Times New Roman" w:cs="Times New Roman"/>
          <w:sz w:val="28"/>
          <w:szCs w:val="28"/>
        </w:rPr>
        <w:t>и неудовлетворенных жалоб).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518"/>
      <w:bookmarkEnd w:id="14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Жалоба, поступившая в управление или образовательную организацию, подлежит регистрации не позднее следующего рабочего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ее поступления. Жалоба рассматривается в течение 15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ее регистрации.</w:t>
      </w:r>
    </w:p>
    <w:bookmarkEnd w:id="15"/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в приеме документов у заявителя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519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в соответствии с </w:t>
      </w:r>
      <w:hyperlink r:id="rId12" w:history="1">
        <w:r w:rsidRPr="00276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7 статьи 11.2</w:t>
        </w:r>
      </w:hyperlink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27.07.2010 № 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уполномоченный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орган, должностное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</w:t>
      </w:r>
      <w:proofErr w:type="gramEnd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актами, либо об отказе в ее удовлетворении. Указанное решение принимается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акта уполномоченного на ее рассмотрение органа, должностного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работника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6"/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уполномоченный на ее рассмотрение орган, должностное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520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Не позднее дня, следующего за днем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решения, указанного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sub_1519" w:history="1">
        <w:r w:rsidRPr="00276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276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18 раздела V </w:t>
        </w:r>
      </w:hyperlink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заявителю 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bookmarkEnd w:id="17"/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В ответе по результатам рассмотрения жалобы указываются: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12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органа, предоставляющего муниципальную услугу, </w:t>
      </w:r>
      <w:r w:rsidR="001F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уполномоченного на 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</w:t>
      </w:r>
      <w:r w:rsidR="001F3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жалоб, должность, фамилия, имя, отчество (при наличии) должностного лица, работника, принявшего решение </w:t>
      </w:r>
      <w:r w:rsidR="008A68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жалобе;</w:t>
      </w:r>
    </w:p>
    <w:bookmarkEnd w:id="18"/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номер, дата, место принятия решения, включая сведения о должностном лице, работнике, решение или действие (бездействие) которого обжалуются;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заявителя;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принятия решения по жалобе;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жалобе решение;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если жалоба признана (обоснованной) подлежащей удовлетворению,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а также приносятся извинения за доставленные неудобства и указывается 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дальнейших действиях, которые необходимо совершить заявителю в целях получения муниципальной услуги;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жалоба признана (необоснованной) не подлежащей удовлетворению, - аргументированные разъяснения о причинах принятого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информация о порядке обжалования принятого по жалобе решения.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522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Ответ по результатам рассмотрения жалобы подписывается уполномоченным на рассмотрение жалобы должностным лицом,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работником, 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в </w:t>
      </w:r>
      <w:hyperlink w:anchor="sub_212" w:history="1">
        <w:r w:rsidRPr="00276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 втором пункта 20 раздела V </w:t>
        </w:r>
      </w:hyperlink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bookmarkEnd w:id="19"/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документа, подписанного </w:t>
      </w:r>
      <w:hyperlink r:id="rId13" w:history="1">
        <w:r w:rsidRPr="00276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на рассмотрение жалобы должностного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работника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уполномоченного на рассмотрение жалобы органа, вид которой установлен законодательством Российской Федерации.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523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22. Уполномоченный на рассмотрение жалобы орган, должностное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удовлетворении жалобы в следующих случаях:</w:t>
      </w:r>
    </w:p>
    <w:bookmarkEnd w:id="20"/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подача жалобы лицом, полномочия которого не подтверждены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Федерации;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решения по жалобе, принятого ранее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настоящего раздела порядка в отношении того же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тому же предмету жалобы.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524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23. Уполномоченный на рассмотрение жалобы орган, должностное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оставить жалобу без ответа в следующих случаях:</w:t>
      </w:r>
    </w:p>
    <w:bookmarkEnd w:id="21"/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ED5AD6" w:rsidRPr="00276176" w:rsidRDefault="00ED5AD6" w:rsidP="00ED5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возможности прочитать какую-либо часть текста жалобы, 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фамилию, имя, отчество (при наличии) и (или) почтовый адрес заявителя, указанные в жалобе.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Все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предоставляющего услугу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работников заявитель вправе оспорить в судебном порядке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AD6" w:rsidRPr="00276176" w:rsidRDefault="00ED5AD6" w:rsidP="00ED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Приложение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 оказания услуги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«Прием заявлений, постановка на учет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зачисление детей в образовательные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учреждения, реализующие основную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образовательную программу дошкольного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(детские сады)»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изложить в новой редакции согласно приложению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настоящему постановлению.</w:t>
      </w:r>
    </w:p>
    <w:p w:rsidR="00ED5AD6" w:rsidRPr="00276176" w:rsidRDefault="00ED5AD6" w:rsidP="00ED5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коммуникаций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официальном портале Администрации города: </w:t>
      </w:r>
      <w:hyperlink r:id="rId14" w:history="1">
        <w:r w:rsidRPr="00276176">
          <w:rPr>
            <w:rFonts w:ascii="Times New Roman" w:eastAsia="Times New Roman" w:hAnsi="Times New Roman" w:cs="Times New Roman"/>
            <w:sz w:val="28"/>
            <w:lang w:val="en-US" w:eastAsia="ru-RU"/>
          </w:rPr>
          <w:t>www</w:t>
        </w:r>
        <w:r w:rsidRPr="00276176">
          <w:rPr>
            <w:rFonts w:ascii="Times New Roman" w:eastAsia="Times New Roman" w:hAnsi="Times New Roman" w:cs="Times New Roman"/>
            <w:sz w:val="28"/>
            <w:lang w:eastAsia="ru-RU"/>
          </w:rPr>
          <w:t>.</w:t>
        </w:r>
        <w:proofErr w:type="spellStart"/>
        <w:r w:rsidRPr="00276176">
          <w:rPr>
            <w:rFonts w:ascii="Times New Roman" w:eastAsia="Times New Roman" w:hAnsi="Times New Roman" w:cs="Times New Roman"/>
            <w:sz w:val="28"/>
            <w:lang w:val="en-US" w:eastAsia="ru-RU"/>
          </w:rPr>
          <w:t>admsurgut</w:t>
        </w:r>
        <w:proofErr w:type="spellEnd"/>
        <w:r w:rsidRPr="00276176">
          <w:rPr>
            <w:rFonts w:ascii="Times New Roman" w:eastAsia="Times New Roman" w:hAnsi="Times New Roman" w:cs="Times New Roman"/>
            <w:sz w:val="28"/>
            <w:lang w:eastAsia="ru-RU"/>
          </w:rPr>
          <w:t>.</w:t>
        </w:r>
        <w:proofErr w:type="spellStart"/>
        <w:r w:rsidRPr="00276176">
          <w:rPr>
            <w:rFonts w:ascii="Times New Roman" w:eastAsia="Times New Roman" w:hAnsi="Times New Roman" w:cs="Times New Roman"/>
            <w:sz w:val="28"/>
            <w:lang w:val="en-US" w:eastAsia="ru-RU"/>
          </w:rPr>
          <w:t>ru</w:t>
        </w:r>
        <w:proofErr w:type="spellEnd"/>
      </w:hyperlink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AD6" w:rsidRPr="00276176" w:rsidRDefault="00ED5AD6" w:rsidP="00ED5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3.Муниципальному казенному учреждению «Наш город» опубликовать настоящее постановление в газете «</w:t>
      </w:r>
      <w:proofErr w:type="spellStart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Сургутские</w:t>
      </w:r>
      <w:proofErr w:type="spellEnd"/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ведомости».</w:t>
      </w:r>
    </w:p>
    <w:p w:rsidR="00ED5AD6" w:rsidRPr="00276176" w:rsidRDefault="00ED5AD6" w:rsidP="00ED5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ED5AD6" w:rsidRPr="00276176" w:rsidRDefault="00ED5AD6" w:rsidP="00ED5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proofErr w:type="gramStart"/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выполнением постановления возложить на заместителя Главы города, курирующего социальную сферу.</w:t>
      </w:r>
    </w:p>
    <w:p w:rsidR="00ED5AD6" w:rsidRPr="00276176" w:rsidRDefault="00ED5AD6" w:rsidP="00ED5AD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5AD6" w:rsidRPr="00276176" w:rsidRDefault="00ED5AD6" w:rsidP="00ED5AD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5AD6" w:rsidRPr="00276176" w:rsidRDefault="00ED5AD6" w:rsidP="00ED5A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</w:t>
      </w: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А.С. Филатов</w:t>
      </w:r>
    </w:p>
    <w:p w:rsidR="00743B9A" w:rsidRDefault="00743B9A">
      <w:pPr>
        <w:spacing w:after="200" w:line="276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br w:type="page"/>
      </w:r>
    </w:p>
    <w:p w:rsidR="00743B9A" w:rsidRPr="00276176" w:rsidRDefault="00743B9A" w:rsidP="00743B9A">
      <w:pPr>
        <w:spacing w:after="200" w:line="276" w:lineRule="auto"/>
        <w:rPr>
          <w:rFonts w:ascii="Calibri" w:eastAsia="Calibri" w:hAnsi="Calibri" w:cs="Times New Roman"/>
          <w:color w:val="000000"/>
        </w:rPr>
      </w:pPr>
    </w:p>
    <w:p w:rsidR="00743B9A" w:rsidRPr="00276176" w:rsidRDefault="00743B9A" w:rsidP="00743B9A">
      <w:pPr>
        <w:spacing w:after="200" w:line="276" w:lineRule="auto"/>
        <w:rPr>
          <w:rFonts w:ascii="Calibri" w:eastAsia="Calibri" w:hAnsi="Calibri" w:cs="Times New Roman"/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743B9A" w:rsidRPr="00276176" w:rsidTr="000B6C02">
        <w:tc>
          <w:tcPr>
            <w:tcW w:w="5778" w:type="dxa"/>
          </w:tcPr>
          <w:p w:rsidR="00743B9A" w:rsidRPr="00276176" w:rsidRDefault="00743B9A" w:rsidP="000B6C02">
            <w:pPr>
              <w:tabs>
                <w:tab w:val="left" w:pos="609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743B9A" w:rsidRPr="00276176" w:rsidRDefault="00743B9A" w:rsidP="000B6C02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61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743B9A" w:rsidRPr="00276176" w:rsidRDefault="00743B9A" w:rsidP="000B6C02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61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743B9A" w:rsidRPr="00276176" w:rsidRDefault="00743B9A" w:rsidP="000B6C02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61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743B9A" w:rsidRPr="00276176" w:rsidRDefault="00743B9A" w:rsidP="000B6C02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61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_____________ № _______</w:t>
            </w:r>
          </w:p>
          <w:p w:rsidR="00743B9A" w:rsidRPr="00276176" w:rsidRDefault="00743B9A" w:rsidP="000B6C02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3B9A" w:rsidRPr="00276176" w:rsidRDefault="00743B9A" w:rsidP="00743B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B9A" w:rsidRPr="00276176" w:rsidRDefault="00743B9A" w:rsidP="00743B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Муниципальные образовательные организации,</w:t>
      </w:r>
    </w:p>
    <w:p w:rsidR="00743B9A" w:rsidRPr="00276176" w:rsidRDefault="00743B9A" w:rsidP="00743B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осуществляющие образовательную деятельность по образовательным программам дошкольного образования</w:t>
      </w:r>
      <w:proofErr w:type="gramEnd"/>
    </w:p>
    <w:p w:rsidR="00743B9A" w:rsidRPr="00276176" w:rsidRDefault="00743B9A" w:rsidP="00743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3B9A" w:rsidRPr="00276176" w:rsidRDefault="00743B9A" w:rsidP="00743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График работы образовательных организаций, реализующих образовательные программы дошкольного образования:</w:t>
      </w:r>
    </w:p>
    <w:p w:rsidR="00743B9A" w:rsidRPr="00276176" w:rsidRDefault="00743B9A" w:rsidP="00743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понедельник </w:t>
      </w:r>
      <w:bookmarkStart w:id="22" w:name="_GoBack"/>
      <w:bookmarkEnd w:id="22"/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пятница: с 07.00 до 19.00;</w:t>
      </w:r>
    </w:p>
    <w:p w:rsidR="00743B9A" w:rsidRPr="00276176" w:rsidRDefault="00743B9A" w:rsidP="00743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743B9A" w:rsidRPr="00276176" w:rsidRDefault="00743B9A" w:rsidP="00743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11"/>
        <w:gridCol w:w="5103"/>
      </w:tblGrid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дошкольного</w:t>
            </w:r>
            <w:proofErr w:type="gramEnd"/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4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«Умка»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 проспект Мира, 7/3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телефон/факс: 32-32-99, 32-94-11;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Чехова, 2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34-88-48, 32-17-77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ds4@admsurgut.ru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http://ds4.detkin-club.ru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6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«Василек»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 улица Нефтяников, 27/1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45-07-37, 45-05-39;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Марии Поливановой, 8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телефон/факс: 45-06-94, 46-49-52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ds6@admsurgut.ru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http://ds6.detkin-club.ru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7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proofErr w:type="spell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Буровичок</w:t>
            </w:r>
            <w:proofErr w:type="spellEnd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 улица Губкина, 17А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46-24-07, 46-16-84;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Энтузиастов, 51/1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телефон/факс: 58-22-85, 58-22-80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ds7@admsurgut.ru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http://ds7.detkin-club.ru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автономное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8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«Огонёк»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Сибирская, 26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50-41-30, 50-41-31;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30 лет Победы, 40/1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телефон/факс: 77-14-01, 77-14-02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ds8@admsurgut.ru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http://ds8.detkin-club.ru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9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«Метелица»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улица </w:t>
            </w:r>
            <w:proofErr w:type="spell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ФлегонтаПоказаньева</w:t>
            </w:r>
            <w:proofErr w:type="spellEnd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12/1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51-11-31, 51-11-33, 51-11-30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ds9@admsurgut.ru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5" w:history="1">
              <w:r w:rsidRPr="00276176">
                <w:rPr>
                  <w:rFonts w:ascii="Times New Roman CYR" w:eastAsia="Times New Roman" w:hAnsi="Times New Roman CYR" w:cs="Times New Roman CYR"/>
                  <w:color w:val="0000FF"/>
                  <w:sz w:val="24"/>
                  <w:u w:val="single"/>
                  <w:lang w:eastAsia="ru-RU"/>
                </w:rPr>
                <w:t>http://ds9.detkin-club.ru</w:t>
              </w:r>
            </w:hyperlink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14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«Брусничка»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Пушкина, 11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телефоны: 32-62-40, 32-28-37;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Островского, 36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телефон/факс: 46-23-98, 45-05-36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ds14@admsurgut.ru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http://ds14.detkin-club.ru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17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«Белочка»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Университетская, 23/3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56-22-40, 56-22-41, 52-26-42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ds17@admsurgut.ru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http://ds17.detkin-club.ru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18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«Мишутка»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Билецкого</w:t>
            </w:r>
            <w:proofErr w:type="spellEnd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14/1,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Крылова, 36/1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56-21-55, 56-21-53, 94-14-08, 94-14-09, 94-14-10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ds18@admsurgut.ru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http://ds18.detkin-club.ru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20 «</w:t>
            </w:r>
            <w:proofErr w:type="spell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Югорка</w:t>
            </w:r>
            <w:proofErr w:type="spellEnd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30 лет Победы, 68/1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56-21-64, 56-21-60, 56-21-62, 56-21-63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ds20@admsurgut.ru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http://ds20.detkin-club.ru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22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«Сказка»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Мечникова, 9а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39-27-13, 39-25-33;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Толстого, 20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39-39-87, 39-30-35;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пос. Юность, улица Саянская, 9а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телефон: 94-23-01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ds22@admsurgut.ru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http://ds22.detkin-club.ru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24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Майская, 2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24-89-69, 24-89-78, 24-89-68;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Республики, 90А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28-78-21, 23-03-40, 24-59-19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ds24@admsurgut.ru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http://ds24.detkin-club.ru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25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«Родничок»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Республики, 82а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24-63-38, 24-63-39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Декабристов, 14а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52-56-49, 52-56-50, 28-11-68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ds25@admsurgut.ru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lang w:eastAsia="ru-RU"/>
              </w:rPr>
            </w:pPr>
            <w:hyperlink r:id="rId16" w:history="1">
              <w:r w:rsidRPr="00276176">
                <w:rPr>
                  <w:rFonts w:ascii="Times New Roman CYR" w:eastAsia="Times New Roman" w:hAnsi="Times New Roman CYR" w:cs="Times New Roman CYR"/>
                  <w:sz w:val="24"/>
                  <w:lang w:eastAsia="ru-RU"/>
                </w:rPr>
                <w:t>http://ds25.detkin-club.ru</w:t>
              </w:r>
            </w:hyperlink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26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«Золотая рыбка»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Быстринская</w:t>
            </w:r>
            <w:proofErr w:type="spellEnd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20/4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94-29-50, 94-29-51, 94-29-52;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Генерала Иванова, 7/2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21-55-93, 21-55-96, 21-55-87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ds26@admsurgut.ru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http://ds26.detkin-club.ru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27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«Микки-Маус»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</w:t>
            </w:r>
            <w:proofErr w:type="gram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 Взл</w:t>
            </w:r>
            <w:proofErr w:type="gramEnd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етный, 9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21-74-00, 21-74-01;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Озерная, 1/1,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телефон/факс: 25-89-89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ds27@admsurgut.ru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http://ds27.detkin-club.ru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28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«Калинка»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Энтузиастов, 65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46-10-38, 46-21-17;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проспект Ленина, 74/1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32-96-15, 35-38-87, 35-38-61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ds28@admsurgut.ru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http://ds28.detkin-club.ru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29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proofErr w:type="spell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Университетская, 31/1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94-21-12, 94-21-10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ds29@admsurgut.ru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http://ds29.detkin-club.ru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30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proofErr w:type="spell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проспект Мира, 55/3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94-30-99, 94-30-98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ds30@admsurgut.ru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http://ds30.detkin-club.ru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31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proofErr w:type="spell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Снегирёк</w:t>
            </w:r>
            <w:proofErr w:type="spellEnd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Университетская, 29/1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94-29-61, 94-29-62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ds31@admsurgut.ru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http://ds31.detkin-club.ru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33 «Аленький цветочек»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набережная Ивана </w:t>
            </w:r>
            <w:proofErr w:type="spell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Кайдалова</w:t>
            </w:r>
            <w:proofErr w:type="spellEnd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28/2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Геологическая, 19/1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94-31-39, 94-01-26, 94-01-27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94-25-34, 94-25-36 ds33@admsurgut.ru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http://ds33.detkin-club.ru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 34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«Берёзка»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Университетская, 39/1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94-29-81, 94-29-80, 94-29-82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ds34@admsurgut.ru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http://ds34.detkin-club.ru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36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«Яблонька»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улица Грибоедова, 4/4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94-31-35, 53-01-41, 94-31-36, 94-31-37, 91-31-34;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Крылова, 31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53-08-41, 53-08-40, 53-16-52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ds36@admsurgut.ru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http://ds36.detkin-club.ru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37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«Колокольчик»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Просвещения, 23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24-90-02, 24-43-54;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Просвещения, 31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24-50-81, 24-50-57, 24-50-95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ds37@admsurgut.ru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http://ds37.detkin-club.ru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38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«Зоренька»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Бажова, 4а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46-49-46, 45-09-79;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Бажова, 7а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35-60-68, 32-95-06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ds38@admsurgut.ru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http://ds38.detkin-club.ru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40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«Снегурочка»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50 лет ВЛКСМ, 6а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телефоны, факс: 50-07-15, 50-07-18, 51-37-08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Островского, 20/1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телефоны, факс: 45-08-18, 46-22-51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ds40@admsurgut.ru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http://ds40.detkin-club.ru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41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proofErr w:type="spell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улица Григория </w:t>
            </w:r>
            <w:proofErr w:type="spell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10/3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45-09-99, 46-21-50;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улица Григория </w:t>
            </w:r>
            <w:proofErr w:type="spell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10/6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35-28-48, 35-28-44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ds41@admsurgut.ru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http://ds41.detkin-club.ru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43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«Лесная сказка»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улица Игоря </w:t>
            </w:r>
            <w:proofErr w:type="spell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Киртбая</w:t>
            </w:r>
            <w:proofErr w:type="spellEnd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16/1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телефоны: 93-49-49, 93-27-05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ds43@admsurgut.ru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http://ds43.detkin-club.ru</w:t>
            </w:r>
          </w:p>
        </w:tc>
      </w:tr>
      <w:tr w:rsidR="00743B9A" w:rsidRPr="00276176" w:rsidTr="000B6C02">
        <w:trPr>
          <w:trHeight w:val="17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44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proofErr w:type="spell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Сибирячок</w:t>
            </w:r>
            <w:proofErr w:type="spellEnd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Крылова, 28/1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58-24-00, 58-22-32,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58-22-38, 58-22-60, 58-22-52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ds44@admsurgut.ru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http://ds44.detkin-club.ru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45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«Волчок»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ул. Семена </w:t>
            </w:r>
            <w:proofErr w:type="spell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Билецкого</w:t>
            </w:r>
            <w:proofErr w:type="spellEnd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10;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ул. Семена </w:t>
            </w:r>
            <w:proofErr w:type="spell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Билецкого</w:t>
            </w:r>
            <w:proofErr w:type="spellEnd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3;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58-38-58, 58-38-38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ds45@admsurgut.ru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http://ds45.detkin-club.ru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47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proofErr w:type="spell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Гусельки</w:t>
            </w:r>
            <w:proofErr w:type="spellEnd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Дзержинского, 2/3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46-27-00, 45-09-63, 45-51-20;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Дзержинского, 2/2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45-09-58, 45-09-59 ds47@admsurgut.ru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http://ds47.detkin-club.ru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48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«Росток»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ФлегонтаПоказаньева</w:t>
            </w:r>
            <w:proofErr w:type="spellEnd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6/1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23-14-45, 23-14-03, 23-14-44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ds48@admsurgut.ru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http://ds48.detkin-club.ru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56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«Искорка»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Пушкина, 13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телефон: 31-83-95;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Профсоюзов, 40/1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34-32-15, 34-32-12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ds56@admsurgut.ru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http://ds56.detkin-club.ru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61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«Лель»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Студенческая, 15;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51-27-54, 51-07-27, 51-57-01;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50 лет ВЛКСМ, 2а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51-60-62, 51-03-19, 51-60-35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ds61@admsurgut.ru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http://ds61.detkin-club.ru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65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«Фестивальный»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проспект Комсомольский, 9/1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25-54-41, 25-54-40, 25-61-40;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проспект Пролетарский, 20/1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26-07-48, 26-07-47, 25-52-47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ds65@admsurgut.ru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http://ds65.detkin-club.ru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70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«Голубок»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улица Энергетиков, 3/3, 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телефоны/факс: 24-18-70, 24-31-26 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Энергетиков, 27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24-46-47, 24-46-46, 24-36-21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ds70@admsurgut.ru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7" w:history="1">
              <w:r w:rsidRPr="00276176">
                <w:rPr>
                  <w:rFonts w:ascii="Times New Roman CYR" w:eastAsia="Times New Roman" w:hAnsi="Times New Roman CYR" w:cs="Times New Roman CYR"/>
                  <w:sz w:val="24"/>
                  <w:lang w:eastAsia="ru-RU"/>
                </w:rPr>
                <w:t>http://ds70.detkin-club.ru</w:t>
              </w:r>
            </w:hyperlink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74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«Филиппок»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Островского, 21/2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телефон/факс: 46-12-84, 46-27-96 ds74@admsurgut.ru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http://ds74.detkin-club.ru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77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«Бусинка»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Геологическая, 13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25-14-86, 25-14-64, 25-12-14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Московская, 32б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21-17-86, 26-41-40, 21-17-86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ds77@admsurgut.ru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http://ds77.detkin-club.ru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78 «</w:t>
            </w:r>
            <w:proofErr w:type="spell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Ивушка</w:t>
            </w:r>
            <w:proofErr w:type="spellEnd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Декабристов, 4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32-35-67, 32-35-68, 32-35-69, 32-13-90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проспект Ленина, 37/3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45-10-90, 46-24-30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ds78@admsurgut.ru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http://ds78.detkin-club.ru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81 «Мальвина»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проспект Ленина, 13а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50-33-61, 50-33-24, 50-33-25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ds81@admsurgut.ru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http://ds81.detkin-club.ru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89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«Крепыш»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Лермонтова, 2/2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32-90-34, 36-14-17;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 улица Лермонтова, 2/1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телефон/факс: 46-28-05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ds89@admsurgut.ru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http://ds89.detkin-club.ru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детский сад № 92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«Веснушка»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Югорская, 1/3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25-44-33, 25-01-15, 25-44-32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Федорова, 84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телефон/факс: 26-71-34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ds92@admsurgut.ru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http://ds92.detkin-club.ru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 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Крылова, 28</w:t>
            </w:r>
          </w:p>
          <w:p w:rsidR="00743B9A" w:rsidRPr="00276176" w:rsidRDefault="00743B9A" w:rsidP="000B6C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94-01-61</w:t>
            </w:r>
          </w:p>
          <w:p w:rsidR="00743B9A" w:rsidRPr="00276176" w:rsidRDefault="00743B9A" w:rsidP="000B6C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 w:rsidRPr="0027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Билецкого</w:t>
            </w:r>
            <w:proofErr w:type="spellEnd"/>
            <w:r w:rsidRPr="0027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  <w:p w:rsidR="00743B9A" w:rsidRPr="00276176" w:rsidRDefault="00743B9A" w:rsidP="000B6C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58-28-00</w:t>
            </w:r>
          </w:p>
          <w:p w:rsidR="00743B9A" w:rsidRPr="00276176" w:rsidRDefault="00743B9A" w:rsidP="000B6C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sc9@admsurgut.ru</w:t>
            </w:r>
          </w:p>
          <w:p w:rsidR="00743B9A" w:rsidRPr="00276176" w:rsidRDefault="00743B9A" w:rsidP="000B6C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http://school9.admsurgut.ru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Муниципальное бюджетное </w:t>
            </w:r>
            <w:proofErr w:type="spell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общеобразовательноеучреждение</w:t>
            </w:r>
            <w:proofErr w:type="spellEnd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средняяшкола</w:t>
            </w:r>
            <w:proofErr w:type="spellEnd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№ 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улица Григория </w:t>
            </w:r>
            <w:proofErr w:type="spell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12/3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телефон/факс: 34-34-75;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Дзержинского, 6б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телефон/факс: 35-28-55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sc12@admsurgut.ru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http://school12.admsurgut.ru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начальная школа «Перспектива»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30 лет Победы, 39/1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телефон/факс: 50-12-18;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30 лет Победы, 54/2,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23-91-01, 23-91-02;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sc43@admsurgut.ru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8" w:history="1">
              <w:r w:rsidRPr="00276176">
                <w:rPr>
                  <w:rFonts w:ascii="Times New Roman CYR" w:eastAsia="Times New Roman" w:hAnsi="Times New Roman CYR" w:cs="Times New Roman CYR"/>
                  <w:color w:val="0000FF"/>
                  <w:sz w:val="24"/>
                  <w:u w:val="single"/>
                  <w:lang w:eastAsia="ru-RU"/>
                </w:rPr>
                <w:t>http://school43.admsurgut.ru</w:t>
              </w:r>
            </w:hyperlink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начальная школа «Прогимназия»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Лермонтова, 8/2;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телефон/факс: 52-00-49;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бульвар Писателей, 17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34-82-80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progimnazia@admsurgut.ru http://progim.admsurgut.ru</w:t>
            </w:r>
          </w:p>
        </w:tc>
      </w:tr>
      <w:tr w:rsidR="00743B9A" w:rsidRPr="00276176" w:rsidTr="000B6C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общеобразовательное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учреждение гимназия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«Лаборатория Салахова»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 Сургут,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бульвар Свободы, 6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телефон/факс: 50-33-17, 50-33-22;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проспект Ленина, 33а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28-37-16;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бульвар Свободы, 4/1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телефоны/факс: 50-57-36, 51-57-34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gls_alisa@admsurgu</w:t>
            </w:r>
            <w:proofErr w:type="spellEnd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</w:t>
            </w: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spellStart"/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ru</w:t>
            </w:r>
            <w:proofErr w:type="spellEnd"/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gim1@admsurgut.ru</w:t>
            </w:r>
          </w:p>
          <w:p w:rsidR="00743B9A" w:rsidRPr="00276176" w:rsidRDefault="00743B9A" w:rsidP="000B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6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http://sgls.admsurgut.ru</w:t>
            </w:r>
          </w:p>
        </w:tc>
      </w:tr>
    </w:tbl>
    <w:p w:rsidR="00743B9A" w:rsidRPr="00276176" w:rsidRDefault="00743B9A" w:rsidP="00743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3B9A" w:rsidRDefault="00743B9A" w:rsidP="00743B9A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Примечание: перечень образовательных организаций, предоставляющих услугу, определяется, уточняется департаментом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</w:t>
      </w:r>
      <w:r w:rsidRPr="00276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размещается на официальном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портале Администрации города: </w:t>
      </w:r>
      <w:r w:rsidRPr="00276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www.admsurgut.ru в разделе «Администрация» – «Структурные подразделения»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6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6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«Департамент образования»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6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«Учреждения, подведомственные департаменту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6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6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6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«Дошкольные образовательные учреждения».</w:t>
      </w:r>
    </w:p>
    <w:p w:rsidR="00ED5AD6" w:rsidRPr="00743B9A" w:rsidRDefault="00ED5AD6" w:rsidP="00743B9A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ED5AD6" w:rsidRPr="00743B9A" w:rsidSect="00ED5AD6">
      <w:headerReference w:type="default" r:id="rId1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26" w:rsidRDefault="00397326">
      <w:pPr>
        <w:spacing w:after="0" w:line="240" w:lineRule="auto"/>
      </w:pPr>
      <w:r>
        <w:separator/>
      </w:r>
    </w:p>
  </w:endnote>
  <w:endnote w:type="continuationSeparator" w:id="0">
    <w:p w:rsidR="00397326" w:rsidRDefault="0039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26" w:rsidRDefault="00397326">
      <w:pPr>
        <w:spacing w:after="0" w:line="240" w:lineRule="auto"/>
      </w:pPr>
      <w:r>
        <w:separator/>
      </w:r>
    </w:p>
  </w:footnote>
  <w:footnote w:type="continuationSeparator" w:id="0">
    <w:p w:rsidR="00397326" w:rsidRDefault="0039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7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D5AD6" w:rsidRPr="001430C8" w:rsidRDefault="00ED5AD6" w:rsidP="00ED5AD6">
        <w:pPr>
          <w:pStyle w:val="af0"/>
          <w:ind w:firstLine="0"/>
          <w:jc w:val="center"/>
          <w:rPr>
            <w:rFonts w:ascii="Times New Roman" w:hAnsi="Times New Roman"/>
          </w:rPr>
        </w:pPr>
        <w:r w:rsidRPr="001430C8">
          <w:rPr>
            <w:rFonts w:ascii="Times New Roman" w:hAnsi="Times New Roman"/>
          </w:rPr>
          <w:fldChar w:fldCharType="begin"/>
        </w:r>
        <w:r w:rsidRPr="001430C8">
          <w:rPr>
            <w:rFonts w:ascii="Times New Roman" w:hAnsi="Times New Roman"/>
          </w:rPr>
          <w:instrText xml:space="preserve"> PAGE   \* MERGEFORMAT </w:instrText>
        </w:r>
        <w:r w:rsidRPr="001430C8">
          <w:rPr>
            <w:rFonts w:ascii="Times New Roman" w:hAnsi="Times New Roman"/>
          </w:rPr>
          <w:fldChar w:fldCharType="separate"/>
        </w:r>
        <w:r w:rsidR="00743B9A">
          <w:rPr>
            <w:rFonts w:ascii="Times New Roman" w:hAnsi="Times New Roman"/>
            <w:noProof/>
          </w:rPr>
          <w:t>11</w:t>
        </w:r>
        <w:r w:rsidRPr="001430C8">
          <w:rPr>
            <w:rFonts w:ascii="Times New Roman" w:hAnsi="Times New Roman"/>
          </w:rPr>
          <w:fldChar w:fldCharType="end"/>
        </w:r>
      </w:p>
    </w:sdtContent>
  </w:sdt>
  <w:p w:rsidR="00ED5AD6" w:rsidRDefault="00ED5A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82BCF"/>
    <w:multiLevelType w:val="hybridMultilevel"/>
    <w:tmpl w:val="BC0A5596"/>
    <w:lvl w:ilvl="0" w:tplc="1D5A5560">
      <w:start w:val="4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abstractNum w:abstractNumId="2">
    <w:nsid w:val="0674378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B340988"/>
    <w:multiLevelType w:val="multilevel"/>
    <w:tmpl w:val="B47225E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0BED24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4B4E9B"/>
    <w:multiLevelType w:val="multilevel"/>
    <w:tmpl w:val="D01C78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2A445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5B14ABF"/>
    <w:multiLevelType w:val="multilevel"/>
    <w:tmpl w:val="37D40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17C22673"/>
    <w:multiLevelType w:val="multilevel"/>
    <w:tmpl w:val="B3B6C5B0"/>
    <w:lvl w:ilvl="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9">
    <w:nsid w:val="18145A1E"/>
    <w:multiLevelType w:val="hybridMultilevel"/>
    <w:tmpl w:val="DB86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94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13F130B"/>
    <w:multiLevelType w:val="multilevel"/>
    <w:tmpl w:val="6F4047A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2">
    <w:nsid w:val="21C82F16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2B95635"/>
    <w:multiLevelType w:val="multilevel"/>
    <w:tmpl w:val="D61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4">
    <w:nsid w:val="24A801B0"/>
    <w:multiLevelType w:val="hybridMultilevel"/>
    <w:tmpl w:val="1D524462"/>
    <w:lvl w:ilvl="0" w:tplc="CAA479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395EFE"/>
    <w:multiLevelType w:val="multilevel"/>
    <w:tmpl w:val="284E7D8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2EDD160A"/>
    <w:multiLevelType w:val="multilevel"/>
    <w:tmpl w:val="8162116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7">
    <w:nsid w:val="30821C50"/>
    <w:multiLevelType w:val="multilevel"/>
    <w:tmpl w:val="4736450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326D4512"/>
    <w:multiLevelType w:val="multilevel"/>
    <w:tmpl w:val="28FEDBAA"/>
    <w:lvl w:ilvl="0">
      <w:start w:val="4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60E7217"/>
    <w:multiLevelType w:val="hybridMultilevel"/>
    <w:tmpl w:val="418E663C"/>
    <w:lvl w:ilvl="0" w:tplc="1436C7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6B52A7"/>
    <w:multiLevelType w:val="hybridMultilevel"/>
    <w:tmpl w:val="1ED4F7DA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A361F"/>
    <w:multiLevelType w:val="hybridMultilevel"/>
    <w:tmpl w:val="F50EB0A8"/>
    <w:lvl w:ilvl="0" w:tplc="C16CE570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>
    <w:nsid w:val="3F3D54B8"/>
    <w:multiLevelType w:val="multilevel"/>
    <w:tmpl w:val="C3ECC75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41970B3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4BD03518"/>
    <w:multiLevelType w:val="multilevel"/>
    <w:tmpl w:val="5032F0C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 w:val="0"/>
      </w:rPr>
    </w:lvl>
  </w:abstractNum>
  <w:abstractNum w:abstractNumId="25">
    <w:nsid w:val="5162540E"/>
    <w:multiLevelType w:val="multilevel"/>
    <w:tmpl w:val="B6D6C10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533A1CC2"/>
    <w:multiLevelType w:val="hybridMultilevel"/>
    <w:tmpl w:val="418CE5AE"/>
    <w:lvl w:ilvl="0" w:tplc="0390F0EC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7">
    <w:nsid w:val="540E5871"/>
    <w:multiLevelType w:val="multilevel"/>
    <w:tmpl w:val="77EA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520744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6967BE1"/>
    <w:multiLevelType w:val="multilevel"/>
    <w:tmpl w:val="3E72FA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5C655778"/>
    <w:multiLevelType w:val="hybridMultilevel"/>
    <w:tmpl w:val="0E16E09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5E4A7F"/>
    <w:multiLevelType w:val="hybridMultilevel"/>
    <w:tmpl w:val="634E3C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01386B"/>
    <w:multiLevelType w:val="hybridMultilevel"/>
    <w:tmpl w:val="33D86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9B429D"/>
    <w:multiLevelType w:val="hybridMultilevel"/>
    <w:tmpl w:val="745C4C44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630F7"/>
    <w:multiLevelType w:val="hybridMultilevel"/>
    <w:tmpl w:val="3E42F5AE"/>
    <w:lvl w:ilvl="0" w:tplc="236A0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D921D1"/>
    <w:multiLevelType w:val="hybridMultilevel"/>
    <w:tmpl w:val="F2203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F640C2"/>
    <w:multiLevelType w:val="multilevel"/>
    <w:tmpl w:val="402E7E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6C471C2D"/>
    <w:multiLevelType w:val="multilevel"/>
    <w:tmpl w:val="827072C2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73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8">
    <w:nsid w:val="6D577F14"/>
    <w:multiLevelType w:val="hybridMultilevel"/>
    <w:tmpl w:val="1C4A9C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2B02788"/>
    <w:multiLevelType w:val="multilevel"/>
    <w:tmpl w:val="A0EAAF1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>
    <w:nsid w:val="730721A2"/>
    <w:multiLevelType w:val="singleLevel"/>
    <w:tmpl w:val="E13EADB6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2">
    <w:nsid w:val="74D903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7A4D3174"/>
    <w:multiLevelType w:val="hybridMultilevel"/>
    <w:tmpl w:val="FBF6967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F5029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8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3"/>
  </w:num>
  <w:num w:numId="2">
    <w:abstractNumId w:val="39"/>
  </w:num>
  <w:num w:numId="3">
    <w:abstractNumId w:val="4"/>
  </w:num>
  <w:num w:numId="4">
    <w:abstractNumId w:val="33"/>
  </w:num>
  <w:num w:numId="5">
    <w:abstractNumId w:val="19"/>
  </w:num>
  <w:num w:numId="6">
    <w:abstractNumId w:val="27"/>
  </w:num>
  <w:num w:numId="7">
    <w:abstractNumId w:val="0"/>
  </w:num>
  <w:num w:numId="8">
    <w:abstractNumId w:val="12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7"/>
  </w:num>
  <w:num w:numId="13">
    <w:abstractNumId w:val="7"/>
  </w:num>
  <w:num w:numId="14">
    <w:abstractNumId w:val="36"/>
  </w:num>
  <w:num w:numId="15">
    <w:abstractNumId w:val="10"/>
  </w:num>
  <w:num w:numId="16">
    <w:abstractNumId w:val="8"/>
  </w:num>
  <w:num w:numId="17">
    <w:abstractNumId w:val="14"/>
  </w:num>
  <w:num w:numId="18">
    <w:abstractNumId w:val="3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8"/>
  </w:num>
  <w:num w:numId="22">
    <w:abstractNumId w:val="26"/>
  </w:num>
  <w:num w:numId="23">
    <w:abstractNumId w:val="30"/>
  </w:num>
  <w:num w:numId="24">
    <w:abstractNumId w:val="3"/>
  </w:num>
  <w:num w:numId="25">
    <w:abstractNumId w:val="1"/>
  </w:num>
  <w:num w:numId="26">
    <w:abstractNumId w:val="21"/>
  </w:num>
  <w:num w:numId="27">
    <w:abstractNumId w:val="22"/>
  </w:num>
  <w:num w:numId="28">
    <w:abstractNumId w:val="31"/>
  </w:num>
  <w:num w:numId="29">
    <w:abstractNumId w:val="11"/>
  </w:num>
  <w:num w:numId="30">
    <w:abstractNumId w:val="24"/>
  </w:num>
  <w:num w:numId="31">
    <w:abstractNumId w:val="37"/>
  </w:num>
  <w:num w:numId="32">
    <w:abstractNumId w:val="40"/>
  </w:num>
  <w:num w:numId="33">
    <w:abstractNumId w:val="16"/>
  </w:num>
  <w:num w:numId="34">
    <w:abstractNumId w:val="5"/>
  </w:num>
  <w:num w:numId="35">
    <w:abstractNumId w:val="20"/>
  </w:num>
  <w:num w:numId="36">
    <w:abstractNumId w:val="9"/>
  </w:num>
  <w:num w:numId="37">
    <w:abstractNumId w:val="28"/>
  </w:num>
  <w:num w:numId="38">
    <w:abstractNumId w:val="2"/>
  </w:num>
  <w:num w:numId="39">
    <w:abstractNumId w:val="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23"/>
  </w:num>
  <w:num w:numId="43">
    <w:abstractNumId w:val="41"/>
  </w:num>
  <w:num w:numId="44">
    <w:abstractNumId w:val="44"/>
  </w:num>
  <w:num w:numId="45">
    <w:abstractNumId w:val="29"/>
  </w:num>
  <w:num w:numId="46">
    <w:abstractNumId w:val="3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E2"/>
    <w:rsid w:val="001A76DD"/>
    <w:rsid w:val="001F34C1"/>
    <w:rsid w:val="00397326"/>
    <w:rsid w:val="004949E2"/>
    <w:rsid w:val="006E0FD2"/>
    <w:rsid w:val="00743B9A"/>
    <w:rsid w:val="007837E4"/>
    <w:rsid w:val="008A6842"/>
    <w:rsid w:val="00AC0A52"/>
    <w:rsid w:val="00E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49E2"/>
    <w:pPr>
      <w:spacing w:after="160" w:line="259" w:lineRule="auto"/>
    </w:p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4949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949E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494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4949E2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4949E2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4949E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4949E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949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494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4949E2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4949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4949E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949E2"/>
  </w:style>
  <w:style w:type="paragraph" w:styleId="a4">
    <w:name w:val="Normal (Web)"/>
    <w:basedOn w:val="a0"/>
    <w:uiPriority w:val="99"/>
    <w:unhideWhenUsed/>
    <w:rsid w:val="0049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949E2"/>
    <w:rPr>
      <w:b/>
      <w:bCs/>
      <w:color w:val="008000"/>
    </w:rPr>
  </w:style>
  <w:style w:type="paragraph" w:styleId="a6">
    <w:name w:val="List Paragraph"/>
    <w:basedOn w:val="a0"/>
    <w:uiPriority w:val="34"/>
    <w:qFormat/>
    <w:rsid w:val="004949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4949E2"/>
    <w:rPr>
      <w:color w:val="0000FF"/>
      <w:u w:val="single"/>
    </w:rPr>
  </w:style>
  <w:style w:type="character" w:customStyle="1" w:styleId="apple-converted-space">
    <w:name w:val="apple-converted-space"/>
    <w:rsid w:val="004949E2"/>
  </w:style>
  <w:style w:type="paragraph" w:customStyle="1" w:styleId="ConsPlusNormal">
    <w:name w:val="ConsPlusNormal"/>
    <w:link w:val="ConsPlusNormal0"/>
    <w:rsid w:val="004949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2"/>
    <w:uiPriority w:val="59"/>
    <w:rsid w:val="00494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4949E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949E2"/>
    <w:rPr>
      <w:rFonts w:ascii="Tahoma" w:eastAsia="Calibri" w:hAnsi="Tahoma" w:cs="Tahoma"/>
      <w:sz w:val="16"/>
      <w:szCs w:val="16"/>
    </w:rPr>
  </w:style>
  <w:style w:type="paragraph" w:customStyle="1" w:styleId="ab">
    <w:name w:val="Прижатый влево"/>
    <w:basedOn w:val="a0"/>
    <w:next w:val="a0"/>
    <w:uiPriority w:val="99"/>
    <w:rsid w:val="00494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rsid w:val="004949E2"/>
  </w:style>
  <w:style w:type="paragraph" w:customStyle="1" w:styleId="ac">
    <w:name w:val="Комментарий"/>
    <w:basedOn w:val="a0"/>
    <w:next w:val="a0"/>
    <w:rsid w:val="004949E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4949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4949E2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4949E2"/>
  </w:style>
  <w:style w:type="paragraph" w:customStyle="1" w:styleId="consplusnormal1">
    <w:name w:val="consplusnormal"/>
    <w:basedOn w:val="a0"/>
    <w:rsid w:val="004949E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4949E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4949E2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4949E2"/>
    <w:rPr>
      <w:strike w:val="0"/>
      <w:dstrike w:val="0"/>
      <w:color w:val="008000"/>
      <w:u w:val="none"/>
      <w:effect w:val="none"/>
    </w:rPr>
  </w:style>
  <w:style w:type="paragraph" w:styleId="af0">
    <w:name w:val="header"/>
    <w:basedOn w:val="a0"/>
    <w:link w:val="af1"/>
    <w:uiPriority w:val="99"/>
    <w:unhideWhenUsed/>
    <w:rsid w:val="004949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4949E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4949E2"/>
    <w:rPr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494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949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4949E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4949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4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uiPriority w:val="59"/>
    <w:rsid w:val="004949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4949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494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4949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49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4949E2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8">
    <w:name w:val="Название Знак"/>
    <w:basedOn w:val="a1"/>
    <w:link w:val="af7"/>
    <w:rsid w:val="004949E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494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4949E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4949E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c"/>
    <w:next w:val="a0"/>
    <w:rsid w:val="004949E2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49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rsid w:val="004949E2"/>
  </w:style>
  <w:style w:type="character" w:customStyle="1" w:styleId="backlink">
    <w:name w:val="backlink"/>
    <w:rsid w:val="004949E2"/>
  </w:style>
  <w:style w:type="paragraph" w:customStyle="1" w:styleId="13">
    <w:name w:val="Название1"/>
    <w:basedOn w:val="a0"/>
    <w:rsid w:val="0049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49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und-in">
    <w:name w:val="found-in"/>
    <w:rsid w:val="004949E2"/>
  </w:style>
  <w:style w:type="character" w:customStyle="1" w:styleId="FontStyle32">
    <w:name w:val="Font Style32"/>
    <w:uiPriority w:val="99"/>
    <w:rsid w:val="004949E2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4949E2"/>
  </w:style>
  <w:style w:type="paragraph" w:customStyle="1" w:styleId="afd">
    <w:name w:val="Знак"/>
    <w:basedOn w:val="a0"/>
    <w:rsid w:val="004949E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4949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4949E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4949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4949E2"/>
    <w:rPr>
      <w:i/>
    </w:rPr>
  </w:style>
  <w:style w:type="paragraph" w:customStyle="1" w:styleId="ConsPlusNonformat">
    <w:name w:val="ConsPlusNonformat"/>
    <w:uiPriority w:val="99"/>
    <w:rsid w:val="004949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49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4949E2"/>
    <w:pPr>
      <w:numPr>
        <w:numId w:val="7"/>
      </w:numPr>
      <w:spacing w:after="200" w:line="276" w:lineRule="auto"/>
      <w:contextualSpacing/>
    </w:pPr>
    <w:rPr>
      <w:rFonts w:ascii="Calibri" w:eastAsia="Times New Roman" w:hAnsi="Calibri" w:cs="Times New Roman"/>
    </w:rPr>
  </w:style>
  <w:style w:type="table" w:customStyle="1" w:styleId="111">
    <w:name w:val="Сетка таблицы11"/>
    <w:basedOn w:val="a2"/>
    <w:next w:val="a8"/>
    <w:uiPriority w:val="59"/>
    <w:rsid w:val="00494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0"/>
    <w:rsid w:val="004949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4949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8"/>
    <w:uiPriority w:val="59"/>
    <w:rsid w:val="00494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0"/>
    <w:link w:val="aff2"/>
    <w:uiPriority w:val="99"/>
    <w:unhideWhenUsed/>
    <w:rsid w:val="004949E2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f2">
    <w:name w:val="Основной текст Знак"/>
    <w:basedOn w:val="a1"/>
    <w:link w:val="aff1"/>
    <w:uiPriority w:val="99"/>
    <w:rsid w:val="004949E2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4949E2"/>
    <w:rPr>
      <w:b/>
    </w:rPr>
  </w:style>
  <w:style w:type="paragraph" w:customStyle="1" w:styleId="Heading">
    <w:name w:val="Heading"/>
    <w:uiPriority w:val="99"/>
    <w:rsid w:val="00494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4949E2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4949E2"/>
  </w:style>
  <w:style w:type="character" w:styleId="aff4">
    <w:name w:val="annotation reference"/>
    <w:uiPriority w:val="99"/>
    <w:semiHidden/>
    <w:unhideWhenUsed/>
    <w:rsid w:val="004949E2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4949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4949E2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949E2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4949E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s16">
    <w:name w:val="s16"/>
    <w:basedOn w:val="a0"/>
    <w:rsid w:val="0049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49E2"/>
    <w:pPr>
      <w:spacing w:after="160" w:line="259" w:lineRule="auto"/>
    </w:p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4949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949E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494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4949E2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4949E2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4949E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4949E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949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494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4949E2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4949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4949E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949E2"/>
  </w:style>
  <w:style w:type="paragraph" w:styleId="a4">
    <w:name w:val="Normal (Web)"/>
    <w:basedOn w:val="a0"/>
    <w:uiPriority w:val="99"/>
    <w:unhideWhenUsed/>
    <w:rsid w:val="0049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949E2"/>
    <w:rPr>
      <w:b/>
      <w:bCs/>
      <w:color w:val="008000"/>
    </w:rPr>
  </w:style>
  <w:style w:type="paragraph" w:styleId="a6">
    <w:name w:val="List Paragraph"/>
    <w:basedOn w:val="a0"/>
    <w:uiPriority w:val="34"/>
    <w:qFormat/>
    <w:rsid w:val="004949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4949E2"/>
    <w:rPr>
      <w:color w:val="0000FF"/>
      <w:u w:val="single"/>
    </w:rPr>
  </w:style>
  <w:style w:type="character" w:customStyle="1" w:styleId="apple-converted-space">
    <w:name w:val="apple-converted-space"/>
    <w:rsid w:val="004949E2"/>
  </w:style>
  <w:style w:type="paragraph" w:customStyle="1" w:styleId="ConsPlusNormal">
    <w:name w:val="ConsPlusNormal"/>
    <w:link w:val="ConsPlusNormal0"/>
    <w:rsid w:val="004949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2"/>
    <w:uiPriority w:val="59"/>
    <w:rsid w:val="00494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4949E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949E2"/>
    <w:rPr>
      <w:rFonts w:ascii="Tahoma" w:eastAsia="Calibri" w:hAnsi="Tahoma" w:cs="Tahoma"/>
      <w:sz w:val="16"/>
      <w:szCs w:val="16"/>
    </w:rPr>
  </w:style>
  <w:style w:type="paragraph" w:customStyle="1" w:styleId="ab">
    <w:name w:val="Прижатый влево"/>
    <w:basedOn w:val="a0"/>
    <w:next w:val="a0"/>
    <w:uiPriority w:val="99"/>
    <w:rsid w:val="00494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rsid w:val="004949E2"/>
  </w:style>
  <w:style w:type="paragraph" w:customStyle="1" w:styleId="ac">
    <w:name w:val="Комментарий"/>
    <w:basedOn w:val="a0"/>
    <w:next w:val="a0"/>
    <w:rsid w:val="004949E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4949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4949E2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4949E2"/>
  </w:style>
  <w:style w:type="paragraph" w:customStyle="1" w:styleId="consplusnormal1">
    <w:name w:val="consplusnormal"/>
    <w:basedOn w:val="a0"/>
    <w:rsid w:val="004949E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4949E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4949E2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4949E2"/>
    <w:rPr>
      <w:strike w:val="0"/>
      <w:dstrike w:val="0"/>
      <w:color w:val="008000"/>
      <w:u w:val="none"/>
      <w:effect w:val="none"/>
    </w:rPr>
  </w:style>
  <w:style w:type="paragraph" w:styleId="af0">
    <w:name w:val="header"/>
    <w:basedOn w:val="a0"/>
    <w:link w:val="af1"/>
    <w:uiPriority w:val="99"/>
    <w:unhideWhenUsed/>
    <w:rsid w:val="004949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4949E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4949E2"/>
    <w:rPr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494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949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4949E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4949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4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uiPriority w:val="59"/>
    <w:rsid w:val="004949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4949E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494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4949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49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4949E2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8">
    <w:name w:val="Название Знак"/>
    <w:basedOn w:val="a1"/>
    <w:link w:val="af7"/>
    <w:rsid w:val="004949E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494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4949E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4949E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c"/>
    <w:next w:val="a0"/>
    <w:rsid w:val="004949E2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49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rsid w:val="004949E2"/>
  </w:style>
  <w:style w:type="character" w:customStyle="1" w:styleId="backlink">
    <w:name w:val="backlink"/>
    <w:rsid w:val="004949E2"/>
  </w:style>
  <w:style w:type="paragraph" w:customStyle="1" w:styleId="13">
    <w:name w:val="Название1"/>
    <w:basedOn w:val="a0"/>
    <w:rsid w:val="0049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49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und-in">
    <w:name w:val="found-in"/>
    <w:rsid w:val="004949E2"/>
  </w:style>
  <w:style w:type="character" w:customStyle="1" w:styleId="FontStyle32">
    <w:name w:val="Font Style32"/>
    <w:uiPriority w:val="99"/>
    <w:rsid w:val="004949E2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4949E2"/>
  </w:style>
  <w:style w:type="paragraph" w:customStyle="1" w:styleId="afd">
    <w:name w:val="Знак"/>
    <w:basedOn w:val="a0"/>
    <w:rsid w:val="004949E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4949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4949E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4949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4949E2"/>
    <w:rPr>
      <w:i/>
    </w:rPr>
  </w:style>
  <w:style w:type="paragraph" w:customStyle="1" w:styleId="ConsPlusNonformat">
    <w:name w:val="ConsPlusNonformat"/>
    <w:uiPriority w:val="99"/>
    <w:rsid w:val="004949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49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4949E2"/>
    <w:pPr>
      <w:numPr>
        <w:numId w:val="7"/>
      </w:numPr>
      <w:spacing w:after="200" w:line="276" w:lineRule="auto"/>
      <w:contextualSpacing/>
    </w:pPr>
    <w:rPr>
      <w:rFonts w:ascii="Calibri" w:eastAsia="Times New Roman" w:hAnsi="Calibri" w:cs="Times New Roman"/>
    </w:rPr>
  </w:style>
  <w:style w:type="table" w:customStyle="1" w:styleId="111">
    <w:name w:val="Сетка таблицы11"/>
    <w:basedOn w:val="a2"/>
    <w:next w:val="a8"/>
    <w:uiPriority w:val="59"/>
    <w:rsid w:val="00494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0"/>
    <w:rsid w:val="004949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4949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8"/>
    <w:uiPriority w:val="59"/>
    <w:rsid w:val="00494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0"/>
    <w:link w:val="aff2"/>
    <w:uiPriority w:val="99"/>
    <w:unhideWhenUsed/>
    <w:rsid w:val="004949E2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f2">
    <w:name w:val="Основной текст Знак"/>
    <w:basedOn w:val="a1"/>
    <w:link w:val="aff1"/>
    <w:uiPriority w:val="99"/>
    <w:rsid w:val="004949E2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4949E2"/>
    <w:rPr>
      <w:b/>
    </w:rPr>
  </w:style>
  <w:style w:type="paragraph" w:customStyle="1" w:styleId="Heading">
    <w:name w:val="Heading"/>
    <w:uiPriority w:val="99"/>
    <w:rsid w:val="00494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4949E2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4949E2"/>
  </w:style>
  <w:style w:type="character" w:styleId="aff4">
    <w:name w:val="annotation reference"/>
    <w:uiPriority w:val="99"/>
    <w:semiHidden/>
    <w:unhideWhenUsed/>
    <w:rsid w:val="004949E2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4949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4949E2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949E2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4949E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s16">
    <w:name w:val="s16"/>
    <w:basedOn w:val="a0"/>
    <w:rsid w:val="0049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77515/16011" TargetMode="External"/><Relationship Id="rId13" Type="http://schemas.openxmlformats.org/officeDocument/2006/relationships/hyperlink" Target="http://mobileonline.garant.ru/document/redirect/12184522/21" TargetMode="External"/><Relationship Id="rId18" Type="http://schemas.openxmlformats.org/officeDocument/2006/relationships/hyperlink" Target="http://school43.admsurgut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77515/11027" TargetMode="External"/><Relationship Id="rId17" Type="http://schemas.openxmlformats.org/officeDocument/2006/relationships/hyperlink" Target="http://ds70.detkin-clu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s25.detkin-club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77515/7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9.detkin-club.ru" TargetMode="External"/><Relationship Id="rId10" Type="http://schemas.openxmlformats.org/officeDocument/2006/relationships/hyperlink" Target="http://mobileonline.garant.ru/document/redirect/12184522/2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29109202/4" TargetMode="External"/><Relationship Id="rId14" Type="http://schemas.openxmlformats.org/officeDocument/2006/relationships/hyperlink" Target="http://www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5614</Words>
  <Characters>32001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Говорухина А. Г.</dc:creator>
  <cp:lastModifiedBy>Говорухина А. Г.</cp:lastModifiedBy>
  <cp:revision>4</cp:revision>
  <dcterms:created xsi:type="dcterms:W3CDTF">2021-05-31T06:43:00Z</dcterms:created>
  <dcterms:modified xsi:type="dcterms:W3CDTF">2021-05-31T09:15:00Z</dcterms:modified>
</cp:coreProperties>
</file>