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73" w:rsidRDefault="00B83B73" w:rsidP="0045522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55221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55221">
        <w:rPr>
          <w:rFonts w:ascii="Times New Roman" w:hAnsi="Times New Roman" w:cs="Times New Roman"/>
          <w:b/>
          <w:sz w:val="28"/>
          <w:szCs w:val="28"/>
        </w:rPr>
        <w:t xml:space="preserve"> регулирующего воздействия </w:t>
      </w:r>
      <w:r w:rsidR="007F014A" w:rsidRPr="00B83B73">
        <w:rPr>
          <w:rFonts w:ascii="Times New Roman" w:hAnsi="Times New Roman" w:cs="Times New Roman"/>
          <w:b/>
          <w:sz w:val="28"/>
          <w:szCs w:val="28"/>
        </w:rPr>
        <w:t>–</w:t>
      </w:r>
    </w:p>
    <w:p w:rsidR="00455221" w:rsidRDefault="00B83B73" w:rsidP="0045522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механизм взаимодействия бизнеса и власти</w:t>
      </w:r>
    </w:p>
    <w:p w:rsidR="00455221" w:rsidRDefault="00455221" w:rsidP="00455221">
      <w:pPr>
        <w:pStyle w:val="a4"/>
        <w:spacing w:after="0"/>
        <w:ind w:firstLine="709"/>
        <w:jc w:val="center"/>
        <w:textAlignment w:val="baseline"/>
        <w:rPr>
          <w:bCs/>
          <w:color w:val="000000"/>
          <w:sz w:val="28"/>
          <w:szCs w:val="28"/>
          <w:shd w:val="clear" w:color="auto" w:fill="FFFFFF"/>
        </w:rPr>
      </w:pPr>
    </w:p>
    <w:p w:rsidR="00455221" w:rsidRPr="00B83B73" w:rsidRDefault="00455221" w:rsidP="00455221">
      <w:pPr>
        <w:spacing w:after="0" w:line="12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83B73">
        <w:rPr>
          <w:rFonts w:ascii="Times New Roman" w:hAnsi="Times New Roman" w:cs="Times New Roman"/>
          <w:b/>
          <w:sz w:val="28"/>
          <w:szCs w:val="28"/>
        </w:rPr>
        <w:t>С</w:t>
      </w:r>
      <w:r w:rsidR="00890428" w:rsidRPr="00B83B73">
        <w:rPr>
          <w:rFonts w:ascii="Times New Roman" w:hAnsi="Times New Roman" w:cs="Times New Roman"/>
          <w:b/>
          <w:sz w:val="28"/>
          <w:szCs w:val="28"/>
        </w:rPr>
        <w:t>лайд</w:t>
      </w:r>
      <w:r w:rsidRPr="00B83B7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90428" w:rsidRPr="00B83B7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83B73">
        <w:rPr>
          <w:rFonts w:ascii="Times New Roman" w:hAnsi="Times New Roman" w:cs="Times New Roman"/>
          <w:b/>
          <w:sz w:val="28"/>
          <w:szCs w:val="28"/>
        </w:rPr>
        <w:t>Заставка</w:t>
      </w:r>
      <w:r w:rsidR="00890428" w:rsidRPr="00B83B73">
        <w:rPr>
          <w:rFonts w:ascii="Times New Roman" w:hAnsi="Times New Roman" w:cs="Times New Roman"/>
          <w:b/>
          <w:sz w:val="28"/>
          <w:szCs w:val="28"/>
        </w:rPr>
        <w:t>»</w:t>
      </w:r>
    </w:p>
    <w:p w:rsidR="00455221" w:rsidRPr="00B83B73" w:rsidRDefault="00455221" w:rsidP="00455221">
      <w:pPr>
        <w:spacing w:after="0" w:line="12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83B73">
        <w:rPr>
          <w:rFonts w:ascii="Times New Roman" w:hAnsi="Times New Roman" w:cs="Times New Roman"/>
          <w:b/>
          <w:sz w:val="28"/>
          <w:szCs w:val="28"/>
        </w:rPr>
        <w:t>С</w:t>
      </w:r>
      <w:r w:rsidR="00890428" w:rsidRPr="00B83B73">
        <w:rPr>
          <w:rFonts w:ascii="Times New Roman" w:hAnsi="Times New Roman" w:cs="Times New Roman"/>
          <w:b/>
          <w:sz w:val="28"/>
          <w:szCs w:val="28"/>
        </w:rPr>
        <w:t>лайд</w:t>
      </w:r>
      <w:r w:rsidRPr="00B83B7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90428" w:rsidRPr="00B83B73">
        <w:rPr>
          <w:rFonts w:ascii="Times New Roman" w:hAnsi="Times New Roman" w:cs="Times New Roman"/>
          <w:b/>
          <w:sz w:val="28"/>
          <w:szCs w:val="28"/>
        </w:rPr>
        <w:t xml:space="preserve"> «Сегодня в</w:t>
      </w:r>
      <w:r w:rsidRPr="00B83B73">
        <w:rPr>
          <w:rFonts w:ascii="Times New Roman" w:hAnsi="Times New Roman" w:cs="Times New Roman"/>
          <w:b/>
          <w:sz w:val="28"/>
          <w:szCs w:val="28"/>
        </w:rPr>
        <w:t xml:space="preserve">едение бизнеса </w:t>
      </w:r>
      <w:r w:rsidR="00890428" w:rsidRPr="00B83B73">
        <w:rPr>
          <w:rFonts w:ascii="Times New Roman" w:hAnsi="Times New Roman" w:cs="Times New Roman"/>
          <w:b/>
          <w:sz w:val="28"/>
          <w:szCs w:val="28"/>
        </w:rPr>
        <w:t>–</w:t>
      </w:r>
      <w:r w:rsidRPr="00B83B73">
        <w:rPr>
          <w:rFonts w:ascii="Times New Roman" w:hAnsi="Times New Roman" w:cs="Times New Roman"/>
          <w:b/>
          <w:sz w:val="28"/>
          <w:szCs w:val="28"/>
        </w:rPr>
        <w:t xml:space="preserve"> это</w:t>
      </w:r>
      <w:r w:rsidR="00890428" w:rsidRPr="00B83B73">
        <w:rPr>
          <w:rFonts w:ascii="Times New Roman" w:hAnsi="Times New Roman" w:cs="Times New Roman"/>
          <w:b/>
          <w:sz w:val="28"/>
          <w:szCs w:val="28"/>
        </w:rPr>
        <w:t>…»</w:t>
      </w:r>
    </w:p>
    <w:p w:rsidR="00455221" w:rsidRPr="00B83B73" w:rsidRDefault="00455221" w:rsidP="00455221">
      <w:pPr>
        <w:pStyle w:val="Default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B83B73">
        <w:rPr>
          <w:sz w:val="28"/>
          <w:szCs w:val="28"/>
          <w:bdr w:val="none" w:sz="0" w:space="0" w:color="auto" w:frame="1"/>
        </w:rPr>
        <w:t>Оценка регулирующего воздействия нормативных правовых актов – это одно                   из направлений взаимодействия бизнеса и власти.</w:t>
      </w:r>
    </w:p>
    <w:p w:rsidR="00455221" w:rsidRPr="00B83B73" w:rsidRDefault="00455221" w:rsidP="004552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83B73">
        <w:rPr>
          <w:sz w:val="28"/>
          <w:szCs w:val="28"/>
          <w:bdr w:val="none" w:sz="0" w:space="0" w:color="auto" w:frame="1"/>
        </w:rPr>
        <w:t>В связи с постоянным ростом количества нормативно-правовых актов, содержащих различные требования к </w:t>
      </w:r>
      <w:r w:rsidRPr="00B83B73">
        <w:rPr>
          <w:color w:val="auto"/>
          <w:sz w:val="28"/>
          <w:szCs w:val="28"/>
        </w:rPr>
        <w:t>предпринимательскому и инвестиционному сообществу, значение механизма о</w:t>
      </w:r>
      <w:r w:rsidRPr="00B83B73">
        <w:rPr>
          <w:sz w:val="28"/>
          <w:szCs w:val="28"/>
          <w:bdr w:val="none" w:sz="0" w:space="0" w:color="auto" w:frame="1"/>
        </w:rPr>
        <w:t>ценки регулирующего воздействия приобретает все большую актуальность и значимость</w:t>
      </w:r>
      <w:r w:rsidRPr="00B83B73">
        <w:rPr>
          <w:color w:val="auto"/>
          <w:sz w:val="28"/>
          <w:szCs w:val="28"/>
        </w:rPr>
        <w:t xml:space="preserve">. </w:t>
      </w:r>
    </w:p>
    <w:p w:rsidR="00455221" w:rsidRPr="00B83B73" w:rsidRDefault="00455221" w:rsidP="00455221">
      <w:pPr>
        <w:spacing w:after="0" w:line="12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55221" w:rsidRPr="00B83B73" w:rsidRDefault="00890428" w:rsidP="00455221">
      <w:pPr>
        <w:spacing w:after="0" w:line="12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83B73">
        <w:rPr>
          <w:rFonts w:ascii="Times New Roman" w:hAnsi="Times New Roman" w:cs="Times New Roman"/>
          <w:b/>
          <w:sz w:val="28"/>
          <w:szCs w:val="28"/>
        </w:rPr>
        <w:t>Слайд</w:t>
      </w:r>
      <w:r w:rsidR="00455221" w:rsidRPr="00B83B7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B83B7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55221" w:rsidRPr="00B83B73">
        <w:rPr>
          <w:rFonts w:ascii="Times New Roman" w:hAnsi="Times New Roman" w:cs="Times New Roman"/>
          <w:b/>
          <w:sz w:val="28"/>
          <w:szCs w:val="28"/>
        </w:rPr>
        <w:t>Основные элементы ОРВ</w:t>
      </w:r>
      <w:r w:rsidRPr="00B83B73">
        <w:rPr>
          <w:rFonts w:ascii="Times New Roman" w:hAnsi="Times New Roman" w:cs="Times New Roman"/>
          <w:b/>
          <w:sz w:val="28"/>
          <w:szCs w:val="28"/>
        </w:rPr>
        <w:t>»</w:t>
      </w:r>
    </w:p>
    <w:p w:rsidR="00455221" w:rsidRPr="00B83B73" w:rsidRDefault="00455221" w:rsidP="00455221">
      <w:pPr>
        <w:pStyle w:val="a4"/>
        <w:shd w:val="clear" w:color="auto" w:fill="FFFFFF"/>
        <w:spacing w:after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83B73">
        <w:rPr>
          <w:color w:val="000000"/>
          <w:sz w:val="28"/>
          <w:szCs w:val="28"/>
          <w:bdr w:val="none" w:sz="0" w:space="0" w:color="auto" w:frame="1"/>
        </w:rPr>
        <w:t xml:space="preserve">ОРВ - это процедура, в ходе которой анализируются проекты нормативно-правовых актов с целью выявления в них положений, приводящих к избыточным обязанностям, запретам и ограничениям в деятельности предпринимателей, а также            к необоснованным расходам, как для бизнеса, так и для местного бюджета. </w:t>
      </w:r>
    </w:p>
    <w:p w:rsidR="00455221" w:rsidRPr="00B83B73" w:rsidRDefault="00455221" w:rsidP="004552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221" w:rsidRPr="00B83B73" w:rsidRDefault="00455221" w:rsidP="004552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B73">
        <w:rPr>
          <w:rFonts w:ascii="Times New Roman" w:hAnsi="Times New Roman" w:cs="Times New Roman"/>
          <w:b/>
          <w:sz w:val="28"/>
          <w:szCs w:val="28"/>
        </w:rPr>
        <w:t>Слайд 4</w:t>
      </w:r>
      <w:r w:rsidR="00890428" w:rsidRPr="00B83B7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83B73">
        <w:rPr>
          <w:rFonts w:ascii="Times New Roman" w:hAnsi="Times New Roman" w:cs="Times New Roman"/>
          <w:b/>
          <w:sz w:val="28"/>
          <w:szCs w:val="28"/>
        </w:rPr>
        <w:t>Основные ценности ОРВ</w:t>
      </w:r>
      <w:r w:rsidR="00890428" w:rsidRPr="00B83B73">
        <w:rPr>
          <w:rFonts w:ascii="Times New Roman" w:hAnsi="Times New Roman" w:cs="Times New Roman"/>
          <w:b/>
          <w:sz w:val="28"/>
          <w:szCs w:val="28"/>
        </w:rPr>
        <w:t>»</w:t>
      </w:r>
    </w:p>
    <w:p w:rsidR="00455221" w:rsidRPr="00B83B73" w:rsidRDefault="00455221" w:rsidP="0045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B73">
        <w:rPr>
          <w:rFonts w:ascii="Times New Roman" w:hAnsi="Times New Roman" w:cs="Times New Roman"/>
          <w:sz w:val="28"/>
          <w:szCs w:val="28"/>
        </w:rPr>
        <w:t>Оценка регулирующего воздействия направлена на:</w:t>
      </w:r>
    </w:p>
    <w:p w:rsidR="00455221" w:rsidRPr="00B83B73" w:rsidRDefault="00455221" w:rsidP="0045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B73">
        <w:rPr>
          <w:rFonts w:ascii="Times New Roman" w:hAnsi="Times New Roman" w:cs="Times New Roman"/>
          <w:sz w:val="28"/>
          <w:szCs w:val="28"/>
        </w:rPr>
        <w:t>- снижение административных барьеров;</w:t>
      </w:r>
    </w:p>
    <w:p w:rsidR="00455221" w:rsidRPr="00B83B73" w:rsidRDefault="00455221" w:rsidP="0045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B73">
        <w:rPr>
          <w:rFonts w:ascii="Times New Roman" w:hAnsi="Times New Roman" w:cs="Times New Roman"/>
          <w:sz w:val="28"/>
          <w:szCs w:val="28"/>
        </w:rPr>
        <w:t>- создание комфортных условий для бизнеса;</w:t>
      </w:r>
    </w:p>
    <w:p w:rsidR="00455221" w:rsidRPr="00B83B73" w:rsidRDefault="00455221" w:rsidP="0045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B73">
        <w:rPr>
          <w:rFonts w:ascii="Times New Roman" w:hAnsi="Times New Roman" w:cs="Times New Roman"/>
          <w:sz w:val="28"/>
          <w:szCs w:val="28"/>
        </w:rPr>
        <w:t>- развитие предпринимательской и инвестиционной деятельности;</w:t>
      </w:r>
    </w:p>
    <w:p w:rsidR="00455221" w:rsidRPr="00B83B73" w:rsidRDefault="00455221" w:rsidP="0045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B73">
        <w:rPr>
          <w:rFonts w:ascii="Times New Roman" w:hAnsi="Times New Roman" w:cs="Times New Roman"/>
          <w:sz w:val="28"/>
          <w:szCs w:val="28"/>
        </w:rPr>
        <w:t>- улучшение инвестиционного климата;</w:t>
      </w:r>
    </w:p>
    <w:p w:rsidR="00455221" w:rsidRPr="00B83B73" w:rsidRDefault="00455221" w:rsidP="0045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B73">
        <w:rPr>
          <w:rFonts w:ascii="Times New Roman" w:hAnsi="Times New Roman" w:cs="Times New Roman"/>
          <w:sz w:val="28"/>
          <w:szCs w:val="28"/>
        </w:rPr>
        <w:t>- повышения качества управленческих решений;</w:t>
      </w:r>
    </w:p>
    <w:p w:rsidR="00455221" w:rsidRPr="00B83B73" w:rsidRDefault="00455221" w:rsidP="0045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B73">
        <w:rPr>
          <w:rFonts w:ascii="Times New Roman" w:hAnsi="Times New Roman" w:cs="Times New Roman"/>
          <w:sz w:val="28"/>
          <w:szCs w:val="28"/>
        </w:rPr>
        <w:t>- формирование благоприятной регуляторной среды.</w:t>
      </w:r>
    </w:p>
    <w:p w:rsidR="00890428" w:rsidRPr="00B83B73" w:rsidRDefault="00890428" w:rsidP="0045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0428" w:rsidRPr="00B83B73" w:rsidRDefault="00890428" w:rsidP="008904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B73">
        <w:rPr>
          <w:rFonts w:ascii="Times New Roman" w:hAnsi="Times New Roman" w:cs="Times New Roman"/>
          <w:b/>
          <w:sz w:val="28"/>
          <w:szCs w:val="28"/>
        </w:rPr>
        <w:t>Слайд 5 «Изменение принципа создания МПА»</w:t>
      </w:r>
    </w:p>
    <w:p w:rsidR="00890428" w:rsidRPr="00B83B73" w:rsidRDefault="00890428" w:rsidP="00890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B73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внедрена на территории города с 2015 года. Сургут являлся пилотной площадкой в данной сфере. </w:t>
      </w:r>
    </w:p>
    <w:p w:rsidR="00890428" w:rsidRPr="00B83B73" w:rsidRDefault="00890428" w:rsidP="00890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B73">
        <w:rPr>
          <w:rFonts w:ascii="Times New Roman" w:hAnsi="Times New Roman" w:cs="Times New Roman"/>
          <w:sz w:val="28"/>
          <w:szCs w:val="28"/>
        </w:rPr>
        <w:t xml:space="preserve">На сегодняшний день многое изменилось в процедурах в целях совершенствования и привлечения предпринимательского сообщества к участию </w:t>
      </w:r>
      <w:r w:rsidR="004D648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83B73">
        <w:rPr>
          <w:rFonts w:ascii="Times New Roman" w:hAnsi="Times New Roman" w:cs="Times New Roman"/>
          <w:sz w:val="28"/>
          <w:szCs w:val="28"/>
        </w:rPr>
        <w:t>в обсуждении проектов правовых актов.</w:t>
      </w:r>
    </w:p>
    <w:p w:rsidR="00890428" w:rsidRPr="00B83B73" w:rsidRDefault="00890428" w:rsidP="00890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B73">
        <w:rPr>
          <w:rFonts w:ascii="Times New Roman" w:hAnsi="Times New Roman" w:cs="Times New Roman"/>
          <w:sz w:val="28"/>
          <w:szCs w:val="28"/>
        </w:rPr>
        <w:t>Результат, к которому мы пришли, исчисляется не только в денежном эквиваленте и количестве внесенных изменений в правовую базу. Главным достижением является изменение отношения к самому принципу создания правового акта. От «сначала примем, потом посмотрим» до «сначала обсудим, потом примем».</w:t>
      </w:r>
    </w:p>
    <w:p w:rsidR="00890428" w:rsidRPr="00B83B73" w:rsidRDefault="00890428" w:rsidP="00890428">
      <w:pPr>
        <w:spacing w:after="0" w:line="240" w:lineRule="auto"/>
        <w:ind w:firstLine="567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B83B73">
        <w:rPr>
          <w:rFonts w:ascii="&amp;quot" w:eastAsia="Times New Roman" w:hAnsi="&amp;quot" w:cs="Times New Roman"/>
          <w:sz w:val="28"/>
          <w:szCs w:val="28"/>
          <w:lang w:eastAsia="ru-RU"/>
        </w:rPr>
        <w:t>Изменяется культура нормотворчества, органы власти более ответственно подходят к созданию нормативных актов, открыты к диалогу и поиску компромиссов. На этом строится доверие между бизнесом и властью и, как следствие, эффективная система регулирования и муниципального управления в целом.</w:t>
      </w:r>
    </w:p>
    <w:p w:rsidR="00890428" w:rsidRPr="00890428" w:rsidRDefault="00890428" w:rsidP="00890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B73">
        <w:rPr>
          <w:rFonts w:ascii="Times New Roman" w:hAnsi="Times New Roman" w:cs="Times New Roman"/>
          <w:sz w:val="28"/>
          <w:szCs w:val="28"/>
        </w:rPr>
        <w:t>Теперь качественное и оптимальное регулирование – это результат совместной плодотворной работы органов власти и бизнес-сообщества.</w:t>
      </w:r>
    </w:p>
    <w:p w:rsidR="00455221" w:rsidRDefault="00455221" w:rsidP="00455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38C" w:rsidRDefault="00455221" w:rsidP="004552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B4B7B" w:rsidRDefault="0081438C" w:rsidP="004552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55221" w:rsidRDefault="001B4B7B" w:rsidP="004552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89042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D4535">
        <w:rPr>
          <w:rFonts w:ascii="Times New Roman" w:hAnsi="Times New Roman" w:cs="Times New Roman"/>
          <w:b/>
          <w:sz w:val="28"/>
          <w:szCs w:val="28"/>
        </w:rPr>
        <w:t>6</w:t>
      </w:r>
      <w:r w:rsidR="0089042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55221">
        <w:rPr>
          <w:rFonts w:ascii="Times New Roman" w:hAnsi="Times New Roman" w:cs="Times New Roman"/>
          <w:b/>
          <w:sz w:val="28"/>
          <w:szCs w:val="28"/>
        </w:rPr>
        <w:t>Официальный портал Администрации города</w:t>
      </w:r>
      <w:r w:rsidR="00890428">
        <w:rPr>
          <w:rFonts w:ascii="Times New Roman" w:hAnsi="Times New Roman" w:cs="Times New Roman"/>
          <w:b/>
          <w:sz w:val="28"/>
          <w:szCs w:val="28"/>
        </w:rPr>
        <w:t>»</w:t>
      </w:r>
    </w:p>
    <w:p w:rsidR="00455221" w:rsidRDefault="00455221" w:rsidP="00455221">
      <w:pPr>
        <w:pStyle w:val="a4"/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color w:val="55555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Важнейшим элементом ОРВ</w:t>
      </w:r>
      <w:r>
        <w:rPr>
          <w:rFonts w:eastAsia="MinionPro-Regular"/>
          <w:sz w:val="28"/>
          <w:szCs w:val="28"/>
        </w:rPr>
        <w:t xml:space="preserve">, являются </w:t>
      </w:r>
      <w:r>
        <w:rPr>
          <w:color w:val="000000"/>
          <w:sz w:val="28"/>
          <w:szCs w:val="28"/>
          <w:bdr w:val="none" w:sz="0" w:space="0" w:color="auto" w:frame="1"/>
        </w:rPr>
        <w:t>публичные консультации</w:t>
      </w:r>
      <w:r w:rsidR="005A10DF">
        <w:rPr>
          <w:color w:val="000000"/>
          <w:sz w:val="28"/>
          <w:szCs w:val="28"/>
          <w:bdr w:val="none" w:sz="0" w:space="0" w:color="auto" w:frame="1"/>
        </w:rPr>
        <w:t xml:space="preserve"> (обсуждение) проектов правовых актов </w:t>
      </w:r>
      <w:r>
        <w:rPr>
          <w:color w:val="000000"/>
          <w:sz w:val="28"/>
          <w:szCs w:val="28"/>
          <w:bdr w:val="none" w:sz="0" w:space="0" w:color="auto" w:frame="1"/>
        </w:rPr>
        <w:t>с представителями бизнес-сообщества.</w:t>
      </w:r>
      <w:r>
        <w:rPr>
          <w:color w:val="555555"/>
          <w:sz w:val="28"/>
          <w:szCs w:val="28"/>
        </w:rPr>
        <w:t xml:space="preserve"> </w:t>
      </w:r>
    </w:p>
    <w:p w:rsidR="00455221" w:rsidRDefault="00455221" w:rsidP="0045522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именно представители бизнеса знают с какими проблемами и трудностями им приходится сталкиваться при выполнении нормативных актов и как они влияют на их деятельность. </w:t>
      </w:r>
    </w:p>
    <w:p w:rsidR="00455221" w:rsidRPr="00135352" w:rsidRDefault="00455221" w:rsidP="004552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52">
        <w:rPr>
          <w:rFonts w:ascii="Times New Roman" w:hAnsi="Times New Roman" w:cs="Times New Roman"/>
          <w:sz w:val="28"/>
          <w:szCs w:val="28"/>
        </w:rPr>
        <w:t xml:space="preserve">В целях проведения ОРВ </w:t>
      </w:r>
      <w:r w:rsidR="00135352" w:rsidRPr="00135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открытом доступе на официальном портале Администрации города  </w:t>
      </w:r>
      <w:r w:rsidR="00135352" w:rsidRPr="00135352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135352" w:rsidRPr="00135352">
          <w:rPr>
            <w:rStyle w:val="a9"/>
            <w:rFonts w:ascii="Times New Roman" w:hAnsi="Times New Roman" w:cs="Times New Roman"/>
            <w:sz w:val="28"/>
            <w:szCs w:val="28"/>
          </w:rPr>
          <w:t>http://admsurgut.ru</w:t>
        </w:r>
      </w:hyperlink>
      <w:r w:rsidR="00135352" w:rsidRPr="00135352">
        <w:rPr>
          <w:rFonts w:ascii="Times New Roman" w:hAnsi="Times New Roman" w:cs="Times New Roman"/>
          <w:sz w:val="28"/>
          <w:szCs w:val="28"/>
        </w:rPr>
        <w:t xml:space="preserve">) </w:t>
      </w:r>
      <w:r w:rsidR="00135352" w:rsidRPr="001353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разделе «Документы» подразделе «Оценка регулирующего воздействия» во вкладке «Публичные консультации»</w:t>
      </w:r>
      <w:r w:rsidRPr="00135352">
        <w:rPr>
          <w:rFonts w:ascii="Times New Roman" w:hAnsi="Times New Roman" w:cs="Times New Roman"/>
          <w:sz w:val="28"/>
          <w:szCs w:val="28"/>
        </w:rPr>
        <w:t xml:space="preserve"> </w:t>
      </w:r>
      <w:r w:rsidR="004D648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35352">
        <w:rPr>
          <w:rFonts w:ascii="Times New Roman" w:hAnsi="Times New Roman" w:cs="Times New Roman"/>
          <w:sz w:val="28"/>
          <w:szCs w:val="28"/>
        </w:rPr>
        <w:t xml:space="preserve">на постоянной основе размещаются проекты нормативных правовых актов, подлежащие ОРВ. </w:t>
      </w:r>
    </w:p>
    <w:p w:rsidR="00455221" w:rsidRDefault="00455221" w:rsidP="004552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221" w:rsidRDefault="00135352" w:rsidP="004552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D453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55221">
        <w:rPr>
          <w:rFonts w:ascii="Times New Roman" w:hAnsi="Times New Roman" w:cs="Times New Roman"/>
          <w:b/>
          <w:sz w:val="28"/>
          <w:szCs w:val="28"/>
        </w:rPr>
        <w:t>Инвестиционный портал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55221" w:rsidRDefault="00455221" w:rsidP="0045522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о процедурах ОРВ, также размещена на специализированном городском «Инвестиционном портале», в разделе «Предпринимательство».</w:t>
      </w:r>
    </w:p>
    <w:p w:rsidR="00455221" w:rsidRDefault="00455221" w:rsidP="0045522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221" w:rsidRPr="00455221" w:rsidRDefault="00135352" w:rsidP="004552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D453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55221">
        <w:rPr>
          <w:rFonts w:ascii="Times New Roman" w:hAnsi="Times New Roman" w:cs="Times New Roman"/>
          <w:b/>
          <w:sz w:val="28"/>
          <w:szCs w:val="28"/>
        </w:rPr>
        <w:t xml:space="preserve">Портал ХМАО – Югры, </w:t>
      </w:r>
      <w:r w:rsidR="00455221" w:rsidRPr="007D4535">
        <w:rPr>
          <w:rFonts w:ascii="Times New Roman" w:hAnsi="Times New Roman" w:cs="Times New Roman"/>
          <w:b/>
          <w:sz w:val="28"/>
          <w:szCs w:val="28"/>
        </w:rPr>
        <w:t>сайт СТПП</w:t>
      </w:r>
      <w:r w:rsidR="007D4535" w:rsidRPr="007D4535">
        <w:rPr>
          <w:rFonts w:ascii="Times New Roman" w:hAnsi="Times New Roman" w:cs="Times New Roman"/>
          <w:b/>
          <w:sz w:val="28"/>
          <w:szCs w:val="28"/>
        </w:rPr>
        <w:t>»</w:t>
      </w:r>
    </w:p>
    <w:p w:rsidR="00455221" w:rsidRPr="00135352" w:rsidRDefault="00455221" w:rsidP="00455221">
      <w:pPr>
        <w:pStyle w:val="a4"/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35352">
        <w:rPr>
          <w:sz w:val="28"/>
          <w:szCs w:val="28"/>
          <w:bdr w:val="none" w:sz="0" w:space="0" w:color="auto" w:frame="1"/>
        </w:rPr>
        <w:t xml:space="preserve">Кроме того, материалы муниципального уровня размещаются на официальных сайтах организаций, с которыми заключены соглашения о взаимодействии </w:t>
      </w:r>
      <w:r w:rsidR="004D6485">
        <w:rPr>
          <w:sz w:val="28"/>
          <w:szCs w:val="28"/>
          <w:bdr w:val="none" w:sz="0" w:space="0" w:color="auto" w:frame="1"/>
        </w:rPr>
        <w:t xml:space="preserve">                                 </w:t>
      </w:r>
      <w:r w:rsidRPr="00135352">
        <w:rPr>
          <w:sz w:val="28"/>
          <w:szCs w:val="28"/>
          <w:bdr w:val="none" w:sz="0" w:space="0" w:color="auto" w:frame="1"/>
        </w:rPr>
        <w:t>при проведении ОРВ, в том числе на сайте Сургутской торгово-промышленной палаты.</w:t>
      </w:r>
    </w:p>
    <w:p w:rsidR="00455221" w:rsidRDefault="00135352" w:rsidP="00455221">
      <w:pPr>
        <w:pStyle w:val="a4"/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Д</w:t>
      </w:r>
      <w:r w:rsidR="00455221">
        <w:rPr>
          <w:sz w:val="28"/>
          <w:szCs w:val="28"/>
        </w:rPr>
        <w:t xml:space="preserve">ля публичного обсуждения проектов муниципальных нормативных правовых актов, а также для более широкого привлечения к обсуждению представителей предпринимательского сообщества используется </w:t>
      </w:r>
      <w:r w:rsidRPr="00135352">
        <w:rPr>
          <w:sz w:val="28"/>
          <w:szCs w:val="28"/>
        </w:rPr>
        <w:t>Портал проектов нормативных правовых актов (</w:t>
      </w:r>
      <w:hyperlink r:id="rId6" w:history="1">
        <w:r w:rsidRPr="007D0102">
          <w:rPr>
            <w:rStyle w:val="a9"/>
            <w:sz w:val="28"/>
            <w:szCs w:val="28"/>
          </w:rPr>
          <w:t>http://regulation.admhmao.ru</w:t>
        </w:r>
      </w:hyperlink>
      <w:r w:rsidRPr="00135352">
        <w:rPr>
          <w:sz w:val="28"/>
          <w:szCs w:val="28"/>
        </w:rPr>
        <w:t>)</w:t>
      </w:r>
      <w:r w:rsidR="00455221">
        <w:rPr>
          <w:rStyle w:val="a9"/>
          <w:sz w:val="28"/>
          <w:szCs w:val="28"/>
        </w:rPr>
        <w:t>.</w:t>
      </w:r>
      <w:r w:rsidR="00455221">
        <w:rPr>
          <w:sz w:val="28"/>
          <w:szCs w:val="28"/>
        </w:rPr>
        <w:t xml:space="preserve"> Следует отметить, что на данном портале размещаются проекты нормативных правовых актов не только муниципального, но и окружного уровня и каждый желающий может </w:t>
      </w:r>
      <w:r w:rsidR="00455221">
        <w:rPr>
          <w:color w:val="000000"/>
          <w:sz w:val="28"/>
          <w:szCs w:val="28"/>
          <w:bdr w:val="none" w:sz="0" w:space="0" w:color="auto" w:frame="1"/>
        </w:rPr>
        <w:t>направить свои замечания и предложения разработчикам, пройдя процедуру регистрации.</w:t>
      </w:r>
    </w:p>
    <w:p w:rsidR="00455221" w:rsidRDefault="00455221" w:rsidP="0045522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535" w:rsidRPr="007D4535" w:rsidRDefault="007D4535" w:rsidP="007D4535">
      <w:pPr>
        <w:spacing w:after="0" w:line="240" w:lineRule="auto"/>
        <w:ind w:firstLine="567"/>
        <w:jc w:val="both"/>
        <w:rPr>
          <w:rFonts w:ascii="&amp;quot" w:hAnsi="&amp;quot"/>
          <w:b/>
          <w:sz w:val="28"/>
          <w:szCs w:val="28"/>
        </w:rPr>
      </w:pPr>
      <w:r w:rsidRPr="007D4535">
        <w:rPr>
          <w:rFonts w:ascii="&amp;quot" w:eastAsia="Times New Roman" w:hAnsi="&amp;quot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&amp;quot" w:eastAsia="Times New Roman" w:hAnsi="&amp;quot" w:cs="Times New Roman"/>
          <w:b/>
          <w:sz w:val="28"/>
          <w:szCs w:val="28"/>
          <w:lang w:eastAsia="ru-RU"/>
        </w:rPr>
        <w:t>9</w:t>
      </w:r>
      <w:r w:rsidRPr="007D4535">
        <w:rPr>
          <w:rFonts w:ascii="&amp;quot" w:eastAsia="Times New Roman" w:hAnsi="&amp;quot" w:cs="Times New Roman"/>
          <w:b/>
          <w:sz w:val="28"/>
          <w:szCs w:val="28"/>
          <w:lang w:eastAsia="ru-RU"/>
        </w:rPr>
        <w:t xml:space="preserve"> «</w:t>
      </w:r>
      <w:r w:rsidRPr="007D4535">
        <w:rPr>
          <w:rFonts w:ascii="&amp;quot" w:eastAsia="Times New Roman" w:hAnsi="&amp;quot"/>
          <w:b/>
          <w:bCs/>
          <w:sz w:val="28"/>
          <w:szCs w:val="28"/>
        </w:rPr>
        <w:t>Портал ХМАО</w:t>
      </w:r>
      <w:r>
        <w:rPr>
          <w:rFonts w:ascii="&amp;quot" w:eastAsia="Times New Roman" w:hAnsi="&amp;quot"/>
          <w:b/>
          <w:bCs/>
          <w:sz w:val="28"/>
          <w:szCs w:val="28"/>
        </w:rPr>
        <w:t xml:space="preserve"> </w:t>
      </w:r>
      <w:r w:rsidRPr="007D4535">
        <w:rPr>
          <w:rFonts w:ascii="&amp;quot" w:eastAsia="Times New Roman" w:hAnsi="&amp;quot"/>
          <w:b/>
          <w:bCs/>
          <w:sz w:val="28"/>
          <w:szCs w:val="28"/>
        </w:rPr>
        <w:t xml:space="preserve">– Югры (поддержка пользователей)» </w:t>
      </w:r>
      <w:r w:rsidRPr="007D4535">
        <w:rPr>
          <w:rFonts w:ascii="&amp;quot" w:eastAsia="Times New Roman" w:hAnsi="&amp;quot"/>
          <w:b/>
          <w:sz w:val="28"/>
          <w:szCs w:val="28"/>
        </w:rPr>
        <w:t xml:space="preserve"> </w:t>
      </w:r>
    </w:p>
    <w:p w:rsidR="007D4535" w:rsidRDefault="007D4535" w:rsidP="007D4535">
      <w:pPr>
        <w:pStyle w:val="a4"/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&amp;quot" w:hAnsi="&amp;quot"/>
          <w:sz w:val="28"/>
          <w:szCs w:val="28"/>
        </w:rPr>
      </w:pPr>
      <w:r>
        <w:rPr>
          <w:rFonts w:ascii="&amp;quot" w:hAnsi="&amp;quot"/>
          <w:sz w:val="28"/>
          <w:szCs w:val="28"/>
        </w:rPr>
        <w:t xml:space="preserve">Пользователи портала могут оставлять замечания и предложения </w:t>
      </w:r>
      <w:r w:rsidR="004D6485">
        <w:rPr>
          <w:rFonts w:ascii="&amp;quot" w:hAnsi="&amp;quot"/>
          <w:sz w:val="28"/>
          <w:szCs w:val="28"/>
        </w:rPr>
        <w:t xml:space="preserve">                                             </w:t>
      </w:r>
      <w:r>
        <w:rPr>
          <w:rFonts w:ascii="&amp;quot" w:hAnsi="&amp;quot"/>
          <w:sz w:val="28"/>
          <w:szCs w:val="28"/>
        </w:rPr>
        <w:t>по рассматриваемым проектам, непосредственно на портале в виде электронного сообщения или прикрепляемого файла. Для этого, необходимо:</w:t>
      </w:r>
    </w:p>
    <w:p w:rsidR="007D4535" w:rsidRDefault="007D4535" w:rsidP="007D4535">
      <w:pPr>
        <w:spacing w:after="0" w:line="240" w:lineRule="auto"/>
        <w:ind w:firstLine="567"/>
        <w:jc w:val="both"/>
        <w:rPr>
          <w:rFonts w:ascii="&amp;quot" w:eastAsia="Times New Roman" w:hAnsi="&amp;quot" w:cs="Times New Roman"/>
          <w:b/>
          <w:sz w:val="28"/>
          <w:szCs w:val="28"/>
          <w:lang w:eastAsia="ru-RU"/>
        </w:rPr>
      </w:pPr>
      <w:r w:rsidRPr="002220BB">
        <w:rPr>
          <w:rFonts w:ascii="&amp;quot" w:eastAsia="Times New Roman" w:hAnsi="&amp;quot" w:cs="Times New Roman"/>
          <w:sz w:val="28"/>
          <w:szCs w:val="28"/>
          <w:u w:val="single"/>
          <w:lang w:eastAsia="ru-RU"/>
        </w:rPr>
        <w:t>Шаг 1.</w:t>
      </w:r>
      <w:r>
        <w:rPr>
          <w:rFonts w:ascii="&amp;quot" w:eastAsia="Times New Roman" w:hAnsi="&amp;quot" w:cs="Times New Roman"/>
          <w:b/>
          <w:sz w:val="28"/>
          <w:szCs w:val="28"/>
          <w:lang w:eastAsia="ru-RU"/>
        </w:rPr>
        <w:t xml:space="preserve"> </w:t>
      </w:r>
      <w:r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Перейти на портал </w:t>
      </w:r>
      <w:hyperlink r:id="rId7" w:history="1">
        <w:r>
          <w:rPr>
            <w:rStyle w:val="a9"/>
            <w:rFonts w:ascii="&amp;quot" w:eastAsia="Times New Roman" w:hAnsi="&amp;quot" w:cs="Times New Roman"/>
            <w:b/>
            <w:sz w:val="28"/>
            <w:szCs w:val="28"/>
            <w:lang w:eastAsia="ru-RU"/>
          </w:rPr>
          <w:t>http://regulation.admhmao.ru</w:t>
        </w:r>
      </w:hyperlink>
      <w:r>
        <w:rPr>
          <w:rStyle w:val="a9"/>
          <w:rFonts w:ascii="&amp;quot" w:eastAsia="Times New Roman" w:hAnsi="&amp;quot" w:cs="Times New Roman"/>
          <w:sz w:val="28"/>
          <w:szCs w:val="28"/>
          <w:lang w:eastAsia="ru-RU"/>
        </w:rPr>
        <w:t>.</w:t>
      </w:r>
    </w:p>
    <w:p w:rsidR="007D4535" w:rsidRDefault="007D4535" w:rsidP="007D4535">
      <w:pPr>
        <w:spacing w:after="0" w:line="240" w:lineRule="auto"/>
        <w:ind w:firstLine="567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2220BB">
        <w:rPr>
          <w:rFonts w:ascii="&amp;quot" w:eastAsia="Times New Roman" w:hAnsi="&amp;quot" w:cs="Times New Roman"/>
          <w:sz w:val="28"/>
          <w:szCs w:val="28"/>
          <w:u w:val="single"/>
          <w:lang w:eastAsia="ru-RU"/>
        </w:rPr>
        <w:t>Шаг 2.</w:t>
      </w:r>
      <w:r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Ознакомиться с инструкцией.</w:t>
      </w:r>
    </w:p>
    <w:p w:rsidR="007D4535" w:rsidRDefault="007D4535" w:rsidP="007D4535">
      <w:pPr>
        <w:spacing w:after="0" w:line="240" w:lineRule="auto"/>
        <w:ind w:firstLine="567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</w:p>
    <w:p w:rsidR="007D4535" w:rsidRPr="007D4535" w:rsidRDefault="007D4535" w:rsidP="007D4535">
      <w:pPr>
        <w:spacing w:after="0" w:line="240" w:lineRule="auto"/>
        <w:ind w:firstLine="567"/>
        <w:jc w:val="both"/>
        <w:rPr>
          <w:rFonts w:ascii="&amp;quot" w:hAnsi="&amp;quot"/>
          <w:b/>
          <w:sz w:val="28"/>
          <w:szCs w:val="28"/>
        </w:rPr>
      </w:pPr>
      <w:r w:rsidRPr="007D4535">
        <w:rPr>
          <w:rFonts w:ascii="&amp;quot" w:eastAsia="Times New Roman" w:hAnsi="&amp;quot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&amp;quot" w:eastAsia="Times New Roman" w:hAnsi="&amp;quot" w:cs="Times New Roman"/>
          <w:b/>
          <w:sz w:val="28"/>
          <w:szCs w:val="28"/>
          <w:lang w:eastAsia="ru-RU"/>
        </w:rPr>
        <w:t>10</w:t>
      </w:r>
      <w:r w:rsidRPr="007D4535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</w:t>
      </w:r>
      <w:r w:rsidRPr="007D4535">
        <w:rPr>
          <w:rFonts w:ascii="&amp;quot" w:eastAsia="Times New Roman" w:hAnsi="&amp;quot" w:cs="Times New Roman"/>
          <w:b/>
          <w:sz w:val="28"/>
          <w:szCs w:val="28"/>
          <w:lang w:eastAsia="ru-RU"/>
        </w:rPr>
        <w:t>«</w:t>
      </w:r>
      <w:r w:rsidRPr="007D4535">
        <w:rPr>
          <w:rFonts w:ascii="&amp;quot" w:eastAsia="Times New Roman" w:hAnsi="&amp;quot"/>
          <w:b/>
          <w:bCs/>
          <w:sz w:val="28"/>
          <w:szCs w:val="28"/>
        </w:rPr>
        <w:t>Портал ХМАО</w:t>
      </w:r>
      <w:r>
        <w:rPr>
          <w:rFonts w:ascii="&amp;quot" w:eastAsia="Times New Roman" w:hAnsi="&amp;quot"/>
          <w:b/>
          <w:bCs/>
          <w:sz w:val="28"/>
          <w:szCs w:val="28"/>
        </w:rPr>
        <w:t xml:space="preserve"> </w:t>
      </w:r>
      <w:r w:rsidRPr="007D4535">
        <w:rPr>
          <w:rFonts w:ascii="&amp;quot" w:eastAsia="Times New Roman" w:hAnsi="&amp;quot"/>
          <w:b/>
          <w:bCs/>
          <w:sz w:val="28"/>
          <w:szCs w:val="28"/>
        </w:rPr>
        <w:t xml:space="preserve">– Югры (регистрация)» </w:t>
      </w:r>
      <w:r w:rsidRPr="007D4535">
        <w:rPr>
          <w:rFonts w:ascii="&amp;quot" w:eastAsia="Times New Roman" w:hAnsi="&amp;quot"/>
          <w:b/>
          <w:sz w:val="28"/>
          <w:szCs w:val="28"/>
        </w:rPr>
        <w:t xml:space="preserve"> </w:t>
      </w:r>
    </w:p>
    <w:p w:rsidR="007D4535" w:rsidRDefault="007D4535" w:rsidP="007D4535">
      <w:pPr>
        <w:spacing w:after="0" w:line="240" w:lineRule="auto"/>
        <w:ind w:firstLine="567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2220BB">
        <w:rPr>
          <w:rFonts w:ascii="&amp;quot" w:eastAsia="Times New Roman" w:hAnsi="&amp;quot" w:cs="Times New Roman"/>
          <w:sz w:val="28"/>
          <w:szCs w:val="28"/>
          <w:u w:val="single"/>
          <w:lang w:eastAsia="ru-RU"/>
        </w:rPr>
        <w:t>Шаг 3.</w:t>
      </w:r>
      <w:r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Пройти простейшую процедуру регистрации.</w:t>
      </w:r>
    </w:p>
    <w:p w:rsidR="007D4535" w:rsidRDefault="007D4535" w:rsidP="007D4535">
      <w:pPr>
        <w:spacing w:after="0" w:line="240" w:lineRule="auto"/>
        <w:ind w:firstLine="567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2220BB">
        <w:rPr>
          <w:rFonts w:ascii="&amp;quot" w:eastAsia="Times New Roman" w:hAnsi="&amp;quot" w:cs="Times New Roman"/>
          <w:sz w:val="28"/>
          <w:szCs w:val="28"/>
          <w:u w:val="single"/>
          <w:lang w:eastAsia="ru-RU"/>
        </w:rPr>
        <w:t>Шаг 4.</w:t>
      </w:r>
      <w:r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В разделе «Все проекты» выбрать интересующий проект </w:t>
      </w:r>
      <w:r w:rsidR="004D6485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&amp;quot" w:eastAsia="Times New Roman" w:hAnsi="&amp;quot" w:cs="Times New Roman"/>
          <w:sz w:val="28"/>
          <w:szCs w:val="28"/>
          <w:lang w:eastAsia="ru-RU"/>
        </w:rPr>
        <w:t>или действующий правовой акт и ознакомиться с размещенными документами.</w:t>
      </w:r>
    </w:p>
    <w:p w:rsidR="00132670" w:rsidRDefault="00132670" w:rsidP="00132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sz w:val="28"/>
          <w:szCs w:val="28"/>
          <w:lang w:eastAsia="ru-RU"/>
        </w:rPr>
        <w:t>Следует отметить, что в</w:t>
      </w:r>
      <w:r w:rsidRPr="00D05F5A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разделе «</w:t>
      </w:r>
      <w:r w:rsidRPr="000377AF">
        <w:rPr>
          <w:rFonts w:ascii="&amp;quot" w:eastAsia="Times New Roman" w:hAnsi="&amp;quot" w:cs="Times New Roman"/>
          <w:b/>
          <w:sz w:val="28"/>
          <w:szCs w:val="28"/>
          <w:lang w:eastAsia="ru-RU"/>
        </w:rPr>
        <w:t>Все проекты</w:t>
      </w:r>
      <w:r w:rsidRPr="00D05F5A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» можно ознакомиться со всеми проектами </w:t>
      </w:r>
      <w:r>
        <w:rPr>
          <w:rFonts w:ascii="&amp;quot" w:eastAsia="Times New Roman" w:hAnsi="&amp;quot" w:cs="Times New Roman"/>
          <w:sz w:val="28"/>
          <w:szCs w:val="28"/>
          <w:lang w:eastAsia="ru-RU"/>
        </w:rPr>
        <w:t>нормативных правовых актов</w:t>
      </w:r>
      <w:r w:rsidRPr="00D05F5A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исполнительных органов государственной власти и органов местного самоуправления автономного округа.</w:t>
      </w:r>
      <w:r w:rsidRPr="006252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132670" w:rsidRDefault="00132670" w:rsidP="00132670">
      <w:pPr>
        <w:spacing w:after="0" w:line="240" w:lineRule="auto"/>
        <w:ind w:firstLine="567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6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функционал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ортала позволяет проводить поиск проектов </w:t>
      </w:r>
      <w:r w:rsidR="004D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6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заданным фильтрам, осуществлять подписку на рассылку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уведомлений о начале обсуждения</w:t>
      </w:r>
      <w:r w:rsidRPr="00625263">
        <w:rPr>
          <w:rFonts w:ascii="&amp;quot" w:eastAsia="Times New Roman" w:hAnsi="&amp;quot" w:cs="Times New Roman"/>
          <w:sz w:val="28"/>
          <w:szCs w:val="28"/>
          <w:lang w:eastAsia="ru-RU"/>
        </w:rPr>
        <w:t>, которые будут приходить на электронную почту.</w:t>
      </w:r>
    </w:p>
    <w:p w:rsidR="007D4535" w:rsidRDefault="007D4535" w:rsidP="007D4535">
      <w:pPr>
        <w:spacing w:after="0" w:line="240" w:lineRule="auto"/>
        <w:ind w:firstLine="567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</w:p>
    <w:p w:rsidR="007D4535" w:rsidRPr="007D4535" w:rsidRDefault="007D4535" w:rsidP="007D4535">
      <w:pPr>
        <w:spacing w:after="0" w:line="240" w:lineRule="auto"/>
        <w:ind w:firstLine="567"/>
        <w:jc w:val="both"/>
        <w:rPr>
          <w:rFonts w:ascii="&amp;quot" w:hAnsi="&amp;quot"/>
          <w:b/>
          <w:sz w:val="28"/>
          <w:szCs w:val="28"/>
        </w:rPr>
      </w:pPr>
      <w:r w:rsidRPr="007D4535">
        <w:rPr>
          <w:rFonts w:ascii="&amp;quot" w:eastAsia="Times New Roman" w:hAnsi="&amp;quot" w:cs="Times New Roman"/>
          <w:b/>
          <w:sz w:val="28"/>
          <w:szCs w:val="28"/>
          <w:lang w:eastAsia="ru-RU"/>
        </w:rPr>
        <w:t>Слайд 1</w:t>
      </w:r>
      <w:r>
        <w:rPr>
          <w:rFonts w:ascii="&amp;quot" w:eastAsia="Times New Roman" w:hAnsi="&amp;quot" w:cs="Times New Roman"/>
          <w:b/>
          <w:sz w:val="28"/>
          <w:szCs w:val="28"/>
          <w:lang w:eastAsia="ru-RU"/>
        </w:rPr>
        <w:t>1</w:t>
      </w:r>
      <w:r w:rsidRPr="007D4535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</w:t>
      </w:r>
      <w:r w:rsidRPr="007D4535">
        <w:rPr>
          <w:rFonts w:ascii="&amp;quot" w:eastAsia="Times New Roman" w:hAnsi="&amp;quot" w:cs="Times New Roman"/>
          <w:b/>
          <w:sz w:val="28"/>
          <w:szCs w:val="28"/>
          <w:lang w:eastAsia="ru-RU"/>
        </w:rPr>
        <w:t>«</w:t>
      </w:r>
      <w:r w:rsidRPr="007D4535">
        <w:rPr>
          <w:rFonts w:ascii="&amp;quot" w:eastAsia="Times New Roman" w:hAnsi="&amp;quot"/>
          <w:b/>
          <w:bCs/>
          <w:sz w:val="28"/>
          <w:szCs w:val="28"/>
        </w:rPr>
        <w:t xml:space="preserve">Портал ХМАО– Югры (МПА)» </w:t>
      </w:r>
      <w:r w:rsidRPr="007D4535">
        <w:rPr>
          <w:rFonts w:ascii="&amp;quot" w:eastAsia="Times New Roman" w:hAnsi="&amp;quot"/>
          <w:b/>
          <w:sz w:val="28"/>
          <w:szCs w:val="28"/>
        </w:rPr>
        <w:t xml:space="preserve"> </w:t>
      </w:r>
    </w:p>
    <w:p w:rsidR="007D4535" w:rsidRDefault="007D4535" w:rsidP="007D4535">
      <w:pPr>
        <w:spacing w:after="0" w:line="240" w:lineRule="auto"/>
        <w:ind w:firstLine="567"/>
        <w:jc w:val="both"/>
        <w:rPr>
          <w:rFonts w:ascii="&amp;quot" w:eastAsia="Times New Roman" w:hAnsi="&amp;quot" w:cs="Times New Roman"/>
          <w:b/>
          <w:sz w:val="28"/>
          <w:szCs w:val="28"/>
          <w:lang w:eastAsia="ru-RU"/>
        </w:rPr>
      </w:pPr>
      <w:r w:rsidRPr="002220BB">
        <w:rPr>
          <w:rFonts w:ascii="&amp;quot" w:eastAsia="Times New Roman" w:hAnsi="&amp;quot" w:cs="Times New Roman"/>
          <w:sz w:val="28"/>
          <w:szCs w:val="28"/>
          <w:u w:val="single"/>
          <w:lang w:eastAsia="ru-RU"/>
        </w:rPr>
        <w:t>Шаг 5.</w:t>
      </w:r>
      <w:r>
        <w:rPr>
          <w:rFonts w:ascii="&amp;quot" w:eastAsia="Times New Roman" w:hAnsi="&amp;quot" w:cs="Times New Roman"/>
          <w:b/>
          <w:sz w:val="28"/>
          <w:szCs w:val="28"/>
          <w:lang w:eastAsia="ru-RU"/>
        </w:rPr>
        <w:t xml:space="preserve"> </w:t>
      </w:r>
      <w:r>
        <w:rPr>
          <w:rFonts w:ascii="&amp;quot" w:eastAsia="Times New Roman" w:hAnsi="&amp;quot" w:cs="Times New Roman"/>
          <w:sz w:val="28"/>
          <w:szCs w:val="28"/>
          <w:lang w:eastAsia="ru-RU"/>
        </w:rPr>
        <w:t>Оставить свой отзыв к правовому акту.</w:t>
      </w:r>
    </w:p>
    <w:p w:rsidR="007D4535" w:rsidRDefault="007D4535" w:rsidP="007D4535">
      <w:pPr>
        <w:pStyle w:val="a4"/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</w:rPr>
      </w:pPr>
      <w:r w:rsidRPr="002220BB">
        <w:rPr>
          <w:sz w:val="28"/>
          <w:szCs w:val="28"/>
          <w:u w:val="single"/>
        </w:rPr>
        <w:t>Шаг 6.</w:t>
      </w:r>
      <w:r>
        <w:rPr>
          <w:sz w:val="28"/>
          <w:szCs w:val="28"/>
        </w:rPr>
        <w:t xml:space="preserve"> Отслеживать ход рассмотрения замечаний и предложений, а также </w:t>
      </w:r>
      <w:r w:rsidR="004D648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все стадии прохождения проекта или действующего правового акта.</w:t>
      </w:r>
    </w:p>
    <w:p w:rsidR="00132670" w:rsidRDefault="00132670" w:rsidP="00132670">
      <w:pPr>
        <w:spacing w:after="0" w:line="240" w:lineRule="auto"/>
        <w:ind w:firstLine="567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Кроме того, предприниматели вправе направлять свои </w:t>
      </w:r>
      <w:r w:rsidRPr="001D0E7E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замечания и предложения на электронную почту разработчика проекта и лично обсудить возможные варианты совместного решения. Контакты специалистов Администрации города всегда указываются в уведомлениях о проведении публичных консультаций. </w:t>
      </w:r>
    </w:p>
    <w:p w:rsidR="00983C06" w:rsidRDefault="00983C06" w:rsidP="0098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3FF">
        <w:rPr>
          <w:rFonts w:ascii="Times New Roman" w:hAnsi="Times New Roman" w:cs="Times New Roman"/>
          <w:sz w:val="28"/>
          <w:szCs w:val="28"/>
        </w:rPr>
        <w:t xml:space="preserve">Обязательной процедурой </w:t>
      </w:r>
      <w:r>
        <w:rPr>
          <w:rFonts w:ascii="Times New Roman" w:hAnsi="Times New Roman" w:cs="Times New Roman"/>
          <w:sz w:val="28"/>
          <w:szCs w:val="28"/>
        </w:rPr>
        <w:t>ОРВ</w:t>
      </w:r>
      <w:r w:rsidRPr="00CC43FF">
        <w:rPr>
          <w:rFonts w:ascii="Times New Roman" w:hAnsi="Times New Roman" w:cs="Times New Roman"/>
          <w:sz w:val="28"/>
          <w:szCs w:val="28"/>
        </w:rPr>
        <w:t xml:space="preserve"> является урегулирование разногласий </w:t>
      </w:r>
      <w:r w:rsidRPr="00E35FDE">
        <w:rPr>
          <w:rFonts w:ascii="Times New Roman" w:hAnsi="Times New Roman" w:cs="Times New Roman"/>
          <w:sz w:val="28"/>
          <w:szCs w:val="28"/>
        </w:rPr>
        <w:t>в форме совместных совещаний, переговоров с участник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35FDE">
        <w:rPr>
          <w:rFonts w:ascii="Times New Roman" w:hAnsi="Times New Roman" w:cs="Times New Roman"/>
          <w:sz w:val="28"/>
          <w:szCs w:val="28"/>
        </w:rPr>
        <w:t xml:space="preserve"> публичных консультаций, </w:t>
      </w:r>
      <w:r w:rsidR="004D648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C43FF">
        <w:rPr>
          <w:rFonts w:ascii="Times New Roman" w:hAnsi="Times New Roman" w:cs="Times New Roman"/>
          <w:sz w:val="28"/>
          <w:szCs w:val="28"/>
        </w:rPr>
        <w:t xml:space="preserve">для принятия совместных решений. Результаты </w:t>
      </w:r>
      <w:r>
        <w:rPr>
          <w:rFonts w:ascii="Times New Roman" w:hAnsi="Times New Roman" w:cs="Times New Roman"/>
          <w:sz w:val="28"/>
          <w:szCs w:val="28"/>
        </w:rPr>
        <w:t xml:space="preserve">согласительных процедур </w:t>
      </w:r>
      <w:r w:rsidRPr="00CC43FF">
        <w:rPr>
          <w:rFonts w:ascii="Times New Roman" w:hAnsi="Times New Roman" w:cs="Times New Roman"/>
          <w:sz w:val="28"/>
          <w:szCs w:val="28"/>
        </w:rPr>
        <w:t>оформляются протоколом.</w:t>
      </w:r>
    </w:p>
    <w:p w:rsidR="00132670" w:rsidRPr="00D05F5A" w:rsidRDefault="00132670" w:rsidP="00132670">
      <w:pPr>
        <w:spacing w:after="0" w:line="240" w:lineRule="auto"/>
        <w:ind w:firstLine="567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837DC8">
        <w:rPr>
          <w:rFonts w:ascii="&amp;quot" w:eastAsia="Times New Roman" w:hAnsi="&amp;quot" w:cs="Times New Roman"/>
          <w:b/>
          <w:sz w:val="28"/>
          <w:szCs w:val="28"/>
          <w:lang w:eastAsia="ru-RU"/>
        </w:rPr>
        <w:t>Предлагаем бизнес-сообществу активно использовать возможности электронного взаимодействия!</w:t>
      </w:r>
      <w:r w:rsidRPr="00D05F5A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</w:t>
      </w:r>
      <w:r>
        <w:rPr>
          <w:rFonts w:ascii="&amp;quot" w:eastAsia="Times New Roman" w:hAnsi="&amp;quot" w:cs="Times New Roman"/>
          <w:sz w:val="28"/>
          <w:szCs w:val="28"/>
          <w:lang w:eastAsia="ru-RU"/>
        </w:rPr>
        <w:t>Н</w:t>
      </w:r>
      <w:r w:rsidRPr="00D05F5A">
        <w:rPr>
          <w:rFonts w:ascii="&amp;quot" w:eastAsia="Times New Roman" w:hAnsi="&amp;quot" w:cs="Times New Roman"/>
          <w:sz w:val="28"/>
          <w:szCs w:val="28"/>
          <w:lang w:eastAsia="ru-RU"/>
        </w:rPr>
        <w:t>аправля</w:t>
      </w:r>
      <w:r>
        <w:rPr>
          <w:rFonts w:ascii="&amp;quot" w:eastAsia="Times New Roman" w:hAnsi="&amp;quot" w:cs="Times New Roman"/>
          <w:sz w:val="28"/>
          <w:szCs w:val="28"/>
          <w:lang w:eastAsia="ru-RU"/>
        </w:rPr>
        <w:t>я</w:t>
      </w:r>
      <w:r w:rsidRPr="00D05F5A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предложения к документам, </w:t>
      </w:r>
      <w:r w:rsidR="004D6485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вы </w:t>
      </w:r>
      <w:r w:rsidRPr="00D05F5A">
        <w:rPr>
          <w:rFonts w:ascii="&amp;quot" w:eastAsia="Times New Roman" w:hAnsi="&amp;quot" w:cs="Times New Roman"/>
          <w:sz w:val="28"/>
          <w:szCs w:val="28"/>
          <w:lang w:eastAsia="ru-RU"/>
        </w:rPr>
        <w:t>участв</w:t>
      </w:r>
      <w:r>
        <w:rPr>
          <w:rFonts w:ascii="&amp;quot" w:eastAsia="Times New Roman" w:hAnsi="&amp;quot" w:cs="Times New Roman"/>
          <w:sz w:val="28"/>
          <w:szCs w:val="28"/>
          <w:lang w:eastAsia="ru-RU"/>
        </w:rPr>
        <w:t>уете</w:t>
      </w:r>
      <w:r w:rsidRPr="00D05F5A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в защите своих интересов и создании благоприятных условий </w:t>
      </w:r>
      <w:r w:rsidR="004D6485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                          </w:t>
      </w:r>
      <w:r w:rsidRPr="00D05F5A">
        <w:rPr>
          <w:rFonts w:ascii="&amp;quot" w:eastAsia="Times New Roman" w:hAnsi="&amp;quot" w:cs="Times New Roman"/>
          <w:sz w:val="28"/>
          <w:szCs w:val="28"/>
          <w:lang w:eastAsia="ru-RU"/>
        </w:rPr>
        <w:t>для развития бизнеса в городе Сургуте и в автономном округе.</w:t>
      </w:r>
    </w:p>
    <w:p w:rsidR="007D4535" w:rsidRDefault="007D4535" w:rsidP="0045522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221" w:rsidRDefault="00F44667" w:rsidP="0045522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535">
        <w:rPr>
          <w:rFonts w:ascii="&amp;quot" w:eastAsia="Times New Roman" w:hAnsi="&amp;quot" w:cs="Times New Roman"/>
          <w:b/>
          <w:sz w:val="28"/>
          <w:szCs w:val="28"/>
          <w:lang w:eastAsia="ru-RU"/>
        </w:rPr>
        <w:t>Слайд</w:t>
      </w:r>
      <w:r w:rsidR="00455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535">
        <w:rPr>
          <w:rFonts w:ascii="Times New Roman" w:hAnsi="Times New Roman" w:cs="Times New Roman"/>
          <w:b/>
          <w:sz w:val="28"/>
          <w:szCs w:val="28"/>
        </w:rPr>
        <w:t>12 «</w:t>
      </w:r>
      <w:r w:rsidR="00455221">
        <w:rPr>
          <w:rFonts w:ascii="Times New Roman" w:hAnsi="Times New Roman" w:cs="Times New Roman"/>
          <w:b/>
          <w:sz w:val="28"/>
          <w:szCs w:val="28"/>
        </w:rPr>
        <w:t>Структура отзывов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32670" w:rsidRDefault="00132670" w:rsidP="00132670">
      <w:pPr>
        <w:spacing w:after="0" w:line="240" w:lineRule="auto"/>
        <w:ind w:firstLine="567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Сегодня оценка регулирующего воздействия набирает все большие обороты </w:t>
      </w:r>
      <w:r w:rsidR="00584939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                </w:t>
      </w:r>
      <w:r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для предпринимателей и это </w:t>
      </w:r>
      <w:r w:rsidR="002D0807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наглядно </w:t>
      </w:r>
      <w:r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видно из </w:t>
      </w:r>
      <w:r w:rsidR="002D0807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анализа и </w:t>
      </w:r>
      <w:r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оценки их активности. </w:t>
      </w:r>
    </w:p>
    <w:p w:rsidR="002A65C8" w:rsidRDefault="002D0807" w:rsidP="002A65C8">
      <w:pPr>
        <w:spacing w:after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</w:t>
      </w:r>
      <w:r w:rsidRPr="00F446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9 месяцев 2021 года</w:t>
      </w:r>
      <w:r w:rsidRPr="002A6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55221" w:rsidRPr="002A65C8">
        <w:rPr>
          <w:rFonts w:ascii="Times New Roman" w:hAnsi="Times New Roman" w:cs="Times New Roman"/>
          <w:sz w:val="28"/>
          <w:szCs w:val="28"/>
        </w:rPr>
        <w:t>роведена ОРВ 1</w:t>
      </w:r>
      <w:r w:rsidR="002A65C8" w:rsidRPr="002A65C8">
        <w:rPr>
          <w:rFonts w:ascii="Times New Roman" w:hAnsi="Times New Roman" w:cs="Times New Roman"/>
          <w:sz w:val="28"/>
          <w:szCs w:val="28"/>
        </w:rPr>
        <w:t>3</w:t>
      </w:r>
      <w:r w:rsidR="00455221" w:rsidRPr="002A65C8">
        <w:rPr>
          <w:rFonts w:ascii="Times New Roman" w:hAnsi="Times New Roman" w:cs="Times New Roman"/>
          <w:sz w:val="28"/>
          <w:szCs w:val="28"/>
        </w:rPr>
        <w:t xml:space="preserve"> проектов МНПА. </w:t>
      </w:r>
      <w:r w:rsidR="002A65C8" w:rsidRPr="002A65C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 проведении </w:t>
      </w:r>
      <w:r w:rsidR="002A65C8" w:rsidRPr="00774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публичных консультаций </w:t>
      </w:r>
      <w:r w:rsidR="002A65C8" w:rsidRPr="00774B1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поступил </w:t>
      </w:r>
      <w:r w:rsidR="00774B12" w:rsidRPr="00774B1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41</w:t>
      </w:r>
      <w:r w:rsidR="002A65C8" w:rsidRPr="00774B1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отзыв</w:t>
      </w:r>
      <w:r w:rsidR="002A65C8" w:rsidRPr="00774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r w:rsidR="00B926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2A65C8" w:rsidRPr="00774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7 – в поддержку предлагаемого правового регулирования, </w:t>
      </w:r>
      <w:r w:rsidR="00774B12" w:rsidRPr="00774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14</w:t>
      </w:r>
      <w:r w:rsidR="002A65C8" w:rsidRPr="00774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с предложениями и замечаниями), из них </w:t>
      </w:r>
      <w:r w:rsidR="00774B12" w:rsidRPr="00774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19</w:t>
      </w:r>
      <w:r w:rsidR="002A65C8" w:rsidRPr="00774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отзывов (4</w:t>
      </w:r>
      <w:r w:rsidR="00774B12" w:rsidRPr="00774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</w:t>
      </w:r>
      <w:r w:rsidR="002A65C8" w:rsidRPr="00774B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%) </w:t>
      </w:r>
      <w:r w:rsidR="002A65C8" w:rsidRPr="002A65C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электронном виде с использованием Портала проектов нормативных правовых актов (</w:t>
      </w:r>
      <w:hyperlink r:id="rId8" w:history="1">
        <w:r w:rsidR="002A65C8" w:rsidRPr="002A65C8">
          <w:rPr>
            <w:rStyle w:val="a9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http://regulation.admhmao.ru</w:t>
        </w:r>
      </w:hyperlink>
      <w:r w:rsidR="002A65C8" w:rsidRPr="002A65C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).</w:t>
      </w:r>
      <w:r w:rsidR="002A65C8">
        <w:rPr>
          <w:sz w:val="28"/>
          <w:szCs w:val="28"/>
          <w:bdr w:val="none" w:sz="0" w:space="0" w:color="auto" w:frame="1"/>
        </w:rPr>
        <w:t xml:space="preserve"> </w:t>
      </w:r>
    </w:p>
    <w:p w:rsidR="002A65C8" w:rsidRDefault="002A65C8" w:rsidP="002A65C8">
      <w:pPr>
        <w:pStyle w:val="Default"/>
        <w:ind w:firstLine="708"/>
        <w:jc w:val="both"/>
        <w:rPr>
          <w:color w:val="auto"/>
          <w:sz w:val="28"/>
          <w:szCs w:val="28"/>
          <w:bdr w:val="none" w:sz="0" w:space="0" w:color="auto" w:frame="1"/>
        </w:rPr>
      </w:pPr>
      <w:r w:rsidRPr="00774B12">
        <w:rPr>
          <w:color w:val="auto"/>
          <w:sz w:val="28"/>
          <w:szCs w:val="28"/>
          <w:bdr w:val="none" w:sz="0" w:space="0" w:color="auto" w:frame="1"/>
        </w:rPr>
        <w:t xml:space="preserve">В отзывах </w:t>
      </w:r>
      <w:r w:rsidRPr="00774B12">
        <w:rPr>
          <w:b/>
          <w:color w:val="auto"/>
          <w:sz w:val="28"/>
          <w:szCs w:val="28"/>
          <w:bdr w:val="none" w:sz="0" w:space="0" w:color="auto" w:frame="1"/>
        </w:rPr>
        <w:t>представлено 4</w:t>
      </w:r>
      <w:r w:rsidR="00774B12" w:rsidRPr="00774B12">
        <w:rPr>
          <w:b/>
          <w:color w:val="auto"/>
          <w:sz w:val="28"/>
          <w:szCs w:val="28"/>
          <w:bdr w:val="none" w:sz="0" w:space="0" w:color="auto" w:frame="1"/>
        </w:rPr>
        <w:t>1</w:t>
      </w:r>
      <w:r w:rsidRPr="00774B12">
        <w:rPr>
          <w:b/>
          <w:color w:val="auto"/>
          <w:sz w:val="28"/>
          <w:szCs w:val="28"/>
          <w:bdr w:val="none" w:sz="0" w:space="0" w:color="auto" w:frame="1"/>
        </w:rPr>
        <w:t xml:space="preserve"> предложени</w:t>
      </w:r>
      <w:r w:rsidR="00774B12" w:rsidRPr="00774B12">
        <w:rPr>
          <w:b/>
          <w:color w:val="auto"/>
          <w:sz w:val="28"/>
          <w:szCs w:val="28"/>
          <w:bdr w:val="none" w:sz="0" w:space="0" w:color="auto" w:frame="1"/>
        </w:rPr>
        <w:t>е</w:t>
      </w:r>
      <w:r w:rsidRPr="00774B12">
        <w:rPr>
          <w:color w:val="auto"/>
          <w:sz w:val="28"/>
          <w:szCs w:val="28"/>
          <w:bdr w:val="none" w:sz="0" w:space="0" w:color="auto" w:frame="1"/>
        </w:rPr>
        <w:t xml:space="preserve"> (замечани</w:t>
      </w:r>
      <w:r w:rsidR="00774B12" w:rsidRPr="00774B12">
        <w:rPr>
          <w:color w:val="auto"/>
          <w:sz w:val="28"/>
          <w:szCs w:val="28"/>
          <w:bdr w:val="none" w:sz="0" w:space="0" w:color="auto" w:frame="1"/>
        </w:rPr>
        <w:t>е</w:t>
      </w:r>
      <w:r w:rsidRPr="00774B12">
        <w:rPr>
          <w:color w:val="auto"/>
          <w:sz w:val="28"/>
          <w:szCs w:val="28"/>
          <w:bdr w:val="none" w:sz="0" w:space="0" w:color="auto" w:frame="1"/>
        </w:rPr>
        <w:t xml:space="preserve">), из них </w:t>
      </w:r>
      <w:r w:rsidR="00774B12" w:rsidRPr="00774B12">
        <w:rPr>
          <w:b/>
          <w:color w:val="auto"/>
          <w:sz w:val="28"/>
          <w:szCs w:val="28"/>
          <w:bdr w:val="none" w:sz="0" w:space="0" w:color="auto" w:frame="1"/>
        </w:rPr>
        <w:t>18</w:t>
      </w:r>
      <w:r w:rsidRPr="00774B12">
        <w:rPr>
          <w:b/>
          <w:color w:val="auto"/>
          <w:sz w:val="28"/>
          <w:szCs w:val="28"/>
          <w:bdr w:val="none" w:sz="0" w:space="0" w:color="auto" w:frame="1"/>
        </w:rPr>
        <w:t xml:space="preserve"> п</w:t>
      </w:r>
      <w:r w:rsidR="00774B12" w:rsidRPr="00774B12">
        <w:rPr>
          <w:b/>
          <w:color w:val="auto"/>
          <w:sz w:val="28"/>
          <w:szCs w:val="28"/>
          <w:bdr w:val="none" w:sz="0" w:space="0" w:color="auto" w:frame="1"/>
        </w:rPr>
        <w:t>риняты (44</w:t>
      </w:r>
      <w:r w:rsidRPr="00774B12">
        <w:rPr>
          <w:b/>
          <w:color w:val="auto"/>
          <w:sz w:val="28"/>
          <w:szCs w:val="28"/>
          <w:bdr w:val="none" w:sz="0" w:space="0" w:color="auto" w:frame="1"/>
        </w:rPr>
        <w:t>%)</w:t>
      </w:r>
      <w:r w:rsidRPr="00774B12">
        <w:rPr>
          <w:color w:val="auto"/>
          <w:sz w:val="28"/>
          <w:szCs w:val="28"/>
          <w:bdr w:val="none" w:sz="0" w:space="0" w:color="auto" w:frame="1"/>
        </w:rPr>
        <w:t xml:space="preserve">, остальные </w:t>
      </w:r>
      <w:r>
        <w:rPr>
          <w:color w:val="auto"/>
          <w:sz w:val="28"/>
          <w:szCs w:val="28"/>
          <w:bdr w:val="none" w:sz="0" w:space="0" w:color="auto" w:frame="1"/>
        </w:rPr>
        <w:t>отклонены по причине их необоснованности или несоответствия законодательству либо сняты по обоснованиям, представленным структурными подразделениями Администрации города. Проведено урегулирование разногласий. При этом, участниками публичных консультаций доводы о причинах отклонения признаны обоснованными, а обсуждаемые муниципальные НПА одобрены.</w:t>
      </w:r>
    </w:p>
    <w:p w:rsidR="002A65C8" w:rsidRDefault="002A65C8" w:rsidP="00455221">
      <w:pPr>
        <w:pStyle w:val="a8"/>
        <w:tabs>
          <w:tab w:val="left" w:pos="709"/>
        </w:tabs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221" w:rsidRDefault="00F44667" w:rsidP="0045522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535">
        <w:rPr>
          <w:rFonts w:ascii="&amp;quot" w:eastAsia="Times New Roman" w:hAnsi="&amp;quot" w:cs="Times New Roman"/>
          <w:b/>
          <w:sz w:val="28"/>
          <w:szCs w:val="28"/>
          <w:lang w:eastAsia="ru-RU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13 «</w:t>
      </w:r>
      <w:r w:rsidR="00455221">
        <w:rPr>
          <w:rFonts w:ascii="Times New Roman" w:hAnsi="Times New Roman" w:cs="Times New Roman"/>
          <w:b/>
          <w:sz w:val="28"/>
          <w:szCs w:val="28"/>
        </w:rPr>
        <w:t>Ключевые принятые замечания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предложения»</w:t>
      </w:r>
    </w:p>
    <w:p w:rsidR="00455221" w:rsidRDefault="00B9262D" w:rsidP="00455221">
      <w:pPr>
        <w:pStyle w:val="a8"/>
        <w:tabs>
          <w:tab w:val="left" w:pos="567"/>
        </w:tabs>
        <w:spacing w:after="0" w:line="120" w:lineRule="atLeast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5221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F44667">
        <w:rPr>
          <w:rFonts w:ascii="Times New Roman" w:hAnsi="Times New Roman" w:cs="Times New Roman"/>
          <w:sz w:val="28"/>
          <w:szCs w:val="28"/>
        </w:rPr>
        <w:t>остановимся</w:t>
      </w:r>
      <w:r w:rsidR="0045522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характерных примерах и </w:t>
      </w:r>
      <w:r w:rsidR="00455221">
        <w:rPr>
          <w:rFonts w:ascii="Times New Roman" w:hAnsi="Times New Roman" w:cs="Times New Roman"/>
          <w:sz w:val="28"/>
          <w:szCs w:val="28"/>
        </w:rPr>
        <w:t xml:space="preserve">ключевых замечаниях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55221">
        <w:rPr>
          <w:rFonts w:ascii="Times New Roman" w:hAnsi="Times New Roman" w:cs="Times New Roman"/>
          <w:sz w:val="28"/>
          <w:szCs w:val="28"/>
        </w:rPr>
        <w:t xml:space="preserve">и предложениях предпринимательского сообщества, которые были приняты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55221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и включены в проекты </w:t>
      </w:r>
      <w:r>
        <w:rPr>
          <w:rFonts w:ascii="Times New Roman" w:hAnsi="Times New Roman" w:cs="Times New Roman"/>
          <w:sz w:val="28"/>
          <w:szCs w:val="28"/>
        </w:rPr>
        <w:t>правовых актов</w:t>
      </w:r>
      <w:r w:rsidR="00F44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за 9 месяцев </w:t>
      </w:r>
      <w:r w:rsidR="00F44667">
        <w:rPr>
          <w:rFonts w:ascii="Times New Roman" w:hAnsi="Times New Roman" w:cs="Times New Roman"/>
          <w:sz w:val="28"/>
          <w:szCs w:val="28"/>
        </w:rPr>
        <w:t>2021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5221">
        <w:rPr>
          <w:rFonts w:ascii="Times New Roman" w:hAnsi="Times New Roman" w:cs="Times New Roman"/>
          <w:sz w:val="28"/>
          <w:szCs w:val="28"/>
        </w:rPr>
        <w:t>:</w:t>
      </w:r>
    </w:p>
    <w:p w:rsidR="00AF53FD" w:rsidRPr="003538B1" w:rsidRDefault="00AF53FD" w:rsidP="00AF53F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8B1">
        <w:rPr>
          <w:rFonts w:ascii="Times New Roman" w:hAnsi="Times New Roman" w:cs="Times New Roman"/>
          <w:sz w:val="28"/>
          <w:szCs w:val="28"/>
        </w:rPr>
        <w:t xml:space="preserve">1) </w:t>
      </w:r>
      <w:r w:rsidR="005D08B1" w:rsidRPr="003538B1">
        <w:rPr>
          <w:rFonts w:ascii="Times New Roman" w:hAnsi="Times New Roman" w:cs="Times New Roman"/>
          <w:sz w:val="28"/>
          <w:szCs w:val="28"/>
        </w:rPr>
        <w:t>П</w:t>
      </w:r>
      <w:r w:rsidRPr="003538B1">
        <w:rPr>
          <w:rFonts w:ascii="Times New Roman" w:hAnsi="Times New Roman" w:cs="Times New Roman"/>
          <w:sz w:val="28"/>
          <w:szCs w:val="28"/>
        </w:rPr>
        <w:t xml:space="preserve">о </w:t>
      </w:r>
      <w:r w:rsidR="005D08B1" w:rsidRPr="003538B1">
        <w:rPr>
          <w:rFonts w:ascii="Times New Roman" w:hAnsi="Times New Roman" w:cs="Times New Roman"/>
          <w:sz w:val="28"/>
          <w:szCs w:val="28"/>
        </w:rPr>
        <w:t>проекту постановления Администрации города «Об утверждении порядка предоставления субсидии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города»</w:t>
      </w:r>
      <w:r w:rsidRPr="003538B1">
        <w:rPr>
          <w:rFonts w:ascii="Times New Roman" w:hAnsi="Times New Roman" w:cs="Times New Roman"/>
          <w:sz w:val="28"/>
          <w:szCs w:val="28"/>
        </w:rPr>
        <w:t>, приняты предложения по</w:t>
      </w:r>
      <w:r w:rsidR="005D08B1" w:rsidRPr="003538B1">
        <w:rPr>
          <w:rFonts w:ascii="Times New Roman" w:hAnsi="Times New Roman" w:cs="Times New Roman"/>
          <w:sz w:val="28"/>
          <w:szCs w:val="28"/>
        </w:rPr>
        <w:t xml:space="preserve"> исключению </w:t>
      </w:r>
      <w:r w:rsidR="002A36AD" w:rsidRPr="003538B1">
        <w:rPr>
          <w:rFonts w:ascii="Times New Roman" w:hAnsi="Times New Roman" w:cs="Times New Roman"/>
          <w:sz w:val="28"/>
          <w:szCs w:val="28"/>
        </w:rPr>
        <w:t>представления излишних документов</w:t>
      </w:r>
      <w:r w:rsidRPr="003538B1">
        <w:rPr>
          <w:rFonts w:ascii="Times New Roman" w:hAnsi="Times New Roman" w:cs="Times New Roman"/>
          <w:sz w:val="28"/>
          <w:szCs w:val="28"/>
        </w:rPr>
        <w:t>:</w:t>
      </w:r>
    </w:p>
    <w:p w:rsidR="005D08B1" w:rsidRPr="003538B1" w:rsidRDefault="005D08B1" w:rsidP="005D08B1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538B1">
        <w:rPr>
          <w:rFonts w:ascii="Times New Roman" w:hAnsi="Times New Roman" w:cs="Times New Roman"/>
          <w:sz w:val="28"/>
          <w:szCs w:val="28"/>
        </w:rPr>
        <w:t>-  учетной карточки заявителя;</w:t>
      </w:r>
    </w:p>
    <w:p w:rsidR="005D08B1" w:rsidRPr="003538B1" w:rsidRDefault="005D08B1" w:rsidP="005D08B1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538B1">
        <w:rPr>
          <w:rFonts w:ascii="Times New Roman" w:hAnsi="Times New Roman" w:cs="Times New Roman"/>
          <w:sz w:val="28"/>
          <w:szCs w:val="28"/>
        </w:rPr>
        <w:t xml:space="preserve">-  копии учредительных документов заявителя-юридического лица; </w:t>
      </w:r>
    </w:p>
    <w:p w:rsidR="005D08B1" w:rsidRPr="003538B1" w:rsidRDefault="005D08B1" w:rsidP="005A10D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8B1">
        <w:rPr>
          <w:rFonts w:ascii="Times New Roman" w:hAnsi="Times New Roman" w:cs="Times New Roman"/>
          <w:sz w:val="28"/>
          <w:szCs w:val="28"/>
        </w:rPr>
        <w:lastRenderedPageBreak/>
        <w:t xml:space="preserve">-  копии документов, подтверждающих право собственности или иное право </w:t>
      </w:r>
      <w:r w:rsidR="001F1A14" w:rsidRPr="003538B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538B1">
        <w:rPr>
          <w:rFonts w:ascii="Times New Roman" w:hAnsi="Times New Roman" w:cs="Times New Roman"/>
          <w:sz w:val="28"/>
          <w:szCs w:val="28"/>
        </w:rPr>
        <w:t xml:space="preserve">на помещение, в котором планируется выполнение работы в сфере культуры. </w:t>
      </w:r>
    </w:p>
    <w:p w:rsidR="00AF53FD" w:rsidRPr="003538B1" w:rsidRDefault="00AF53FD" w:rsidP="00AF5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8B1">
        <w:rPr>
          <w:rFonts w:ascii="Times New Roman" w:hAnsi="Times New Roman" w:cs="Times New Roman"/>
          <w:sz w:val="28"/>
          <w:szCs w:val="28"/>
        </w:rPr>
        <w:t xml:space="preserve">2) </w:t>
      </w:r>
      <w:r w:rsidR="00637EDC" w:rsidRPr="003538B1">
        <w:rPr>
          <w:rFonts w:ascii="Times New Roman" w:hAnsi="Times New Roman" w:cs="Times New Roman"/>
          <w:sz w:val="28"/>
          <w:szCs w:val="28"/>
        </w:rPr>
        <w:t>П</w:t>
      </w:r>
      <w:r w:rsidRPr="003538B1">
        <w:rPr>
          <w:rFonts w:ascii="Times New Roman" w:hAnsi="Times New Roman" w:cs="Times New Roman"/>
          <w:sz w:val="28"/>
          <w:szCs w:val="28"/>
        </w:rPr>
        <w:t xml:space="preserve">о проекту </w:t>
      </w:r>
      <w:r w:rsidR="00231D62" w:rsidRPr="003538B1">
        <w:rPr>
          <w:rFonts w:ascii="Times New Roman" w:hAnsi="Times New Roman" w:cs="Times New Roman"/>
          <w:sz w:val="28"/>
          <w:szCs w:val="28"/>
        </w:rPr>
        <w:t>постановления Администрации города «Об утверждении порядка и перечня случаев оказания на безвозвратной основе за счет средств местного бюджета дополнительной помощи при возникновении неотложной необходимости                   в проведении капитального ремонта общего имущества в многоквартирных домах, расположенных на территории города Сургута»</w:t>
      </w:r>
      <w:r w:rsidRPr="003538B1">
        <w:rPr>
          <w:rFonts w:ascii="Times New Roman" w:hAnsi="Times New Roman" w:cs="Times New Roman"/>
          <w:sz w:val="28"/>
          <w:szCs w:val="28"/>
        </w:rPr>
        <w:t xml:space="preserve">, принято предложение </w:t>
      </w:r>
      <w:r w:rsidR="0081438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31D62" w:rsidRPr="003538B1">
        <w:rPr>
          <w:rFonts w:ascii="Times New Roman" w:hAnsi="Times New Roman" w:cs="Times New Roman"/>
          <w:sz w:val="28"/>
          <w:szCs w:val="28"/>
        </w:rPr>
        <w:t>по дополнению порядка в связи с необоснованным исключением из числа лиц, являющихся владельцами специальных счетов, регионального оператора, соответствующие функции на которого возложены частью 3 статьи 175 и пунктом 2 части 1 статьи 180 Жилищного кодекса Российской Федерации.</w:t>
      </w:r>
    </w:p>
    <w:p w:rsidR="006F7562" w:rsidRPr="003538B1" w:rsidRDefault="00AF53FD" w:rsidP="00AF5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8B1">
        <w:rPr>
          <w:rFonts w:ascii="Times New Roman" w:hAnsi="Times New Roman" w:cs="Times New Roman"/>
          <w:sz w:val="28"/>
          <w:szCs w:val="28"/>
        </w:rPr>
        <w:t xml:space="preserve">3) </w:t>
      </w:r>
      <w:r w:rsidR="00637EDC" w:rsidRPr="003538B1">
        <w:rPr>
          <w:rFonts w:ascii="Times New Roman" w:hAnsi="Times New Roman" w:cs="Times New Roman"/>
          <w:sz w:val="28"/>
          <w:szCs w:val="28"/>
        </w:rPr>
        <w:t>П</w:t>
      </w:r>
      <w:r w:rsidRPr="003538B1">
        <w:rPr>
          <w:rFonts w:ascii="Times New Roman" w:hAnsi="Times New Roman" w:cs="Times New Roman"/>
          <w:sz w:val="28"/>
          <w:szCs w:val="28"/>
        </w:rPr>
        <w:t xml:space="preserve">о проекту </w:t>
      </w:r>
      <w:r w:rsidR="006F7562" w:rsidRPr="003538B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«О внесении изменений </w:t>
      </w:r>
      <w:r w:rsidR="0081438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F7562" w:rsidRPr="003538B1">
        <w:rPr>
          <w:rFonts w:ascii="Times New Roman" w:hAnsi="Times New Roman" w:cs="Times New Roman"/>
          <w:sz w:val="28"/>
          <w:szCs w:val="28"/>
        </w:rPr>
        <w:t>в постановление Администрации города от 09.11.2017 № 9589 «О размещении нестационарных торговых объектов на территории города Сургута»</w:t>
      </w:r>
      <w:r w:rsidRPr="003538B1">
        <w:rPr>
          <w:rFonts w:ascii="Times New Roman" w:hAnsi="Times New Roman" w:cs="Times New Roman"/>
          <w:sz w:val="28"/>
          <w:szCs w:val="28"/>
        </w:rPr>
        <w:t xml:space="preserve">, приняты предложения по дополнению </w:t>
      </w:r>
      <w:r w:rsidR="006F7562" w:rsidRPr="003538B1">
        <w:rPr>
          <w:rFonts w:ascii="Times New Roman" w:hAnsi="Times New Roman" w:cs="Times New Roman"/>
          <w:sz w:val="28"/>
          <w:szCs w:val="28"/>
        </w:rPr>
        <w:t>положения:</w:t>
      </w:r>
    </w:p>
    <w:p w:rsidR="00775592" w:rsidRPr="003538B1" w:rsidRDefault="006F7562" w:rsidP="00AF5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8B1">
        <w:rPr>
          <w:rFonts w:ascii="Times New Roman" w:hAnsi="Times New Roman" w:cs="Times New Roman"/>
          <w:sz w:val="28"/>
          <w:szCs w:val="28"/>
        </w:rPr>
        <w:t>-</w:t>
      </w:r>
      <w:r w:rsidR="00AF53FD" w:rsidRPr="003538B1">
        <w:rPr>
          <w:rFonts w:ascii="Times New Roman" w:hAnsi="Times New Roman" w:cs="Times New Roman"/>
          <w:sz w:val="28"/>
          <w:szCs w:val="28"/>
        </w:rPr>
        <w:t xml:space="preserve"> </w:t>
      </w:r>
      <w:r w:rsidR="00775592" w:rsidRPr="003538B1">
        <w:rPr>
          <w:rFonts w:ascii="Times New Roman" w:hAnsi="Times New Roman" w:cs="Times New Roman"/>
          <w:sz w:val="28"/>
          <w:szCs w:val="28"/>
        </w:rPr>
        <w:t xml:space="preserve">способами и </w:t>
      </w:r>
      <w:r w:rsidR="00AF53FD" w:rsidRPr="003538B1">
        <w:rPr>
          <w:rFonts w:ascii="Times New Roman" w:hAnsi="Times New Roman" w:cs="Times New Roman"/>
          <w:sz w:val="28"/>
          <w:szCs w:val="28"/>
        </w:rPr>
        <w:t xml:space="preserve">сроком </w:t>
      </w:r>
      <w:r w:rsidR="00775592" w:rsidRPr="003538B1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3538B1">
        <w:rPr>
          <w:rFonts w:ascii="Times New Roman" w:hAnsi="Times New Roman" w:cs="Times New Roman"/>
          <w:sz w:val="28"/>
          <w:szCs w:val="28"/>
        </w:rPr>
        <w:t>уведомления о невозможности дальнейшего размещения нестационарного торгового объекта</w:t>
      </w:r>
      <w:r w:rsidR="000A02A5" w:rsidRPr="003538B1">
        <w:rPr>
          <w:rFonts w:ascii="Times New Roman" w:hAnsi="Times New Roman" w:cs="Times New Roman"/>
          <w:sz w:val="28"/>
          <w:szCs w:val="28"/>
        </w:rPr>
        <w:t xml:space="preserve"> (при исключении объекта из схемы)</w:t>
      </w:r>
      <w:r w:rsidR="00775592" w:rsidRPr="003538B1">
        <w:rPr>
          <w:rFonts w:ascii="Times New Roman" w:hAnsi="Times New Roman" w:cs="Times New Roman"/>
          <w:sz w:val="28"/>
          <w:szCs w:val="28"/>
        </w:rPr>
        <w:t>;</w:t>
      </w:r>
    </w:p>
    <w:p w:rsidR="00AF53FD" w:rsidRPr="003538B1" w:rsidRDefault="00775592" w:rsidP="00AF5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8B1">
        <w:rPr>
          <w:rFonts w:ascii="Times New Roman" w:hAnsi="Times New Roman" w:cs="Times New Roman"/>
          <w:sz w:val="28"/>
          <w:szCs w:val="28"/>
        </w:rPr>
        <w:t>-</w:t>
      </w:r>
      <w:r w:rsidR="00AF53FD" w:rsidRPr="003538B1">
        <w:rPr>
          <w:rFonts w:ascii="Times New Roman" w:hAnsi="Times New Roman" w:cs="Times New Roman"/>
          <w:sz w:val="28"/>
          <w:szCs w:val="28"/>
        </w:rPr>
        <w:t xml:space="preserve"> </w:t>
      </w:r>
      <w:r w:rsidR="006F7562" w:rsidRPr="003538B1">
        <w:rPr>
          <w:rFonts w:ascii="Times New Roman" w:hAnsi="Times New Roman" w:cs="Times New Roman"/>
          <w:sz w:val="28"/>
          <w:szCs w:val="28"/>
        </w:rPr>
        <w:t>необходимость</w:t>
      </w:r>
      <w:r w:rsidRPr="003538B1">
        <w:rPr>
          <w:rFonts w:ascii="Times New Roman" w:hAnsi="Times New Roman" w:cs="Times New Roman"/>
          <w:sz w:val="28"/>
          <w:szCs w:val="28"/>
        </w:rPr>
        <w:t>ю</w:t>
      </w:r>
      <w:r w:rsidR="006F7562" w:rsidRPr="003538B1">
        <w:rPr>
          <w:rFonts w:ascii="Times New Roman" w:hAnsi="Times New Roman" w:cs="Times New Roman"/>
          <w:sz w:val="28"/>
          <w:szCs w:val="28"/>
        </w:rPr>
        <w:t xml:space="preserve"> представления предложений альтернативных вариантов </w:t>
      </w:r>
      <w:r w:rsidRPr="003538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F7562" w:rsidRPr="003538B1">
        <w:rPr>
          <w:rFonts w:ascii="Times New Roman" w:hAnsi="Times New Roman" w:cs="Times New Roman"/>
          <w:sz w:val="28"/>
          <w:szCs w:val="28"/>
        </w:rPr>
        <w:t xml:space="preserve">(не менее двух) размещения нестационарных торговых объектов, равноценных </w:t>
      </w:r>
      <w:r w:rsidRPr="003538B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F7562" w:rsidRPr="003538B1">
        <w:rPr>
          <w:rFonts w:ascii="Times New Roman" w:hAnsi="Times New Roman" w:cs="Times New Roman"/>
          <w:sz w:val="28"/>
          <w:szCs w:val="28"/>
        </w:rPr>
        <w:t xml:space="preserve">по месту расположения (с учетом специализации нестационарного торгового объекта), трафику проходимости, плате за размещение и прочим характеристикам, </w:t>
      </w:r>
      <w:r w:rsidRPr="003538B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F7562" w:rsidRPr="003538B1">
        <w:rPr>
          <w:rFonts w:ascii="Times New Roman" w:hAnsi="Times New Roman" w:cs="Times New Roman"/>
          <w:sz w:val="28"/>
          <w:szCs w:val="28"/>
        </w:rPr>
        <w:t>по согласованию с хозяйствующим субъектом</w:t>
      </w:r>
      <w:r w:rsidR="00AF53FD" w:rsidRPr="003538B1">
        <w:rPr>
          <w:rFonts w:ascii="Times New Roman" w:hAnsi="Times New Roman" w:cs="Times New Roman"/>
          <w:sz w:val="28"/>
          <w:szCs w:val="28"/>
        </w:rPr>
        <w:t>.</w:t>
      </w:r>
    </w:p>
    <w:p w:rsidR="001F1A14" w:rsidRPr="003538B1" w:rsidRDefault="003A14AB" w:rsidP="001F1A14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3538B1">
        <w:rPr>
          <w:rFonts w:ascii="Times New Roman" w:hAnsi="Times New Roman" w:cs="Times New Roman"/>
          <w:sz w:val="28"/>
          <w:szCs w:val="28"/>
        </w:rPr>
        <w:t xml:space="preserve">4) </w:t>
      </w:r>
      <w:r w:rsidR="00637EDC" w:rsidRPr="003538B1">
        <w:rPr>
          <w:rFonts w:ascii="Times New Roman" w:hAnsi="Times New Roman" w:cs="Times New Roman"/>
          <w:sz w:val="28"/>
          <w:szCs w:val="28"/>
        </w:rPr>
        <w:t>П</w:t>
      </w:r>
      <w:r w:rsidRPr="003538B1">
        <w:rPr>
          <w:rFonts w:ascii="Times New Roman" w:hAnsi="Times New Roman" w:cs="Times New Roman"/>
          <w:sz w:val="28"/>
          <w:szCs w:val="28"/>
        </w:rPr>
        <w:t>о проекту постановления Администрации города «Об утверждении порядка предоставления субсидий физическим лицам, не являющимся индивидуальными предпринимателями и применяющим специальный налоговый режим                                     «Налог на профессиональный доход», в целях возмещения затрат»</w:t>
      </w:r>
      <w:r w:rsidR="001F1A14" w:rsidRPr="003538B1">
        <w:rPr>
          <w:rFonts w:ascii="Times New Roman" w:hAnsi="Times New Roman" w:cs="Times New Roman"/>
          <w:sz w:val="28"/>
          <w:szCs w:val="28"/>
        </w:rPr>
        <w:t xml:space="preserve">, принято предложение по дополнению порядка </w:t>
      </w:r>
      <w:r w:rsidRPr="003538B1">
        <w:rPr>
          <w:rFonts w:ascii="Times New Roman" w:hAnsi="Times New Roman" w:cs="Times New Roman"/>
          <w:sz w:val="28"/>
          <w:szCs w:val="28"/>
        </w:rPr>
        <w:t xml:space="preserve"> </w:t>
      </w:r>
      <w:r w:rsidR="001F1A14" w:rsidRPr="003538B1"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Pr="003538B1">
        <w:rPr>
          <w:rFonts w:ascii="Times New Roman" w:hAnsi="Times New Roman" w:cs="Times New Roman"/>
          <w:sz w:val="28"/>
          <w:szCs w:val="28"/>
        </w:rPr>
        <w:t xml:space="preserve">направлениями </w:t>
      </w:r>
      <w:r w:rsidR="001F1A14" w:rsidRPr="003538B1">
        <w:rPr>
          <w:rFonts w:ascii="Times New Roman" w:hAnsi="Times New Roman" w:cs="Times New Roman"/>
          <w:sz w:val="28"/>
          <w:szCs w:val="28"/>
        </w:rPr>
        <w:t>поддержки:</w:t>
      </w:r>
    </w:p>
    <w:p w:rsidR="001F1A14" w:rsidRPr="003538B1" w:rsidRDefault="001F1A14" w:rsidP="001F1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8B1">
        <w:rPr>
          <w:rFonts w:ascii="Times New Roman" w:hAnsi="Times New Roman" w:cs="Times New Roman"/>
          <w:sz w:val="28"/>
          <w:szCs w:val="28"/>
        </w:rPr>
        <w:t xml:space="preserve">- </w:t>
      </w:r>
      <w:r w:rsidR="003A14AB" w:rsidRPr="003538B1">
        <w:rPr>
          <w:rFonts w:ascii="Times New Roman" w:hAnsi="Times New Roman" w:cs="Times New Roman"/>
          <w:sz w:val="28"/>
          <w:szCs w:val="28"/>
        </w:rPr>
        <w:t>возмещение части затрат на приобретение оборудования и инструментов</w:t>
      </w:r>
      <w:r w:rsidRPr="003538B1">
        <w:rPr>
          <w:rFonts w:ascii="Times New Roman" w:hAnsi="Times New Roman" w:cs="Times New Roman"/>
          <w:sz w:val="28"/>
          <w:szCs w:val="28"/>
        </w:rPr>
        <w:t>;</w:t>
      </w:r>
    </w:p>
    <w:p w:rsidR="003A14AB" w:rsidRPr="003538B1" w:rsidRDefault="001F1A14" w:rsidP="001F1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8B1">
        <w:rPr>
          <w:rFonts w:ascii="Times New Roman" w:hAnsi="Times New Roman" w:cs="Times New Roman"/>
          <w:sz w:val="28"/>
          <w:szCs w:val="28"/>
        </w:rPr>
        <w:t>- в</w:t>
      </w:r>
      <w:r w:rsidR="003A14AB" w:rsidRPr="003538B1">
        <w:rPr>
          <w:rFonts w:ascii="Times New Roman" w:hAnsi="Times New Roman" w:cs="Times New Roman"/>
          <w:sz w:val="28"/>
          <w:szCs w:val="28"/>
        </w:rPr>
        <w:t>озмещение части затрат на обучение, повышение квалификации, профессиональную переподготовку</w:t>
      </w:r>
      <w:r w:rsidRPr="003538B1">
        <w:rPr>
          <w:rFonts w:ascii="Times New Roman" w:hAnsi="Times New Roman" w:cs="Times New Roman"/>
          <w:sz w:val="28"/>
          <w:szCs w:val="28"/>
        </w:rPr>
        <w:t>.</w:t>
      </w:r>
    </w:p>
    <w:p w:rsidR="006F7562" w:rsidRPr="00AF53FD" w:rsidRDefault="006F7562" w:rsidP="00AF5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5221" w:rsidRDefault="00455221" w:rsidP="00455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Внесенные изменения в </w:t>
      </w:r>
      <w:r w:rsidR="00637EDC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>правовы</w:t>
      </w:r>
      <w:r w:rsidR="00637ED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637ED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позволяют сделать вывод,</w:t>
      </w:r>
      <w:r w:rsidR="00637ED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что оценка регулирующего воздействия сегодня является практической возможностью</w:t>
      </w:r>
      <w:r w:rsidR="00637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представителей бизнеса влиять на нормотворчество </w:t>
      </w:r>
      <w:r w:rsidR="00637ED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обеспечивает повышение качества проектов </w:t>
      </w:r>
      <w:r w:rsidR="00B727C2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на стадии </w:t>
      </w:r>
      <w:r w:rsidR="00637ED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их подготовки.</w:t>
      </w:r>
    </w:p>
    <w:p w:rsidR="00983C06" w:rsidRDefault="00983C06" w:rsidP="0045522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AF53FD" w:rsidRDefault="00AF53FD" w:rsidP="00AF53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 «</w:t>
      </w:r>
      <w:r w:rsidR="005E7376">
        <w:rPr>
          <w:rFonts w:ascii="Times New Roman" w:hAnsi="Times New Roman" w:cs="Times New Roman"/>
          <w:b/>
          <w:sz w:val="28"/>
          <w:szCs w:val="28"/>
        </w:rPr>
        <w:t>Э</w:t>
      </w:r>
      <w:r>
        <w:rPr>
          <w:rFonts w:ascii="Times New Roman" w:hAnsi="Times New Roman" w:cs="Times New Roman"/>
          <w:b/>
          <w:sz w:val="28"/>
          <w:szCs w:val="28"/>
        </w:rPr>
        <w:t>кспертиз</w:t>
      </w:r>
      <w:r w:rsidR="00520FE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824F5">
        <w:rPr>
          <w:rFonts w:ascii="Times New Roman" w:hAnsi="Times New Roman" w:cs="Times New Roman"/>
          <w:b/>
          <w:sz w:val="28"/>
          <w:szCs w:val="28"/>
        </w:rPr>
        <w:t>оценка фактического воздействия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20FE0" w:rsidRPr="004C66B7" w:rsidRDefault="00455221" w:rsidP="00AF53FD">
      <w:pPr>
        <w:spacing w:after="0" w:line="240" w:lineRule="auto"/>
        <w:ind w:firstLine="567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4C66B7">
        <w:rPr>
          <w:rFonts w:ascii="Times New Roman" w:hAnsi="Times New Roman" w:cs="Times New Roman"/>
          <w:sz w:val="28"/>
          <w:szCs w:val="28"/>
        </w:rPr>
        <w:tab/>
      </w:r>
      <w:r w:rsidR="00AF53FD" w:rsidRPr="004C66B7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В отношении действующих нормативных правовых актов </w:t>
      </w:r>
      <w:r w:rsidR="00AF53FD" w:rsidRPr="004C66B7">
        <w:rPr>
          <w:rFonts w:ascii="&amp;quot" w:eastAsia="Times New Roman" w:hAnsi="&amp;quot" w:cs="Times New Roman"/>
          <w:b/>
          <w:sz w:val="28"/>
          <w:szCs w:val="28"/>
          <w:lang w:eastAsia="ru-RU"/>
        </w:rPr>
        <w:t>проводятся экспертиза и оценка фактического воздействия</w:t>
      </w:r>
      <w:r w:rsidR="00E97E97" w:rsidRPr="004C66B7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</w:t>
      </w:r>
      <w:r w:rsidR="00E97E97" w:rsidRPr="004C66B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ежегодно утверждаемыми планами. </w:t>
      </w:r>
      <w:r w:rsidR="00AF53FD" w:rsidRPr="004C66B7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</w:t>
      </w:r>
    </w:p>
    <w:p w:rsidR="00520FE0" w:rsidRPr="004C66B7" w:rsidRDefault="00520FE0" w:rsidP="00520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B7">
        <w:rPr>
          <w:rFonts w:ascii="Times New Roman" w:hAnsi="Times New Roman" w:cs="Times New Roman"/>
          <w:sz w:val="28"/>
          <w:szCs w:val="28"/>
          <w:u w:val="single"/>
        </w:rPr>
        <w:t>Экспертиза</w:t>
      </w:r>
      <w:r w:rsidRPr="004C66B7">
        <w:rPr>
          <w:rFonts w:ascii="Times New Roman" w:hAnsi="Times New Roman" w:cs="Times New Roman"/>
          <w:sz w:val="28"/>
          <w:szCs w:val="28"/>
        </w:rPr>
        <w:t xml:space="preserve"> – это деятельность, направленная на выявление положений, необоснованно затрудняющих осуществление предпринимательской деятельности.</w:t>
      </w:r>
    </w:p>
    <w:p w:rsidR="00520FE0" w:rsidRPr="004C66B7" w:rsidRDefault="00520FE0" w:rsidP="00520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DF">
        <w:rPr>
          <w:rFonts w:ascii="Times New Roman" w:hAnsi="Times New Roman" w:cs="Times New Roman"/>
          <w:sz w:val="28"/>
          <w:szCs w:val="28"/>
        </w:rPr>
        <w:lastRenderedPageBreak/>
        <w:t>Оценка фактического воздействия</w:t>
      </w:r>
      <w:r w:rsidRPr="004C6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6B7">
        <w:rPr>
          <w:rFonts w:ascii="Times New Roman" w:hAnsi="Times New Roman" w:cs="Times New Roman"/>
          <w:sz w:val="28"/>
          <w:szCs w:val="28"/>
        </w:rPr>
        <w:t xml:space="preserve">проводится в отношении действующих правовых актов срок действия которых составляет не менее одного года, </w:t>
      </w:r>
      <w:r w:rsidR="00307C0A" w:rsidRPr="004C66B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C66B7">
        <w:rPr>
          <w:rFonts w:ascii="Times New Roman" w:hAnsi="Times New Roman" w:cs="Times New Roman"/>
          <w:sz w:val="28"/>
          <w:szCs w:val="28"/>
        </w:rPr>
        <w:t>и при подготовке проектов которых проводилась оценка регулирующего воздействия.</w:t>
      </w:r>
    </w:p>
    <w:p w:rsidR="00520FE0" w:rsidRPr="004C66B7" w:rsidRDefault="00520FE0" w:rsidP="00520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DF">
        <w:rPr>
          <w:rFonts w:ascii="Times New Roman" w:hAnsi="Times New Roman" w:cs="Times New Roman"/>
          <w:sz w:val="28"/>
          <w:szCs w:val="28"/>
          <w:u w:val="single"/>
        </w:rPr>
        <w:t>Оценка фактического воздействия</w:t>
      </w:r>
      <w:r w:rsidRPr="004C66B7">
        <w:rPr>
          <w:rFonts w:ascii="Times New Roman" w:hAnsi="Times New Roman" w:cs="Times New Roman"/>
          <w:sz w:val="28"/>
          <w:szCs w:val="28"/>
        </w:rPr>
        <w:t xml:space="preserve"> – это деятельность, проводимая в целях:</w:t>
      </w:r>
    </w:p>
    <w:p w:rsidR="00520FE0" w:rsidRPr="004C66B7" w:rsidRDefault="00520FE0" w:rsidP="00520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B7">
        <w:rPr>
          <w:rFonts w:ascii="Times New Roman" w:hAnsi="Times New Roman" w:cs="Times New Roman"/>
          <w:sz w:val="28"/>
          <w:szCs w:val="28"/>
        </w:rPr>
        <w:t xml:space="preserve">- анализа достижения целей регулирования, заявленных в сводном отчете </w:t>
      </w:r>
      <w:r w:rsidR="00B727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C66B7">
        <w:rPr>
          <w:rFonts w:ascii="Times New Roman" w:hAnsi="Times New Roman" w:cs="Times New Roman"/>
          <w:sz w:val="28"/>
          <w:szCs w:val="28"/>
        </w:rPr>
        <w:t xml:space="preserve">об </w:t>
      </w:r>
      <w:r w:rsidR="00307C0A" w:rsidRPr="004C66B7">
        <w:rPr>
          <w:rFonts w:ascii="Times New Roman" w:hAnsi="Times New Roman" w:cs="Times New Roman"/>
          <w:sz w:val="28"/>
          <w:szCs w:val="28"/>
        </w:rPr>
        <w:t>оценке регулирующего воздействия</w:t>
      </w:r>
      <w:r w:rsidRPr="004C66B7">
        <w:rPr>
          <w:rFonts w:ascii="Times New Roman" w:hAnsi="Times New Roman" w:cs="Times New Roman"/>
          <w:sz w:val="28"/>
          <w:szCs w:val="28"/>
        </w:rPr>
        <w:t>;</w:t>
      </w:r>
    </w:p>
    <w:p w:rsidR="00520FE0" w:rsidRPr="004C66B7" w:rsidRDefault="00520FE0" w:rsidP="00520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B7">
        <w:rPr>
          <w:rFonts w:ascii="Times New Roman" w:hAnsi="Times New Roman" w:cs="Times New Roman"/>
          <w:sz w:val="28"/>
          <w:szCs w:val="28"/>
        </w:rPr>
        <w:t xml:space="preserve">- определения и оценки фактических положительных и отрицательных               последствий принятия правовых актов; </w:t>
      </w:r>
    </w:p>
    <w:p w:rsidR="00520FE0" w:rsidRPr="004C66B7" w:rsidRDefault="00520FE0" w:rsidP="00520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B7">
        <w:rPr>
          <w:rFonts w:ascii="Times New Roman" w:hAnsi="Times New Roman" w:cs="Times New Roman"/>
          <w:sz w:val="28"/>
          <w:szCs w:val="28"/>
        </w:rPr>
        <w:t>- выявления в них положений, необоснованно затрудняющих осуществление предпринимательской и инвестиционной деятельности или приводящих                              к возникновению необоснованных расходов.</w:t>
      </w:r>
    </w:p>
    <w:p w:rsidR="00520FE0" w:rsidRPr="004C66B7" w:rsidRDefault="00520FE0" w:rsidP="00520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6B7">
        <w:rPr>
          <w:rFonts w:ascii="Times New Roman" w:hAnsi="Times New Roman" w:cs="Times New Roman"/>
          <w:sz w:val="28"/>
          <w:szCs w:val="28"/>
        </w:rPr>
        <w:t xml:space="preserve">Экспертиза и оценка фактического воздействия предусматривает проведение публичных консультаций </w:t>
      </w:r>
      <w:r w:rsidR="008824F5">
        <w:rPr>
          <w:rFonts w:ascii="Times New Roman" w:hAnsi="Times New Roman" w:cs="Times New Roman"/>
          <w:sz w:val="28"/>
          <w:szCs w:val="28"/>
        </w:rPr>
        <w:t xml:space="preserve">(обсуждение) </w:t>
      </w:r>
      <w:r w:rsidRPr="004C66B7">
        <w:rPr>
          <w:rFonts w:ascii="Times New Roman" w:hAnsi="Times New Roman" w:cs="Times New Roman"/>
          <w:sz w:val="28"/>
          <w:szCs w:val="28"/>
        </w:rPr>
        <w:t>с представителями бизнес-сообщества аналогичные процедурам оценки регулирующего воздействия.</w:t>
      </w:r>
    </w:p>
    <w:p w:rsidR="00E97E97" w:rsidRPr="004C66B7" w:rsidRDefault="00E97E97" w:rsidP="00E97E97">
      <w:pPr>
        <w:spacing w:after="0" w:line="240" w:lineRule="auto"/>
        <w:ind w:firstLine="567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4C66B7">
        <w:rPr>
          <w:rFonts w:ascii="&amp;quot" w:eastAsia="Times New Roman" w:hAnsi="&amp;quot" w:cs="Times New Roman"/>
          <w:sz w:val="28"/>
          <w:szCs w:val="28"/>
          <w:lang w:eastAsia="ru-RU"/>
        </w:rPr>
        <w:t>При этом любой желающий также име</w:t>
      </w:r>
      <w:r w:rsidR="005A10DF">
        <w:rPr>
          <w:rFonts w:ascii="&amp;quot" w:eastAsia="Times New Roman" w:hAnsi="&amp;quot" w:cs="Times New Roman"/>
          <w:sz w:val="28"/>
          <w:szCs w:val="28"/>
          <w:lang w:eastAsia="ru-RU"/>
        </w:rPr>
        <w:t>е</w:t>
      </w:r>
      <w:r w:rsidRPr="004C66B7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т возможность открыто выразить свое мнение: какие </w:t>
      </w:r>
      <w:r w:rsidR="00B727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существующие </w:t>
      </w:r>
      <w:r w:rsidR="004C66B7" w:rsidRPr="004C66B7">
        <w:rPr>
          <w:rFonts w:ascii="&amp;quot" w:eastAsia="Times New Roman" w:hAnsi="&amp;quot" w:cs="Times New Roman"/>
          <w:sz w:val="28"/>
          <w:szCs w:val="28"/>
          <w:lang w:eastAsia="ru-RU"/>
        </w:rPr>
        <w:t>нормы</w:t>
      </w:r>
      <w:r w:rsidRPr="004C66B7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затрудняют ведение бизнеса, и что в них требуется изменить. </w:t>
      </w:r>
      <w:r w:rsidR="008824F5">
        <w:rPr>
          <w:rFonts w:ascii="&amp;quot" w:eastAsia="Times New Roman" w:hAnsi="&amp;quot" w:cs="Times New Roman"/>
          <w:sz w:val="28"/>
          <w:szCs w:val="28"/>
          <w:lang w:eastAsia="ru-RU"/>
        </w:rPr>
        <w:t>О</w:t>
      </w:r>
      <w:r w:rsidRPr="004C66B7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братная связь с предпринимательским сообществом выступает главным элементом диалога бизнеса и власти, а учет мнений предпринимателей способствует повышению их активности. </w:t>
      </w:r>
    </w:p>
    <w:p w:rsidR="00B83B73" w:rsidRPr="004C66B7" w:rsidRDefault="00B83B73" w:rsidP="00B83B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6B7">
        <w:rPr>
          <w:rFonts w:ascii="Times New Roman" w:eastAsia="Calibri" w:hAnsi="Times New Roman" w:cs="Times New Roman"/>
          <w:sz w:val="28"/>
          <w:szCs w:val="28"/>
        </w:rPr>
        <w:t xml:space="preserve">После проведения экспертизы или оценки фактического воздействия                                    структурные подразделения Администрации города будут обязаны подготовить проекты о внесении соответствующих изменений либо об отмене правовых актов. </w:t>
      </w:r>
    </w:p>
    <w:p w:rsidR="008824F5" w:rsidRPr="00E103C8" w:rsidRDefault="008824F5" w:rsidP="00520F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3C8">
        <w:rPr>
          <w:rFonts w:ascii="Times New Roman" w:eastAsia="Calibri" w:hAnsi="Times New Roman" w:cs="Times New Roman"/>
          <w:sz w:val="28"/>
          <w:szCs w:val="28"/>
        </w:rPr>
        <w:t xml:space="preserve">Сохранение действующего правового регулирования возможно только </w:t>
      </w:r>
      <w:r w:rsidR="004D64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E103C8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r w:rsidR="00E103C8" w:rsidRPr="00E103C8">
        <w:rPr>
          <w:rFonts w:ascii="Times New Roman" w:eastAsia="Calibri" w:hAnsi="Times New Roman" w:cs="Times New Roman"/>
          <w:sz w:val="28"/>
          <w:szCs w:val="28"/>
        </w:rPr>
        <w:t xml:space="preserve">необоснованностью </w:t>
      </w:r>
      <w:r w:rsidR="004D6485">
        <w:rPr>
          <w:rFonts w:ascii="Times New Roman" w:eastAsia="Calibri" w:hAnsi="Times New Roman" w:cs="Times New Roman"/>
          <w:sz w:val="28"/>
          <w:szCs w:val="28"/>
        </w:rPr>
        <w:t xml:space="preserve">замечаний и </w:t>
      </w:r>
      <w:r w:rsidR="00E103C8" w:rsidRPr="00E103C8">
        <w:rPr>
          <w:rFonts w:ascii="Times New Roman" w:eastAsia="Calibri" w:hAnsi="Times New Roman" w:cs="Times New Roman"/>
          <w:sz w:val="28"/>
          <w:szCs w:val="28"/>
        </w:rPr>
        <w:t>предложений,</w:t>
      </w:r>
      <w:r w:rsidR="004D64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3C8" w:rsidRPr="00E103C8">
        <w:rPr>
          <w:rFonts w:ascii="Times New Roman" w:eastAsia="Calibri" w:hAnsi="Times New Roman" w:cs="Times New Roman"/>
          <w:sz w:val="28"/>
          <w:szCs w:val="28"/>
        </w:rPr>
        <w:t>их  несоответствием законодательству</w:t>
      </w:r>
      <w:r w:rsidRPr="00E103C8">
        <w:rPr>
          <w:rFonts w:ascii="Times New Roman" w:eastAsia="Calibri" w:hAnsi="Times New Roman" w:cs="Times New Roman"/>
          <w:sz w:val="28"/>
          <w:szCs w:val="28"/>
        </w:rPr>
        <w:t>, либо при получении отзывав об одобрении действующей редакции правового акта (об отсутствии замечаний и предложений).</w:t>
      </w:r>
    </w:p>
    <w:p w:rsidR="00520FE0" w:rsidRDefault="008824F5" w:rsidP="00520F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C66B7" w:rsidRDefault="004C66B7" w:rsidP="004C66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15 «Формирование планов на 2022 год»</w:t>
      </w:r>
    </w:p>
    <w:p w:rsidR="004C66B7" w:rsidRPr="004C66B7" w:rsidRDefault="004C66B7" w:rsidP="00520F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6B7">
        <w:rPr>
          <w:rFonts w:ascii="Times New Roman" w:eastAsia="Calibri" w:hAnsi="Times New Roman" w:cs="Times New Roman"/>
          <w:sz w:val="28"/>
          <w:szCs w:val="28"/>
        </w:rPr>
        <w:t>В настоящее время осуществляется прием предложений в планы проведения э</w:t>
      </w:r>
      <w:r w:rsidR="00520FE0" w:rsidRPr="004C66B7">
        <w:rPr>
          <w:rFonts w:ascii="Times New Roman" w:eastAsia="Calibri" w:hAnsi="Times New Roman" w:cs="Times New Roman"/>
          <w:sz w:val="28"/>
          <w:szCs w:val="28"/>
        </w:rPr>
        <w:t>кспертиз</w:t>
      </w:r>
      <w:r w:rsidRPr="004C66B7">
        <w:rPr>
          <w:rFonts w:ascii="Times New Roman" w:eastAsia="Calibri" w:hAnsi="Times New Roman" w:cs="Times New Roman"/>
          <w:sz w:val="28"/>
          <w:szCs w:val="28"/>
        </w:rPr>
        <w:t>ы</w:t>
      </w:r>
      <w:r w:rsidR="00520FE0" w:rsidRPr="004C66B7">
        <w:rPr>
          <w:rFonts w:ascii="Times New Roman" w:eastAsia="Calibri" w:hAnsi="Times New Roman" w:cs="Times New Roman"/>
          <w:sz w:val="28"/>
          <w:szCs w:val="28"/>
        </w:rPr>
        <w:t xml:space="preserve"> и оценк</w:t>
      </w:r>
      <w:r w:rsidRPr="004C66B7">
        <w:rPr>
          <w:rFonts w:ascii="Times New Roman" w:eastAsia="Calibri" w:hAnsi="Times New Roman" w:cs="Times New Roman"/>
          <w:sz w:val="28"/>
          <w:szCs w:val="28"/>
        </w:rPr>
        <w:t>и</w:t>
      </w:r>
      <w:r w:rsidR="00520FE0" w:rsidRPr="004C66B7">
        <w:rPr>
          <w:rFonts w:ascii="Times New Roman" w:eastAsia="Calibri" w:hAnsi="Times New Roman" w:cs="Times New Roman"/>
          <w:sz w:val="28"/>
          <w:szCs w:val="28"/>
        </w:rPr>
        <w:t xml:space="preserve"> фактического воздействия </w:t>
      </w:r>
      <w:r w:rsidRPr="004C66B7">
        <w:rPr>
          <w:rFonts w:ascii="Times New Roman" w:eastAsia="Calibri" w:hAnsi="Times New Roman" w:cs="Times New Roman"/>
          <w:sz w:val="28"/>
          <w:szCs w:val="28"/>
        </w:rPr>
        <w:t>на 2022 год</w:t>
      </w:r>
      <w:r w:rsidR="00520FE0" w:rsidRPr="004C66B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20FE0" w:rsidRPr="004C66B7" w:rsidRDefault="004C66B7" w:rsidP="00520F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6B7">
        <w:rPr>
          <w:rFonts w:ascii="Times New Roman" w:eastAsia="Calibri" w:hAnsi="Times New Roman" w:cs="Times New Roman"/>
          <w:sz w:val="28"/>
          <w:szCs w:val="28"/>
        </w:rPr>
        <w:t>С</w:t>
      </w:r>
      <w:r w:rsidR="00520FE0" w:rsidRPr="004C66B7">
        <w:rPr>
          <w:rFonts w:ascii="Times New Roman" w:eastAsia="Calibri" w:hAnsi="Times New Roman" w:cs="Times New Roman"/>
          <w:sz w:val="28"/>
          <w:szCs w:val="28"/>
        </w:rPr>
        <w:t xml:space="preserve">оответствующая информация </w:t>
      </w:r>
      <w:r w:rsidRPr="004C66B7">
        <w:rPr>
          <w:rFonts w:ascii="Times New Roman" w:eastAsia="Calibri" w:hAnsi="Times New Roman" w:cs="Times New Roman"/>
          <w:sz w:val="28"/>
          <w:szCs w:val="28"/>
        </w:rPr>
        <w:t xml:space="preserve">и форма для заполнения </w:t>
      </w:r>
      <w:r w:rsidR="00520FE0" w:rsidRPr="004C66B7">
        <w:rPr>
          <w:rFonts w:ascii="Times New Roman" w:eastAsia="Calibri" w:hAnsi="Times New Roman" w:cs="Times New Roman"/>
          <w:sz w:val="28"/>
          <w:szCs w:val="28"/>
        </w:rPr>
        <w:t>размещ</w:t>
      </w:r>
      <w:r w:rsidRPr="004C66B7">
        <w:rPr>
          <w:rFonts w:ascii="Times New Roman" w:eastAsia="Calibri" w:hAnsi="Times New Roman" w:cs="Times New Roman"/>
          <w:sz w:val="28"/>
          <w:szCs w:val="28"/>
        </w:rPr>
        <w:t>ен</w:t>
      </w:r>
      <w:r w:rsidR="00B727C2">
        <w:rPr>
          <w:rFonts w:ascii="Times New Roman" w:eastAsia="Calibri" w:hAnsi="Times New Roman" w:cs="Times New Roman"/>
          <w:sz w:val="28"/>
          <w:szCs w:val="28"/>
        </w:rPr>
        <w:t>ы</w:t>
      </w:r>
      <w:r w:rsidR="00520FE0" w:rsidRPr="004C66B7">
        <w:rPr>
          <w:rFonts w:ascii="Times New Roman" w:eastAsia="Calibri" w:hAnsi="Times New Roman" w:cs="Times New Roman"/>
          <w:sz w:val="28"/>
          <w:szCs w:val="28"/>
        </w:rPr>
        <w:t xml:space="preserve"> на портале Администрации города в разделе «Новости предпринимательства». </w:t>
      </w:r>
    </w:p>
    <w:p w:rsidR="00520FE0" w:rsidRPr="00AD7D77" w:rsidRDefault="00520FE0" w:rsidP="004C66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66B7">
        <w:rPr>
          <w:rFonts w:ascii="Times New Roman" w:eastAsia="Calibri" w:hAnsi="Times New Roman" w:cs="Times New Roman"/>
          <w:sz w:val="28"/>
          <w:szCs w:val="28"/>
        </w:rPr>
        <w:t xml:space="preserve">В случае если с Вашей точки зрения существуют муниципальные правовые акты, которые необходимо изменить, </w:t>
      </w:r>
      <w:r w:rsidR="004C66B7" w:rsidRPr="004C66B7">
        <w:rPr>
          <w:rFonts w:ascii="Times New Roman" w:eastAsia="Calibri" w:hAnsi="Times New Roman" w:cs="Times New Roman"/>
          <w:sz w:val="28"/>
          <w:szCs w:val="28"/>
        </w:rPr>
        <w:t xml:space="preserve">ждем Ваши предложения </w:t>
      </w:r>
      <w:r w:rsidR="004C66B7" w:rsidRPr="00AD7D77">
        <w:rPr>
          <w:rFonts w:ascii="Times New Roman" w:eastAsia="Calibri" w:hAnsi="Times New Roman" w:cs="Times New Roman"/>
          <w:b/>
          <w:sz w:val="28"/>
          <w:szCs w:val="28"/>
          <w:u w:val="single"/>
        </w:rPr>
        <w:t>не позднее 01.12.2021</w:t>
      </w:r>
      <w:r w:rsidR="004C66B7" w:rsidRPr="004C66B7">
        <w:rPr>
          <w:rFonts w:ascii="Times New Roman" w:eastAsia="Calibri" w:hAnsi="Times New Roman" w:cs="Times New Roman"/>
          <w:sz w:val="28"/>
          <w:szCs w:val="28"/>
        </w:rPr>
        <w:t xml:space="preserve"> на электронный адрес </w:t>
      </w:r>
      <w:hyperlink r:id="rId9" w:history="1">
        <w:r w:rsidR="004C66B7" w:rsidRPr="00AD7D77">
          <w:rPr>
            <w:rFonts w:ascii="Times New Roman" w:eastAsia="Calibri" w:hAnsi="Times New Roman" w:cs="Times New Roman"/>
            <w:b/>
            <w:sz w:val="28"/>
            <w:szCs w:val="28"/>
          </w:rPr>
          <w:t>voroshilova_yp@admsurgut.ru</w:t>
        </w:r>
      </w:hyperlink>
      <w:r w:rsidRPr="00AD7D7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005B5" w:rsidRDefault="00A005B5" w:rsidP="00983C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5B5">
        <w:rPr>
          <w:rFonts w:ascii="Times New Roman" w:hAnsi="Times New Roman" w:cs="Times New Roman"/>
          <w:sz w:val="28"/>
          <w:szCs w:val="28"/>
        </w:rPr>
        <w:tab/>
      </w:r>
    </w:p>
    <w:p w:rsidR="00455221" w:rsidRDefault="00455221" w:rsidP="004552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  <w:r w:rsidR="004C66B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66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Спасибо за внимание</w:t>
      </w:r>
      <w:r w:rsidR="00F44667">
        <w:rPr>
          <w:rFonts w:ascii="Times New Roman" w:hAnsi="Times New Roman" w:cs="Times New Roman"/>
          <w:b/>
          <w:sz w:val="28"/>
          <w:szCs w:val="28"/>
        </w:rPr>
        <w:t>»</w:t>
      </w:r>
    </w:p>
    <w:p w:rsidR="0081438C" w:rsidRDefault="00983C06" w:rsidP="00983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38C">
        <w:rPr>
          <w:rFonts w:ascii="Times New Roman" w:hAnsi="Times New Roman" w:cs="Times New Roman"/>
          <w:b/>
          <w:sz w:val="28"/>
          <w:szCs w:val="28"/>
        </w:rPr>
        <w:t>Еще раз призываем всех к участию в публичных консультациях</w:t>
      </w:r>
      <w:r w:rsidR="007920E5">
        <w:rPr>
          <w:rFonts w:ascii="Times New Roman" w:hAnsi="Times New Roman" w:cs="Times New Roman"/>
          <w:b/>
          <w:sz w:val="28"/>
          <w:szCs w:val="28"/>
        </w:rPr>
        <w:t>!</w:t>
      </w:r>
      <w:r w:rsidRPr="00983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A51" w:rsidRDefault="00C53A51" w:rsidP="00983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также можете присоединиться к группе «ОРВ в Сургуте» в мессенджере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направив свои заявки организаторам обучения или в управление инвестиций, развития предпринимательства и туризма Администрации города.</w:t>
      </w:r>
      <w:bookmarkStart w:id="0" w:name="_GoBack"/>
      <w:bookmarkEnd w:id="0"/>
    </w:p>
    <w:p w:rsidR="00983C06" w:rsidRPr="00983C06" w:rsidRDefault="00983C06" w:rsidP="00983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C06">
        <w:rPr>
          <w:rFonts w:ascii="Times New Roman" w:hAnsi="Times New Roman" w:cs="Times New Roman"/>
          <w:sz w:val="28"/>
          <w:szCs w:val="28"/>
        </w:rPr>
        <w:t>Только совместными усилиями мы сможем создать благоприятные</w:t>
      </w:r>
      <w:r w:rsidR="0081438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83C06">
        <w:rPr>
          <w:rFonts w:ascii="Times New Roman" w:hAnsi="Times New Roman" w:cs="Times New Roman"/>
          <w:sz w:val="28"/>
          <w:szCs w:val="28"/>
        </w:rPr>
        <w:t>и комфортные условия ведения бизнеса в нашем городе!</w:t>
      </w:r>
    </w:p>
    <w:p w:rsidR="00455221" w:rsidRDefault="00455221" w:rsidP="008143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можно обращаться по телефону </w:t>
      </w:r>
      <w:r w:rsidRPr="001B4B7B">
        <w:rPr>
          <w:rFonts w:ascii="Times New Roman" w:hAnsi="Times New Roman" w:cs="Times New Roman"/>
          <w:b/>
          <w:sz w:val="28"/>
          <w:szCs w:val="28"/>
        </w:rPr>
        <w:t>52-20-83.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55221" w:rsidRDefault="00455221" w:rsidP="00455221">
      <w:pPr>
        <w:tabs>
          <w:tab w:val="left" w:pos="709"/>
        </w:tabs>
        <w:spacing w:after="0" w:line="240" w:lineRule="auto"/>
        <w:jc w:val="right"/>
        <w:rPr>
          <w:sz w:val="28"/>
          <w:szCs w:val="28"/>
        </w:rPr>
      </w:pPr>
    </w:p>
    <w:p w:rsidR="00762765" w:rsidRPr="00B711CB" w:rsidRDefault="00762765" w:rsidP="0091211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2765" w:rsidRPr="00B711CB" w:rsidSect="00A005B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ay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5BD"/>
    <w:multiLevelType w:val="hybridMultilevel"/>
    <w:tmpl w:val="EF508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C480C"/>
    <w:multiLevelType w:val="hybridMultilevel"/>
    <w:tmpl w:val="30104D68"/>
    <w:lvl w:ilvl="0" w:tplc="1C487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C06E79"/>
    <w:multiLevelType w:val="hybridMultilevel"/>
    <w:tmpl w:val="336C430E"/>
    <w:lvl w:ilvl="0" w:tplc="9DAAFCA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84465E8"/>
    <w:multiLevelType w:val="hybridMultilevel"/>
    <w:tmpl w:val="D72EA8D6"/>
    <w:lvl w:ilvl="0" w:tplc="43A80E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3904E3"/>
    <w:multiLevelType w:val="hybridMultilevel"/>
    <w:tmpl w:val="64962712"/>
    <w:lvl w:ilvl="0" w:tplc="547A2F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F8D9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444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EECC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1A34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D6CC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3A47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695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006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A627F"/>
    <w:multiLevelType w:val="hybridMultilevel"/>
    <w:tmpl w:val="3AD8FF4E"/>
    <w:lvl w:ilvl="0" w:tplc="4520534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1F"/>
    <w:rsid w:val="0000535B"/>
    <w:rsid w:val="00020762"/>
    <w:rsid w:val="000314E9"/>
    <w:rsid w:val="00040586"/>
    <w:rsid w:val="00053642"/>
    <w:rsid w:val="000667AB"/>
    <w:rsid w:val="00072A54"/>
    <w:rsid w:val="000743F9"/>
    <w:rsid w:val="00087347"/>
    <w:rsid w:val="00087794"/>
    <w:rsid w:val="00090540"/>
    <w:rsid w:val="00097334"/>
    <w:rsid w:val="000A02A5"/>
    <w:rsid w:val="000A5A1A"/>
    <w:rsid w:val="000B117B"/>
    <w:rsid w:val="000C65F8"/>
    <w:rsid w:val="000C7DA1"/>
    <w:rsid w:val="000D01A3"/>
    <w:rsid w:val="000E24DA"/>
    <w:rsid w:val="0010017F"/>
    <w:rsid w:val="001057CA"/>
    <w:rsid w:val="0012361D"/>
    <w:rsid w:val="00125C87"/>
    <w:rsid w:val="00126EB3"/>
    <w:rsid w:val="001314FB"/>
    <w:rsid w:val="00132670"/>
    <w:rsid w:val="00135352"/>
    <w:rsid w:val="00135AF0"/>
    <w:rsid w:val="0013697A"/>
    <w:rsid w:val="0014092B"/>
    <w:rsid w:val="001433C1"/>
    <w:rsid w:val="00143EFE"/>
    <w:rsid w:val="00143F28"/>
    <w:rsid w:val="001445E3"/>
    <w:rsid w:val="00151C4A"/>
    <w:rsid w:val="001531D1"/>
    <w:rsid w:val="001560C0"/>
    <w:rsid w:val="00170E7E"/>
    <w:rsid w:val="001740B3"/>
    <w:rsid w:val="001744D3"/>
    <w:rsid w:val="00177605"/>
    <w:rsid w:val="0018407B"/>
    <w:rsid w:val="001854E7"/>
    <w:rsid w:val="00185D76"/>
    <w:rsid w:val="001A3189"/>
    <w:rsid w:val="001A4DD8"/>
    <w:rsid w:val="001A6E0E"/>
    <w:rsid w:val="001B227D"/>
    <w:rsid w:val="001B4B7B"/>
    <w:rsid w:val="001C52B4"/>
    <w:rsid w:val="001C6A0B"/>
    <w:rsid w:val="001D76DE"/>
    <w:rsid w:val="001E2088"/>
    <w:rsid w:val="001E420A"/>
    <w:rsid w:val="001F1A14"/>
    <w:rsid w:val="001F4EAC"/>
    <w:rsid w:val="001F7D36"/>
    <w:rsid w:val="002004F1"/>
    <w:rsid w:val="00212293"/>
    <w:rsid w:val="002122B1"/>
    <w:rsid w:val="00214B8F"/>
    <w:rsid w:val="002159E5"/>
    <w:rsid w:val="00215A5E"/>
    <w:rsid w:val="002162A8"/>
    <w:rsid w:val="00226F2D"/>
    <w:rsid w:val="00227D94"/>
    <w:rsid w:val="00231D62"/>
    <w:rsid w:val="0024785B"/>
    <w:rsid w:val="0025051B"/>
    <w:rsid w:val="00250A79"/>
    <w:rsid w:val="0025357B"/>
    <w:rsid w:val="00262124"/>
    <w:rsid w:val="00265AD6"/>
    <w:rsid w:val="00266858"/>
    <w:rsid w:val="00270F92"/>
    <w:rsid w:val="002719B5"/>
    <w:rsid w:val="0028042B"/>
    <w:rsid w:val="00281BB3"/>
    <w:rsid w:val="00282FBC"/>
    <w:rsid w:val="00283A68"/>
    <w:rsid w:val="002A32A0"/>
    <w:rsid w:val="002A36AD"/>
    <w:rsid w:val="002A650D"/>
    <w:rsid w:val="002A65C8"/>
    <w:rsid w:val="002B5FB7"/>
    <w:rsid w:val="002C59B3"/>
    <w:rsid w:val="002D0807"/>
    <w:rsid w:val="002D2984"/>
    <w:rsid w:val="002D488F"/>
    <w:rsid w:val="002D5423"/>
    <w:rsid w:val="002D5AC4"/>
    <w:rsid w:val="002E1676"/>
    <w:rsid w:val="002E3C87"/>
    <w:rsid w:val="002E7820"/>
    <w:rsid w:val="002E798B"/>
    <w:rsid w:val="002F0FFE"/>
    <w:rsid w:val="002F119F"/>
    <w:rsid w:val="002F3C3D"/>
    <w:rsid w:val="002F4FFA"/>
    <w:rsid w:val="002F6A1A"/>
    <w:rsid w:val="003006D3"/>
    <w:rsid w:val="00301724"/>
    <w:rsid w:val="00301FEA"/>
    <w:rsid w:val="00307C0A"/>
    <w:rsid w:val="0031226C"/>
    <w:rsid w:val="003157A5"/>
    <w:rsid w:val="00322C5B"/>
    <w:rsid w:val="003324D1"/>
    <w:rsid w:val="00336190"/>
    <w:rsid w:val="003362AB"/>
    <w:rsid w:val="00341208"/>
    <w:rsid w:val="00347816"/>
    <w:rsid w:val="00350A4B"/>
    <w:rsid w:val="003538B1"/>
    <w:rsid w:val="0035506D"/>
    <w:rsid w:val="0036012F"/>
    <w:rsid w:val="00363883"/>
    <w:rsid w:val="00370D7D"/>
    <w:rsid w:val="003715C2"/>
    <w:rsid w:val="003728EF"/>
    <w:rsid w:val="00383912"/>
    <w:rsid w:val="00394A4F"/>
    <w:rsid w:val="0039556C"/>
    <w:rsid w:val="003A0330"/>
    <w:rsid w:val="003A14AB"/>
    <w:rsid w:val="003A2DFB"/>
    <w:rsid w:val="003A34C5"/>
    <w:rsid w:val="003A3658"/>
    <w:rsid w:val="003A4258"/>
    <w:rsid w:val="003A65E7"/>
    <w:rsid w:val="003B2960"/>
    <w:rsid w:val="003B3A58"/>
    <w:rsid w:val="003B4EDD"/>
    <w:rsid w:val="003C155F"/>
    <w:rsid w:val="003C2FEC"/>
    <w:rsid w:val="003F0A9E"/>
    <w:rsid w:val="003F2CED"/>
    <w:rsid w:val="003F673B"/>
    <w:rsid w:val="00403871"/>
    <w:rsid w:val="00431082"/>
    <w:rsid w:val="0043593B"/>
    <w:rsid w:val="00442C44"/>
    <w:rsid w:val="00455221"/>
    <w:rsid w:val="0046431A"/>
    <w:rsid w:val="00471ABE"/>
    <w:rsid w:val="00476B94"/>
    <w:rsid w:val="00482EB5"/>
    <w:rsid w:val="004831D9"/>
    <w:rsid w:val="00483B26"/>
    <w:rsid w:val="004A4C6E"/>
    <w:rsid w:val="004A69AF"/>
    <w:rsid w:val="004A750F"/>
    <w:rsid w:val="004B11F1"/>
    <w:rsid w:val="004C0A39"/>
    <w:rsid w:val="004C66B7"/>
    <w:rsid w:val="004C7F57"/>
    <w:rsid w:val="004D25FC"/>
    <w:rsid w:val="004D6485"/>
    <w:rsid w:val="004D6C22"/>
    <w:rsid w:val="004E14D3"/>
    <w:rsid w:val="004E685E"/>
    <w:rsid w:val="004E6A0D"/>
    <w:rsid w:val="004E73E6"/>
    <w:rsid w:val="004F19D3"/>
    <w:rsid w:val="004F7CC6"/>
    <w:rsid w:val="00517EF6"/>
    <w:rsid w:val="00520FE0"/>
    <w:rsid w:val="005210B1"/>
    <w:rsid w:val="0052321D"/>
    <w:rsid w:val="00524D66"/>
    <w:rsid w:val="00534F83"/>
    <w:rsid w:val="00537384"/>
    <w:rsid w:val="00541B2D"/>
    <w:rsid w:val="00542619"/>
    <w:rsid w:val="005474F8"/>
    <w:rsid w:val="005520EF"/>
    <w:rsid w:val="00584939"/>
    <w:rsid w:val="005A10DF"/>
    <w:rsid w:val="005A4ECE"/>
    <w:rsid w:val="005C05A0"/>
    <w:rsid w:val="005C2109"/>
    <w:rsid w:val="005C3953"/>
    <w:rsid w:val="005C4079"/>
    <w:rsid w:val="005C5BBA"/>
    <w:rsid w:val="005D08B1"/>
    <w:rsid w:val="005E7376"/>
    <w:rsid w:val="006000F3"/>
    <w:rsid w:val="00603391"/>
    <w:rsid w:val="006070E6"/>
    <w:rsid w:val="00621269"/>
    <w:rsid w:val="00627CEC"/>
    <w:rsid w:val="00627CF9"/>
    <w:rsid w:val="00637EDC"/>
    <w:rsid w:val="00640412"/>
    <w:rsid w:val="00650022"/>
    <w:rsid w:val="006611C0"/>
    <w:rsid w:val="006665EE"/>
    <w:rsid w:val="006830A8"/>
    <w:rsid w:val="00683ADC"/>
    <w:rsid w:val="00684AF6"/>
    <w:rsid w:val="006A3F08"/>
    <w:rsid w:val="006A536B"/>
    <w:rsid w:val="006C2984"/>
    <w:rsid w:val="006C4D49"/>
    <w:rsid w:val="006C7597"/>
    <w:rsid w:val="006E1888"/>
    <w:rsid w:val="006E1A63"/>
    <w:rsid w:val="006E73F2"/>
    <w:rsid w:val="006F00A5"/>
    <w:rsid w:val="006F7562"/>
    <w:rsid w:val="007119C9"/>
    <w:rsid w:val="00713767"/>
    <w:rsid w:val="007344AC"/>
    <w:rsid w:val="00740B63"/>
    <w:rsid w:val="00746B99"/>
    <w:rsid w:val="00762765"/>
    <w:rsid w:val="007739C2"/>
    <w:rsid w:val="00774B12"/>
    <w:rsid w:val="00775592"/>
    <w:rsid w:val="00777549"/>
    <w:rsid w:val="007920E5"/>
    <w:rsid w:val="00793430"/>
    <w:rsid w:val="007B0479"/>
    <w:rsid w:val="007D0EE2"/>
    <w:rsid w:val="007D4535"/>
    <w:rsid w:val="007D559F"/>
    <w:rsid w:val="007D6187"/>
    <w:rsid w:val="007D7BAB"/>
    <w:rsid w:val="007E22B3"/>
    <w:rsid w:val="007F014A"/>
    <w:rsid w:val="00803549"/>
    <w:rsid w:val="008047F1"/>
    <w:rsid w:val="008141A8"/>
    <w:rsid w:val="0081438C"/>
    <w:rsid w:val="0083124F"/>
    <w:rsid w:val="00845EDE"/>
    <w:rsid w:val="008702B8"/>
    <w:rsid w:val="0087157D"/>
    <w:rsid w:val="008715D8"/>
    <w:rsid w:val="00881315"/>
    <w:rsid w:val="008824F5"/>
    <w:rsid w:val="0088646F"/>
    <w:rsid w:val="00890428"/>
    <w:rsid w:val="00890E71"/>
    <w:rsid w:val="00896AB8"/>
    <w:rsid w:val="0089794C"/>
    <w:rsid w:val="008A37D5"/>
    <w:rsid w:val="008A7E8C"/>
    <w:rsid w:val="008B3C23"/>
    <w:rsid w:val="008C18C4"/>
    <w:rsid w:val="008C19C3"/>
    <w:rsid w:val="008C2B0E"/>
    <w:rsid w:val="008D2CF1"/>
    <w:rsid w:val="008D4399"/>
    <w:rsid w:val="008D7662"/>
    <w:rsid w:val="008E78D8"/>
    <w:rsid w:val="008F42D2"/>
    <w:rsid w:val="00912117"/>
    <w:rsid w:val="009151A1"/>
    <w:rsid w:val="00922588"/>
    <w:rsid w:val="009347DD"/>
    <w:rsid w:val="00935259"/>
    <w:rsid w:val="009449CA"/>
    <w:rsid w:val="00945D01"/>
    <w:rsid w:val="0095145E"/>
    <w:rsid w:val="00982EA9"/>
    <w:rsid w:val="00983C06"/>
    <w:rsid w:val="00985144"/>
    <w:rsid w:val="009852F5"/>
    <w:rsid w:val="00993321"/>
    <w:rsid w:val="00993BE7"/>
    <w:rsid w:val="009A05AC"/>
    <w:rsid w:val="009A5354"/>
    <w:rsid w:val="009A5D59"/>
    <w:rsid w:val="009B7DF4"/>
    <w:rsid w:val="009C26ED"/>
    <w:rsid w:val="009C5EC4"/>
    <w:rsid w:val="009D0D43"/>
    <w:rsid w:val="009E0A02"/>
    <w:rsid w:val="009E379D"/>
    <w:rsid w:val="009E77B0"/>
    <w:rsid w:val="009F4398"/>
    <w:rsid w:val="00A005B5"/>
    <w:rsid w:val="00A0163E"/>
    <w:rsid w:val="00A149FA"/>
    <w:rsid w:val="00A1788E"/>
    <w:rsid w:val="00A245F9"/>
    <w:rsid w:val="00A36326"/>
    <w:rsid w:val="00A41C84"/>
    <w:rsid w:val="00A46AC2"/>
    <w:rsid w:val="00A572DB"/>
    <w:rsid w:val="00A62D8F"/>
    <w:rsid w:val="00A62F1B"/>
    <w:rsid w:val="00A64959"/>
    <w:rsid w:val="00A772D3"/>
    <w:rsid w:val="00A9523F"/>
    <w:rsid w:val="00AB14FE"/>
    <w:rsid w:val="00AB1B51"/>
    <w:rsid w:val="00AC26F1"/>
    <w:rsid w:val="00AC53B2"/>
    <w:rsid w:val="00AD7D77"/>
    <w:rsid w:val="00AF53FD"/>
    <w:rsid w:val="00B024E9"/>
    <w:rsid w:val="00B06879"/>
    <w:rsid w:val="00B2000D"/>
    <w:rsid w:val="00B34D15"/>
    <w:rsid w:val="00B36937"/>
    <w:rsid w:val="00B41B03"/>
    <w:rsid w:val="00B5168A"/>
    <w:rsid w:val="00B5745D"/>
    <w:rsid w:val="00B67FE1"/>
    <w:rsid w:val="00B711CB"/>
    <w:rsid w:val="00B727C2"/>
    <w:rsid w:val="00B738BD"/>
    <w:rsid w:val="00B83B73"/>
    <w:rsid w:val="00B9262D"/>
    <w:rsid w:val="00B9576B"/>
    <w:rsid w:val="00B96653"/>
    <w:rsid w:val="00B96CB0"/>
    <w:rsid w:val="00BA0841"/>
    <w:rsid w:val="00BA327D"/>
    <w:rsid w:val="00BA4975"/>
    <w:rsid w:val="00BB457F"/>
    <w:rsid w:val="00BB57BC"/>
    <w:rsid w:val="00BD55CB"/>
    <w:rsid w:val="00BE60C0"/>
    <w:rsid w:val="00BF69A5"/>
    <w:rsid w:val="00C0033C"/>
    <w:rsid w:val="00C00661"/>
    <w:rsid w:val="00C1769C"/>
    <w:rsid w:val="00C22CBC"/>
    <w:rsid w:val="00C325B6"/>
    <w:rsid w:val="00C50FEB"/>
    <w:rsid w:val="00C51E20"/>
    <w:rsid w:val="00C53A51"/>
    <w:rsid w:val="00C54319"/>
    <w:rsid w:val="00C548CC"/>
    <w:rsid w:val="00C75D10"/>
    <w:rsid w:val="00CA53C8"/>
    <w:rsid w:val="00CA6C16"/>
    <w:rsid w:val="00CB01B3"/>
    <w:rsid w:val="00CB34B0"/>
    <w:rsid w:val="00CC0961"/>
    <w:rsid w:val="00CC41DE"/>
    <w:rsid w:val="00CC43FF"/>
    <w:rsid w:val="00CE1498"/>
    <w:rsid w:val="00CE5D6F"/>
    <w:rsid w:val="00CF28F5"/>
    <w:rsid w:val="00CF3325"/>
    <w:rsid w:val="00CF5CE0"/>
    <w:rsid w:val="00CF6FF2"/>
    <w:rsid w:val="00D01B9B"/>
    <w:rsid w:val="00D02F91"/>
    <w:rsid w:val="00D0346C"/>
    <w:rsid w:val="00D14D98"/>
    <w:rsid w:val="00D17856"/>
    <w:rsid w:val="00D21B87"/>
    <w:rsid w:val="00D22C25"/>
    <w:rsid w:val="00D27632"/>
    <w:rsid w:val="00D309C3"/>
    <w:rsid w:val="00D309F5"/>
    <w:rsid w:val="00D32DF2"/>
    <w:rsid w:val="00D34F8A"/>
    <w:rsid w:val="00D36E40"/>
    <w:rsid w:val="00D37AA6"/>
    <w:rsid w:val="00D412BB"/>
    <w:rsid w:val="00D50447"/>
    <w:rsid w:val="00D53C0D"/>
    <w:rsid w:val="00D823DF"/>
    <w:rsid w:val="00D85C11"/>
    <w:rsid w:val="00D91B1F"/>
    <w:rsid w:val="00D9483D"/>
    <w:rsid w:val="00D95582"/>
    <w:rsid w:val="00D95BA6"/>
    <w:rsid w:val="00DA5BCC"/>
    <w:rsid w:val="00DC55C3"/>
    <w:rsid w:val="00DE04DC"/>
    <w:rsid w:val="00DE2C58"/>
    <w:rsid w:val="00DF53FA"/>
    <w:rsid w:val="00E001D2"/>
    <w:rsid w:val="00E05DB8"/>
    <w:rsid w:val="00E103C8"/>
    <w:rsid w:val="00E30A04"/>
    <w:rsid w:val="00E32DFD"/>
    <w:rsid w:val="00E35606"/>
    <w:rsid w:val="00E35FDE"/>
    <w:rsid w:val="00E50D25"/>
    <w:rsid w:val="00E5236A"/>
    <w:rsid w:val="00E53BBC"/>
    <w:rsid w:val="00E56243"/>
    <w:rsid w:val="00E57A1E"/>
    <w:rsid w:val="00E7221A"/>
    <w:rsid w:val="00E74BAB"/>
    <w:rsid w:val="00E97E97"/>
    <w:rsid w:val="00EA16F7"/>
    <w:rsid w:val="00EA34ED"/>
    <w:rsid w:val="00EA5F81"/>
    <w:rsid w:val="00EB121A"/>
    <w:rsid w:val="00EB5B3D"/>
    <w:rsid w:val="00EB5F23"/>
    <w:rsid w:val="00EC3876"/>
    <w:rsid w:val="00ED7CE5"/>
    <w:rsid w:val="00EF2262"/>
    <w:rsid w:val="00EF63B9"/>
    <w:rsid w:val="00EF7FF8"/>
    <w:rsid w:val="00F07339"/>
    <w:rsid w:val="00F1183A"/>
    <w:rsid w:val="00F205E6"/>
    <w:rsid w:val="00F20CF9"/>
    <w:rsid w:val="00F2191F"/>
    <w:rsid w:val="00F26CD6"/>
    <w:rsid w:val="00F44070"/>
    <w:rsid w:val="00F44667"/>
    <w:rsid w:val="00F57811"/>
    <w:rsid w:val="00F638BC"/>
    <w:rsid w:val="00F73035"/>
    <w:rsid w:val="00F73DCF"/>
    <w:rsid w:val="00F80FE4"/>
    <w:rsid w:val="00F81DEE"/>
    <w:rsid w:val="00F85130"/>
    <w:rsid w:val="00FA2ED8"/>
    <w:rsid w:val="00FA48B2"/>
    <w:rsid w:val="00FA71A1"/>
    <w:rsid w:val="00FB1376"/>
    <w:rsid w:val="00FB1AD1"/>
    <w:rsid w:val="00FC0C58"/>
    <w:rsid w:val="00FD3227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F85E"/>
  <w15:chartTrackingRefBased/>
  <w15:docId w15:val="{D8A13983-B19A-4ADE-B480-C188B7FE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10B1"/>
    <w:rPr>
      <w:rFonts w:ascii="Days" w:hAnsi="Days" w:hint="default"/>
      <w:b w:val="0"/>
      <w:bCs w:val="0"/>
    </w:rPr>
  </w:style>
  <w:style w:type="paragraph" w:styleId="a4">
    <w:name w:val="Normal (Web)"/>
    <w:basedOn w:val="a"/>
    <w:uiPriority w:val="99"/>
    <w:unhideWhenUsed/>
    <w:rsid w:val="005210B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D15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link w:val="1"/>
    <w:rsid w:val="00281BB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281BB3"/>
    <w:pPr>
      <w:shd w:val="clear" w:color="auto" w:fill="FFFFFF"/>
      <w:spacing w:before="120" w:after="0" w:line="475" w:lineRule="exact"/>
      <w:ind w:firstLine="680"/>
      <w:jc w:val="both"/>
    </w:pPr>
    <w:rPr>
      <w:sz w:val="27"/>
      <w:szCs w:val="27"/>
    </w:rPr>
  </w:style>
  <w:style w:type="paragraph" w:styleId="a8">
    <w:name w:val="List Paragraph"/>
    <w:basedOn w:val="a"/>
    <w:uiPriority w:val="34"/>
    <w:qFormat/>
    <w:rsid w:val="005520EF"/>
    <w:pPr>
      <w:ind w:left="720"/>
      <w:contextualSpacing/>
    </w:pPr>
  </w:style>
  <w:style w:type="paragraph" w:customStyle="1" w:styleId="Default">
    <w:name w:val="Default"/>
    <w:uiPriority w:val="99"/>
    <w:rsid w:val="006C2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2A32A0"/>
    <w:rPr>
      <w:strike w:val="0"/>
      <w:dstrike w:val="0"/>
      <w:color w:val="1B467B"/>
      <w:u w:val="none"/>
      <w:effect w:val="none"/>
      <w:shd w:val="clear" w:color="auto" w:fill="auto"/>
    </w:rPr>
  </w:style>
  <w:style w:type="paragraph" w:styleId="aa">
    <w:name w:val="No Spacing"/>
    <w:link w:val="ab"/>
    <w:uiPriority w:val="1"/>
    <w:qFormat/>
    <w:rsid w:val="007119C9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711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38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366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8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1983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76111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7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6468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60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4181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7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9437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17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7029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68184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3346">
              <w:marLeft w:val="0"/>
              <w:marRight w:val="0"/>
              <w:marTop w:val="225"/>
              <w:marBottom w:val="225"/>
              <w:divBdr>
                <w:top w:val="single" w:sz="6" w:space="0" w:color="4C88B9"/>
                <w:left w:val="single" w:sz="6" w:space="0" w:color="4C88B9"/>
                <w:bottom w:val="single" w:sz="6" w:space="0" w:color="4C88B9"/>
                <w:right w:val="single" w:sz="6" w:space="0" w:color="4C88B9"/>
              </w:divBdr>
              <w:divsChild>
                <w:div w:id="6125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admhma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msurgu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oroshilova_yp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5557</TotalTime>
  <Pages>5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Юлия Павловна</dc:creator>
  <cp:keywords/>
  <dc:description/>
  <cp:lastModifiedBy>Ворошилова Юлия Павловна</cp:lastModifiedBy>
  <cp:revision>45</cp:revision>
  <cp:lastPrinted>2021-10-25T04:53:00Z</cp:lastPrinted>
  <dcterms:created xsi:type="dcterms:W3CDTF">2019-09-25T03:56:00Z</dcterms:created>
  <dcterms:modified xsi:type="dcterms:W3CDTF">2021-11-10T10:07:00Z</dcterms:modified>
</cp:coreProperties>
</file>