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48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6C35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решения Думы города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984">
        <w:rPr>
          <w:rFonts w:ascii="Times New Roman" w:hAnsi="Times New Roman" w:cs="Times New Roman"/>
          <w:i/>
          <w:sz w:val="28"/>
          <w:szCs w:val="28"/>
        </w:rPr>
        <w:t>«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решение Думы города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9309C1">
        <w:rPr>
          <w:rFonts w:ascii="Times New Roman" w:hAnsi="Times New Roman" w:cs="Times New Roman"/>
          <w:i/>
          <w:sz w:val="28"/>
          <w:szCs w:val="28"/>
        </w:rPr>
        <w:t>29.09.2006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AE1636">
        <w:rPr>
          <w:rFonts w:ascii="Times New Roman" w:hAnsi="Times New Roman" w:cs="Times New Roman"/>
          <w:i/>
          <w:sz w:val="28"/>
          <w:szCs w:val="28"/>
        </w:rPr>
        <w:t>74-</w:t>
      </w:r>
      <w:r w:rsidR="00AE163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AE1636" w:rsidRPr="00AE1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636">
        <w:rPr>
          <w:rFonts w:ascii="Times New Roman" w:hAnsi="Times New Roman" w:cs="Times New Roman"/>
          <w:i/>
          <w:sz w:val="28"/>
          <w:szCs w:val="28"/>
        </w:rPr>
        <w:t>ДГ «О правилах распространения наружной рекламы на территории города Сургута»</w:t>
      </w:r>
      <w:r w:rsidR="007B1877" w:rsidRPr="00C6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E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AE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архитектуры и градостроительства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64984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C64984" w:rsidRDefault="00C64984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настоящему порядку.</w:t>
      </w:r>
    </w:p>
    <w:p w:rsidR="000808C9" w:rsidRPr="00C64984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 соответствует порядку.</w:t>
      </w:r>
    </w:p>
    <w:p w:rsidR="002A78FB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обоснована.</w:t>
      </w:r>
    </w:p>
    <w:p w:rsidR="00CD7E10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9E60DA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</w:t>
      </w:r>
      <w:bookmarkStart w:id="0" w:name="_GoBack"/>
      <w:bookmarkEnd w:id="0"/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C64984" w:rsidRPr="00C64984" w:rsidRDefault="00C64984" w:rsidP="00C6498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доработке проекта и предварительного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B374BF" w:rsidRPr="00C64984" w:rsidRDefault="00B374BF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4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C64984" w:rsidRDefault="00C64984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1F3BB3" w:rsidRDefault="004379A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4984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441DA3" w:rsidRDefault="00441DA3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A3" w:rsidRPr="00C64984" w:rsidRDefault="000D62D7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41D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</w:t>
      </w: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sectPr w:rsidR="004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0D62D7"/>
    <w:rsid w:val="001070E1"/>
    <w:rsid w:val="001C1CBF"/>
    <w:rsid w:val="001F3BB3"/>
    <w:rsid w:val="00287979"/>
    <w:rsid w:val="002A78FB"/>
    <w:rsid w:val="002B44B1"/>
    <w:rsid w:val="002C3B07"/>
    <w:rsid w:val="00331592"/>
    <w:rsid w:val="0035651F"/>
    <w:rsid w:val="004379A8"/>
    <w:rsid w:val="00441DA3"/>
    <w:rsid w:val="0048472C"/>
    <w:rsid w:val="004C6E92"/>
    <w:rsid w:val="00520037"/>
    <w:rsid w:val="00647150"/>
    <w:rsid w:val="00686E9B"/>
    <w:rsid w:val="00741BDE"/>
    <w:rsid w:val="007752EE"/>
    <w:rsid w:val="007B1877"/>
    <w:rsid w:val="007E0AB0"/>
    <w:rsid w:val="00882A03"/>
    <w:rsid w:val="00893192"/>
    <w:rsid w:val="009309C1"/>
    <w:rsid w:val="00946233"/>
    <w:rsid w:val="0095609F"/>
    <w:rsid w:val="009E60DA"/>
    <w:rsid w:val="00A06694"/>
    <w:rsid w:val="00A65015"/>
    <w:rsid w:val="00AC65DE"/>
    <w:rsid w:val="00AE1636"/>
    <w:rsid w:val="00AE20CA"/>
    <w:rsid w:val="00B02012"/>
    <w:rsid w:val="00B374BF"/>
    <w:rsid w:val="00C55560"/>
    <w:rsid w:val="00C64984"/>
    <w:rsid w:val="00C670D7"/>
    <w:rsid w:val="00CA5072"/>
    <w:rsid w:val="00CD7E10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DB5"/>
  <w15:docId w15:val="{9532247A-C176-4B1A-95AC-B96D6B7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Морычева Надежда Николаевна</cp:lastModifiedBy>
  <cp:revision>33</cp:revision>
  <cp:lastPrinted>2016-11-29T05:26:00Z</cp:lastPrinted>
  <dcterms:created xsi:type="dcterms:W3CDTF">2016-06-07T06:24:00Z</dcterms:created>
  <dcterms:modified xsi:type="dcterms:W3CDTF">2016-11-29T05:39:00Z</dcterms:modified>
</cp:coreProperties>
</file>