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74" w:rsidRPr="00D161DF" w:rsidRDefault="006D4074" w:rsidP="006D4074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 и стратегического планирования Администрации города в соответствии с порядком проведения оценки регулирующего</w:t>
      </w:r>
      <w:r w:rsidR="00852CA0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фактического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</w:t>
      </w:r>
      <w:r w:rsidR="00852CA0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муниципальных нормативных правовых актов</w:t>
      </w:r>
      <w:r w:rsid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проектов (далее – порядок), утвержденного постановлением Главы города</w:t>
      </w:r>
      <w:r w:rsid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30.09.2015 № 117, рассмотрев </w:t>
      </w:r>
      <w:r w:rsidRPr="00317BD4">
        <w:rPr>
          <w:rFonts w:ascii="Times New Roman" w:hAnsi="Times New Roman" w:cs="Times New Roman"/>
          <w:i/>
          <w:sz w:val="28"/>
          <w:szCs w:val="28"/>
        </w:rPr>
        <w:t>проект постановления Администрации города</w:t>
      </w:r>
      <w:r w:rsidR="00317B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0AB6">
        <w:rPr>
          <w:rFonts w:ascii="Times New Roman" w:hAnsi="Times New Roman" w:cs="Times New Roman"/>
          <w:i/>
          <w:sz w:val="28"/>
          <w:szCs w:val="28"/>
        </w:rPr>
        <w:t>«О внесении изменений в постановление Администрации города от 12</w:t>
      </w:r>
      <w:r w:rsidR="00230AB6" w:rsidRPr="00E678CC">
        <w:rPr>
          <w:rFonts w:ascii="Times New Roman" w:hAnsi="Times New Roman" w:cs="Times New Roman"/>
          <w:i/>
          <w:sz w:val="28"/>
          <w:szCs w:val="28"/>
        </w:rPr>
        <w:t>.0</w:t>
      </w:r>
      <w:r w:rsidR="00230AB6">
        <w:rPr>
          <w:rFonts w:ascii="Times New Roman" w:hAnsi="Times New Roman" w:cs="Times New Roman"/>
          <w:i/>
          <w:sz w:val="28"/>
          <w:szCs w:val="28"/>
        </w:rPr>
        <w:t>5</w:t>
      </w:r>
      <w:r w:rsidR="00230AB6" w:rsidRPr="00E678CC">
        <w:rPr>
          <w:rFonts w:ascii="Times New Roman" w:hAnsi="Times New Roman" w:cs="Times New Roman"/>
          <w:i/>
          <w:sz w:val="28"/>
          <w:szCs w:val="28"/>
        </w:rPr>
        <w:t>.201</w:t>
      </w:r>
      <w:r w:rsidR="00230AB6">
        <w:rPr>
          <w:rFonts w:ascii="Times New Roman" w:hAnsi="Times New Roman" w:cs="Times New Roman"/>
          <w:i/>
          <w:sz w:val="28"/>
          <w:szCs w:val="28"/>
        </w:rPr>
        <w:t>4 № 3062</w:t>
      </w:r>
      <w:r w:rsidR="00230AB6" w:rsidRPr="00E678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0AB6" w:rsidRPr="00E678CC">
        <w:rPr>
          <w:rFonts w:ascii="Times New Roman" w:hAnsi="Times New Roman" w:cs="Times New Roman"/>
          <w:i/>
          <w:sz w:val="28"/>
          <w:szCs w:val="28"/>
        </w:rPr>
        <w:br/>
      </w:r>
      <w:r w:rsidR="00230AB6">
        <w:rPr>
          <w:rFonts w:ascii="Times New Roman" w:hAnsi="Times New Roman" w:cs="Times New Roman"/>
          <w:i/>
          <w:sz w:val="28"/>
          <w:szCs w:val="28"/>
        </w:rPr>
        <w:t>«</w:t>
      </w:r>
      <w:r w:rsidR="00230AB6" w:rsidRPr="00E678CC">
        <w:rPr>
          <w:rFonts w:ascii="Times New Roman" w:hAnsi="Times New Roman" w:cs="Times New Roman"/>
          <w:i/>
          <w:sz w:val="28"/>
          <w:szCs w:val="28"/>
        </w:rPr>
        <w:t xml:space="preserve">О порядке предоставления субсидии </w:t>
      </w:r>
      <w:r w:rsidR="00230AB6">
        <w:rPr>
          <w:rFonts w:ascii="Times New Roman" w:hAnsi="Times New Roman" w:cs="Times New Roman"/>
          <w:i/>
          <w:sz w:val="28"/>
          <w:szCs w:val="28"/>
        </w:rPr>
        <w:t>на финансовое обеспечение (возмещение) затрат по капитальному ремонту систем теплоснабжения, водоснабжения и водоотведения для подготовки к осенне-зимнему периоду</w:t>
      </w:r>
      <w:r w:rsidR="00230AB6" w:rsidRPr="00E678CC">
        <w:rPr>
          <w:rFonts w:ascii="Times New Roman" w:hAnsi="Times New Roman"/>
          <w:i/>
          <w:sz w:val="28"/>
          <w:szCs w:val="28"/>
        </w:rPr>
        <w:t>»</w:t>
      </w:r>
      <w:r w:rsidRPr="00317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="005D4A22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заключение.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проект) подготовлен (внесен) департаментом городского хозяйства Администрации города.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порядку.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отчет об ОРВ соответствует порядку.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отчете об ОРВ, обоснована</w:t>
      </w:r>
      <w:r w:rsidRPr="00317BD4">
        <w:rPr>
          <w:rFonts w:ascii="Times New Roman" w:hAnsi="Times New Roman" w:cs="Times New Roman"/>
          <w:sz w:val="28"/>
          <w:szCs w:val="28"/>
        </w:rPr>
        <w:t>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отсутствуют положения, вводящие избыточные обязанности, запреты и ограничения для субъектов предпринимательской</w:t>
      </w:r>
      <w:r w:rsidR="00852CA0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доработке проекта и предварительного отчета </w:t>
      </w:r>
      <w:r w:rsidR="00201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ОРВ отсутствуют.</w:t>
      </w:r>
    </w:p>
    <w:p w:rsidR="006D4074" w:rsidRPr="00317BD4" w:rsidRDefault="006D4074" w:rsidP="006D407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проведения углубленной экспертизы ОРВ отсутствуют.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230AB6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6D4074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4074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                             </w:t>
      </w:r>
      <w:r w:rsidR="0023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30AB6">
        <w:rPr>
          <w:rFonts w:ascii="Times New Roman" w:eastAsia="Times New Roman" w:hAnsi="Times New Roman" w:cs="Times New Roman"/>
          <w:sz w:val="28"/>
          <w:szCs w:val="28"/>
          <w:lang w:eastAsia="ru-RU"/>
        </w:rPr>
        <w:t>М.Е. Храмцова</w:t>
      </w:r>
    </w:p>
    <w:p w:rsidR="006D4074" w:rsidRPr="00317BD4" w:rsidRDefault="006D4074" w:rsidP="006D407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Default="00230AB6" w:rsidP="006D4074">
      <w:pPr>
        <w:rPr>
          <w:rFonts w:ascii="Times New Roman" w:hAnsi="Times New Roman" w:cs="Times New Roman"/>
          <w:sz w:val="26"/>
          <w:szCs w:val="26"/>
        </w:rPr>
      </w:pPr>
      <w:r w:rsidRPr="00230AB6">
        <w:rPr>
          <w:rFonts w:ascii="Times New Roman" w:hAnsi="Times New Roman" w:cs="Times New Roman"/>
          <w:sz w:val="26"/>
          <w:szCs w:val="26"/>
        </w:rPr>
        <w:t>12</w:t>
      </w:r>
      <w:r w:rsidR="002018F2" w:rsidRPr="002018F2">
        <w:rPr>
          <w:rFonts w:ascii="Times New Roman" w:hAnsi="Times New Roman" w:cs="Times New Roman"/>
          <w:sz w:val="26"/>
          <w:szCs w:val="26"/>
        </w:rPr>
        <w:t>.0</w:t>
      </w:r>
      <w:r w:rsidRPr="00230AB6">
        <w:rPr>
          <w:rFonts w:ascii="Times New Roman" w:hAnsi="Times New Roman" w:cs="Times New Roman"/>
          <w:sz w:val="26"/>
          <w:szCs w:val="26"/>
        </w:rPr>
        <w:t>4</w:t>
      </w:r>
      <w:r w:rsidR="002018F2" w:rsidRPr="002018F2">
        <w:rPr>
          <w:rFonts w:ascii="Times New Roman" w:hAnsi="Times New Roman" w:cs="Times New Roman"/>
          <w:sz w:val="26"/>
          <w:szCs w:val="26"/>
        </w:rPr>
        <w:t>.2017</w:t>
      </w:r>
    </w:p>
    <w:p w:rsidR="00305A27" w:rsidRDefault="00305A27" w:rsidP="00305A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05A27" w:rsidRDefault="00305A27" w:rsidP="00305A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05A27" w:rsidRDefault="00305A27" w:rsidP="00305A27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05A27" w:rsidRPr="00305A27" w:rsidRDefault="00305A27" w:rsidP="00305A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05A27">
        <w:rPr>
          <w:rFonts w:ascii="Times New Roman" w:hAnsi="Times New Roman" w:cs="Times New Roman"/>
          <w:sz w:val="18"/>
          <w:szCs w:val="18"/>
        </w:rPr>
        <w:t>Ворошилова Юлия Павловна</w:t>
      </w:r>
    </w:p>
    <w:p w:rsidR="00305A27" w:rsidRPr="00305A27" w:rsidRDefault="00305A27" w:rsidP="00305A2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05A27">
        <w:rPr>
          <w:rFonts w:ascii="Times New Roman" w:hAnsi="Times New Roman" w:cs="Times New Roman"/>
          <w:sz w:val="18"/>
          <w:szCs w:val="18"/>
        </w:rPr>
        <w:t>8(3462)52-20-86</w:t>
      </w:r>
    </w:p>
    <w:sectPr w:rsidR="00305A27" w:rsidRPr="00305A27" w:rsidSect="00852C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1A3A4F"/>
    <w:rsid w:val="002018F2"/>
    <w:rsid w:val="00230AB6"/>
    <w:rsid w:val="00296FA4"/>
    <w:rsid w:val="00305A27"/>
    <w:rsid w:val="00317BD4"/>
    <w:rsid w:val="003C7A7D"/>
    <w:rsid w:val="004C3A76"/>
    <w:rsid w:val="00590D09"/>
    <w:rsid w:val="005D4A22"/>
    <w:rsid w:val="00691A9E"/>
    <w:rsid w:val="006D4074"/>
    <w:rsid w:val="00735D6B"/>
    <w:rsid w:val="00821E96"/>
    <w:rsid w:val="00852CA0"/>
    <w:rsid w:val="00985FA3"/>
    <w:rsid w:val="009B2D4B"/>
    <w:rsid w:val="00A41421"/>
    <w:rsid w:val="00A560B5"/>
    <w:rsid w:val="00A70CBE"/>
    <w:rsid w:val="00C31393"/>
    <w:rsid w:val="00C6615C"/>
    <w:rsid w:val="00C80E6D"/>
    <w:rsid w:val="00CE0C82"/>
    <w:rsid w:val="00DC1409"/>
    <w:rsid w:val="00DC6CBB"/>
    <w:rsid w:val="00D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1008"/>
  <w15:docId w15:val="{001CDD3A-C3DE-4D80-AA52-72D8EF86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35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35D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735D6B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F49DA-B2E4-46FB-AF3D-1ADAF191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3</cp:revision>
  <cp:lastPrinted>2017-04-12T06:54:00Z</cp:lastPrinted>
  <dcterms:created xsi:type="dcterms:W3CDTF">2017-04-12T06:58:00Z</dcterms:created>
  <dcterms:modified xsi:type="dcterms:W3CDTF">2017-04-12T11:01:00Z</dcterms:modified>
</cp:coreProperties>
</file>