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об оценке регулирующего воздействия </w:t>
      </w: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 муниципального нормативного правового акта</w:t>
      </w: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B29" w:rsidRPr="00CB4F13" w:rsidRDefault="00F538DA" w:rsidP="00F5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A3B29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экономики и стратегического планирования Администрации города в соответствии </w:t>
      </w:r>
      <w:r w:rsidR="00182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FA3B29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утвержденного постановлением Главы города от 30.09.2015 № 117, рассмотрев </w:t>
      </w:r>
      <w:r w:rsidR="00FA3B29" w:rsidRPr="00CB4F13">
        <w:rPr>
          <w:rFonts w:ascii="Times New Roman" w:hAnsi="Times New Roman" w:cs="Times New Roman"/>
          <w:i/>
          <w:sz w:val="27"/>
          <w:szCs w:val="27"/>
        </w:rPr>
        <w:t xml:space="preserve">проект постановления Администрации города «О внесении изменений в постановление Администрации города </w:t>
      </w:r>
      <w:r w:rsidR="00315E57">
        <w:rPr>
          <w:rFonts w:ascii="Times New Roman" w:hAnsi="Times New Roman" w:cs="Times New Roman"/>
          <w:i/>
          <w:sz w:val="27"/>
          <w:szCs w:val="27"/>
        </w:rPr>
        <w:t xml:space="preserve">                                    </w:t>
      </w:r>
      <w:r w:rsidR="00FA3B29" w:rsidRPr="00CB4F13">
        <w:rPr>
          <w:rFonts w:ascii="Times New Roman" w:hAnsi="Times New Roman" w:cs="Times New Roman"/>
          <w:i/>
          <w:sz w:val="27"/>
          <w:szCs w:val="27"/>
        </w:rPr>
        <w:t xml:space="preserve">от </w:t>
      </w:r>
      <w:r w:rsidR="00EE7CD7">
        <w:rPr>
          <w:rFonts w:ascii="Times New Roman" w:hAnsi="Times New Roman" w:cs="Times New Roman"/>
          <w:i/>
          <w:sz w:val="27"/>
          <w:szCs w:val="27"/>
        </w:rPr>
        <w:t>14.11.2014</w:t>
      </w:r>
      <w:r w:rsidR="00FA3B29" w:rsidRPr="00CB4F13">
        <w:rPr>
          <w:rFonts w:ascii="Times New Roman" w:hAnsi="Times New Roman" w:cs="Times New Roman"/>
          <w:i/>
          <w:sz w:val="27"/>
          <w:szCs w:val="27"/>
        </w:rPr>
        <w:t xml:space="preserve"> № </w:t>
      </w:r>
      <w:r w:rsidR="00EE7CD7">
        <w:rPr>
          <w:rFonts w:ascii="Times New Roman" w:hAnsi="Times New Roman" w:cs="Times New Roman"/>
          <w:i/>
          <w:sz w:val="27"/>
          <w:szCs w:val="27"/>
        </w:rPr>
        <w:t>7638</w:t>
      </w:r>
      <w:r w:rsidR="00FA3B29" w:rsidRPr="00CB4F13">
        <w:rPr>
          <w:rFonts w:ascii="Times New Roman" w:hAnsi="Times New Roman" w:cs="Times New Roman"/>
          <w:i/>
          <w:sz w:val="27"/>
          <w:szCs w:val="27"/>
        </w:rPr>
        <w:t xml:space="preserve"> «О порядке предоставления</w:t>
      </w:r>
      <w:r w:rsidR="00832CCE" w:rsidRPr="00CB4F13">
        <w:rPr>
          <w:rFonts w:ascii="Times New Roman" w:hAnsi="Times New Roman" w:cs="Times New Roman"/>
          <w:i/>
          <w:sz w:val="27"/>
          <w:szCs w:val="27"/>
        </w:rPr>
        <w:t xml:space="preserve"> субсидии на финансовое обеспечение (возмещение) затрат </w:t>
      </w:r>
      <w:proofErr w:type="gramStart"/>
      <w:r w:rsidR="00832CCE" w:rsidRPr="00CB4F13">
        <w:rPr>
          <w:rFonts w:ascii="Times New Roman" w:hAnsi="Times New Roman" w:cs="Times New Roman"/>
          <w:i/>
          <w:sz w:val="27"/>
          <w:szCs w:val="27"/>
        </w:rPr>
        <w:t xml:space="preserve">по </w:t>
      </w:r>
      <w:r w:rsidR="00EE7CD7">
        <w:rPr>
          <w:rFonts w:ascii="Times New Roman" w:hAnsi="Times New Roman" w:cs="Times New Roman"/>
          <w:i/>
          <w:sz w:val="27"/>
          <w:szCs w:val="27"/>
        </w:rPr>
        <w:t>новогоднему</w:t>
      </w:r>
      <w:proofErr w:type="gramEnd"/>
      <w:r w:rsidR="00EE7CD7">
        <w:rPr>
          <w:rFonts w:ascii="Times New Roman" w:hAnsi="Times New Roman" w:cs="Times New Roman"/>
          <w:i/>
          <w:sz w:val="27"/>
          <w:szCs w:val="27"/>
        </w:rPr>
        <w:t xml:space="preserve"> и световому оформлению города</w:t>
      </w:r>
      <w:r w:rsidR="00FA3B29" w:rsidRPr="00CB4F13">
        <w:rPr>
          <w:rFonts w:ascii="Times New Roman" w:hAnsi="Times New Roman" w:cs="Times New Roman"/>
          <w:i/>
          <w:sz w:val="27"/>
          <w:szCs w:val="27"/>
        </w:rPr>
        <w:t>»</w:t>
      </w:r>
      <w:r w:rsidR="00FA3B29" w:rsidRPr="00CB4F1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</w:t>
      </w:r>
      <w:r w:rsidR="00FA3B29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составило настоящее заключение.</w:t>
      </w:r>
    </w:p>
    <w:p w:rsidR="00FA3B29" w:rsidRPr="00CB4F13" w:rsidRDefault="00F538DA" w:rsidP="00F5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A3B29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муниципального нормативного правового акта (далее – проект) подготовлен департаментом </w:t>
      </w:r>
      <w:r w:rsidR="00EE7CD7">
        <w:rPr>
          <w:rFonts w:ascii="Times New Roman" w:eastAsia="Times New Roman" w:hAnsi="Times New Roman" w:cs="Times New Roman"/>
          <w:sz w:val="27"/>
          <w:szCs w:val="27"/>
          <w:lang w:eastAsia="ru-RU"/>
        </w:rPr>
        <w:t>архитектуры</w:t>
      </w:r>
      <w:r w:rsidR="00FA3B29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E7C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градостроительства </w:t>
      </w:r>
      <w:r w:rsidR="00FA3B29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города.</w:t>
      </w:r>
    </w:p>
    <w:p w:rsidR="00D1236F" w:rsidRDefault="00D1236F" w:rsidP="00D123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538DA" w:rsidRDefault="00F538DA" w:rsidP="00F5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A3B29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рассмотрения представленных документов установлено:</w:t>
      </w:r>
    </w:p>
    <w:p w:rsidR="00FA3B29" w:rsidRPr="00F538DA" w:rsidRDefault="00F538DA" w:rsidP="00F5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</w:t>
      </w:r>
      <w:proofErr w:type="gramStart"/>
      <w:r w:rsidR="00FA3B29" w:rsidRPr="00F538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</w:t>
      </w:r>
      <w:r w:rsidR="00E000DD" w:rsidRPr="00F538DA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FA3B29" w:rsidRPr="00F538DA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proofErr w:type="gramEnd"/>
      <w:r w:rsidR="00FA3B29" w:rsidRPr="00F538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ОРВ проекта соответствует порядку.</w:t>
      </w:r>
    </w:p>
    <w:p w:rsidR="00FA3B29" w:rsidRPr="00CB4F13" w:rsidRDefault="00F538DA" w:rsidP="00F538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2. </w:t>
      </w:r>
      <w:r w:rsidR="00FA3B29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Предварительный отчет об ОРВ соответствует порядку.</w:t>
      </w:r>
    </w:p>
    <w:p w:rsidR="00897886" w:rsidRDefault="00F538DA" w:rsidP="00F538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3. </w:t>
      </w:r>
      <w:proofErr w:type="gramStart"/>
      <w:r w:rsidR="00FA3B29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Информация, содержащаяся в предварительном отчете об ОРВ обоснована</w:t>
      </w:r>
      <w:proofErr w:type="gramEnd"/>
      <w:r w:rsidR="000C01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в полной мере</w:t>
      </w:r>
      <w:r w:rsidR="004014C2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97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9788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</w:p>
    <w:p w:rsidR="000C0193" w:rsidRDefault="00F538DA" w:rsidP="00F538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C0193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Пункт 2.1 отчета предлагаем изложить в следующей редакции:</w:t>
      </w:r>
    </w:p>
    <w:p w:rsidR="000C0193" w:rsidRDefault="00F538DA" w:rsidP="00F538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C019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D4925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действующем порядке предоставления субсидии отсутствуют отдельные положения, введенные Общими требованиями к нормативным актам, регулирующим предоставление субсидии…»;</w:t>
      </w:r>
    </w:p>
    <w:p w:rsidR="005D4925" w:rsidRDefault="00F538DA" w:rsidP="00F538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D4925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Пункт 3.1 отчета</w:t>
      </w:r>
      <w:r w:rsidR="00897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предлагаем</w:t>
      </w:r>
      <w:r w:rsidR="005D49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следующей редакции: «Приведение нормативного правового акта, регулирующего предоставление субсидии (Порядка предоставления субсидии), в соответствие Общим требованиям, утвержденным постановлением Правительства РФ от 06.09.2016 </w:t>
      </w:r>
      <w:r w:rsidR="0089788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5D4925">
        <w:rPr>
          <w:rFonts w:ascii="Times New Roman" w:eastAsia="Times New Roman" w:hAnsi="Times New Roman" w:cs="Times New Roman"/>
          <w:sz w:val="27"/>
          <w:szCs w:val="27"/>
          <w:lang w:eastAsia="ru-RU"/>
        </w:rPr>
        <w:t>№ 887»;</w:t>
      </w:r>
    </w:p>
    <w:p w:rsidR="005D4925" w:rsidRDefault="00F538DA" w:rsidP="00F538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D4925">
        <w:rPr>
          <w:rFonts w:ascii="Times New Roman" w:eastAsia="Times New Roman" w:hAnsi="Times New Roman" w:cs="Times New Roman"/>
          <w:sz w:val="27"/>
          <w:szCs w:val="27"/>
          <w:lang w:eastAsia="ru-RU"/>
        </w:rPr>
        <w:t>3.3. Пункт 3.2 отчета</w:t>
      </w:r>
      <w:r w:rsidR="00897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предлагаем</w:t>
      </w:r>
      <w:r w:rsidR="005D49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следующей редакции: «нормативное регулирование Порядка предоставления субсидии»;</w:t>
      </w:r>
    </w:p>
    <w:p w:rsidR="005D4925" w:rsidRDefault="00F538DA" w:rsidP="00F538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D49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 Пункт 3.3 отчета </w:t>
      </w:r>
      <w:r w:rsidR="00897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предлагаем </w:t>
      </w:r>
      <w:r w:rsidR="005D4925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в следующей редакции</w:t>
      </w:r>
      <w:r w:rsidR="00EF41A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5D49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EF41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Предоставление субсидии направлено на улучшение  архитектурного облика города, что </w:t>
      </w:r>
      <w:r w:rsidR="00EF41AD" w:rsidRPr="00EF41A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соответствует вектору «Градостроительство» направления «Жизнеобеспечение» Стратегии социально-экономического развития муниципального образования городской округ город Сургут на период до 2030 года</w:t>
      </w:r>
      <w:r w:rsidR="00EF41A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0B741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538DA" w:rsidRDefault="00F538DA" w:rsidP="00F538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B74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 Пункт 4.1 отчета </w:t>
      </w:r>
      <w:r w:rsidR="00897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предлагаем </w:t>
      </w:r>
      <w:r w:rsidR="000B74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в следующей редакции: «Приведение нормативного правового акта, регулирующего предоставление субсидии (Порядка предоставления субсидии), в соответствие Общим требованиям, утвержденным постановлением Правительства РФ от 06.09.2016 </w:t>
      </w:r>
      <w:r w:rsidR="00E865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B741B">
        <w:rPr>
          <w:rFonts w:ascii="Times New Roman" w:eastAsia="Times New Roman" w:hAnsi="Times New Roman" w:cs="Times New Roman"/>
          <w:sz w:val="27"/>
          <w:szCs w:val="27"/>
          <w:lang w:eastAsia="ru-RU"/>
        </w:rPr>
        <w:t>№ 887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E8659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B741B" w:rsidRDefault="00F538DA" w:rsidP="00F538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B74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3.6. Пункт 4.2 отчета </w:t>
      </w:r>
      <w:r w:rsidR="00897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предлагаем </w:t>
      </w:r>
      <w:r w:rsidR="000B741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в следующей редакции: «количество выявленных нарушений законодательства по результатам правового мониторинга, антикоррупционных экспертиз и др., ед.».</w:t>
      </w:r>
    </w:p>
    <w:p w:rsidR="000B741B" w:rsidRPr="002068F3" w:rsidRDefault="000B741B" w:rsidP="005D492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7EB9" w:rsidRDefault="00FC403D" w:rsidP="00F5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  <w:t xml:space="preserve">4. </w:t>
      </w:r>
      <w:r w:rsidR="00EF08FD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315E57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315E57" w:rsidRPr="002068F3">
        <w:rPr>
          <w:rFonts w:ascii="Times New Roman" w:hAnsi="Times New Roman" w:cs="Times New Roman"/>
          <w:sz w:val="27"/>
          <w:szCs w:val="27"/>
        </w:rPr>
        <w:t>орядке предоставления</w:t>
      </w:r>
      <w:r w:rsidR="00D83B5F" w:rsidRPr="00D83B5F">
        <w:t xml:space="preserve"> </w:t>
      </w:r>
      <w:r w:rsidR="00D83B5F" w:rsidRPr="00D83B5F">
        <w:rPr>
          <w:rFonts w:ascii="Times New Roman" w:hAnsi="Times New Roman" w:cs="Times New Roman"/>
          <w:sz w:val="27"/>
          <w:szCs w:val="27"/>
        </w:rPr>
        <w:t>субсидии на финансовое обеспечение (возмещение) затрат по новогоднему и световому оформлению города</w:t>
      </w:r>
      <w:r w:rsidR="00315E57" w:rsidRPr="002068F3">
        <w:rPr>
          <w:rFonts w:ascii="Times New Roman" w:hAnsi="Times New Roman" w:cs="Times New Roman"/>
          <w:sz w:val="27"/>
          <w:szCs w:val="27"/>
        </w:rPr>
        <w:t xml:space="preserve"> (далее – Порядок)</w:t>
      </w:r>
      <w:r w:rsidR="00315E57" w:rsidRPr="002068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707EB9" w:rsidRPr="00707EB9">
        <w:rPr>
          <w:rFonts w:ascii="Times New Roman" w:hAnsi="Times New Roman" w:cs="Times New Roman"/>
          <w:sz w:val="27"/>
          <w:szCs w:val="27"/>
        </w:rPr>
        <w:t>предусматриваются положения, способствующие введению ограничений для субъектов предпринимательской деятельности:</w:t>
      </w:r>
    </w:p>
    <w:p w:rsidR="00591FEC" w:rsidRDefault="00860A28" w:rsidP="005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4.1.</w:t>
      </w:r>
      <w:r w:rsidR="00EE0D30">
        <w:rPr>
          <w:rFonts w:ascii="Times New Roman" w:hAnsi="Times New Roman" w:cs="Times New Roman"/>
          <w:sz w:val="27"/>
          <w:szCs w:val="27"/>
        </w:rPr>
        <w:tab/>
      </w:r>
      <w:r w:rsidR="00CE058D">
        <w:rPr>
          <w:rFonts w:ascii="Times New Roman" w:hAnsi="Times New Roman" w:cs="Times New Roman"/>
          <w:sz w:val="27"/>
          <w:szCs w:val="27"/>
        </w:rPr>
        <w:t xml:space="preserve">Пунктом 3.12 установлен срок перечисления получателю субсидии </w:t>
      </w:r>
      <w:r w:rsidR="00CE058D">
        <w:rPr>
          <w:rFonts w:ascii="Times New Roman" w:hAnsi="Times New Roman" w:cs="Times New Roman"/>
          <w:sz w:val="27"/>
          <w:szCs w:val="27"/>
        </w:rPr>
        <w:br/>
        <w:t xml:space="preserve">(20 рабочих дней после подписания акта на предоставление субсидии), </w:t>
      </w:r>
      <w:r w:rsidR="00CE058D">
        <w:rPr>
          <w:rFonts w:ascii="Times New Roman" w:hAnsi="Times New Roman" w:cs="Times New Roman"/>
          <w:sz w:val="27"/>
          <w:szCs w:val="27"/>
        </w:rPr>
        <w:br/>
        <w:t>что не соответствует  абз</w:t>
      </w:r>
      <w:r w:rsidR="00FC78EB">
        <w:rPr>
          <w:rFonts w:ascii="Times New Roman" w:hAnsi="Times New Roman" w:cs="Times New Roman"/>
          <w:sz w:val="27"/>
          <w:szCs w:val="27"/>
        </w:rPr>
        <w:t>ацу</w:t>
      </w:r>
      <w:r w:rsidR="00CE058D">
        <w:rPr>
          <w:rFonts w:ascii="Times New Roman" w:hAnsi="Times New Roman" w:cs="Times New Roman"/>
          <w:sz w:val="27"/>
          <w:szCs w:val="27"/>
        </w:rPr>
        <w:t xml:space="preserve"> 2</w:t>
      </w:r>
      <w:r w:rsidR="00B666D9">
        <w:rPr>
          <w:rFonts w:ascii="Times New Roman" w:hAnsi="Times New Roman" w:cs="Times New Roman"/>
          <w:sz w:val="27"/>
          <w:szCs w:val="27"/>
        </w:rPr>
        <w:t xml:space="preserve"> пункта 9 Общих требований;</w:t>
      </w:r>
    </w:p>
    <w:p w:rsidR="00996D7C" w:rsidRDefault="001E1D75" w:rsidP="00C06E73">
      <w:pPr>
        <w:tabs>
          <w:tab w:val="left" w:pos="-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BB3BE8">
        <w:rPr>
          <w:rFonts w:ascii="Times New Roman" w:hAnsi="Times New Roman" w:cs="Times New Roman"/>
          <w:sz w:val="27"/>
          <w:szCs w:val="27"/>
        </w:rPr>
        <w:t>4.</w:t>
      </w:r>
      <w:r w:rsidR="005C2E49">
        <w:rPr>
          <w:rFonts w:ascii="Times New Roman" w:hAnsi="Times New Roman" w:cs="Times New Roman"/>
          <w:sz w:val="27"/>
          <w:szCs w:val="27"/>
        </w:rPr>
        <w:t>2</w:t>
      </w:r>
      <w:r w:rsidR="00BB3BE8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Пунктом 3.13. Порядка у</w:t>
      </w:r>
      <w:r w:rsidR="001A75D9">
        <w:rPr>
          <w:rFonts w:ascii="Times New Roman" w:hAnsi="Times New Roman" w:cs="Times New Roman"/>
          <w:sz w:val="27"/>
          <w:szCs w:val="27"/>
        </w:rPr>
        <w:t>становлено</w:t>
      </w:r>
      <w:r>
        <w:rPr>
          <w:rFonts w:ascii="Times New Roman" w:hAnsi="Times New Roman" w:cs="Times New Roman"/>
          <w:sz w:val="27"/>
          <w:szCs w:val="27"/>
        </w:rPr>
        <w:t xml:space="preserve"> основание для отказа </w:t>
      </w:r>
      <w:r w:rsidR="00C06E73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в перечислении субсидии</w:t>
      </w:r>
      <w:r w:rsidR="001A75D9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«банкротство, реорганизация получателя субсидии»</w:t>
      </w:r>
      <w:r w:rsidR="00996D7C">
        <w:rPr>
          <w:rFonts w:ascii="Times New Roman" w:hAnsi="Times New Roman" w:cs="Times New Roman"/>
          <w:sz w:val="27"/>
          <w:szCs w:val="27"/>
        </w:rPr>
        <w:t>, что противоречит</w:t>
      </w:r>
      <w:r w:rsidR="00F90950">
        <w:rPr>
          <w:rFonts w:ascii="Times New Roman" w:hAnsi="Times New Roman" w:cs="Times New Roman"/>
          <w:sz w:val="27"/>
          <w:szCs w:val="27"/>
        </w:rPr>
        <w:t xml:space="preserve"> </w:t>
      </w:r>
      <w:r w:rsidR="00860413">
        <w:rPr>
          <w:rFonts w:ascii="Times New Roman" w:hAnsi="Times New Roman" w:cs="Times New Roman"/>
          <w:sz w:val="27"/>
          <w:szCs w:val="27"/>
        </w:rPr>
        <w:t>подпункт</w:t>
      </w:r>
      <w:r w:rsidR="00996D7C">
        <w:rPr>
          <w:rFonts w:ascii="Times New Roman" w:hAnsi="Times New Roman" w:cs="Times New Roman"/>
          <w:sz w:val="27"/>
          <w:szCs w:val="27"/>
        </w:rPr>
        <w:t>у</w:t>
      </w:r>
      <w:r w:rsidR="00860413">
        <w:rPr>
          <w:rFonts w:ascii="Times New Roman" w:hAnsi="Times New Roman" w:cs="Times New Roman"/>
          <w:sz w:val="27"/>
          <w:szCs w:val="27"/>
        </w:rPr>
        <w:t xml:space="preserve"> е) </w:t>
      </w:r>
      <w:r w:rsidR="00F90950">
        <w:rPr>
          <w:rFonts w:ascii="Times New Roman" w:hAnsi="Times New Roman" w:cs="Times New Roman"/>
          <w:sz w:val="27"/>
          <w:szCs w:val="27"/>
        </w:rPr>
        <w:t>пункт</w:t>
      </w:r>
      <w:r w:rsidR="00860413">
        <w:rPr>
          <w:rFonts w:ascii="Times New Roman" w:hAnsi="Times New Roman" w:cs="Times New Roman"/>
          <w:sz w:val="27"/>
          <w:szCs w:val="27"/>
        </w:rPr>
        <w:t>а</w:t>
      </w:r>
      <w:r w:rsidR="00F90950">
        <w:rPr>
          <w:rFonts w:ascii="Times New Roman" w:hAnsi="Times New Roman" w:cs="Times New Roman"/>
          <w:sz w:val="27"/>
          <w:szCs w:val="27"/>
        </w:rPr>
        <w:t xml:space="preserve"> </w:t>
      </w:r>
      <w:r w:rsidR="00860413">
        <w:rPr>
          <w:rFonts w:ascii="Times New Roman" w:hAnsi="Times New Roman" w:cs="Times New Roman"/>
          <w:sz w:val="27"/>
          <w:szCs w:val="27"/>
        </w:rPr>
        <w:t>4</w:t>
      </w:r>
      <w:r w:rsidR="00F90950">
        <w:rPr>
          <w:rFonts w:ascii="Times New Roman" w:hAnsi="Times New Roman" w:cs="Times New Roman"/>
          <w:sz w:val="27"/>
          <w:szCs w:val="27"/>
        </w:rPr>
        <w:t xml:space="preserve"> Общих требований</w:t>
      </w:r>
      <w:r w:rsidR="00996D7C">
        <w:rPr>
          <w:rFonts w:ascii="Times New Roman" w:hAnsi="Times New Roman" w:cs="Times New Roman"/>
          <w:sz w:val="27"/>
          <w:szCs w:val="27"/>
        </w:rPr>
        <w:t>. П</w:t>
      </w:r>
      <w:r w:rsidR="00F90950">
        <w:rPr>
          <w:rFonts w:ascii="Times New Roman" w:hAnsi="Times New Roman" w:cs="Times New Roman"/>
          <w:sz w:val="27"/>
          <w:szCs w:val="27"/>
        </w:rPr>
        <w:t>олучатель субсидии должен соответствовать установленн</w:t>
      </w:r>
      <w:r w:rsidR="00996D7C">
        <w:rPr>
          <w:rFonts w:ascii="Times New Roman" w:hAnsi="Times New Roman" w:cs="Times New Roman"/>
          <w:sz w:val="27"/>
          <w:szCs w:val="27"/>
        </w:rPr>
        <w:t>ому</w:t>
      </w:r>
      <w:r w:rsidR="00F90950">
        <w:rPr>
          <w:rFonts w:ascii="Times New Roman" w:hAnsi="Times New Roman" w:cs="Times New Roman"/>
          <w:sz w:val="27"/>
          <w:szCs w:val="27"/>
        </w:rPr>
        <w:t xml:space="preserve"> требовани</w:t>
      </w:r>
      <w:r w:rsidR="00996D7C">
        <w:rPr>
          <w:rFonts w:ascii="Times New Roman" w:hAnsi="Times New Roman" w:cs="Times New Roman"/>
          <w:sz w:val="27"/>
          <w:szCs w:val="27"/>
        </w:rPr>
        <w:t>ю</w:t>
      </w:r>
      <w:r w:rsidR="00F90950">
        <w:rPr>
          <w:rFonts w:ascii="Times New Roman" w:hAnsi="Times New Roman" w:cs="Times New Roman"/>
          <w:sz w:val="27"/>
          <w:szCs w:val="27"/>
        </w:rPr>
        <w:t xml:space="preserve"> на первое число месяца, предшествующего</w:t>
      </w:r>
      <w:r w:rsidR="00C06E73">
        <w:rPr>
          <w:rFonts w:ascii="Times New Roman" w:hAnsi="Times New Roman" w:cs="Times New Roman"/>
          <w:sz w:val="27"/>
          <w:szCs w:val="27"/>
        </w:rPr>
        <w:t xml:space="preserve"> </w:t>
      </w:r>
      <w:r w:rsidR="00F90950">
        <w:rPr>
          <w:rFonts w:ascii="Times New Roman" w:hAnsi="Times New Roman" w:cs="Times New Roman"/>
          <w:sz w:val="27"/>
          <w:szCs w:val="27"/>
        </w:rPr>
        <w:t>месяцу,</w:t>
      </w:r>
      <w:r w:rsidR="00C06E73">
        <w:rPr>
          <w:rFonts w:ascii="Times New Roman" w:hAnsi="Times New Roman" w:cs="Times New Roman"/>
          <w:sz w:val="27"/>
          <w:szCs w:val="27"/>
        </w:rPr>
        <w:t xml:space="preserve"> </w:t>
      </w:r>
      <w:r w:rsidR="00F90950">
        <w:rPr>
          <w:rFonts w:ascii="Times New Roman" w:hAnsi="Times New Roman" w:cs="Times New Roman"/>
          <w:sz w:val="27"/>
          <w:szCs w:val="27"/>
        </w:rPr>
        <w:t>в котором пл</w:t>
      </w:r>
      <w:r w:rsidR="00996D7C">
        <w:rPr>
          <w:rFonts w:ascii="Times New Roman" w:hAnsi="Times New Roman" w:cs="Times New Roman"/>
          <w:sz w:val="27"/>
          <w:szCs w:val="27"/>
        </w:rPr>
        <w:t>анируется заключение соглашение.</w:t>
      </w:r>
      <w:r w:rsidR="00433EE8">
        <w:rPr>
          <w:rFonts w:ascii="Times New Roman" w:hAnsi="Times New Roman" w:cs="Times New Roman"/>
          <w:sz w:val="27"/>
          <w:szCs w:val="27"/>
        </w:rPr>
        <w:tab/>
      </w:r>
    </w:p>
    <w:p w:rsidR="001A75D9" w:rsidRDefault="00B756B1" w:rsidP="005C2E49">
      <w:pPr>
        <w:tabs>
          <w:tab w:val="left" w:pos="-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C2E49">
        <w:rPr>
          <w:rFonts w:ascii="Times New Roman" w:hAnsi="Times New Roman" w:cs="Times New Roman"/>
          <w:sz w:val="27"/>
          <w:szCs w:val="27"/>
        </w:rPr>
        <w:t xml:space="preserve">5. </w:t>
      </w:r>
      <w:r w:rsidR="005C2E49" w:rsidRPr="005C2E49">
        <w:rPr>
          <w:rFonts w:ascii="Times New Roman" w:hAnsi="Times New Roman" w:cs="Times New Roman"/>
          <w:sz w:val="27"/>
          <w:szCs w:val="27"/>
        </w:rPr>
        <w:t xml:space="preserve">По тексту Порядка понятие «Претендент, организация» привести </w:t>
      </w:r>
      <w:r w:rsidR="005C2E49">
        <w:rPr>
          <w:rFonts w:ascii="Times New Roman" w:hAnsi="Times New Roman" w:cs="Times New Roman"/>
          <w:sz w:val="27"/>
          <w:szCs w:val="27"/>
        </w:rPr>
        <w:br/>
      </w:r>
      <w:r w:rsidR="005C2E49" w:rsidRPr="005C2E49">
        <w:rPr>
          <w:rFonts w:ascii="Times New Roman" w:hAnsi="Times New Roman" w:cs="Times New Roman"/>
          <w:sz w:val="27"/>
          <w:szCs w:val="27"/>
        </w:rPr>
        <w:t>во взаимное соответствие с абзацем 5 пункта 1.2.</w:t>
      </w:r>
    </w:p>
    <w:p w:rsidR="005C2E49" w:rsidRDefault="005C2E49" w:rsidP="005C2E49">
      <w:pPr>
        <w:tabs>
          <w:tab w:val="left" w:pos="-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0817" w:rsidRPr="00244D90" w:rsidRDefault="001A75D9" w:rsidP="001A75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C2E49">
        <w:rPr>
          <w:rFonts w:ascii="Times New Roman" w:hAnsi="Times New Roman" w:cs="Times New Roman"/>
          <w:sz w:val="27"/>
          <w:szCs w:val="27"/>
        </w:rPr>
        <w:t>6</w:t>
      </w:r>
      <w:r w:rsidR="007E21FE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60817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proofErr w:type="gramStart"/>
      <w:r w:rsidR="00260817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вышеизложенного</w:t>
      </w:r>
      <w:proofErr w:type="gramEnd"/>
      <w:r w:rsidR="00DB52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432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</w:t>
      </w:r>
      <w:r w:rsidR="00BD2053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06E73" w:rsidRDefault="005C2E49" w:rsidP="000C019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394325">
        <w:rPr>
          <w:rFonts w:ascii="Times New Roman" w:eastAsia="Times New Roman" w:hAnsi="Times New Roman" w:cs="Times New Roman"/>
          <w:sz w:val="27"/>
          <w:szCs w:val="27"/>
          <w:lang w:eastAsia="ru-RU"/>
        </w:rPr>
        <w:t>.1</w:t>
      </w:r>
      <w:r w:rsidR="00394325" w:rsidRPr="003943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943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6E73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Доработать предварительный отчет в соответствии с пунктом 3 заключения;</w:t>
      </w:r>
    </w:p>
    <w:p w:rsidR="00D72244" w:rsidRDefault="005C2E49" w:rsidP="000C019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C06E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 </w:t>
      </w:r>
      <w:r w:rsidR="00394325" w:rsidRPr="003943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Устранить выявленные </w:t>
      </w:r>
      <w:r w:rsidR="003943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замечания (ограничения) </w:t>
      </w:r>
      <w:r w:rsidR="00394325" w:rsidRPr="00394325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приложении</w:t>
      </w:r>
      <w:r w:rsidR="000C01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C019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 постановлению</w:t>
      </w:r>
      <w:r w:rsidR="00E7613F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указанные в п. 4</w:t>
      </w:r>
      <w:r w:rsidR="00B756B1">
        <w:rPr>
          <w:rFonts w:ascii="Times New Roman" w:eastAsia="Times New Roman" w:hAnsi="Times New Roman" w:cs="Times New Roman"/>
          <w:sz w:val="27"/>
          <w:szCs w:val="27"/>
          <w:lang w:eastAsia="ru-RU"/>
        </w:rPr>
        <w:t>, 5</w:t>
      </w:r>
      <w:r w:rsidR="00E76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заключения;</w:t>
      </w:r>
    </w:p>
    <w:p w:rsidR="00E7613F" w:rsidRDefault="005C2E49" w:rsidP="000C019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E7613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6041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E76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BA1A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абзацем 4 пункта 9 Регламента Администрации города, утвержденного распоряжением Администрации города от 30.12.2015 № 3686 </w:t>
      </w:r>
      <w:r w:rsidR="00BA1A0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(с изменениями от 16.03.2017 № 383) д</w:t>
      </w:r>
      <w:r w:rsidR="00E76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ополнить пояснительную записку </w:t>
      </w:r>
      <w:r w:rsidR="00BA1A0C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перечнем устанавливаемых и (или) изменяемых обязанностей для субъектов предпринимательской и инвестиционной деятельности и их правовое, экономическое обоснование.</w:t>
      </w:r>
    </w:p>
    <w:p w:rsidR="00394325" w:rsidRDefault="00394325" w:rsidP="0039432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325" w:rsidRPr="00CB4F13" w:rsidRDefault="00394325" w:rsidP="0039432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95AC5" w:rsidRPr="00CB4F13" w:rsidRDefault="000A62BF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н</w:t>
      </w:r>
      <w:r w:rsidR="00D95AC5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D95AC5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управления экономики </w:t>
      </w:r>
    </w:p>
    <w:p w:rsidR="00A06517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стратегического планирования            </w:t>
      </w:r>
      <w:r w:rsidR="000A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  <w:r w:rsidR="000A62BF">
        <w:rPr>
          <w:rFonts w:ascii="Times New Roman" w:eastAsia="Times New Roman" w:hAnsi="Times New Roman" w:cs="Times New Roman"/>
          <w:sz w:val="27"/>
          <w:szCs w:val="27"/>
          <w:lang w:eastAsia="ru-RU"/>
        </w:rPr>
        <w:t>Д.А. Гаврикова</w:t>
      </w:r>
    </w:p>
    <w:p w:rsidR="00394325" w:rsidRDefault="0039432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08C" w:rsidRDefault="0039432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0A62BF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44" w:rsidRDefault="00D7224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44" w:rsidRDefault="00D7224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44" w:rsidRDefault="00D7224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44" w:rsidRDefault="00D7224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44" w:rsidRDefault="00D7224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44" w:rsidRDefault="00D7224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44" w:rsidRDefault="00D7224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7C" w:rsidRDefault="00996D7C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7C" w:rsidRDefault="00996D7C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7C" w:rsidRDefault="00996D7C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7C" w:rsidRDefault="00996D7C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7C" w:rsidRDefault="00996D7C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413" w:rsidRDefault="00860413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44" w:rsidRDefault="00D7224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44" w:rsidRDefault="00D7224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44" w:rsidRDefault="00D7224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72244" w:rsidSect="003A4168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227D1"/>
    <w:rsid w:val="0007630E"/>
    <w:rsid w:val="000A0143"/>
    <w:rsid w:val="000A62BF"/>
    <w:rsid w:val="000B741B"/>
    <w:rsid w:val="000C0193"/>
    <w:rsid w:val="000D2244"/>
    <w:rsid w:val="000F65A5"/>
    <w:rsid w:val="00100EB2"/>
    <w:rsid w:val="0010566B"/>
    <w:rsid w:val="00124414"/>
    <w:rsid w:val="001825C2"/>
    <w:rsid w:val="001A3A4F"/>
    <w:rsid w:val="001A75D9"/>
    <w:rsid w:val="001B539E"/>
    <w:rsid w:val="001C4308"/>
    <w:rsid w:val="001C469C"/>
    <w:rsid w:val="001E1D06"/>
    <w:rsid w:val="001E1D75"/>
    <w:rsid w:val="00203D85"/>
    <w:rsid w:val="002068F3"/>
    <w:rsid w:val="00216AD0"/>
    <w:rsid w:val="0023016D"/>
    <w:rsid w:val="002307DC"/>
    <w:rsid w:val="0023608C"/>
    <w:rsid w:val="002371B7"/>
    <w:rsid w:val="00244D90"/>
    <w:rsid w:val="00257C15"/>
    <w:rsid w:val="00260817"/>
    <w:rsid w:val="00271E7C"/>
    <w:rsid w:val="002A1AB2"/>
    <w:rsid w:val="002B3B06"/>
    <w:rsid w:val="002B4663"/>
    <w:rsid w:val="002D4DDB"/>
    <w:rsid w:val="00303BA1"/>
    <w:rsid w:val="003059A4"/>
    <w:rsid w:val="00314313"/>
    <w:rsid w:val="00315E57"/>
    <w:rsid w:val="00317BD4"/>
    <w:rsid w:val="00321C10"/>
    <w:rsid w:val="00330EF1"/>
    <w:rsid w:val="00333CC1"/>
    <w:rsid w:val="00334467"/>
    <w:rsid w:val="003412CB"/>
    <w:rsid w:val="0037582E"/>
    <w:rsid w:val="00381164"/>
    <w:rsid w:val="00381210"/>
    <w:rsid w:val="00394325"/>
    <w:rsid w:val="003A08C0"/>
    <w:rsid w:val="003A4168"/>
    <w:rsid w:val="003B29ED"/>
    <w:rsid w:val="003B3353"/>
    <w:rsid w:val="003C18E4"/>
    <w:rsid w:val="003E1FE5"/>
    <w:rsid w:val="003F1BA2"/>
    <w:rsid w:val="003F2F81"/>
    <w:rsid w:val="003F3F70"/>
    <w:rsid w:val="004014C2"/>
    <w:rsid w:val="00433EE8"/>
    <w:rsid w:val="00456994"/>
    <w:rsid w:val="00490489"/>
    <w:rsid w:val="00495033"/>
    <w:rsid w:val="004B3BA3"/>
    <w:rsid w:val="004B48FE"/>
    <w:rsid w:val="004C3A76"/>
    <w:rsid w:val="004F22A1"/>
    <w:rsid w:val="00500502"/>
    <w:rsid w:val="005134B0"/>
    <w:rsid w:val="00517AE7"/>
    <w:rsid w:val="005213A9"/>
    <w:rsid w:val="00521B5C"/>
    <w:rsid w:val="00525E8B"/>
    <w:rsid w:val="0053174B"/>
    <w:rsid w:val="005511BD"/>
    <w:rsid w:val="00552591"/>
    <w:rsid w:val="00561788"/>
    <w:rsid w:val="0056232A"/>
    <w:rsid w:val="00590D09"/>
    <w:rsid w:val="00591FEC"/>
    <w:rsid w:val="00592D84"/>
    <w:rsid w:val="005A0D64"/>
    <w:rsid w:val="005B17FD"/>
    <w:rsid w:val="005C2E49"/>
    <w:rsid w:val="005D14E3"/>
    <w:rsid w:val="005D4925"/>
    <w:rsid w:val="005D4A22"/>
    <w:rsid w:val="005D7C85"/>
    <w:rsid w:val="00614AEB"/>
    <w:rsid w:val="00617735"/>
    <w:rsid w:val="00646892"/>
    <w:rsid w:val="00653DB5"/>
    <w:rsid w:val="006547A0"/>
    <w:rsid w:val="0065626A"/>
    <w:rsid w:val="00666D1F"/>
    <w:rsid w:val="00667076"/>
    <w:rsid w:val="00697CB9"/>
    <w:rsid w:val="006A1BBF"/>
    <w:rsid w:val="006B5391"/>
    <w:rsid w:val="006B65BD"/>
    <w:rsid w:val="006C5367"/>
    <w:rsid w:val="006C5A1E"/>
    <w:rsid w:val="006D3B98"/>
    <w:rsid w:val="006D4074"/>
    <w:rsid w:val="00707EB9"/>
    <w:rsid w:val="00716AD7"/>
    <w:rsid w:val="007703D3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60413"/>
    <w:rsid w:val="00860A28"/>
    <w:rsid w:val="00897886"/>
    <w:rsid w:val="008A5822"/>
    <w:rsid w:val="008B3263"/>
    <w:rsid w:val="008B47CC"/>
    <w:rsid w:val="008F3974"/>
    <w:rsid w:val="00905863"/>
    <w:rsid w:val="00932CC8"/>
    <w:rsid w:val="00936C71"/>
    <w:rsid w:val="0095155C"/>
    <w:rsid w:val="00953742"/>
    <w:rsid w:val="0097400B"/>
    <w:rsid w:val="00985FA3"/>
    <w:rsid w:val="00993FFE"/>
    <w:rsid w:val="00996D7C"/>
    <w:rsid w:val="00997E53"/>
    <w:rsid w:val="009B2D4B"/>
    <w:rsid w:val="009B633C"/>
    <w:rsid w:val="009E16E0"/>
    <w:rsid w:val="009E1AEC"/>
    <w:rsid w:val="00A024F3"/>
    <w:rsid w:val="00A0562E"/>
    <w:rsid w:val="00A06517"/>
    <w:rsid w:val="00A11D5C"/>
    <w:rsid w:val="00A34933"/>
    <w:rsid w:val="00A46F2B"/>
    <w:rsid w:val="00A560B5"/>
    <w:rsid w:val="00A705E1"/>
    <w:rsid w:val="00A70CBE"/>
    <w:rsid w:val="00A765FA"/>
    <w:rsid w:val="00A96588"/>
    <w:rsid w:val="00AA549A"/>
    <w:rsid w:val="00AE3A90"/>
    <w:rsid w:val="00AE777E"/>
    <w:rsid w:val="00B03278"/>
    <w:rsid w:val="00B518A8"/>
    <w:rsid w:val="00B564F4"/>
    <w:rsid w:val="00B621ED"/>
    <w:rsid w:val="00B666D9"/>
    <w:rsid w:val="00B756B1"/>
    <w:rsid w:val="00B77FAC"/>
    <w:rsid w:val="00B92FCE"/>
    <w:rsid w:val="00BA1A0C"/>
    <w:rsid w:val="00BB3BE8"/>
    <w:rsid w:val="00BD2053"/>
    <w:rsid w:val="00BF018C"/>
    <w:rsid w:val="00BF0743"/>
    <w:rsid w:val="00C0143E"/>
    <w:rsid w:val="00C068CE"/>
    <w:rsid w:val="00C06E73"/>
    <w:rsid w:val="00C14A3C"/>
    <w:rsid w:val="00C17C55"/>
    <w:rsid w:val="00C2336A"/>
    <w:rsid w:val="00C31393"/>
    <w:rsid w:val="00C34886"/>
    <w:rsid w:val="00C6615C"/>
    <w:rsid w:val="00C80E6D"/>
    <w:rsid w:val="00CB4F13"/>
    <w:rsid w:val="00CC33C2"/>
    <w:rsid w:val="00CC5A19"/>
    <w:rsid w:val="00CC639D"/>
    <w:rsid w:val="00CD0E2C"/>
    <w:rsid w:val="00CE058D"/>
    <w:rsid w:val="00CE0C82"/>
    <w:rsid w:val="00CE11CE"/>
    <w:rsid w:val="00CF1BED"/>
    <w:rsid w:val="00D03634"/>
    <w:rsid w:val="00D1236F"/>
    <w:rsid w:val="00D24591"/>
    <w:rsid w:val="00D44985"/>
    <w:rsid w:val="00D5222E"/>
    <w:rsid w:val="00D72244"/>
    <w:rsid w:val="00D730FA"/>
    <w:rsid w:val="00D83B5F"/>
    <w:rsid w:val="00D95AC5"/>
    <w:rsid w:val="00DA138C"/>
    <w:rsid w:val="00DB5244"/>
    <w:rsid w:val="00DC13A0"/>
    <w:rsid w:val="00DC1409"/>
    <w:rsid w:val="00DF2CBF"/>
    <w:rsid w:val="00E000DD"/>
    <w:rsid w:val="00E13E9D"/>
    <w:rsid w:val="00E27C5C"/>
    <w:rsid w:val="00E41A07"/>
    <w:rsid w:val="00E72805"/>
    <w:rsid w:val="00E7613F"/>
    <w:rsid w:val="00E8659A"/>
    <w:rsid w:val="00EA57F6"/>
    <w:rsid w:val="00EB02C9"/>
    <w:rsid w:val="00ED773A"/>
    <w:rsid w:val="00EE0D30"/>
    <w:rsid w:val="00EE7CD7"/>
    <w:rsid w:val="00EF08FD"/>
    <w:rsid w:val="00EF41AD"/>
    <w:rsid w:val="00F258FE"/>
    <w:rsid w:val="00F42FC9"/>
    <w:rsid w:val="00F538DA"/>
    <w:rsid w:val="00F559BD"/>
    <w:rsid w:val="00F80386"/>
    <w:rsid w:val="00F90950"/>
    <w:rsid w:val="00F90D6E"/>
    <w:rsid w:val="00F93A60"/>
    <w:rsid w:val="00F954A9"/>
    <w:rsid w:val="00FA3B29"/>
    <w:rsid w:val="00FA5751"/>
    <w:rsid w:val="00FA639E"/>
    <w:rsid w:val="00FC403D"/>
    <w:rsid w:val="00FC78EB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1524-E1A4-4B1F-81C8-1251C15F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13</cp:revision>
  <cp:lastPrinted>2017-04-11T10:31:00Z</cp:lastPrinted>
  <dcterms:created xsi:type="dcterms:W3CDTF">2017-04-11T04:22:00Z</dcterms:created>
  <dcterms:modified xsi:type="dcterms:W3CDTF">2017-04-12T04:57:00Z</dcterms:modified>
</cp:coreProperties>
</file>