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A32" w:rsidRDefault="002E6A32" w:rsidP="00656C1A">
      <w:pPr>
        <w:spacing w:line="120" w:lineRule="atLeast"/>
        <w:jc w:val="center"/>
        <w:rPr>
          <w:sz w:val="24"/>
          <w:szCs w:val="24"/>
        </w:rPr>
      </w:pPr>
    </w:p>
    <w:p w:rsidR="002E6A32" w:rsidRDefault="002E6A32" w:rsidP="00656C1A">
      <w:pPr>
        <w:spacing w:line="120" w:lineRule="atLeast"/>
        <w:jc w:val="center"/>
        <w:rPr>
          <w:sz w:val="24"/>
          <w:szCs w:val="24"/>
        </w:rPr>
      </w:pPr>
    </w:p>
    <w:p w:rsidR="002E6A32" w:rsidRPr="00852378" w:rsidRDefault="002E6A32" w:rsidP="00656C1A">
      <w:pPr>
        <w:spacing w:line="120" w:lineRule="atLeast"/>
        <w:jc w:val="center"/>
        <w:rPr>
          <w:sz w:val="10"/>
          <w:szCs w:val="10"/>
        </w:rPr>
      </w:pPr>
    </w:p>
    <w:p w:rsidR="002E6A32" w:rsidRDefault="002E6A32" w:rsidP="00656C1A">
      <w:pPr>
        <w:spacing w:line="120" w:lineRule="atLeast"/>
        <w:jc w:val="center"/>
        <w:rPr>
          <w:sz w:val="10"/>
          <w:szCs w:val="24"/>
        </w:rPr>
      </w:pPr>
    </w:p>
    <w:p w:rsidR="002E6A32" w:rsidRPr="005541F0" w:rsidRDefault="002E6A3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E6A32" w:rsidRPr="005541F0" w:rsidRDefault="002E6A3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E6A32" w:rsidRPr="005649E4" w:rsidRDefault="002E6A32" w:rsidP="00656C1A">
      <w:pPr>
        <w:spacing w:line="120" w:lineRule="atLeast"/>
        <w:jc w:val="center"/>
        <w:rPr>
          <w:sz w:val="18"/>
          <w:szCs w:val="24"/>
        </w:rPr>
      </w:pPr>
    </w:p>
    <w:p w:rsidR="002E6A32" w:rsidRPr="00656C1A" w:rsidRDefault="002E6A3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E6A32" w:rsidRPr="005541F0" w:rsidRDefault="002E6A32" w:rsidP="00656C1A">
      <w:pPr>
        <w:spacing w:line="120" w:lineRule="atLeast"/>
        <w:jc w:val="center"/>
        <w:rPr>
          <w:sz w:val="18"/>
          <w:szCs w:val="24"/>
        </w:rPr>
      </w:pPr>
    </w:p>
    <w:p w:rsidR="002E6A32" w:rsidRPr="005541F0" w:rsidRDefault="002E6A32" w:rsidP="00656C1A">
      <w:pPr>
        <w:spacing w:line="120" w:lineRule="atLeast"/>
        <w:jc w:val="center"/>
        <w:rPr>
          <w:sz w:val="20"/>
          <w:szCs w:val="24"/>
        </w:rPr>
      </w:pPr>
    </w:p>
    <w:p w:rsidR="002E6A32" w:rsidRPr="00656C1A" w:rsidRDefault="002E6A3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E6A32" w:rsidRDefault="002E6A32" w:rsidP="00656C1A">
      <w:pPr>
        <w:spacing w:line="120" w:lineRule="atLeast"/>
        <w:jc w:val="center"/>
        <w:rPr>
          <w:sz w:val="30"/>
          <w:szCs w:val="24"/>
        </w:rPr>
      </w:pPr>
    </w:p>
    <w:p w:rsidR="002E6A32" w:rsidRPr="00656C1A" w:rsidRDefault="002E6A3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E6A3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E6A32" w:rsidRPr="00F8214F" w:rsidRDefault="002E6A3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E6A32" w:rsidRPr="00F8214F" w:rsidRDefault="00563C9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E6A32" w:rsidRPr="00F8214F" w:rsidRDefault="002E6A3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E6A32" w:rsidRPr="00F8214F" w:rsidRDefault="00563C9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2E6A32" w:rsidRPr="00A63FB0" w:rsidRDefault="002E6A3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E6A32" w:rsidRPr="00A3761A" w:rsidRDefault="00563C9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2E6A32" w:rsidRPr="00F8214F" w:rsidRDefault="002E6A3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E6A32" w:rsidRPr="00F8214F" w:rsidRDefault="002E6A3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E6A32" w:rsidRPr="00AB4194" w:rsidRDefault="002E6A3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E6A32" w:rsidRPr="00F8214F" w:rsidRDefault="00563C9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11097</w:t>
            </w:r>
          </w:p>
        </w:tc>
      </w:tr>
    </w:tbl>
    <w:p w:rsidR="002E6A32" w:rsidRPr="00C725A6" w:rsidRDefault="002E6A32" w:rsidP="00C725A6">
      <w:pPr>
        <w:rPr>
          <w:rFonts w:cs="Times New Roman"/>
          <w:szCs w:val="28"/>
        </w:rPr>
      </w:pPr>
    </w:p>
    <w:p w:rsidR="002E6A32" w:rsidRPr="002E6A32" w:rsidRDefault="002E6A32" w:rsidP="002E6A32">
      <w:pPr>
        <w:rPr>
          <w:rFonts w:eastAsia="Times New Roman" w:cs="Times New Roman"/>
          <w:sz w:val="27"/>
          <w:szCs w:val="27"/>
          <w:lang w:eastAsia="ru-RU"/>
        </w:rPr>
      </w:pPr>
      <w:r w:rsidRPr="002E6A32">
        <w:rPr>
          <w:rFonts w:eastAsia="Times New Roman" w:cs="Times New Roman"/>
          <w:sz w:val="27"/>
          <w:szCs w:val="27"/>
          <w:lang w:eastAsia="ru-RU"/>
        </w:rPr>
        <w:t xml:space="preserve">О внесении изменения в постановление </w:t>
      </w:r>
    </w:p>
    <w:p w:rsidR="002E6A32" w:rsidRPr="002E6A32" w:rsidRDefault="002E6A32" w:rsidP="002E6A32">
      <w:pPr>
        <w:rPr>
          <w:rFonts w:eastAsia="Times New Roman" w:cs="Times New Roman"/>
          <w:sz w:val="27"/>
          <w:szCs w:val="27"/>
          <w:lang w:eastAsia="ru-RU"/>
        </w:rPr>
      </w:pPr>
      <w:r w:rsidRPr="002E6A32">
        <w:rPr>
          <w:rFonts w:eastAsia="Times New Roman" w:cs="Times New Roman"/>
          <w:sz w:val="27"/>
          <w:szCs w:val="27"/>
          <w:lang w:eastAsia="ru-RU"/>
        </w:rPr>
        <w:t xml:space="preserve">Администрации города от 06.04.2017 </w:t>
      </w:r>
    </w:p>
    <w:p w:rsidR="002E6A32" w:rsidRPr="002E6A32" w:rsidRDefault="002E6A32" w:rsidP="002E6A32">
      <w:pPr>
        <w:rPr>
          <w:rFonts w:eastAsia="Times New Roman" w:cs="Times New Roman"/>
          <w:sz w:val="27"/>
          <w:szCs w:val="27"/>
          <w:lang w:eastAsia="ru-RU"/>
        </w:rPr>
      </w:pPr>
      <w:r w:rsidRPr="002E6A32">
        <w:rPr>
          <w:rFonts w:eastAsia="Times New Roman" w:cs="Times New Roman"/>
          <w:sz w:val="27"/>
          <w:szCs w:val="27"/>
          <w:lang w:eastAsia="ru-RU"/>
        </w:rPr>
        <w:t xml:space="preserve">№ 2497 «Об утверждении </w:t>
      </w:r>
    </w:p>
    <w:p w:rsidR="002E6A32" w:rsidRPr="002E6A32" w:rsidRDefault="002E6A32" w:rsidP="002E6A32">
      <w:pPr>
        <w:rPr>
          <w:rFonts w:eastAsia="Times New Roman" w:cs="Times New Roman"/>
          <w:sz w:val="27"/>
          <w:szCs w:val="27"/>
          <w:lang w:eastAsia="ru-RU"/>
        </w:rPr>
      </w:pPr>
      <w:r w:rsidRPr="002E6A32">
        <w:rPr>
          <w:rFonts w:eastAsia="Times New Roman" w:cs="Times New Roman"/>
          <w:sz w:val="27"/>
          <w:szCs w:val="27"/>
          <w:lang w:eastAsia="ru-RU"/>
        </w:rPr>
        <w:t>муниципального задания на оказание</w:t>
      </w:r>
    </w:p>
    <w:p w:rsidR="002E6A32" w:rsidRPr="002E6A32" w:rsidRDefault="002E6A32" w:rsidP="002E6A32">
      <w:pPr>
        <w:rPr>
          <w:rFonts w:eastAsia="Times New Roman" w:cs="Times New Roman"/>
          <w:sz w:val="27"/>
          <w:szCs w:val="27"/>
          <w:lang w:eastAsia="ru-RU"/>
        </w:rPr>
      </w:pPr>
      <w:r w:rsidRPr="002E6A32">
        <w:rPr>
          <w:rFonts w:eastAsia="Times New Roman" w:cs="Times New Roman"/>
          <w:sz w:val="27"/>
          <w:szCs w:val="27"/>
          <w:lang w:eastAsia="ru-RU"/>
        </w:rPr>
        <w:t>муниципальных услуг, выполнение</w:t>
      </w:r>
    </w:p>
    <w:p w:rsidR="002E6A32" w:rsidRPr="002E6A32" w:rsidRDefault="002E6A32" w:rsidP="002E6A32">
      <w:pPr>
        <w:rPr>
          <w:rFonts w:eastAsia="Times New Roman" w:cs="Times New Roman"/>
          <w:sz w:val="27"/>
          <w:szCs w:val="27"/>
          <w:lang w:eastAsia="ru-RU"/>
        </w:rPr>
      </w:pPr>
      <w:r w:rsidRPr="002E6A32">
        <w:rPr>
          <w:rFonts w:eastAsia="Times New Roman" w:cs="Times New Roman"/>
          <w:sz w:val="27"/>
          <w:szCs w:val="27"/>
          <w:lang w:eastAsia="ru-RU"/>
        </w:rPr>
        <w:t>работ муниципальному бюджетному</w:t>
      </w:r>
    </w:p>
    <w:p w:rsidR="002E6A32" w:rsidRPr="002E6A32" w:rsidRDefault="002E6A32" w:rsidP="002E6A32">
      <w:pPr>
        <w:rPr>
          <w:rFonts w:eastAsia="Times New Roman" w:cs="Times New Roman"/>
          <w:sz w:val="27"/>
          <w:szCs w:val="27"/>
          <w:lang w:eastAsia="ru-RU"/>
        </w:rPr>
      </w:pPr>
      <w:r w:rsidRPr="002E6A32">
        <w:rPr>
          <w:rFonts w:eastAsia="Times New Roman" w:cs="Times New Roman"/>
          <w:sz w:val="27"/>
          <w:szCs w:val="27"/>
          <w:lang w:eastAsia="ru-RU"/>
        </w:rPr>
        <w:t>общеобразовательному учреждению</w:t>
      </w:r>
    </w:p>
    <w:p w:rsidR="002E6A32" w:rsidRPr="002E6A32" w:rsidRDefault="002E6A32" w:rsidP="002E6A32">
      <w:pPr>
        <w:rPr>
          <w:rFonts w:eastAsia="Times New Roman" w:cs="Times New Roman"/>
          <w:sz w:val="27"/>
          <w:szCs w:val="27"/>
          <w:lang w:eastAsia="ru-RU"/>
        </w:rPr>
      </w:pPr>
      <w:r w:rsidRPr="002E6A32">
        <w:rPr>
          <w:rFonts w:eastAsia="Times New Roman" w:cs="Times New Roman"/>
          <w:sz w:val="27"/>
          <w:szCs w:val="27"/>
          <w:lang w:eastAsia="ru-RU"/>
        </w:rPr>
        <w:t>лицею имени генерал-майора</w:t>
      </w:r>
    </w:p>
    <w:p w:rsidR="002E6A32" w:rsidRPr="002E6A32" w:rsidRDefault="002E6A32" w:rsidP="002E6A32">
      <w:pPr>
        <w:rPr>
          <w:rFonts w:eastAsia="Times New Roman" w:cs="Times New Roman"/>
          <w:sz w:val="27"/>
          <w:szCs w:val="27"/>
          <w:lang w:eastAsia="ru-RU"/>
        </w:rPr>
      </w:pPr>
      <w:r w:rsidRPr="002E6A32">
        <w:rPr>
          <w:rFonts w:eastAsia="Times New Roman" w:cs="Times New Roman"/>
          <w:sz w:val="27"/>
          <w:szCs w:val="27"/>
          <w:lang w:eastAsia="ru-RU"/>
        </w:rPr>
        <w:t>Хисматулина Василия Ивановича</w:t>
      </w:r>
    </w:p>
    <w:p w:rsidR="002E6A32" w:rsidRPr="002E6A32" w:rsidRDefault="002E6A32" w:rsidP="002E6A32">
      <w:pPr>
        <w:rPr>
          <w:rFonts w:eastAsia="Times New Roman" w:cs="Times New Roman"/>
          <w:sz w:val="27"/>
          <w:szCs w:val="27"/>
          <w:lang w:eastAsia="ru-RU"/>
        </w:rPr>
      </w:pPr>
      <w:r w:rsidRPr="002E6A32">
        <w:rPr>
          <w:rFonts w:eastAsia="Times New Roman" w:cs="Times New Roman"/>
          <w:sz w:val="27"/>
          <w:szCs w:val="27"/>
          <w:lang w:eastAsia="ru-RU"/>
        </w:rPr>
        <w:t xml:space="preserve">на 2017 год и на плановый период </w:t>
      </w:r>
    </w:p>
    <w:p w:rsidR="002E6A32" w:rsidRPr="002E6A32" w:rsidRDefault="002E6A32" w:rsidP="002E6A32">
      <w:pPr>
        <w:rPr>
          <w:rFonts w:eastAsia="Times New Roman" w:cs="Times New Roman"/>
          <w:sz w:val="27"/>
          <w:szCs w:val="27"/>
          <w:lang w:eastAsia="ru-RU"/>
        </w:rPr>
      </w:pPr>
      <w:r w:rsidRPr="002E6A32">
        <w:rPr>
          <w:rFonts w:eastAsia="Times New Roman" w:cs="Times New Roman"/>
          <w:sz w:val="27"/>
          <w:szCs w:val="27"/>
          <w:lang w:eastAsia="ru-RU"/>
        </w:rPr>
        <w:t>2018 и 2019 годов»</w:t>
      </w:r>
    </w:p>
    <w:p w:rsidR="002E6A32" w:rsidRPr="002E6A32" w:rsidRDefault="002E6A32" w:rsidP="002E6A3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2E6A32" w:rsidRPr="002E6A32" w:rsidRDefault="002E6A32" w:rsidP="002E6A3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2E6A32" w:rsidRPr="002E6A32" w:rsidRDefault="002E6A32" w:rsidP="002E6A3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2E6A32">
        <w:rPr>
          <w:rFonts w:eastAsia="Times New Roman" w:cs="Times New Roman"/>
          <w:sz w:val="27"/>
          <w:szCs w:val="27"/>
          <w:lang w:eastAsia="ru-RU"/>
        </w:rPr>
        <w:t xml:space="preserve">В соответствии с постановлением Администрации города от 04.10.2016              № 7339 «Об утверждении порядка формирования муниципального задания                   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от </w:t>
      </w:r>
      <w:r w:rsidRPr="002E6A32">
        <w:rPr>
          <w:rFonts w:eastAsia="Times New Roman" w:cs="Times New Roman"/>
          <w:bCs/>
          <w:sz w:val="27"/>
          <w:szCs w:val="27"/>
          <w:lang w:eastAsia="ru-RU"/>
        </w:rPr>
        <w:t>30.12.2005 № 3686</w:t>
      </w:r>
      <w:r>
        <w:rPr>
          <w:rFonts w:eastAsia="Times New Roman" w:cs="Times New Roman"/>
          <w:bCs/>
          <w:sz w:val="27"/>
          <w:szCs w:val="27"/>
          <w:lang w:eastAsia="ru-RU"/>
        </w:rPr>
        <w:t xml:space="preserve"> </w:t>
      </w:r>
      <w:r w:rsidRPr="002E6A32">
        <w:rPr>
          <w:rFonts w:eastAsia="Times New Roman" w:cs="Times New Roman"/>
          <w:bCs/>
          <w:sz w:val="27"/>
          <w:szCs w:val="27"/>
          <w:lang w:eastAsia="ru-RU"/>
        </w:rPr>
        <w:t>«Об утверждении Регламента Администрации города», 10.01.2017 № 01</w:t>
      </w:r>
      <w:r>
        <w:rPr>
          <w:rFonts w:eastAsia="Times New Roman" w:cs="Times New Roman"/>
          <w:bCs/>
          <w:sz w:val="27"/>
          <w:szCs w:val="27"/>
          <w:lang w:eastAsia="ru-RU"/>
        </w:rPr>
        <w:t xml:space="preserve"> </w:t>
      </w:r>
      <w:r w:rsidRPr="002E6A32">
        <w:rPr>
          <w:rFonts w:eastAsia="Times New Roman" w:cs="Times New Roman"/>
          <w:bCs/>
          <w:sz w:val="27"/>
          <w:szCs w:val="27"/>
          <w:lang w:eastAsia="ru-RU"/>
        </w:rPr>
        <w:t>«О передаче некоторых полно</w:t>
      </w:r>
      <w:r>
        <w:rPr>
          <w:rFonts w:eastAsia="Times New Roman" w:cs="Times New Roman"/>
          <w:bCs/>
          <w:sz w:val="27"/>
          <w:szCs w:val="27"/>
          <w:lang w:eastAsia="ru-RU"/>
        </w:rPr>
        <w:t xml:space="preserve">-               </w:t>
      </w:r>
      <w:r w:rsidRPr="002E6A32">
        <w:rPr>
          <w:rFonts w:eastAsia="Times New Roman" w:cs="Times New Roman"/>
          <w:bCs/>
          <w:sz w:val="27"/>
          <w:szCs w:val="27"/>
          <w:lang w:eastAsia="ru-RU"/>
        </w:rPr>
        <w:t>мочий высшим должностным лицам Администрации города»</w:t>
      </w:r>
      <w:r w:rsidRPr="002E6A32">
        <w:rPr>
          <w:rFonts w:eastAsia="Times New Roman" w:cs="Times New Roman"/>
          <w:sz w:val="27"/>
          <w:szCs w:val="27"/>
          <w:lang w:eastAsia="ru-RU"/>
        </w:rPr>
        <w:t>:</w:t>
      </w:r>
    </w:p>
    <w:p w:rsidR="002E6A32" w:rsidRPr="002E6A32" w:rsidRDefault="002E6A32" w:rsidP="002E6A3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2E6A32">
        <w:rPr>
          <w:rFonts w:eastAsia="Times New Roman" w:cs="Times New Roman"/>
          <w:sz w:val="27"/>
          <w:szCs w:val="27"/>
          <w:lang w:eastAsia="ru-RU"/>
        </w:rPr>
        <w:t xml:space="preserve">1. Внести в постановление Администрации города от 06.04.2017 № 2497 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r w:rsidRPr="002E6A32">
        <w:rPr>
          <w:rFonts w:eastAsia="Times New Roman" w:cs="Times New Roman"/>
          <w:sz w:val="27"/>
          <w:szCs w:val="27"/>
          <w:lang w:eastAsia="ru-RU"/>
        </w:rPr>
        <w:t xml:space="preserve">«Об утверждении муниципального задания на оказание муниципальных услуг,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</w:t>
      </w:r>
      <w:r w:rsidRPr="002E6A32">
        <w:rPr>
          <w:rFonts w:eastAsia="Times New Roman" w:cs="Times New Roman"/>
          <w:sz w:val="27"/>
          <w:szCs w:val="27"/>
          <w:lang w:eastAsia="ru-RU"/>
        </w:rPr>
        <w:t>выполнение работ муниципальному бюджетному общеобразовательному учреж</w:t>
      </w:r>
      <w:r>
        <w:rPr>
          <w:rFonts w:eastAsia="Times New Roman" w:cs="Times New Roman"/>
          <w:sz w:val="27"/>
          <w:szCs w:val="27"/>
          <w:lang w:eastAsia="ru-RU"/>
        </w:rPr>
        <w:t xml:space="preserve">-  </w:t>
      </w:r>
      <w:r w:rsidRPr="002E6A32">
        <w:rPr>
          <w:rFonts w:eastAsia="Times New Roman" w:cs="Times New Roman"/>
          <w:sz w:val="27"/>
          <w:szCs w:val="27"/>
          <w:lang w:eastAsia="ru-RU"/>
        </w:rPr>
        <w:t>дению лицею имени генерал-майора Хисматулина Василия Ивановича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2E6A32">
        <w:rPr>
          <w:rFonts w:eastAsia="Times New Roman" w:cs="Times New Roman"/>
          <w:sz w:val="27"/>
          <w:szCs w:val="27"/>
          <w:lang w:eastAsia="ru-RU"/>
        </w:rPr>
        <w:t>на 2017 год и на плановый период 2018 и 2019 годов» изменение, изложив приложение к постановлению в новой редакции согласно приложению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2E6A32">
        <w:rPr>
          <w:rFonts w:eastAsia="Times New Roman" w:cs="Times New Roman"/>
          <w:sz w:val="27"/>
          <w:szCs w:val="27"/>
          <w:lang w:eastAsia="ru-RU"/>
        </w:rPr>
        <w:t>к настоящему постановлению.</w:t>
      </w:r>
    </w:p>
    <w:p w:rsidR="002E6A32" w:rsidRPr="002E6A32" w:rsidRDefault="002E6A32" w:rsidP="002E6A3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2E6A32">
        <w:rPr>
          <w:rFonts w:eastAsia="Times New Roman" w:cs="Times New Roman"/>
          <w:sz w:val="27"/>
          <w:szCs w:val="27"/>
          <w:lang w:eastAsia="ru-RU"/>
        </w:rPr>
        <w:t>2. Управлению по связям с общественностью и средствами массовой инфор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2E6A32">
        <w:rPr>
          <w:rFonts w:eastAsia="Times New Roman" w:cs="Times New Roman"/>
          <w:sz w:val="27"/>
          <w:szCs w:val="27"/>
          <w:lang w:eastAsia="ru-RU"/>
        </w:rPr>
        <w:t>мации разместить настоящее постановление на официальном портале Админист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2E6A32">
        <w:rPr>
          <w:rFonts w:eastAsia="Times New Roman" w:cs="Times New Roman"/>
          <w:sz w:val="27"/>
          <w:szCs w:val="27"/>
          <w:lang w:eastAsia="ru-RU"/>
        </w:rPr>
        <w:t>рации города.</w:t>
      </w:r>
    </w:p>
    <w:p w:rsidR="002E6A32" w:rsidRPr="002E6A32" w:rsidRDefault="002E6A32" w:rsidP="002E6A3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2E6A32">
        <w:rPr>
          <w:rFonts w:eastAsia="Times New Roman" w:cs="Times New Roman"/>
          <w:sz w:val="27"/>
          <w:szCs w:val="27"/>
          <w:lang w:eastAsia="ru-RU"/>
        </w:rPr>
        <w:t>3. Контроль за выполнением постановления возложить на заместителя Главы города Пелевина А.Р.</w:t>
      </w:r>
    </w:p>
    <w:p w:rsidR="002E6A32" w:rsidRDefault="002E6A32" w:rsidP="002E6A32">
      <w:pPr>
        <w:rPr>
          <w:rFonts w:eastAsia="Times New Roman" w:cs="Times New Roman"/>
          <w:sz w:val="27"/>
          <w:szCs w:val="27"/>
          <w:lang w:eastAsia="ru-RU"/>
        </w:rPr>
      </w:pPr>
    </w:p>
    <w:p w:rsidR="002E6A32" w:rsidRDefault="002E6A32" w:rsidP="002E6A32">
      <w:pPr>
        <w:rPr>
          <w:rFonts w:eastAsia="Times New Roman" w:cs="Times New Roman"/>
          <w:sz w:val="27"/>
          <w:szCs w:val="27"/>
          <w:lang w:eastAsia="ru-RU"/>
        </w:rPr>
      </w:pPr>
    </w:p>
    <w:p w:rsidR="002E6A32" w:rsidRPr="002E6A32" w:rsidRDefault="002E6A32" w:rsidP="002E6A32">
      <w:pPr>
        <w:rPr>
          <w:rFonts w:eastAsia="Times New Roman" w:cs="Times New Roman"/>
          <w:sz w:val="27"/>
          <w:szCs w:val="27"/>
          <w:lang w:eastAsia="ru-RU"/>
        </w:rPr>
      </w:pPr>
    </w:p>
    <w:p w:rsidR="00672112" w:rsidRDefault="002E6A32" w:rsidP="002E6A32">
      <w:pPr>
        <w:rPr>
          <w:rFonts w:eastAsia="Times New Roman" w:cs="Times New Roman"/>
          <w:sz w:val="27"/>
          <w:szCs w:val="27"/>
          <w:lang w:eastAsia="ru-RU"/>
        </w:rPr>
      </w:pPr>
      <w:r w:rsidRPr="002E6A32">
        <w:rPr>
          <w:rFonts w:eastAsia="Times New Roman" w:cs="Times New Roman"/>
          <w:sz w:val="27"/>
          <w:szCs w:val="27"/>
          <w:lang w:eastAsia="ru-RU"/>
        </w:rPr>
        <w:t xml:space="preserve">Заместитель Главы города                                                    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    </w:t>
      </w:r>
      <w:r w:rsidRPr="002E6A32">
        <w:rPr>
          <w:rFonts w:eastAsia="Times New Roman" w:cs="Times New Roman"/>
          <w:sz w:val="27"/>
          <w:szCs w:val="27"/>
          <w:lang w:eastAsia="ru-RU"/>
        </w:rPr>
        <w:t xml:space="preserve"> Н.Н. Кривцов</w:t>
      </w:r>
    </w:p>
    <w:p w:rsidR="002E6A32" w:rsidRDefault="002E6A32" w:rsidP="002E6A32">
      <w:pPr>
        <w:rPr>
          <w:sz w:val="27"/>
          <w:szCs w:val="27"/>
        </w:rPr>
        <w:sectPr w:rsidR="002E6A32" w:rsidSect="002E6A32">
          <w:pgSz w:w="11906" w:h="16838"/>
          <w:pgMar w:top="1134" w:right="567" w:bottom="284" w:left="1701" w:header="709" w:footer="709" w:gutter="0"/>
          <w:cols w:space="708"/>
          <w:docGrid w:linePitch="360"/>
        </w:sectPr>
      </w:pPr>
    </w:p>
    <w:p w:rsidR="002E6A32" w:rsidRPr="002E6A32" w:rsidRDefault="002E6A32" w:rsidP="002E6A32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2E6A32">
        <w:rPr>
          <w:rFonts w:eastAsia="Calibri" w:cs="Times New Roman"/>
          <w:sz w:val="24"/>
          <w:szCs w:val="24"/>
        </w:rPr>
        <w:lastRenderedPageBreak/>
        <w:t xml:space="preserve">Приложение </w:t>
      </w:r>
    </w:p>
    <w:p w:rsidR="002E6A32" w:rsidRPr="002E6A32" w:rsidRDefault="002E6A32" w:rsidP="002E6A32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2E6A32">
        <w:rPr>
          <w:rFonts w:eastAsia="Calibri" w:cs="Times New Roman"/>
          <w:sz w:val="24"/>
          <w:szCs w:val="24"/>
        </w:rPr>
        <w:t xml:space="preserve">к постановлению </w:t>
      </w:r>
    </w:p>
    <w:p w:rsidR="002E6A32" w:rsidRPr="002E6A32" w:rsidRDefault="002E6A32" w:rsidP="002E6A32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2E6A32">
        <w:rPr>
          <w:rFonts w:eastAsia="Calibri" w:cs="Times New Roman"/>
          <w:sz w:val="24"/>
          <w:szCs w:val="24"/>
        </w:rPr>
        <w:t>Администрации города</w:t>
      </w:r>
    </w:p>
    <w:p w:rsidR="002E6A32" w:rsidRPr="002E6A32" w:rsidRDefault="002E6A32" w:rsidP="002E6A32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2E6A32">
        <w:rPr>
          <w:rFonts w:eastAsia="Calibri" w:cs="Times New Roman"/>
          <w:sz w:val="24"/>
          <w:szCs w:val="24"/>
        </w:rPr>
        <w:t>от _________</w:t>
      </w:r>
      <w:r>
        <w:rPr>
          <w:rFonts w:eastAsia="Calibri" w:cs="Times New Roman"/>
          <w:sz w:val="24"/>
          <w:szCs w:val="24"/>
        </w:rPr>
        <w:t>__</w:t>
      </w:r>
      <w:r w:rsidRPr="002E6A32">
        <w:rPr>
          <w:rFonts w:eastAsia="Calibri" w:cs="Times New Roman"/>
          <w:sz w:val="24"/>
          <w:szCs w:val="24"/>
        </w:rPr>
        <w:t>_ № _________</w:t>
      </w:r>
    </w:p>
    <w:p w:rsidR="002E6A32" w:rsidRPr="002E6A32" w:rsidRDefault="002E6A32" w:rsidP="002E6A32">
      <w:pPr>
        <w:jc w:val="both"/>
        <w:rPr>
          <w:rFonts w:eastAsia="Calibri" w:cs="Times New Roman"/>
          <w:sz w:val="24"/>
          <w:szCs w:val="24"/>
        </w:rPr>
      </w:pPr>
    </w:p>
    <w:p w:rsidR="002E6A32" w:rsidRPr="002E6A32" w:rsidRDefault="002E6A32" w:rsidP="002E6A32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2E6A32">
        <w:rPr>
          <w:rFonts w:eastAsia="Calibri" w:cs="Times New Roman"/>
          <w:sz w:val="24"/>
          <w:szCs w:val="24"/>
        </w:rPr>
        <w:tab/>
      </w:r>
    </w:p>
    <w:p w:rsidR="002E6A32" w:rsidRPr="002E6A32" w:rsidRDefault="002E6A32" w:rsidP="002E6A32">
      <w:pPr>
        <w:jc w:val="center"/>
        <w:rPr>
          <w:rFonts w:eastAsia="Calibri" w:cs="Times New Roman"/>
          <w:sz w:val="24"/>
          <w:szCs w:val="24"/>
        </w:rPr>
      </w:pPr>
      <w:r w:rsidRPr="002E6A32">
        <w:rPr>
          <w:rFonts w:eastAsia="Calibri" w:cs="Times New Roman"/>
          <w:sz w:val="24"/>
          <w:szCs w:val="24"/>
        </w:rPr>
        <w:t>Муниципальное задание</w:t>
      </w:r>
    </w:p>
    <w:p w:rsidR="002E6A32" w:rsidRPr="002E6A32" w:rsidRDefault="002E6A32" w:rsidP="002E6A32">
      <w:pPr>
        <w:jc w:val="center"/>
        <w:rPr>
          <w:rFonts w:eastAsia="Calibri" w:cs="Times New Roman"/>
          <w:sz w:val="24"/>
          <w:szCs w:val="24"/>
        </w:rPr>
      </w:pPr>
      <w:r w:rsidRPr="002E6A32">
        <w:rPr>
          <w:rFonts w:eastAsia="Calibri" w:cs="Times New Roman"/>
          <w:sz w:val="24"/>
          <w:szCs w:val="24"/>
        </w:rPr>
        <w:t xml:space="preserve">на 2017 год и на плановый период 2018 и 2019 годов </w:t>
      </w:r>
    </w:p>
    <w:p w:rsidR="002E6A32" w:rsidRPr="002E6A32" w:rsidRDefault="002E6A32" w:rsidP="002E6A32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2E6A32" w:rsidRPr="002E6A32" w:rsidRDefault="002E6A32" w:rsidP="002E6A3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2E6A32" w:rsidRPr="002E6A32" w:rsidRDefault="002E6A32" w:rsidP="002E6A3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5"/>
        <w:tblW w:w="15598" w:type="dxa"/>
        <w:tblLook w:val="04A0" w:firstRow="1" w:lastRow="0" w:firstColumn="1" w:lastColumn="0" w:noHBand="0" w:noVBand="1"/>
      </w:tblPr>
      <w:tblGrid>
        <w:gridCol w:w="5387"/>
        <w:gridCol w:w="6379"/>
        <w:gridCol w:w="2126"/>
        <w:gridCol w:w="1706"/>
      </w:tblGrid>
      <w:tr w:rsidR="002E6A32" w:rsidRPr="002E6A32" w:rsidTr="00F2429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E6A32" w:rsidRPr="002E6A32" w:rsidRDefault="002E6A32" w:rsidP="002E6A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E6A32" w:rsidRPr="002E6A32" w:rsidRDefault="002E6A32" w:rsidP="002E6A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E6A32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2E6A32" w:rsidRPr="002E6A32" w:rsidTr="00F24298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2E6A32" w:rsidRPr="002E6A32" w:rsidRDefault="002E6A32" w:rsidP="002E6A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E6A32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A32" w:rsidRPr="002E6A32" w:rsidRDefault="002E6A32" w:rsidP="002E6A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E6A32">
              <w:rPr>
                <w:rFonts w:eastAsia="Calibri"/>
                <w:sz w:val="24"/>
                <w:szCs w:val="24"/>
              </w:rPr>
              <w:t xml:space="preserve">Муниципальное бюджетное общеобразовательное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2E6A32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2E6A32" w:rsidRPr="002E6A32" w:rsidRDefault="002E6A32" w:rsidP="002E6A32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2E6A32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E6A32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2E6A32" w:rsidRPr="002E6A32" w:rsidTr="00F24298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2E6A32" w:rsidRPr="002E6A32" w:rsidRDefault="002E6A32" w:rsidP="002E6A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A32" w:rsidRDefault="002E6A32" w:rsidP="002E6A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E6A32">
              <w:rPr>
                <w:rFonts w:eastAsia="Calibri"/>
                <w:sz w:val="24"/>
                <w:szCs w:val="24"/>
                <w:u w:val="single"/>
              </w:rPr>
              <w:t>учреждение лицей имени генерал-майора Хисматулина</w:t>
            </w:r>
            <w:r w:rsidRPr="002E6A3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2E6A32" w:rsidRPr="002E6A32" w:rsidRDefault="002E6A32" w:rsidP="002E6A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E6A32">
              <w:rPr>
                <w:rFonts w:eastAsia="Calibri"/>
                <w:sz w:val="24"/>
                <w:szCs w:val="24"/>
              </w:rPr>
              <w:t>Василия Ивановича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E6A32" w:rsidRPr="002E6A32" w:rsidTr="00F2429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E6A32" w:rsidRPr="002E6A32" w:rsidRDefault="002E6A32" w:rsidP="002E6A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6A32" w:rsidRPr="002E6A32" w:rsidRDefault="002E6A32" w:rsidP="002E6A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2E6A32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E6A32" w:rsidRPr="002E6A32" w:rsidTr="00F2429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A32" w:rsidRPr="002E6A32" w:rsidRDefault="002E6A32" w:rsidP="002E6A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E6A32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A32" w:rsidRPr="002E6A32" w:rsidRDefault="002E6A32" w:rsidP="002E6A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E6A32">
              <w:rPr>
                <w:rFonts w:eastAsia="Calibri"/>
                <w:sz w:val="24"/>
                <w:szCs w:val="24"/>
              </w:rPr>
              <w:t>Образование и наука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2E6A32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E6A32">
              <w:rPr>
                <w:rFonts w:eastAsia="Calibri"/>
                <w:sz w:val="24"/>
                <w:szCs w:val="24"/>
              </w:rPr>
              <w:t>74304066</w:t>
            </w:r>
          </w:p>
        </w:tc>
      </w:tr>
      <w:tr w:rsidR="002E6A32" w:rsidRPr="002E6A32" w:rsidTr="00F2429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E6A32" w:rsidRPr="002E6A32" w:rsidRDefault="002E6A32" w:rsidP="002E6A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A32" w:rsidRPr="002E6A32" w:rsidRDefault="002E6A32" w:rsidP="002E6A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E6A32">
              <w:rPr>
                <w:rFonts w:eastAsia="Calibri"/>
                <w:sz w:val="24"/>
                <w:szCs w:val="24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6A32" w:rsidRPr="002E6A32" w:rsidRDefault="002E6A32" w:rsidP="002E6A32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2E6A32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E6A32" w:rsidRPr="002E6A32" w:rsidTr="00F24298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E6A32" w:rsidRPr="002E6A32" w:rsidRDefault="002E6A32" w:rsidP="002E6A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A32" w:rsidRPr="002E6A32" w:rsidRDefault="002E6A32" w:rsidP="002E6A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E6A32">
              <w:rPr>
                <w:rFonts w:eastAsia="Calibri"/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2E6A32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E6A32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2E6A32" w:rsidRPr="002E6A32" w:rsidTr="00F24298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E6A32" w:rsidRPr="002E6A32" w:rsidRDefault="002E6A32" w:rsidP="002E6A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A32" w:rsidRPr="002E6A32" w:rsidRDefault="002E6A32" w:rsidP="002E6A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E6A32">
              <w:rPr>
                <w:rFonts w:eastAsia="Calibri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A32" w:rsidRPr="002E6A32" w:rsidRDefault="002E6A32" w:rsidP="002E6A32">
            <w:pPr>
              <w:jc w:val="right"/>
              <w:rPr>
                <w:rFonts w:eastAsia="Calibri"/>
              </w:rPr>
            </w:pPr>
            <w:r w:rsidRPr="002E6A32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E6A32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2E6A32" w:rsidRPr="002E6A32" w:rsidTr="00F2429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E6A32" w:rsidRPr="002E6A32" w:rsidRDefault="002E6A32" w:rsidP="002E6A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E6A32">
              <w:rPr>
                <w:rFonts w:eastAsia="Calibri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A32" w:rsidRPr="002E6A32" w:rsidRDefault="002E6A32" w:rsidP="002E6A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E6A32">
              <w:rPr>
                <w:rFonts w:eastAsia="Calibri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6A32" w:rsidRPr="002E6A32" w:rsidRDefault="002E6A32" w:rsidP="002E6A32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E6A32">
              <w:rPr>
                <w:rFonts w:eastAsia="Calibri"/>
                <w:sz w:val="24"/>
                <w:szCs w:val="24"/>
              </w:rPr>
              <w:t>0110022</w:t>
            </w:r>
          </w:p>
        </w:tc>
      </w:tr>
      <w:tr w:rsidR="002E6A32" w:rsidRPr="002E6A32" w:rsidTr="00F2429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E6A32" w:rsidRPr="002E6A32" w:rsidRDefault="002E6A32" w:rsidP="002E6A3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6A32" w:rsidRPr="002E6A32" w:rsidRDefault="002E6A32" w:rsidP="002E6A32">
            <w:pPr>
              <w:tabs>
                <w:tab w:val="left" w:pos="851"/>
              </w:tabs>
              <w:jc w:val="center"/>
              <w:rPr>
                <w:rFonts w:eastAsia="Calibri"/>
                <w:sz w:val="12"/>
                <w:szCs w:val="12"/>
              </w:rPr>
            </w:pPr>
            <w:r w:rsidRPr="002E6A32">
              <w:rPr>
                <w:rFonts w:eastAsia="Calibri"/>
                <w:sz w:val="12"/>
                <w:szCs w:val="12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A32" w:rsidRPr="002E6A32" w:rsidRDefault="002E6A32" w:rsidP="002E6A32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6A32" w:rsidRPr="002E6A32" w:rsidRDefault="002E6A32" w:rsidP="002E6A3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2E6A32" w:rsidRPr="002E6A32" w:rsidRDefault="002E6A32" w:rsidP="002E6A3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2E6A32" w:rsidRPr="002E6A32" w:rsidRDefault="002E6A32" w:rsidP="002E6A3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2E6A32" w:rsidRPr="002E6A32" w:rsidRDefault="002E6A32" w:rsidP="002E6A3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2E6A32" w:rsidRPr="002E6A32" w:rsidRDefault="002E6A32" w:rsidP="002E6A3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2E6A32" w:rsidRPr="002E6A32" w:rsidRDefault="002E6A32" w:rsidP="002E6A3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2E6A32" w:rsidRPr="002E6A32" w:rsidRDefault="002E6A32" w:rsidP="002E6A3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2E6A32" w:rsidRPr="002E6A32" w:rsidRDefault="002E6A32" w:rsidP="002E6A3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2E6A32" w:rsidRPr="002E6A32" w:rsidRDefault="002E6A32" w:rsidP="002E6A3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2E6A32" w:rsidRPr="002E6A32" w:rsidRDefault="002E6A32" w:rsidP="002E6A3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2E6A32" w:rsidRPr="002E6A32" w:rsidRDefault="002E6A32" w:rsidP="002E6A3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2E6A32">
        <w:rPr>
          <w:rFonts w:eastAsia="Calibri" w:cs="Times New Roman"/>
          <w:sz w:val="24"/>
          <w:szCs w:val="24"/>
        </w:rPr>
        <w:lastRenderedPageBreak/>
        <w:t>Часть 1. Сведения об оказываемых муниципальных услугах</w:t>
      </w:r>
    </w:p>
    <w:p w:rsidR="002E6A32" w:rsidRPr="002E6A32" w:rsidRDefault="002E6A32" w:rsidP="002E6A3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E6A32" w:rsidRPr="002E6A32" w:rsidRDefault="002E6A32" w:rsidP="002E6A3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2E6A32">
        <w:rPr>
          <w:rFonts w:eastAsia="Calibri" w:cs="Times New Roman"/>
          <w:sz w:val="24"/>
          <w:szCs w:val="24"/>
        </w:rPr>
        <w:t>Раздел 1</w:t>
      </w:r>
    </w:p>
    <w:p w:rsidR="002E6A32" w:rsidRPr="002E6A32" w:rsidRDefault="002E6A32" w:rsidP="002E6A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2E6A32" w:rsidRPr="002E6A32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E6A32" w:rsidRPr="002E6A32" w:rsidRDefault="002E6A32" w:rsidP="002E6A3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E6A32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основных общеобразовательных программ основного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A32" w:rsidRPr="002E6A32" w:rsidRDefault="002E6A32" w:rsidP="002E6A3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6A32" w:rsidRPr="002E6A32" w:rsidRDefault="002E6A32" w:rsidP="002E6A32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E6A32" w:rsidRPr="002E6A32" w:rsidRDefault="002E6A32" w:rsidP="002E6A32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E6A32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6A32" w:rsidRPr="002E6A32" w:rsidRDefault="002E6A32" w:rsidP="002E6A32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6A32" w:rsidRPr="002E6A32" w:rsidRDefault="002E6A32" w:rsidP="002E6A3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E6A32">
              <w:rPr>
                <w:rFonts w:eastAsia="Times New Roman"/>
                <w:sz w:val="24"/>
                <w:szCs w:val="24"/>
                <w:lang w:eastAsia="ru-RU"/>
              </w:rPr>
              <w:t>11.791.0</w:t>
            </w:r>
          </w:p>
        </w:tc>
      </w:tr>
      <w:tr w:rsidR="002E6A32" w:rsidRPr="002E6A32" w:rsidTr="00F24298">
        <w:trPr>
          <w:trHeight w:val="302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E6A32" w:rsidRPr="002E6A32" w:rsidRDefault="002E6A32" w:rsidP="002E6A3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E6A32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A32" w:rsidRPr="002E6A32" w:rsidRDefault="002E6A32" w:rsidP="002E6A3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E6A32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E6A32" w:rsidRPr="002E6A32" w:rsidTr="00F2429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E6A32" w:rsidRPr="002E6A32" w:rsidRDefault="002E6A32" w:rsidP="002E6A3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E6A32" w:rsidRPr="002E6A32" w:rsidRDefault="002E6A32" w:rsidP="002E6A32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E6A32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E6A32" w:rsidRPr="002E6A32" w:rsidRDefault="002E6A32" w:rsidP="002E6A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6A32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2E6A32" w:rsidRPr="002E6A32" w:rsidRDefault="002E6A32" w:rsidP="002E6A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6A32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E6A32" w:rsidRPr="002E6A32" w:rsidRDefault="002E6A32" w:rsidP="002E6A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2E6A32" w:rsidRPr="002E6A32" w:rsidTr="00F2429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2E6A32" w:rsidRPr="002E6A32" w:rsidTr="00F24298">
        <w:trPr>
          <w:trHeight w:val="376"/>
        </w:trPr>
        <w:tc>
          <w:tcPr>
            <w:tcW w:w="1418" w:type="dxa"/>
            <w:vMerge/>
            <w:noWrap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2E6A32" w:rsidRPr="002E6A32" w:rsidTr="00F24298">
        <w:trPr>
          <w:trHeight w:val="376"/>
        </w:trPr>
        <w:tc>
          <w:tcPr>
            <w:tcW w:w="1418" w:type="dxa"/>
            <w:vMerge/>
            <w:noWrap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3402" w:type="dxa"/>
            <w:vMerge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E6A32" w:rsidRPr="002E6A32" w:rsidRDefault="002E6A32" w:rsidP="002E6A3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E6A32" w:rsidRPr="002E6A32" w:rsidRDefault="002E6A32" w:rsidP="002E6A3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E6A32" w:rsidRPr="002E6A32" w:rsidRDefault="002E6A32" w:rsidP="002E6A3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E6A32" w:rsidRPr="002E6A32" w:rsidTr="00F24298">
        <w:trPr>
          <w:trHeight w:val="228"/>
        </w:trPr>
        <w:tc>
          <w:tcPr>
            <w:tcW w:w="1418" w:type="dxa"/>
            <w:noWrap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2E6A32" w:rsidRPr="002E6A32" w:rsidRDefault="002E6A32" w:rsidP="002E6A32">
            <w:pPr>
              <w:jc w:val="center"/>
              <w:rPr>
                <w:rFonts w:eastAsia="Calibri"/>
                <w:sz w:val="20"/>
                <w:szCs w:val="20"/>
              </w:rPr>
            </w:pPr>
            <w:r w:rsidRPr="002E6A32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E6A32" w:rsidRPr="002E6A32" w:rsidRDefault="002E6A32" w:rsidP="002E6A32">
            <w:pPr>
              <w:jc w:val="center"/>
              <w:rPr>
                <w:rFonts w:eastAsia="Calibri"/>
                <w:sz w:val="20"/>
                <w:szCs w:val="20"/>
              </w:rPr>
            </w:pPr>
            <w:r w:rsidRPr="002E6A3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E6A32" w:rsidRPr="002E6A32" w:rsidRDefault="002E6A32" w:rsidP="002E6A32">
            <w:pPr>
              <w:jc w:val="center"/>
              <w:rPr>
                <w:rFonts w:eastAsia="Calibri"/>
                <w:sz w:val="20"/>
                <w:szCs w:val="20"/>
              </w:rPr>
            </w:pPr>
            <w:r w:rsidRPr="002E6A32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2E6A32" w:rsidRPr="002E6A32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11791000301</w:t>
            </w:r>
          </w:p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000101004101</w:t>
            </w:r>
          </w:p>
        </w:tc>
        <w:tc>
          <w:tcPr>
            <w:tcW w:w="1701" w:type="dxa"/>
            <w:vMerge w:val="restart"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2E6A32" w:rsidRPr="002E6A32" w:rsidRDefault="002E6A32" w:rsidP="002E6A32">
            <w:pPr>
              <w:jc w:val="center"/>
              <w:rPr>
                <w:rFonts w:eastAsia="Calibri"/>
                <w:sz w:val="20"/>
                <w:szCs w:val="20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32" w:rsidRPr="002E6A32" w:rsidRDefault="002E6A32" w:rsidP="002E6A32">
            <w:pPr>
              <w:rPr>
                <w:rFonts w:eastAsia="Calibri"/>
                <w:sz w:val="20"/>
                <w:szCs w:val="20"/>
              </w:rPr>
            </w:pPr>
            <w:r w:rsidRPr="002E6A32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E6A32" w:rsidRPr="002E6A32" w:rsidTr="00F24298">
        <w:trPr>
          <w:trHeight w:val="335"/>
        </w:trPr>
        <w:tc>
          <w:tcPr>
            <w:tcW w:w="1418" w:type="dxa"/>
            <w:vMerge/>
            <w:noWrap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32" w:rsidRPr="002E6A32" w:rsidRDefault="002E6A32" w:rsidP="002E6A32">
            <w:pPr>
              <w:rPr>
                <w:rFonts w:eastAsia="Calibri"/>
                <w:sz w:val="20"/>
                <w:szCs w:val="20"/>
              </w:rPr>
            </w:pPr>
            <w:r w:rsidRPr="002E6A32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учре-дения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2E6A32" w:rsidRPr="002E6A32" w:rsidRDefault="002E6A32" w:rsidP="002E6A32">
            <w:pPr>
              <w:jc w:val="center"/>
              <w:rPr>
                <w:rFonts w:eastAsia="Calibri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E6A32" w:rsidRPr="002E6A32" w:rsidRDefault="002E6A32" w:rsidP="002E6A32">
            <w:pPr>
              <w:jc w:val="center"/>
              <w:rPr>
                <w:rFonts w:eastAsia="Calibri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E6A32" w:rsidRPr="002E6A32" w:rsidTr="00F24298">
        <w:trPr>
          <w:trHeight w:val="335"/>
        </w:trPr>
        <w:tc>
          <w:tcPr>
            <w:tcW w:w="1418" w:type="dxa"/>
            <w:vMerge/>
            <w:noWrap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32" w:rsidRPr="002E6A32" w:rsidRDefault="002E6A32" w:rsidP="002E6A32">
            <w:pPr>
              <w:rPr>
                <w:rFonts w:eastAsia="Calibri"/>
                <w:sz w:val="20"/>
                <w:szCs w:val="20"/>
              </w:rPr>
            </w:pPr>
            <w:r w:rsidRPr="002E6A32">
              <w:rPr>
                <w:rFonts w:eastAsia="Calibri"/>
                <w:sz w:val="20"/>
                <w:szCs w:val="20"/>
              </w:rPr>
              <w:t>не менее 70%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2E6A32" w:rsidRPr="002E6A32" w:rsidRDefault="002E6A32" w:rsidP="002E6A32">
            <w:pPr>
              <w:jc w:val="center"/>
              <w:rPr>
                <w:rFonts w:eastAsia="Calibri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E6A32" w:rsidRPr="002E6A32" w:rsidRDefault="002E6A32" w:rsidP="002E6A32">
            <w:pPr>
              <w:jc w:val="center"/>
              <w:rPr>
                <w:rFonts w:eastAsia="Calibri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</w:tr>
      <w:tr w:rsidR="002E6A32" w:rsidRPr="002E6A32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11791000201</w:t>
            </w:r>
          </w:p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000101005101</w:t>
            </w:r>
          </w:p>
        </w:tc>
        <w:tc>
          <w:tcPr>
            <w:tcW w:w="1701" w:type="dxa"/>
            <w:vMerge w:val="restart"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559" w:type="dxa"/>
            <w:vMerge w:val="restart"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2E6A32" w:rsidRPr="002E6A32" w:rsidRDefault="002E6A32" w:rsidP="002E6A32">
            <w:pPr>
              <w:jc w:val="center"/>
              <w:rPr>
                <w:rFonts w:eastAsia="Calibri"/>
                <w:sz w:val="20"/>
                <w:szCs w:val="20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32" w:rsidRPr="002E6A32" w:rsidRDefault="002E6A32" w:rsidP="002E6A32">
            <w:pPr>
              <w:rPr>
                <w:rFonts w:eastAsia="Calibri"/>
                <w:sz w:val="20"/>
                <w:szCs w:val="20"/>
              </w:rPr>
            </w:pPr>
            <w:r w:rsidRPr="002E6A32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E6A32" w:rsidRPr="002E6A32" w:rsidTr="00F24298">
        <w:trPr>
          <w:trHeight w:val="335"/>
        </w:trPr>
        <w:tc>
          <w:tcPr>
            <w:tcW w:w="1418" w:type="dxa"/>
            <w:vMerge/>
            <w:noWrap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32" w:rsidRPr="002E6A32" w:rsidRDefault="002E6A32" w:rsidP="002E6A32">
            <w:pPr>
              <w:rPr>
                <w:rFonts w:eastAsia="Calibri"/>
                <w:sz w:val="20"/>
                <w:szCs w:val="20"/>
              </w:rPr>
            </w:pPr>
            <w:r w:rsidRPr="002E6A32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2E6A32" w:rsidRPr="002E6A32" w:rsidRDefault="002E6A32" w:rsidP="002E6A32">
            <w:pPr>
              <w:jc w:val="center"/>
              <w:rPr>
                <w:rFonts w:eastAsia="Calibri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E6A32" w:rsidRPr="002E6A32" w:rsidRDefault="002E6A32" w:rsidP="002E6A32">
            <w:pPr>
              <w:jc w:val="center"/>
              <w:rPr>
                <w:rFonts w:eastAsia="Calibri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E6A32" w:rsidRPr="002E6A32" w:rsidTr="00F24298">
        <w:trPr>
          <w:trHeight w:val="335"/>
        </w:trPr>
        <w:tc>
          <w:tcPr>
            <w:tcW w:w="1418" w:type="dxa"/>
            <w:vMerge/>
            <w:noWrap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32" w:rsidRPr="002E6A32" w:rsidRDefault="002E6A32" w:rsidP="002E6A32">
            <w:pPr>
              <w:rPr>
                <w:rFonts w:eastAsia="Calibri"/>
                <w:sz w:val="20"/>
                <w:szCs w:val="20"/>
              </w:rPr>
            </w:pPr>
            <w:r w:rsidRPr="002E6A32">
              <w:rPr>
                <w:rFonts w:eastAsia="Calibri"/>
                <w:sz w:val="20"/>
                <w:szCs w:val="20"/>
              </w:rPr>
              <w:t>не менее 70%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2E6A32" w:rsidRPr="002E6A32" w:rsidRDefault="002E6A32" w:rsidP="002E6A32">
            <w:pPr>
              <w:jc w:val="center"/>
              <w:rPr>
                <w:rFonts w:eastAsia="Calibri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E6A32" w:rsidRPr="002E6A32" w:rsidRDefault="002E6A32" w:rsidP="002E6A32">
            <w:pPr>
              <w:jc w:val="center"/>
              <w:rPr>
                <w:rFonts w:eastAsia="Calibri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</w:tr>
    </w:tbl>
    <w:p w:rsidR="002E6A32" w:rsidRPr="002E6A32" w:rsidRDefault="002E6A32" w:rsidP="002E6A3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6A32" w:rsidRPr="002E6A32" w:rsidRDefault="002E6A32" w:rsidP="002E6A3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6A32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2E6A32" w:rsidRPr="002E6A32" w:rsidRDefault="002E6A32" w:rsidP="002E6A3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E6A32" w:rsidRPr="002E6A32" w:rsidTr="00F24298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2E6A32" w:rsidRPr="002E6A32" w:rsidTr="00F24298">
        <w:trPr>
          <w:trHeight w:val="37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2E6A32" w:rsidRPr="002E6A32" w:rsidTr="00F24298">
        <w:trPr>
          <w:trHeight w:val="108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E6A32" w:rsidRPr="002E6A32" w:rsidTr="00F24298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2E6A32" w:rsidRPr="002E6A32" w:rsidTr="00F24298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A32" w:rsidRPr="002E6A32" w:rsidRDefault="002E6A32" w:rsidP="002E6A32">
            <w:pPr>
              <w:jc w:val="center"/>
              <w:rPr>
                <w:rFonts w:eastAsia="Calibri"/>
                <w:sz w:val="16"/>
                <w:szCs w:val="16"/>
              </w:rPr>
            </w:pPr>
            <w:r w:rsidRPr="002E6A32">
              <w:rPr>
                <w:rFonts w:eastAsia="Calibri"/>
                <w:sz w:val="16"/>
                <w:szCs w:val="16"/>
              </w:rPr>
              <w:t>11791000301</w:t>
            </w:r>
          </w:p>
          <w:p w:rsidR="002E6A32" w:rsidRPr="002E6A32" w:rsidRDefault="002E6A32" w:rsidP="002E6A32">
            <w:pPr>
              <w:jc w:val="center"/>
              <w:rPr>
                <w:rFonts w:eastAsia="Calibri"/>
                <w:sz w:val="16"/>
                <w:szCs w:val="16"/>
              </w:rPr>
            </w:pPr>
            <w:r w:rsidRPr="002E6A32">
              <w:rPr>
                <w:rFonts w:eastAsia="Calibri"/>
                <w:sz w:val="16"/>
                <w:szCs w:val="16"/>
              </w:rPr>
              <w:t>000101004101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32" w:rsidRPr="002E6A32" w:rsidRDefault="002E6A32" w:rsidP="002E6A32">
            <w:pPr>
              <w:jc w:val="center"/>
              <w:rPr>
                <w:rFonts w:eastAsia="Calibri"/>
                <w:sz w:val="16"/>
                <w:szCs w:val="16"/>
              </w:rPr>
            </w:pPr>
            <w:r w:rsidRPr="002E6A32">
              <w:rPr>
                <w:rFonts w:eastAsia="Calibri"/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32" w:rsidRPr="002E6A32" w:rsidRDefault="002E6A32" w:rsidP="002E6A32">
            <w:pPr>
              <w:spacing w:after="240"/>
              <w:jc w:val="center"/>
              <w:rPr>
                <w:rFonts w:eastAsia="Calibri"/>
                <w:sz w:val="16"/>
                <w:szCs w:val="16"/>
              </w:rPr>
            </w:pPr>
            <w:r w:rsidRPr="002E6A32">
              <w:rPr>
                <w:rFonts w:eastAsia="Calibri"/>
                <w:sz w:val="16"/>
                <w:szCs w:val="16"/>
              </w:rPr>
              <w:t xml:space="preserve">физические лица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32" w:rsidRDefault="002E6A32" w:rsidP="002E6A32">
            <w:pPr>
              <w:jc w:val="center"/>
              <w:rPr>
                <w:rFonts w:eastAsia="Calibri"/>
                <w:sz w:val="16"/>
                <w:szCs w:val="16"/>
              </w:rPr>
            </w:pPr>
            <w:r w:rsidRPr="002E6A32">
              <w:rPr>
                <w:rFonts w:eastAsia="Calibri"/>
                <w:sz w:val="16"/>
                <w:szCs w:val="16"/>
              </w:rPr>
              <w:t>общеобразо-</w:t>
            </w:r>
          </w:p>
          <w:p w:rsidR="002E6A32" w:rsidRPr="002E6A32" w:rsidRDefault="002E6A32" w:rsidP="002E6A32">
            <w:pPr>
              <w:jc w:val="center"/>
              <w:rPr>
                <w:rFonts w:eastAsia="Calibri"/>
                <w:sz w:val="16"/>
                <w:szCs w:val="16"/>
              </w:rPr>
            </w:pPr>
            <w:r w:rsidRPr="002E6A32">
              <w:rPr>
                <w:rFonts w:eastAsia="Calibri"/>
                <w:sz w:val="16"/>
                <w:szCs w:val="16"/>
              </w:rPr>
              <w:t>вательная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32" w:rsidRPr="002E6A32" w:rsidRDefault="002E6A32" w:rsidP="002E6A32">
            <w:pPr>
              <w:jc w:val="center"/>
              <w:rPr>
                <w:rFonts w:eastAsia="Calibri"/>
                <w:sz w:val="16"/>
                <w:szCs w:val="16"/>
              </w:rPr>
            </w:pPr>
            <w:r w:rsidRPr="002E6A32">
              <w:rPr>
                <w:rFonts w:eastAsia="Calibri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32" w:rsidRPr="002E6A32" w:rsidRDefault="002E6A32" w:rsidP="002E6A32">
            <w:pPr>
              <w:jc w:val="center"/>
              <w:rPr>
                <w:rFonts w:eastAsia="Calibri"/>
                <w:sz w:val="16"/>
                <w:szCs w:val="16"/>
              </w:rPr>
            </w:pPr>
            <w:r w:rsidRPr="002E6A32">
              <w:rPr>
                <w:rFonts w:eastAsia="Calibri"/>
                <w:sz w:val="16"/>
                <w:szCs w:val="16"/>
              </w:rPr>
              <w:t xml:space="preserve">число </w:t>
            </w:r>
            <w:r w:rsidRPr="002E6A32">
              <w:rPr>
                <w:rFonts w:eastAsia="Calibri"/>
                <w:sz w:val="16"/>
                <w:szCs w:val="16"/>
              </w:rPr>
              <w:br/>
              <w:t>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32" w:rsidRPr="002E6A32" w:rsidRDefault="002E6A32" w:rsidP="002E6A32">
            <w:pPr>
              <w:jc w:val="center"/>
              <w:rPr>
                <w:rFonts w:eastAsia="Calibri"/>
                <w:sz w:val="16"/>
                <w:szCs w:val="16"/>
              </w:rPr>
            </w:pPr>
            <w:r w:rsidRPr="002E6A32">
              <w:rPr>
                <w:rFonts w:eastAsia="Calibri"/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32" w:rsidRPr="002E6A32" w:rsidRDefault="002E6A32" w:rsidP="002E6A32">
            <w:pPr>
              <w:jc w:val="center"/>
              <w:rPr>
                <w:rFonts w:eastAsia="Calibri"/>
                <w:sz w:val="16"/>
                <w:szCs w:val="16"/>
              </w:rPr>
            </w:pPr>
            <w:r w:rsidRPr="002E6A32">
              <w:rPr>
                <w:rFonts w:eastAsia="Calibri"/>
                <w:sz w:val="16"/>
                <w:szCs w:val="16"/>
              </w:rPr>
              <w:t>221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32" w:rsidRPr="002E6A32" w:rsidRDefault="002E6A32" w:rsidP="002E6A32">
            <w:pPr>
              <w:jc w:val="center"/>
              <w:rPr>
                <w:rFonts w:eastAsia="Calibri"/>
                <w:sz w:val="16"/>
                <w:szCs w:val="16"/>
              </w:rPr>
            </w:pPr>
            <w:r w:rsidRPr="002E6A32">
              <w:rPr>
                <w:rFonts w:eastAsia="Calibri"/>
                <w:sz w:val="16"/>
                <w:szCs w:val="16"/>
              </w:rPr>
              <w:t>206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32" w:rsidRPr="002E6A32" w:rsidRDefault="002E6A32" w:rsidP="002E6A32">
            <w:pPr>
              <w:jc w:val="center"/>
              <w:rPr>
                <w:rFonts w:eastAsia="Calibri"/>
                <w:sz w:val="16"/>
                <w:szCs w:val="16"/>
              </w:rPr>
            </w:pPr>
            <w:r w:rsidRPr="002E6A32">
              <w:rPr>
                <w:rFonts w:eastAsia="Calibri"/>
                <w:sz w:val="16"/>
                <w:szCs w:val="16"/>
              </w:rPr>
              <w:t>206</w:t>
            </w:r>
          </w:p>
        </w:tc>
        <w:tc>
          <w:tcPr>
            <w:tcW w:w="567" w:type="dxa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2E6A32" w:rsidRPr="002E6A32" w:rsidTr="00F24298">
        <w:trPr>
          <w:trHeight w:val="312"/>
        </w:trPr>
        <w:tc>
          <w:tcPr>
            <w:tcW w:w="1271" w:type="dxa"/>
            <w:noWrap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11791000201</w:t>
            </w:r>
          </w:p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000101005101</w:t>
            </w:r>
          </w:p>
        </w:tc>
        <w:tc>
          <w:tcPr>
            <w:tcW w:w="1843" w:type="dxa"/>
          </w:tcPr>
          <w:p w:rsidR="002E6A32" w:rsidRPr="002E6A32" w:rsidRDefault="002E6A32" w:rsidP="002E6A32">
            <w:pPr>
              <w:jc w:val="center"/>
              <w:rPr>
                <w:rFonts w:eastAsia="Calibri"/>
                <w:sz w:val="16"/>
                <w:szCs w:val="16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7" w:type="dxa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2E6A32" w:rsidRPr="002E6A32" w:rsidRDefault="002E6A32" w:rsidP="002E6A32">
            <w:pPr>
              <w:jc w:val="center"/>
              <w:rPr>
                <w:rFonts w:eastAsia="Calibri"/>
                <w:sz w:val="16"/>
                <w:szCs w:val="16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32" w:rsidRPr="002E6A32" w:rsidRDefault="002E6A32" w:rsidP="002E6A32">
            <w:pPr>
              <w:jc w:val="center"/>
              <w:rPr>
                <w:rFonts w:eastAsia="Calibri"/>
                <w:sz w:val="16"/>
                <w:szCs w:val="16"/>
              </w:rPr>
            </w:pPr>
            <w:r w:rsidRPr="002E6A32">
              <w:rPr>
                <w:rFonts w:eastAsia="Calibri"/>
                <w:sz w:val="16"/>
                <w:szCs w:val="16"/>
              </w:rPr>
              <w:t>149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32" w:rsidRPr="002E6A32" w:rsidRDefault="002E6A32" w:rsidP="002E6A32">
            <w:pPr>
              <w:jc w:val="center"/>
              <w:rPr>
                <w:rFonts w:eastAsia="Calibri"/>
                <w:sz w:val="16"/>
                <w:szCs w:val="16"/>
              </w:rPr>
            </w:pPr>
            <w:r w:rsidRPr="002E6A32">
              <w:rPr>
                <w:rFonts w:eastAsia="Calibri"/>
                <w:sz w:val="16"/>
                <w:szCs w:val="16"/>
              </w:rPr>
              <w:t>149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32" w:rsidRPr="002E6A32" w:rsidRDefault="002E6A32" w:rsidP="002E6A32">
            <w:pPr>
              <w:jc w:val="center"/>
              <w:rPr>
                <w:rFonts w:eastAsia="Calibri"/>
                <w:sz w:val="16"/>
                <w:szCs w:val="16"/>
              </w:rPr>
            </w:pPr>
            <w:r w:rsidRPr="002E6A32">
              <w:rPr>
                <w:rFonts w:eastAsia="Calibri"/>
                <w:sz w:val="16"/>
                <w:szCs w:val="16"/>
              </w:rPr>
              <w:t>149</w:t>
            </w:r>
          </w:p>
        </w:tc>
        <w:tc>
          <w:tcPr>
            <w:tcW w:w="567" w:type="dxa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2E6A32" w:rsidRDefault="002E6A32" w:rsidP="002E6A3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6A32" w:rsidRDefault="002E6A32" w:rsidP="002E6A3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6A32" w:rsidRDefault="002E6A32" w:rsidP="002E6A3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6A32" w:rsidRPr="002E6A32" w:rsidRDefault="002E6A32" w:rsidP="002E6A3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6A32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2E6A32" w:rsidRPr="002E6A32" w:rsidRDefault="002E6A32" w:rsidP="002E6A3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2E6A32" w:rsidRPr="002E6A32" w:rsidTr="00F24298">
        <w:tc>
          <w:tcPr>
            <w:tcW w:w="15593" w:type="dxa"/>
            <w:gridSpan w:val="5"/>
          </w:tcPr>
          <w:p w:rsidR="002E6A32" w:rsidRPr="002E6A32" w:rsidRDefault="002E6A32" w:rsidP="002E6A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E6A32" w:rsidRPr="002E6A32" w:rsidTr="00F2429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32" w:rsidRPr="002E6A32" w:rsidRDefault="002E6A32" w:rsidP="002E6A32">
            <w:pPr>
              <w:jc w:val="center"/>
              <w:rPr>
                <w:rFonts w:eastAsia="Calibri"/>
                <w:sz w:val="20"/>
                <w:szCs w:val="20"/>
              </w:rPr>
            </w:pPr>
            <w:r w:rsidRPr="002E6A32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32" w:rsidRPr="002E6A32" w:rsidRDefault="002E6A32" w:rsidP="002E6A32">
            <w:pPr>
              <w:jc w:val="center"/>
              <w:rPr>
                <w:rFonts w:eastAsia="Calibri"/>
                <w:sz w:val="20"/>
                <w:szCs w:val="20"/>
              </w:rPr>
            </w:pPr>
            <w:r w:rsidRPr="002E6A32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32" w:rsidRPr="002E6A32" w:rsidRDefault="002E6A32" w:rsidP="002E6A32">
            <w:pPr>
              <w:jc w:val="center"/>
              <w:rPr>
                <w:rFonts w:eastAsia="Calibri"/>
                <w:sz w:val="20"/>
                <w:szCs w:val="20"/>
              </w:rPr>
            </w:pPr>
            <w:r w:rsidRPr="002E6A32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32" w:rsidRPr="002E6A32" w:rsidRDefault="002E6A32" w:rsidP="002E6A32">
            <w:pPr>
              <w:jc w:val="center"/>
              <w:rPr>
                <w:rFonts w:eastAsia="Calibri"/>
                <w:sz w:val="20"/>
                <w:szCs w:val="20"/>
              </w:rPr>
            </w:pPr>
            <w:r w:rsidRPr="002E6A32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32" w:rsidRPr="002E6A32" w:rsidRDefault="002E6A32" w:rsidP="002E6A32">
            <w:pPr>
              <w:jc w:val="center"/>
              <w:rPr>
                <w:rFonts w:eastAsia="Calibri"/>
                <w:sz w:val="20"/>
                <w:szCs w:val="20"/>
              </w:rPr>
            </w:pPr>
            <w:r w:rsidRPr="002E6A32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E6A32" w:rsidRPr="002E6A32" w:rsidTr="00F24298">
        <w:tc>
          <w:tcPr>
            <w:tcW w:w="2126" w:type="dxa"/>
          </w:tcPr>
          <w:p w:rsidR="002E6A32" w:rsidRPr="002E6A32" w:rsidRDefault="002E6A32" w:rsidP="002E6A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2E6A32" w:rsidRPr="002E6A32" w:rsidRDefault="002E6A32" w:rsidP="002E6A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2E6A32" w:rsidRPr="002E6A32" w:rsidRDefault="002E6A32" w:rsidP="002E6A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2E6A32" w:rsidRPr="002E6A32" w:rsidRDefault="002E6A32" w:rsidP="002E6A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2E6A32" w:rsidRPr="002E6A32" w:rsidRDefault="002E6A32" w:rsidP="002E6A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E6A32" w:rsidRPr="002E6A32" w:rsidTr="00F24298">
        <w:tc>
          <w:tcPr>
            <w:tcW w:w="2126" w:type="dxa"/>
          </w:tcPr>
          <w:p w:rsidR="002E6A32" w:rsidRPr="002E6A32" w:rsidRDefault="002E6A32" w:rsidP="002E6A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2E6A32" w:rsidRPr="002E6A32" w:rsidRDefault="002E6A32" w:rsidP="002E6A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2E6A32" w:rsidRPr="002E6A32" w:rsidRDefault="002E6A32" w:rsidP="002E6A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2E6A32" w:rsidRPr="002E6A32" w:rsidRDefault="002E6A32" w:rsidP="002E6A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2E6A32" w:rsidRPr="002E6A32" w:rsidRDefault="002E6A32" w:rsidP="002E6A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E6A32" w:rsidRPr="002E6A32" w:rsidRDefault="002E6A32" w:rsidP="002E6A3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6A32" w:rsidRPr="002E6A32" w:rsidRDefault="002E6A32" w:rsidP="002E6A3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6A32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E6A32" w:rsidRPr="002E6A32" w:rsidRDefault="002E6A32" w:rsidP="002E6A3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6A32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2E6A32" w:rsidRPr="002E6A32" w:rsidRDefault="002E6A32" w:rsidP="002E6A3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6A32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2E6A32" w:rsidRPr="002E6A32" w:rsidRDefault="002E6A32" w:rsidP="002E6A3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6A32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E6A32" w:rsidRPr="002E6A32" w:rsidRDefault="002E6A32" w:rsidP="002E6A3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2E6A32" w:rsidRPr="002E6A32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6A32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6A32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6A32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E6A32" w:rsidRPr="002E6A32" w:rsidTr="00F24298">
        <w:tc>
          <w:tcPr>
            <w:tcW w:w="5240" w:type="dxa"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6A3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6A3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6A3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E6A32" w:rsidRPr="002E6A32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32" w:rsidRPr="002E6A32" w:rsidRDefault="002E6A32" w:rsidP="002E6A32">
            <w:pPr>
              <w:rPr>
                <w:rFonts w:eastAsia="Calibri"/>
                <w:sz w:val="24"/>
                <w:szCs w:val="24"/>
              </w:rPr>
            </w:pPr>
            <w:r w:rsidRPr="002E6A32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32" w:rsidRPr="002E6A32" w:rsidRDefault="002E6A32" w:rsidP="002E6A32">
            <w:pPr>
              <w:rPr>
                <w:rFonts w:eastAsia="Calibri"/>
                <w:sz w:val="24"/>
                <w:szCs w:val="24"/>
              </w:rPr>
            </w:pPr>
            <w:r w:rsidRPr="002E6A32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2E6A32" w:rsidRPr="002E6A32" w:rsidRDefault="002E6A32" w:rsidP="002E6A32">
            <w:pPr>
              <w:rPr>
                <w:rFonts w:eastAsia="Calibri"/>
                <w:sz w:val="24"/>
                <w:szCs w:val="24"/>
              </w:rPr>
            </w:pPr>
            <w:r w:rsidRPr="002E6A32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2E6A32" w:rsidRPr="002E6A32" w:rsidRDefault="002E6A32" w:rsidP="002E6A32">
            <w:pPr>
              <w:rPr>
                <w:rFonts w:eastAsia="Calibri"/>
                <w:sz w:val="24"/>
                <w:szCs w:val="24"/>
              </w:rPr>
            </w:pPr>
            <w:r w:rsidRPr="002E6A32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2E6A32" w:rsidRPr="002E6A32" w:rsidRDefault="002E6A32" w:rsidP="002E6A32">
            <w:pPr>
              <w:rPr>
                <w:rFonts w:eastAsia="Calibri"/>
                <w:sz w:val="24"/>
                <w:szCs w:val="24"/>
              </w:rPr>
            </w:pPr>
            <w:r w:rsidRPr="002E6A32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32" w:rsidRPr="002E6A32" w:rsidRDefault="002E6A32" w:rsidP="002E6A32">
            <w:pPr>
              <w:rPr>
                <w:rFonts w:eastAsia="Calibri"/>
                <w:sz w:val="24"/>
                <w:szCs w:val="24"/>
              </w:rPr>
            </w:pPr>
            <w:r w:rsidRPr="002E6A32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E6A32" w:rsidRPr="002E6A32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32" w:rsidRPr="002E6A32" w:rsidRDefault="002E6A32" w:rsidP="002E6A32">
            <w:pPr>
              <w:rPr>
                <w:rFonts w:eastAsia="Calibri"/>
                <w:sz w:val="24"/>
                <w:szCs w:val="24"/>
              </w:rPr>
            </w:pPr>
            <w:r w:rsidRPr="002E6A32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E6A32" w:rsidRPr="002E6A32" w:rsidRDefault="002E6A32" w:rsidP="002E6A32">
            <w:pPr>
              <w:rPr>
                <w:rFonts w:eastAsia="Calibri"/>
                <w:sz w:val="24"/>
                <w:szCs w:val="24"/>
              </w:rPr>
            </w:pPr>
            <w:r w:rsidRPr="002E6A32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32" w:rsidRPr="002E6A32" w:rsidRDefault="002E6A32" w:rsidP="002E6A32">
            <w:pPr>
              <w:rPr>
                <w:rFonts w:eastAsia="Calibri"/>
                <w:sz w:val="24"/>
                <w:szCs w:val="24"/>
              </w:rPr>
            </w:pPr>
            <w:r w:rsidRPr="002E6A32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32" w:rsidRPr="002E6A32" w:rsidRDefault="002E6A32" w:rsidP="002E6A32">
            <w:pPr>
              <w:rPr>
                <w:rFonts w:eastAsia="Calibri"/>
                <w:sz w:val="24"/>
                <w:szCs w:val="24"/>
              </w:rPr>
            </w:pPr>
            <w:r w:rsidRPr="002E6A32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2E6A32" w:rsidRPr="002E6A32" w:rsidRDefault="002E6A32" w:rsidP="002E6A32">
            <w:pPr>
              <w:rPr>
                <w:rFonts w:eastAsia="Calibri"/>
                <w:sz w:val="24"/>
                <w:szCs w:val="24"/>
              </w:rPr>
            </w:pPr>
            <w:r w:rsidRPr="002E6A32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2E6A32" w:rsidRPr="002E6A32" w:rsidRDefault="002E6A32" w:rsidP="002E6A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6A32" w:rsidRPr="002E6A32" w:rsidRDefault="002E6A32" w:rsidP="002E6A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6A32" w:rsidRPr="002E6A32" w:rsidRDefault="002E6A32" w:rsidP="002E6A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6A32">
        <w:rPr>
          <w:rFonts w:eastAsia="Times New Roman" w:cs="Times New Roman"/>
          <w:sz w:val="24"/>
          <w:szCs w:val="24"/>
          <w:lang w:eastAsia="ru-RU"/>
        </w:rPr>
        <w:t>Раздел 2</w:t>
      </w:r>
    </w:p>
    <w:p w:rsidR="002E6A32" w:rsidRPr="002E6A32" w:rsidRDefault="002E6A32" w:rsidP="002E6A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2E6A32" w:rsidRPr="002E6A32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E6A32" w:rsidRPr="002E6A32" w:rsidRDefault="002E6A32" w:rsidP="002E6A3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E6A32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основных общеобразовательных программ среднего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A32" w:rsidRPr="002E6A32" w:rsidRDefault="002E6A32" w:rsidP="002E6A3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6A32" w:rsidRPr="002E6A32" w:rsidRDefault="002E6A32" w:rsidP="002E6A32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E6A32" w:rsidRPr="002E6A32" w:rsidRDefault="002E6A32" w:rsidP="002E6A32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E6A32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6A32" w:rsidRPr="002E6A32" w:rsidRDefault="002E6A32" w:rsidP="002E6A32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6A32" w:rsidRPr="002E6A32" w:rsidRDefault="002E6A32" w:rsidP="002E6A3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E6A32">
              <w:rPr>
                <w:rFonts w:eastAsia="Times New Roman"/>
                <w:sz w:val="24"/>
                <w:szCs w:val="24"/>
                <w:lang w:eastAsia="ru-RU"/>
              </w:rPr>
              <w:t>11.794.0</w:t>
            </w:r>
          </w:p>
        </w:tc>
      </w:tr>
      <w:tr w:rsidR="002E6A32" w:rsidRPr="002E6A32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E6A32" w:rsidRPr="002E6A32" w:rsidRDefault="002E6A32" w:rsidP="002E6A3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E6A32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A32" w:rsidRPr="002E6A32" w:rsidRDefault="002E6A32" w:rsidP="002E6A3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E6A32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E6A32" w:rsidRPr="002E6A32" w:rsidTr="00F2429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E6A32" w:rsidRPr="002E6A32" w:rsidRDefault="002E6A32" w:rsidP="002E6A3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E6A32" w:rsidRPr="002E6A32" w:rsidRDefault="002E6A32" w:rsidP="002E6A32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E6A32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E6A32" w:rsidRPr="002E6A32" w:rsidRDefault="002E6A32" w:rsidP="002E6A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6A32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2E6A32" w:rsidRPr="002E6A32" w:rsidRDefault="002E6A32" w:rsidP="002E6A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6A32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E6A32" w:rsidRPr="002E6A32" w:rsidRDefault="002E6A32" w:rsidP="002E6A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2E6A32" w:rsidRPr="002E6A32" w:rsidTr="00F2429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2E6A32" w:rsidRPr="002E6A32" w:rsidTr="00F24298">
        <w:trPr>
          <w:trHeight w:val="376"/>
        </w:trPr>
        <w:tc>
          <w:tcPr>
            <w:tcW w:w="1418" w:type="dxa"/>
            <w:vMerge/>
            <w:noWrap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2E6A32" w:rsidRPr="002E6A32" w:rsidTr="00F24298">
        <w:trPr>
          <w:trHeight w:val="376"/>
        </w:trPr>
        <w:tc>
          <w:tcPr>
            <w:tcW w:w="1418" w:type="dxa"/>
            <w:vMerge/>
            <w:noWrap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3402" w:type="dxa"/>
            <w:vMerge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E6A32" w:rsidRPr="002E6A32" w:rsidRDefault="002E6A32" w:rsidP="002E6A3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E6A32" w:rsidRPr="002E6A32" w:rsidRDefault="002E6A32" w:rsidP="002E6A3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E6A32" w:rsidRPr="002E6A32" w:rsidRDefault="002E6A32" w:rsidP="002E6A3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E6A32" w:rsidRPr="002E6A32" w:rsidTr="00F24298">
        <w:trPr>
          <w:trHeight w:val="228"/>
        </w:trPr>
        <w:tc>
          <w:tcPr>
            <w:tcW w:w="1418" w:type="dxa"/>
            <w:noWrap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2E6A32" w:rsidRPr="002E6A32" w:rsidRDefault="002E6A32" w:rsidP="002E6A32">
            <w:pPr>
              <w:jc w:val="center"/>
              <w:rPr>
                <w:rFonts w:eastAsia="Calibri"/>
                <w:sz w:val="20"/>
                <w:szCs w:val="20"/>
              </w:rPr>
            </w:pPr>
            <w:r w:rsidRPr="002E6A32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E6A32" w:rsidRPr="002E6A32" w:rsidRDefault="002E6A32" w:rsidP="002E6A32">
            <w:pPr>
              <w:jc w:val="center"/>
              <w:rPr>
                <w:rFonts w:eastAsia="Calibri"/>
                <w:sz w:val="20"/>
                <w:szCs w:val="20"/>
              </w:rPr>
            </w:pPr>
            <w:r w:rsidRPr="002E6A3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E6A32" w:rsidRPr="002E6A32" w:rsidRDefault="002E6A32" w:rsidP="002E6A32">
            <w:pPr>
              <w:jc w:val="center"/>
              <w:rPr>
                <w:rFonts w:eastAsia="Calibri"/>
                <w:sz w:val="20"/>
                <w:szCs w:val="20"/>
              </w:rPr>
            </w:pPr>
            <w:r w:rsidRPr="002E6A32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2E6A32" w:rsidRPr="002E6A32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11794000201</w:t>
            </w:r>
          </w:p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000101002101</w:t>
            </w:r>
          </w:p>
        </w:tc>
        <w:tc>
          <w:tcPr>
            <w:tcW w:w="1701" w:type="dxa"/>
            <w:vMerge w:val="restart"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559" w:type="dxa"/>
            <w:vMerge w:val="restart"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2E6A32" w:rsidRPr="002E6A32" w:rsidRDefault="002E6A32" w:rsidP="002E6A32">
            <w:pPr>
              <w:jc w:val="center"/>
              <w:rPr>
                <w:rFonts w:eastAsia="Calibri"/>
                <w:sz w:val="20"/>
                <w:szCs w:val="20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32" w:rsidRPr="002E6A32" w:rsidRDefault="002E6A32" w:rsidP="002E6A32">
            <w:pPr>
              <w:rPr>
                <w:rFonts w:eastAsia="Calibri"/>
                <w:sz w:val="20"/>
                <w:szCs w:val="20"/>
              </w:rPr>
            </w:pPr>
            <w:r w:rsidRPr="002E6A32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559" w:type="dxa"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E6A32" w:rsidRPr="002E6A32" w:rsidTr="00F24298">
        <w:trPr>
          <w:trHeight w:val="335"/>
        </w:trPr>
        <w:tc>
          <w:tcPr>
            <w:tcW w:w="1418" w:type="dxa"/>
            <w:vMerge/>
            <w:noWrap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32" w:rsidRPr="002E6A32" w:rsidRDefault="002E6A32" w:rsidP="002E6A32">
            <w:pPr>
              <w:rPr>
                <w:rFonts w:eastAsia="Calibri"/>
                <w:sz w:val="20"/>
                <w:szCs w:val="20"/>
              </w:rPr>
            </w:pPr>
            <w:r w:rsidRPr="002E6A32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2E6A32" w:rsidRPr="002E6A32" w:rsidRDefault="002E6A32" w:rsidP="002E6A32">
            <w:pPr>
              <w:jc w:val="center"/>
              <w:rPr>
                <w:rFonts w:eastAsia="Calibri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E6A32" w:rsidRPr="002E6A32" w:rsidRDefault="002E6A32" w:rsidP="002E6A32">
            <w:pPr>
              <w:jc w:val="center"/>
              <w:rPr>
                <w:rFonts w:eastAsia="Calibri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E6A32" w:rsidRPr="002E6A32" w:rsidTr="00F24298">
        <w:trPr>
          <w:trHeight w:val="335"/>
        </w:trPr>
        <w:tc>
          <w:tcPr>
            <w:tcW w:w="1418" w:type="dxa"/>
            <w:vMerge/>
            <w:noWrap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32" w:rsidRPr="002E6A32" w:rsidRDefault="002E6A32" w:rsidP="002E6A32">
            <w:pPr>
              <w:rPr>
                <w:rFonts w:eastAsia="Calibri"/>
                <w:sz w:val="20"/>
                <w:szCs w:val="20"/>
              </w:rPr>
            </w:pPr>
            <w:r w:rsidRPr="002E6A32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2E6A32" w:rsidRPr="002E6A32" w:rsidRDefault="002E6A32" w:rsidP="002E6A32">
            <w:pPr>
              <w:jc w:val="center"/>
              <w:rPr>
                <w:rFonts w:eastAsia="Calibri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E6A32" w:rsidRPr="002E6A32" w:rsidRDefault="002E6A32" w:rsidP="002E6A32">
            <w:pPr>
              <w:jc w:val="center"/>
              <w:rPr>
                <w:rFonts w:eastAsia="Calibri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2E6A32" w:rsidRDefault="002E6A32" w:rsidP="002E6A3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6A32" w:rsidRDefault="002E6A32" w:rsidP="002E6A3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6A32" w:rsidRPr="002E6A32" w:rsidRDefault="002E6A32" w:rsidP="002E6A3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6A32" w:rsidRPr="002E6A32" w:rsidRDefault="002E6A32" w:rsidP="002E6A3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6A32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2E6A32" w:rsidRPr="002E6A32" w:rsidRDefault="002E6A32" w:rsidP="002E6A32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E6A32" w:rsidRPr="002E6A32" w:rsidTr="00F24298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2E6A32" w:rsidRPr="002E6A32" w:rsidTr="00F24298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2E6A32" w:rsidRPr="002E6A32" w:rsidTr="00F24298">
        <w:trPr>
          <w:trHeight w:val="107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E6A32" w:rsidRPr="002E6A32" w:rsidTr="00F24298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2E6A32" w:rsidRPr="002E6A32" w:rsidTr="00F24298">
        <w:trPr>
          <w:trHeight w:val="312"/>
        </w:trPr>
        <w:tc>
          <w:tcPr>
            <w:tcW w:w="1271" w:type="dxa"/>
            <w:noWrap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11794000201</w:t>
            </w:r>
          </w:p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000101002101</w:t>
            </w:r>
          </w:p>
        </w:tc>
        <w:tc>
          <w:tcPr>
            <w:tcW w:w="1843" w:type="dxa"/>
          </w:tcPr>
          <w:p w:rsidR="002E6A32" w:rsidRPr="002E6A32" w:rsidRDefault="002E6A32" w:rsidP="002E6A32">
            <w:pPr>
              <w:jc w:val="center"/>
              <w:rPr>
                <w:rFonts w:eastAsia="Calibri"/>
                <w:sz w:val="16"/>
                <w:szCs w:val="16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7" w:type="dxa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2E6A32" w:rsidRPr="002E6A32" w:rsidRDefault="002E6A32" w:rsidP="002E6A32">
            <w:pPr>
              <w:jc w:val="center"/>
              <w:rPr>
                <w:rFonts w:eastAsia="Calibri"/>
                <w:sz w:val="16"/>
                <w:szCs w:val="16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32" w:rsidRPr="002E6A32" w:rsidRDefault="002E6A32" w:rsidP="002E6A32">
            <w:pPr>
              <w:jc w:val="center"/>
              <w:rPr>
                <w:rFonts w:eastAsia="Calibri"/>
                <w:sz w:val="16"/>
                <w:szCs w:val="16"/>
              </w:rPr>
            </w:pPr>
            <w:r w:rsidRPr="002E6A32">
              <w:rPr>
                <w:rFonts w:eastAsia="Calibri"/>
                <w:sz w:val="16"/>
                <w:szCs w:val="16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32" w:rsidRPr="002E6A32" w:rsidRDefault="002E6A32" w:rsidP="002E6A32">
            <w:pPr>
              <w:jc w:val="center"/>
              <w:rPr>
                <w:rFonts w:eastAsia="Calibri"/>
                <w:sz w:val="16"/>
                <w:szCs w:val="16"/>
              </w:rPr>
            </w:pPr>
            <w:r w:rsidRPr="002E6A32">
              <w:rPr>
                <w:rFonts w:eastAsia="Calibri"/>
                <w:sz w:val="16"/>
                <w:szCs w:val="16"/>
              </w:rPr>
              <w:t>107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32" w:rsidRPr="002E6A32" w:rsidRDefault="002E6A32" w:rsidP="002E6A32">
            <w:pPr>
              <w:jc w:val="center"/>
              <w:rPr>
                <w:rFonts w:eastAsia="Calibri"/>
                <w:sz w:val="16"/>
                <w:szCs w:val="16"/>
              </w:rPr>
            </w:pPr>
            <w:r w:rsidRPr="002E6A32">
              <w:rPr>
                <w:rFonts w:eastAsia="Calibri"/>
                <w:sz w:val="16"/>
                <w:szCs w:val="16"/>
              </w:rPr>
              <w:t>115</w:t>
            </w:r>
          </w:p>
        </w:tc>
        <w:tc>
          <w:tcPr>
            <w:tcW w:w="567" w:type="dxa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6A3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2E6A32" w:rsidRPr="002E6A32" w:rsidRDefault="002E6A32" w:rsidP="002E6A32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6A32" w:rsidRPr="002E6A32" w:rsidRDefault="002E6A32" w:rsidP="002E6A3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6A32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2E6A32" w:rsidRPr="002E6A32" w:rsidRDefault="002E6A32" w:rsidP="002E6A3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2E6A32" w:rsidRPr="002E6A32" w:rsidTr="00F24298">
        <w:tc>
          <w:tcPr>
            <w:tcW w:w="15593" w:type="dxa"/>
            <w:gridSpan w:val="5"/>
          </w:tcPr>
          <w:p w:rsidR="002E6A32" w:rsidRPr="002E6A32" w:rsidRDefault="002E6A32" w:rsidP="002E6A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E6A32" w:rsidRPr="002E6A32" w:rsidTr="00F2429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32" w:rsidRPr="002E6A32" w:rsidRDefault="002E6A32" w:rsidP="002E6A32">
            <w:pPr>
              <w:jc w:val="center"/>
              <w:rPr>
                <w:rFonts w:eastAsia="Calibri"/>
                <w:sz w:val="20"/>
                <w:szCs w:val="20"/>
              </w:rPr>
            </w:pPr>
            <w:r w:rsidRPr="002E6A32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32" w:rsidRPr="002E6A32" w:rsidRDefault="002E6A32" w:rsidP="002E6A32">
            <w:pPr>
              <w:jc w:val="center"/>
              <w:rPr>
                <w:rFonts w:eastAsia="Calibri"/>
                <w:sz w:val="20"/>
                <w:szCs w:val="20"/>
              </w:rPr>
            </w:pPr>
            <w:r w:rsidRPr="002E6A32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32" w:rsidRPr="002E6A32" w:rsidRDefault="002E6A32" w:rsidP="002E6A32">
            <w:pPr>
              <w:jc w:val="center"/>
              <w:rPr>
                <w:rFonts w:eastAsia="Calibri"/>
                <w:sz w:val="20"/>
                <w:szCs w:val="20"/>
              </w:rPr>
            </w:pPr>
            <w:r w:rsidRPr="002E6A32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32" w:rsidRPr="002E6A32" w:rsidRDefault="002E6A32" w:rsidP="002E6A32">
            <w:pPr>
              <w:jc w:val="center"/>
              <w:rPr>
                <w:rFonts w:eastAsia="Calibri"/>
                <w:sz w:val="20"/>
                <w:szCs w:val="20"/>
              </w:rPr>
            </w:pPr>
            <w:r w:rsidRPr="002E6A32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32" w:rsidRPr="002E6A32" w:rsidRDefault="002E6A32" w:rsidP="002E6A32">
            <w:pPr>
              <w:jc w:val="center"/>
              <w:rPr>
                <w:rFonts w:eastAsia="Calibri"/>
                <w:sz w:val="20"/>
                <w:szCs w:val="20"/>
              </w:rPr>
            </w:pPr>
            <w:r w:rsidRPr="002E6A32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E6A32" w:rsidRPr="002E6A32" w:rsidTr="00F24298">
        <w:tc>
          <w:tcPr>
            <w:tcW w:w="2126" w:type="dxa"/>
          </w:tcPr>
          <w:p w:rsidR="002E6A32" w:rsidRPr="002E6A32" w:rsidRDefault="002E6A32" w:rsidP="002E6A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2E6A32" w:rsidRPr="002E6A32" w:rsidRDefault="002E6A32" w:rsidP="002E6A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2E6A32" w:rsidRPr="002E6A32" w:rsidRDefault="002E6A32" w:rsidP="002E6A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2E6A32" w:rsidRPr="002E6A32" w:rsidRDefault="002E6A32" w:rsidP="002E6A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2E6A32" w:rsidRPr="002E6A32" w:rsidRDefault="002E6A32" w:rsidP="002E6A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E6A32" w:rsidRPr="002E6A32" w:rsidTr="00F24298">
        <w:tc>
          <w:tcPr>
            <w:tcW w:w="2126" w:type="dxa"/>
          </w:tcPr>
          <w:p w:rsidR="002E6A32" w:rsidRPr="002E6A32" w:rsidRDefault="002E6A32" w:rsidP="002E6A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2E6A32" w:rsidRPr="002E6A32" w:rsidRDefault="002E6A32" w:rsidP="002E6A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2E6A32" w:rsidRPr="002E6A32" w:rsidRDefault="002E6A32" w:rsidP="002E6A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2E6A32" w:rsidRPr="002E6A32" w:rsidRDefault="002E6A32" w:rsidP="002E6A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2E6A32" w:rsidRPr="002E6A32" w:rsidRDefault="002E6A32" w:rsidP="002E6A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E6A32" w:rsidRPr="002E6A32" w:rsidRDefault="002E6A32" w:rsidP="002E6A32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6A32" w:rsidRPr="002E6A32" w:rsidRDefault="002E6A32" w:rsidP="002E6A3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6A32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E6A32" w:rsidRPr="002E6A32" w:rsidRDefault="002E6A32" w:rsidP="002E6A3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6A32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2E6A32" w:rsidRPr="002E6A32" w:rsidRDefault="002E6A32" w:rsidP="002E6A3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6A32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2E6A32" w:rsidRDefault="002E6A32" w:rsidP="002E6A3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6A32" w:rsidRDefault="002E6A32" w:rsidP="002E6A3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6A32" w:rsidRDefault="002E6A32" w:rsidP="002E6A3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6A32" w:rsidRDefault="002E6A32" w:rsidP="002E6A3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6A32" w:rsidRPr="002E6A32" w:rsidRDefault="002E6A32" w:rsidP="002E6A3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6A32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E6A32" w:rsidRPr="002E6A32" w:rsidRDefault="002E6A32" w:rsidP="002E6A3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2E6A32" w:rsidRPr="002E6A32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6A32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6A32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6A32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E6A32" w:rsidRPr="002E6A32" w:rsidTr="00F24298">
        <w:tc>
          <w:tcPr>
            <w:tcW w:w="5240" w:type="dxa"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6A3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6A3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6A3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E6A32" w:rsidRPr="002E6A32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32" w:rsidRPr="002E6A32" w:rsidRDefault="002E6A32" w:rsidP="002E6A32">
            <w:pPr>
              <w:rPr>
                <w:rFonts w:eastAsia="Calibri"/>
                <w:sz w:val="24"/>
                <w:szCs w:val="24"/>
              </w:rPr>
            </w:pPr>
            <w:r w:rsidRPr="002E6A32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32" w:rsidRPr="002E6A32" w:rsidRDefault="002E6A32" w:rsidP="002E6A32">
            <w:pPr>
              <w:rPr>
                <w:rFonts w:eastAsia="Calibri"/>
                <w:sz w:val="24"/>
                <w:szCs w:val="24"/>
              </w:rPr>
            </w:pPr>
            <w:r w:rsidRPr="002E6A32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2E6A32" w:rsidRPr="002E6A32" w:rsidRDefault="002E6A32" w:rsidP="002E6A32">
            <w:pPr>
              <w:rPr>
                <w:rFonts w:eastAsia="Calibri"/>
                <w:sz w:val="24"/>
                <w:szCs w:val="24"/>
              </w:rPr>
            </w:pPr>
            <w:r w:rsidRPr="002E6A32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2E6A32" w:rsidRPr="002E6A32" w:rsidRDefault="002E6A32" w:rsidP="002E6A32">
            <w:pPr>
              <w:rPr>
                <w:rFonts w:eastAsia="Calibri"/>
                <w:sz w:val="24"/>
                <w:szCs w:val="24"/>
              </w:rPr>
            </w:pPr>
            <w:r w:rsidRPr="002E6A32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2E6A32" w:rsidRPr="002E6A32" w:rsidRDefault="002E6A32" w:rsidP="002E6A32">
            <w:pPr>
              <w:rPr>
                <w:rFonts w:eastAsia="Calibri"/>
                <w:sz w:val="24"/>
                <w:szCs w:val="24"/>
              </w:rPr>
            </w:pPr>
            <w:r w:rsidRPr="002E6A32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32" w:rsidRPr="002E6A32" w:rsidRDefault="002E6A32" w:rsidP="002E6A32">
            <w:pPr>
              <w:rPr>
                <w:rFonts w:eastAsia="Calibri"/>
                <w:sz w:val="24"/>
                <w:szCs w:val="24"/>
              </w:rPr>
            </w:pPr>
            <w:r w:rsidRPr="002E6A32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E6A32" w:rsidRPr="002E6A32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32" w:rsidRPr="002E6A32" w:rsidRDefault="002E6A32" w:rsidP="002E6A32">
            <w:pPr>
              <w:rPr>
                <w:rFonts w:eastAsia="Calibri"/>
                <w:sz w:val="24"/>
                <w:szCs w:val="24"/>
              </w:rPr>
            </w:pPr>
            <w:r w:rsidRPr="002E6A32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E6A32" w:rsidRPr="002E6A32" w:rsidRDefault="002E6A32" w:rsidP="002E6A32">
            <w:pPr>
              <w:rPr>
                <w:rFonts w:eastAsia="Calibri"/>
                <w:sz w:val="24"/>
                <w:szCs w:val="24"/>
              </w:rPr>
            </w:pPr>
            <w:r w:rsidRPr="002E6A32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32" w:rsidRPr="002E6A32" w:rsidRDefault="002E6A32" w:rsidP="002E6A32">
            <w:pPr>
              <w:rPr>
                <w:rFonts w:eastAsia="Calibri"/>
                <w:sz w:val="24"/>
                <w:szCs w:val="24"/>
              </w:rPr>
            </w:pPr>
            <w:r w:rsidRPr="002E6A32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32" w:rsidRPr="002E6A32" w:rsidRDefault="002E6A32" w:rsidP="002E6A32">
            <w:pPr>
              <w:rPr>
                <w:rFonts w:eastAsia="Calibri"/>
                <w:sz w:val="24"/>
                <w:szCs w:val="24"/>
              </w:rPr>
            </w:pPr>
            <w:r w:rsidRPr="002E6A32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2E6A32" w:rsidRPr="002E6A32" w:rsidRDefault="002E6A32" w:rsidP="002E6A32">
            <w:pPr>
              <w:rPr>
                <w:rFonts w:eastAsia="Calibri"/>
                <w:sz w:val="24"/>
                <w:szCs w:val="24"/>
              </w:rPr>
            </w:pPr>
            <w:r w:rsidRPr="002E6A32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2E6A32" w:rsidRPr="002E6A32" w:rsidRDefault="002E6A32" w:rsidP="002E6A3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6A32" w:rsidRPr="002E6A32" w:rsidRDefault="002E6A32" w:rsidP="002E6A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6A32">
        <w:rPr>
          <w:rFonts w:eastAsia="Times New Roman" w:cs="Times New Roman"/>
          <w:sz w:val="24"/>
          <w:szCs w:val="24"/>
          <w:lang w:eastAsia="ru-RU"/>
        </w:rPr>
        <w:t>Раздел 3</w:t>
      </w:r>
    </w:p>
    <w:p w:rsidR="002E6A32" w:rsidRPr="002E6A32" w:rsidRDefault="002E6A32" w:rsidP="002E6A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2E6A32" w:rsidRPr="002E6A32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E6A32" w:rsidRPr="002E6A32" w:rsidRDefault="002E6A32" w:rsidP="002E6A3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E6A32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A32" w:rsidRPr="002E6A32" w:rsidRDefault="002E6A32" w:rsidP="002E6A3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6A32" w:rsidRPr="002E6A32" w:rsidRDefault="002E6A32" w:rsidP="002E6A32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E6A32" w:rsidRPr="002E6A32" w:rsidRDefault="002E6A32" w:rsidP="002E6A32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E6A32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6A32" w:rsidRPr="002E6A32" w:rsidRDefault="002E6A32" w:rsidP="002E6A32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6A32" w:rsidRPr="002E6A32" w:rsidRDefault="002E6A32" w:rsidP="002E6A3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E6A32">
              <w:rPr>
                <w:rFonts w:eastAsia="Times New Roman"/>
                <w:sz w:val="24"/>
                <w:szCs w:val="24"/>
                <w:lang w:eastAsia="ru-RU"/>
              </w:rPr>
              <w:t>10.028.0</w:t>
            </w:r>
          </w:p>
        </w:tc>
      </w:tr>
      <w:tr w:rsidR="002E6A32" w:rsidRPr="002E6A32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E6A32" w:rsidRPr="002E6A32" w:rsidRDefault="002E6A32" w:rsidP="002E6A3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E6A32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A32" w:rsidRPr="002E6A32" w:rsidRDefault="002E6A32" w:rsidP="002E6A3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E6A32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E6A32" w:rsidRPr="002E6A32" w:rsidTr="00F2429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E6A32" w:rsidRPr="002E6A32" w:rsidRDefault="002E6A32" w:rsidP="002E6A3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E6A32" w:rsidRPr="002E6A32" w:rsidRDefault="002E6A32" w:rsidP="002E6A32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E6A32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E6A32" w:rsidRDefault="002E6A32" w:rsidP="002E6A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6A32" w:rsidRDefault="002E6A32" w:rsidP="002E6A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6A32" w:rsidRDefault="002E6A32" w:rsidP="002E6A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6A32" w:rsidRDefault="002E6A32" w:rsidP="002E6A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6A32" w:rsidRDefault="002E6A32" w:rsidP="002E6A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6A32" w:rsidRDefault="002E6A32" w:rsidP="002E6A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6A32" w:rsidRPr="002E6A32" w:rsidRDefault="002E6A32" w:rsidP="002E6A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6A32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2E6A32" w:rsidRPr="002E6A32" w:rsidRDefault="002E6A32" w:rsidP="002E6A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6A32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E6A32" w:rsidRPr="002E6A32" w:rsidRDefault="002E6A32" w:rsidP="002E6A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551"/>
        <w:gridCol w:w="4820"/>
        <w:gridCol w:w="1559"/>
        <w:gridCol w:w="851"/>
        <w:gridCol w:w="708"/>
        <w:gridCol w:w="709"/>
        <w:gridCol w:w="709"/>
      </w:tblGrid>
      <w:tr w:rsidR="002E6A32" w:rsidRPr="002E6A32" w:rsidTr="00F2429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vMerge w:val="restart"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7230" w:type="dxa"/>
            <w:gridSpan w:val="3"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2E6A32" w:rsidRPr="002E6A32" w:rsidTr="00F24298">
        <w:trPr>
          <w:trHeight w:val="192"/>
        </w:trPr>
        <w:tc>
          <w:tcPr>
            <w:tcW w:w="1418" w:type="dxa"/>
            <w:vMerge/>
            <w:noWrap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 w:val="restart"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2E6A32" w:rsidRPr="002E6A32" w:rsidTr="00F24298">
        <w:trPr>
          <w:trHeight w:val="376"/>
        </w:trPr>
        <w:tc>
          <w:tcPr>
            <w:tcW w:w="1418" w:type="dxa"/>
            <w:vMerge/>
            <w:noWrap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1" w:type="dxa"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4820" w:type="dxa"/>
            <w:vMerge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2E6A32" w:rsidRPr="002E6A32" w:rsidRDefault="002E6A32" w:rsidP="002E6A3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E6A32" w:rsidRPr="002E6A32" w:rsidRDefault="002E6A32" w:rsidP="002E6A3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E6A32" w:rsidRPr="002E6A32" w:rsidRDefault="002E6A32" w:rsidP="002E6A3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E6A32" w:rsidRPr="002E6A32" w:rsidTr="00F24298">
        <w:trPr>
          <w:trHeight w:val="228"/>
        </w:trPr>
        <w:tc>
          <w:tcPr>
            <w:tcW w:w="1418" w:type="dxa"/>
            <w:noWrap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0" w:type="dxa"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2E6A32" w:rsidRPr="002E6A32" w:rsidRDefault="002E6A32" w:rsidP="002E6A32">
            <w:pPr>
              <w:jc w:val="center"/>
              <w:rPr>
                <w:rFonts w:eastAsia="Calibri"/>
                <w:sz w:val="20"/>
                <w:szCs w:val="20"/>
              </w:rPr>
            </w:pPr>
            <w:r w:rsidRPr="002E6A32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E6A32" w:rsidRPr="002E6A32" w:rsidRDefault="002E6A32" w:rsidP="002E6A32">
            <w:pPr>
              <w:jc w:val="center"/>
              <w:rPr>
                <w:rFonts w:eastAsia="Calibri"/>
                <w:sz w:val="20"/>
                <w:szCs w:val="20"/>
              </w:rPr>
            </w:pPr>
            <w:r w:rsidRPr="002E6A32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E6A32" w:rsidRPr="002E6A32" w:rsidRDefault="002E6A32" w:rsidP="002E6A32">
            <w:pPr>
              <w:jc w:val="center"/>
              <w:rPr>
                <w:rFonts w:eastAsia="Calibri"/>
                <w:sz w:val="20"/>
                <w:szCs w:val="20"/>
              </w:rPr>
            </w:pPr>
            <w:r w:rsidRPr="002E6A32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2E6A32" w:rsidRPr="002E6A32" w:rsidTr="00F24298">
        <w:trPr>
          <w:trHeight w:val="335"/>
        </w:trPr>
        <w:tc>
          <w:tcPr>
            <w:tcW w:w="1418" w:type="dxa"/>
            <w:noWrap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2126" w:type="dxa"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2E6A32" w:rsidRPr="002E6A32" w:rsidRDefault="002E6A32" w:rsidP="002E6A32">
            <w:pPr>
              <w:jc w:val="center"/>
              <w:rPr>
                <w:rFonts w:eastAsia="Calibri"/>
                <w:sz w:val="20"/>
                <w:szCs w:val="20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32" w:rsidRPr="002E6A32" w:rsidRDefault="002E6A32" w:rsidP="002E6A32">
            <w:pPr>
              <w:rPr>
                <w:rFonts w:eastAsia="Calibri"/>
                <w:sz w:val="20"/>
                <w:szCs w:val="20"/>
              </w:rPr>
            </w:pPr>
            <w:r w:rsidRPr="002E6A32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59" w:type="dxa"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2E6A32" w:rsidRPr="002E6A32" w:rsidRDefault="002E6A32" w:rsidP="002E6A3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6A32" w:rsidRPr="002E6A32" w:rsidRDefault="002E6A32" w:rsidP="002E6A3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6A32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2E6A32" w:rsidRPr="002E6A32" w:rsidRDefault="002E6A32" w:rsidP="002E6A32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2E6A32" w:rsidRPr="002E6A32" w:rsidTr="00F24298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Предельные цены (тарифы), руб.</w:t>
            </w:r>
          </w:p>
        </w:tc>
      </w:tr>
      <w:tr w:rsidR="002E6A32" w:rsidRPr="002E6A32" w:rsidTr="00F24298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2E6A32" w:rsidRPr="002E6A32" w:rsidTr="00F24298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6A32" w:rsidRPr="002E6A32" w:rsidTr="00F24298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2E6A32" w:rsidRPr="002E6A32" w:rsidTr="00F24298">
        <w:trPr>
          <w:trHeight w:val="312"/>
        </w:trPr>
        <w:tc>
          <w:tcPr>
            <w:tcW w:w="1555" w:type="dxa"/>
            <w:vMerge w:val="restart"/>
            <w:noWrap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2E6A32" w:rsidRPr="002E6A32" w:rsidRDefault="002E6A32" w:rsidP="002E6A3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время с дневным пребыванием</w:t>
            </w:r>
          </w:p>
        </w:tc>
        <w:tc>
          <w:tcPr>
            <w:tcW w:w="1560" w:type="dxa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1134" w:type="dxa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32" w:rsidRPr="002E6A32" w:rsidRDefault="002E6A32" w:rsidP="002E6A32">
            <w:pPr>
              <w:jc w:val="center"/>
              <w:rPr>
                <w:rFonts w:eastAsia="Calibri"/>
                <w:sz w:val="20"/>
                <w:szCs w:val="20"/>
              </w:rPr>
            </w:pPr>
            <w:r w:rsidRPr="002E6A32">
              <w:rPr>
                <w:rFonts w:eastAsia="Calibri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32" w:rsidRPr="002E6A32" w:rsidRDefault="002E6A32" w:rsidP="002E6A32">
            <w:pPr>
              <w:jc w:val="center"/>
              <w:rPr>
                <w:rFonts w:eastAsia="Calibri"/>
                <w:sz w:val="20"/>
                <w:szCs w:val="20"/>
              </w:rPr>
            </w:pPr>
            <w:r w:rsidRPr="002E6A32">
              <w:rPr>
                <w:rFonts w:eastAsia="Calibri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32" w:rsidRPr="002E6A32" w:rsidRDefault="002E6A32" w:rsidP="002E6A32">
            <w:pPr>
              <w:jc w:val="center"/>
              <w:rPr>
                <w:rFonts w:eastAsia="Calibri"/>
                <w:sz w:val="20"/>
                <w:szCs w:val="20"/>
              </w:rPr>
            </w:pPr>
            <w:r w:rsidRPr="002E6A32">
              <w:rPr>
                <w:rFonts w:eastAsia="Calibri"/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2E6A32" w:rsidRPr="002E6A32" w:rsidTr="00F24298">
        <w:trPr>
          <w:trHeight w:val="312"/>
        </w:trPr>
        <w:tc>
          <w:tcPr>
            <w:tcW w:w="1555" w:type="dxa"/>
            <w:vMerge/>
            <w:noWrap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32" w:rsidRPr="002E6A32" w:rsidRDefault="002E6A32" w:rsidP="002E6A32">
            <w:pPr>
              <w:jc w:val="center"/>
              <w:rPr>
                <w:rFonts w:eastAsia="Calibri"/>
                <w:sz w:val="20"/>
                <w:szCs w:val="20"/>
              </w:rPr>
            </w:pPr>
            <w:r w:rsidRPr="002E6A32">
              <w:rPr>
                <w:rFonts w:eastAsia="Calibri"/>
                <w:sz w:val="20"/>
                <w:szCs w:val="20"/>
              </w:rPr>
              <w:t>весна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32" w:rsidRPr="002E6A32" w:rsidRDefault="002E6A32" w:rsidP="002E6A32">
            <w:pPr>
              <w:jc w:val="center"/>
              <w:rPr>
                <w:rFonts w:eastAsia="Calibri"/>
                <w:sz w:val="20"/>
                <w:szCs w:val="20"/>
              </w:rPr>
            </w:pPr>
            <w:r w:rsidRPr="002E6A32"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32" w:rsidRPr="002E6A32" w:rsidRDefault="002E6A32" w:rsidP="002E6A32">
            <w:pPr>
              <w:jc w:val="center"/>
              <w:rPr>
                <w:rFonts w:eastAsia="Calibri"/>
                <w:sz w:val="20"/>
                <w:szCs w:val="20"/>
              </w:rPr>
            </w:pPr>
            <w:r w:rsidRPr="002E6A32">
              <w:rPr>
                <w:rFonts w:eastAsia="Calibri"/>
                <w:sz w:val="20"/>
                <w:szCs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32" w:rsidRPr="002E6A32" w:rsidRDefault="002E6A32" w:rsidP="002E6A32">
            <w:pPr>
              <w:jc w:val="center"/>
              <w:rPr>
                <w:rFonts w:eastAsia="Calibri"/>
                <w:sz w:val="20"/>
                <w:szCs w:val="20"/>
              </w:rPr>
            </w:pPr>
            <w:r w:rsidRPr="002E6A32">
              <w:rPr>
                <w:rFonts w:eastAsia="Calibri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32" w:rsidRPr="002E6A32" w:rsidRDefault="002E6A32" w:rsidP="002E6A32">
            <w:pPr>
              <w:jc w:val="center"/>
              <w:rPr>
                <w:rFonts w:eastAsia="Calibri"/>
                <w:sz w:val="20"/>
                <w:szCs w:val="20"/>
              </w:rPr>
            </w:pPr>
            <w:r w:rsidRPr="002E6A32">
              <w:rPr>
                <w:rFonts w:eastAsia="Calibri"/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32" w:rsidRPr="002E6A32" w:rsidRDefault="002E6A32" w:rsidP="002E6A32">
            <w:pPr>
              <w:jc w:val="center"/>
              <w:rPr>
                <w:rFonts w:eastAsia="Calibri"/>
                <w:sz w:val="20"/>
                <w:szCs w:val="20"/>
              </w:rPr>
            </w:pPr>
            <w:r w:rsidRPr="002E6A32">
              <w:rPr>
                <w:rFonts w:eastAsia="Calibri"/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2E6A32" w:rsidRPr="002E6A32" w:rsidTr="00F24298">
        <w:trPr>
          <w:trHeight w:val="312"/>
        </w:trPr>
        <w:tc>
          <w:tcPr>
            <w:tcW w:w="1555" w:type="dxa"/>
            <w:vMerge/>
            <w:noWrap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32" w:rsidRPr="002E6A32" w:rsidRDefault="002E6A32" w:rsidP="002E6A32">
            <w:pPr>
              <w:jc w:val="center"/>
              <w:rPr>
                <w:rFonts w:eastAsia="Calibri"/>
                <w:sz w:val="20"/>
                <w:szCs w:val="20"/>
              </w:rPr>
            </w:pPr>
            <w:r w:rsidRPr="002E6A32">
              <w:rPr>
                <w:rFonts w:eastAsia="Calibri"/>
                <w:sz w:val="20"/>
                <w:szCs w:val="20"/>
              </w:rPr>
              <w:t>лето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32" w:rsidRPr="002E6A32" w:rsidRDefault="002E6A32" w:rsidP="002E6A32">
            <w:pPr>
              <w:jc w:val="center"/>
              <w:rPr>
                <w:rFonts w:eastAsia="Calibri"/>
                <w:sz w:val="20"/>
                <w:szCs w:val="20"/>
              </w:rPr>
            </w:pPr>
            <w:r w:rsidRPr="002E6A32"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32" w:rsidRPr="002E6A32" w:rsidRDefault="002E6A32" w:rsidP="002E6A32">
            <w:pPr>
              <w:jc w:val="center"/>
              <w:rPr>
                <w:rFonts w:eastAsia="Calibri"/>
                <w:sz w:val="20"/>
                <w:szCs w:val="20"/>
              </w:rPr>
            </w:pPr>
            <w:r w:rsidRPr="002E6A32">
              <w:rPr>
                <w:rFonts w:eastAsia="Calibri"/>
                <w:sz w:val="20"/>
                <w:szCs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32" w:rsidRPr="002E6A32" w:rsidRDefault="002E6A32" w:rsidP="002E6A32">
            <w:pPr>
              <w:jc w:val="center"/>
              <w:rPr>
                <w:rFonts w:eastAsia="Calibri"/>
                <w:sz w:val="20"/>
                <w:szCs w:val="20"/>
              </w:rPr>
            </w:pPr>
            <w:r w:rsidRPr="002E6A32">
              <w:rPr>
                <w:rFonts w:eastAsia="Calibri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32" w:rsidRPr="002E6A32" w:rsidRDefault="002E6A32" w:rsidP="002E6A32">
            <w:pPr>
              <w:jc w:val="center"/>
              <w:rPr>
                <w:rFonts w:eastAsia="Calibri"/>
                <w:sz w:val="20"/>
                <w:szCs w:val="20"/>
              </w:rPr>
            </w:pPr>
            <w:r w:rsidRPr="002E6A32">
              <w:rPr>
                <w:rFonts w:eastAsia="Calibri"/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32" w:rsidRPr="002E6A32" w:rsidRDefault="002E6A32" w:rsidP="002E6A32">
            <w:pPr>
              <w:jc w:val="center"/>
              <w:rPr>
                <w:rFonts w:eastAsia="Calibri"/>
                <w:sz w:val="20"/>
                <w:szCs w:val="20"/>
              </w:rPr>
            </w:pPr>
            <w:r w:rsidRPr="002E6A32">
              <w:rPr>
                <w:rFonts w:eastAsia="Calibri"/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2E6A32" w:rsidRPr="002E6A32" w:rsidRDefault="002E6A32" w:rsidP="002E6A32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6A32" w:rsidRDefault="002E6A32" w:rsidP="002E6A3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6A32" w:rsidRDefault="002E6A32" w:rsidP="002E6A3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6A32" w:rsidRDefault="002E6A32" w:rsidP="002E6A3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6A32" w:rsidRPr="002E6A32" w:rsidRDefault="002E6A32" w:rsidP="002E6A3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6A32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2E6A32" w:rsidRPr="002E6A32" w:rsidRDefault="002E6A32" w:rsidP="002E6A3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2E6A32" w:rsidRPr="002E6A32" w:rsidTr="00F24298">
        <w:tc>
          <w:tcPr>
            <w:tcW w:w="15593" w:type="dxa"/>
            <w:gridSpan w:val="5"/>
          </w:tcPr>
          <w:p w:rsidR="002E6A32" w:rsidRPr="002E6A32" w:rsidRDefault="002E6A32" w:rsidP="002E6A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E6A32" w:rsidRPr="002E6A32" w:rsidTr="00F2429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32" w:rsidRPr="002E6A32" w:rsidRDefault="002E6A32" w:rsidP="002E6A32">
            <w:pPr>
              <w:jc w:val="center"/>
              <w:rPr>
                <w:rFonts w:eastAsia="Calibri"/>
                <w:sz w:val="20"/>
                <w:szCs w:val="20"/>
              </w:rPr>
            </w:pPr>
            <w:r w:rsidRPr="002E6A32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32" w:rsidRPr="002E6A32" w:rsidRDefault="002E6A32" w:rsidP="002E6A32">
            <w:pPr>
              <w:jc w:val="center"/>
              <w:rPr>
                <w:rFonts w:eastAsia="Calibri"/>
                <w:sz w:val="20"/>
                <w:szCs w:val="20"/>
              </w:rPr>
            </w:pPr>
            <w:r w:rsidRPr="002E6A32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32" w:rsidRPr="002E6A32" w:rsidRDefault="002E6A32" w:rsidP="002E6A32">
            <w:pPr>
              <w:jc w:val="center"/>
              <w:rPr>
                <w:rFonts w:eastAsia="Calibri"/>
                <w:sz w:val="20"/>
                <w:szCs w:val="20"/>
              </w:rPr>
            </w:pPr>
            <w:r w:rsidRPr="002E6A32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32" w:rsidRPr="002E6A32" w:rsidRDefault="002E6A32" w:rsidP="002E6A32">
            <w:pPr>
              <w:jc w:val="center"/>
              <w:rPr>
                <w:rFonts w:eastAsia="Calibri"/>
                <w:sz w:val="20"/>
                <w:szCs w:val="20"/>
              </w:rPr>
            </w:pPr>
            <w:r w:rsidRPr="002E6A32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32" w:rsidRPr="002E6A32" w:rsidRDefault="002E6A32" w:rsidP="002E6A32">
            <w:pPr>
              <w:jc w:val="center"/>
              <w:rPr>
                <w:rFonts w:eastAsia="Calibri"/>
                <w:sz w:val="20"/>
                <w:szCs w:val="20"/>
              </w:rPr>
            </w:pPr>
            <w:r w:rsidRPr="002E6A32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E6A32" w:rsidRPr="002E6A32" w:rsidTr="00F24298">
        <w:tc>
          <w:tcPr>
            <w:tcW w:w="2126" w:type="dxa"/>
          </w:tcPr>
          <w:p w:rsidR="002E6A32" w:rsidRPr="002E6A32" w:rsidRDefault="002E6A32" w:rsidP="002E6A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2E6A32" w:rsidRPr="002E6A32" w:rsidRDefault="002E6A32" w:rsidP="002E6A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2E6A32" w:rsidRPr="002E6A32" w:rsidRDefault="002E6A32" w:rsidP="002E6A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2E6A32" w:rsidRPr="002E6A32" w:rsidRDefault="002E6A32" w:rsidP="002E6A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2E6A32" w:rsidRPr="002E6A32" w:rsidRDefault="002E6A32" w:rsidP="002E6A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E6A32" w:rsidRPr="002E6A32" w:rsidTr="00F24298">
        <w:tc>
          <w:tcPr>
            <w:tcW w:w="2126" w:type="dxa"/>
          </w:tcPr>
          <w:p w:rsidR="002E6A32" w:rsidRPr="002E6A32" w:rsidRDefault="002E6A32" w:rsidP="002E6A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2E6A32" w:rsidRPr="002E6A32" w:rsidRDefault="002E6A32" w:rsidP="002E6A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2E6A32" w:rsidRPr="002E6A32" w:rsidRDefault="002E6A32" w:rsidP="002E6A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2E6A32" w:rsidRPr="002E6A32" w:rsidRDefault="002E6A32" w:rsidP="002E6A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2E6A32" w:rsidRPr="002E6A32" w:rsidRDefault="002E6A32" w:rsidP="002E6A3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E6A32" w:rsidRPr="002E6A32" w:rsidRDefault="002E6A32" w:rsidP="002E6A3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6A32" w:rsidRPr="002E6A32" w:rsidRDefault="002E6A32" w:rsidP="002E6A3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6A32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E6A32" w:rsidRPr="002E6A32" w:rsidRDefault="002E6A32" w:rsidP="002E6A3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6A32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2E6A32" w:rsidRPr="002E6A32" w:rsidRDefault="002E6A32" w:rsidP="002E6A3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6A32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2E6A32" w:rsidRPr="002E6A32" w:rsidRDefault="002E6A32" w:rsidP="002E6A3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6A32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E6A32" w:rsidRPr="002E6A32" w:rsidRDefault="002E6A32" w:rsidP="002E6A3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2E6A32" w:rsidRPr="002E6A32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6A32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6A32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6A32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E6A32" w:rsidRPr="002E6A32" w:rsidTr="00F24298">
        <w:tc>
          <w:tcPr>
            <w:tcW w:w="5240" w:type="dxa"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6A3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6A3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6A3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E6A32" w:rsidRPr="002E6A32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32" w:rsidRPr="002E6A32" w:rsidRDefault="002E6A32" w:rsidP="002E6A32">
            <w:pPr>
              <w:rPr>
                <w:rFonts w:eastAsia="Calibri"/>
                <w:sz w:val="24"/>
                <w:szCs w:val="24"/>
              </w:rPr>
            </w:pPr>
            <w:r w:rsidRPr="002E6A32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32" w:rsidRPr="002E6A32" w:rsidRDefault="002E6A32" w:rsidP="002E6A32">
            <w:pPr>
              <w:rPr>
                <w:rFonts w:eastAsia="Calibri"/>
                <w:sz w:val="24"/>
                <w:szCs w:val="24"/>
              </w:rPr>
            </w:pPr>
            <w:r w:rsidRPr="002E6A32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2E6A32" w:rsidRPr="002E6A32" w:rsidRDefault="002E6A32" w:rsidP="002E6A32">
            <w:pPr>
              <w:rPr>
                <w:rFonts w:eastAsia="Calibri"/>
                <w:sz w:val="24"/>
                <w:szCs w:val="24"/>
              </w:rPr>
            </w:pPr>
            <w:r w:rsidRPr="002E6A32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2E6A32" w:rsidRPr="002E6A32" w:rsidRDefault="002E6A32" w:rsidP="002E6A32">
            <w:pPr>
              <w:rPr>
                <w:rFonts w:eastAsia="Calibri"/>
                <w:sz w:val="24"/>
                <w:szCs w:val="24"/>
              </w:rPr>
            </w:pPr>
            <w:r w:rsidRPr="002E6A32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2E6A32" w:rsidRPr="002E6A32" w:rsidRDefault="002E6A32" w:rsidP="002E6A32">
            <w:pPr>
              <w:rPr>
                <w:rFonts w:eastAsia="Calibri"/>
                <w:sz w:val="24"/>
                <w:szCs w:val="24"/>
              </w:rPr>
            </w:pPr>
            <w:r w:rsidRPr="002E6A32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32" w:rsidRPr="002E6A32" w:rsidRDefault="002E6A32" w:rsidP="002E6A32">
            <w:pPr>
              <w:rPr>
                <w:rFonts w:eastAsia="Calibri"/>
                <w:sz w:val="24"/>
                <w:szCs w:val="24"/>
              </w:rPr>
            </w:pPr>
            <w:r w:rsidRPr="002E6A32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E6A32" w:rsidRPr="002E6A32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32" w:rsidRPr="002E6A32" w:rsidRDefault="002E6A32" w:rsidP="002E6A32">
            <w:pPr>
              <w:rPr>
                <w:rFonts w:eastAsia="Calibri"/>
                <w:sz w:val="24"/>
                <w:szCs w:val="24"/>
              </w:rPr>
            </w:pPr>
            <w:r w:rsidRPr="002E6A32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E6A32" w:rsidRPr="002E6A32" w:rsidRDefault="002E6A32" w:rsidP="002E6A32">
            <w:pPr>
              <w:rPr>
                <w:rFonts w:eastAsia="Calibri"/>
                <w:sz w:val="24"/>
                <w:szCs w:val="24"/>
              </w:rPr>
            </w:pPr>
            <w:r w:rsidRPr="002E6A32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32" w:rsidRPr="002E6A32" w:rsidRDefault="002E6A32" w:rsidP="002E6A32">
            <w:pPr>
              <w:rPr>
                <w:rFonts w:eastAsia="Calibri"/>
                <w:sz w:val="24"/>
                <w:szCs w:val="24"/>
              </w:rPr>
            </w:pPr>
            <w:r w:rsidRPr="002E6A32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32" w:rsidRPr="002E6A32" w:rsidRDefault="002E6A32" w:rsidP="002E6A32">
            <w:pPr>
              <w:rPr>
                <w:rFonts w:eastAsia="Calibri"/>
                <w:sz w:val="24"/>
                <w:szCs w:val="24"/>
              </w:rPr>
            </w:pPr>
            <w:r w:rsidRPr="002E6A32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2E6A32" w:rsidRPr="002E6A32" w:rsidRDefault="002E6A32" w:rsidP="002E6A32">
            <w:pPr>
              <w:rPr>
                <w:rFonts w:eastAsia="Calibri"/>
                <w:sz w:val="24"/>
                <w:szCs w:val="24"/>
              </w:rPr>
            </w:pPr>
            <w:r w:rsidRPr="002E6A32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2E6A32" w:rsidRPr="002E6A32" w:rsidRDefault="002E6A32" w:rsidP="002E6A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6A32" w:rsidRPr="002E6A32" w:rsidRDefault="002E6A32" w:rsidP="002E6A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6A32" w:rsidRPr="002E6A32" w:rsidRDefault="002E6A32" w:rsidP="002E6A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6A32">
        <w:rPr>
          <w:rFonts w:eastAsia="Times New Roman" w:cs="Times New Roman"/>
          <w:sz w:val="24"/>
          <w:szCs w:val="24"/>
          <w:lang w:eastAsia="ru-RU"/>
        </w:rPr>
        <w:t>Часть 2. Сведения о выполняемых работах</w:t>
      </w:r>
    </w:p>
    <w:p w:rsidR="002E6A32" w:rsidRPr="002E6A32" w:rsidRDefault="002E6A32" w:rsidP="002E6A3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6A32" w:rsidRPr="002E6A32" w:rsidRDefault="002E6A32" w:rsidP="002E6A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6A32">
        <w:rPr>
          <w:rFonts w:eastAsia="Times New Roman" w:cs="Times New Roman"/>
          <w:sz w:val="24"/>
          <w:szCs w:val="24"/>
          <w:lang w:eastAsia="ru-RU"/>
        </w:rPr>
        <w:t>Раздел 1</w:t>
      </w:r>
    </w:p>
    <w:p w:rsidR="002E6A32" w:rsidRPr="002E6A32" w:rsidRDefault="002E6A32" w:rsidP="002E6A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2E6A32" w:rsidRPr="002E6A32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E6A32" w:rsidRPr="002E6A32" w:rsidRDefault="002E6A32" w:rsidP="002E6A3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E6A32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E6A32" w:rsidRPr="002E6A32" w:rsidRDefault="002E6A32" w:rsidP="002E6A3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6A32" w:rsidRPr="002E6A32" w:rsidRDefault="002E6A32" w:rsidP="002E6A32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E6A32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2E6A32" w:rsidRPr="002E6A32" w:rsidRDefault="002E6A32" w:rsidP="002E6A32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E6A32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6A32" w:rsidRPr="002E6A32" w:rsidRDefault="002E6A32" w:rsidP="002E6A32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6A32" w:rsidRPr="002E6A32" w:rsidRDefault="002E6A32" w:rsidP="002E6A3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E6A32">
              <w:rPr>
                <w:rFonts w:eastAsia="Times New Roman"/>
                <w:sz w:val="24"/>
                <w:szCs w:val="24"/>
                <w:lang w:eastAsia="ru-RU"/>
              </w:rPr>
              <w:t>11.034.1</w:t>
            </w:r>
          </w:p>
        </w:tc>
      </w:tr>
      <w:tr w:rsidR="002E6A32" w:rsidRPr="002E6A32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E6A32" w:rsidRPr="002E6A32" w:rsidRDefault="002E6A32" w:rsidP="002E6A3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E6A32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работы: в интересах общества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E6A32" w:rsidRPr="002E6A32" w:rsidRDefault="002E6A32" w:rsidP="002E6A3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E6A32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E6A32" w:rsidRPr="002E6A32" w:rsidRDefault="002E6A32" w:rsidP="002E6A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6A32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работы</w:t>
      </w:r>
    </w:p>
    <w:p w:rsidR="002E6A32" w:rsidRPr="002E6A32" w:rsidRDefault="002E6A32" w:rsidP="002E6A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6A32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работы:</w:t>
      </w:r>
    </w:p>
    <w:p w:rsidR="002E6A32" w:rsidRPr="002E6A32" w:rsidRDefault="002E6A32" w:rsidP="002E6A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268"/>
        <w:gridCol w:w="5103"/>
        <w:gridCol w:w="1559"/>
        <w:gridCol w:w="851"/>
        <w:gridCol w:w="708"/>
        <w:gridCol w:w="709"/>
        <w:gridCol w:w="709"/>
      </w:tblGrid>
      <w:tr w:rsidR="002E6A32" w:rsidRPr="002E6A32" w:rsidTr="00F2429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vMerge w:val="restart"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условия (формы) выполнения работы</w:t>
            </w:r>
          </w:p>
        </w:tc>
        <w:tc>
          <w:tcPr>
            <w:tcW w:w="7513" w:type="dxa"/>
            <w:gridSpan w:val="3"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2126" w:type="dxa"/>
            <w:gridSpan w:val="3"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2E6A32" w:rsidRPr="002E6A32" w:rsidTr="00F24298">
        <w:trPr>
          <w:trHeight w:val="428"/>
        </w:trPr>
        <w:tc>
          <w:tcPr>
            <w:tcW w:w="1418" w:type="dxa"/>
            <w:vMerge/>
            <w:noWrap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2E6A32" w:rsidRPr="002E6A32" w:rsidTr="00F24298">
        <w:trPr>
          <w:trHeight w:val="376"/>
        </w:trPr>
        <w:tc>
          <w:tcPr>
            <w:tcW w:w="1418" w:type="dxa"/>
            <w:vMerge/>
            <w:noWrap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03" w:type="dxa"/>
            <w:vMerge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2E6A32" w:rsidRPr="002E6A32" w:rsidRDefault="002E6A32" w:rsidP="002E6A3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E6A32" w:rsidRPr="002E6A32" w:rsidRDefault="002E6A32" w:rsidP="002E6A3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E6A32" w:rsidRPr="002E6A32" w:rsidRDefault="002E6A32" w:rsidP="002E6A3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E6A32" w:rsidRPr="002E6A32" w:rsidTr="00F24298">
        <w:trPr>
          <w:trHeight w:val="228"/>
        </w:trPr>
        <w:tc>
          <w:tcPr>
            <w:tcW w:w="1418" w:type="dxa"/>
            <w:noWrap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3" w:type="dxa"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2E6A32" w:rsidRPr="002E6A32" w:rsidRDefault="002E6A32" w:rsidP="002E6A32">
            <w:pPr>
              <w:jc w:val="center"/>
              <w:rPr>
                <w:rFonts w:eastAsia="Calibri"/>
                <w:sz w:val="20"/>
                <w:szCs w:val="20"/>
              </w:rPr>
            </w:pPr>
            <w:r w:rsidRPr="002E6A32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E6A32" w:rsidRPr="002E6A32" w:rsidRDefault="002E6A32" w:rsidP="002E6A32">
            <w:pPr>
              <w:jc w:val="center"/>
              <w:rPr>
                <w:rFonts w:eastAsia="Calibri"/>
                <w:sz w:val="20"/>
                <w:szCs w:val="20"/>
              </w:rPr>
            </w:pPr>
            <w:r w:rsidRPr="002E6A32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E6A32" w:rsidRPr="002E6A32" w:rsidRDefault="002E6A32" w:rsidP="002E6A32">
            <w:pPr>
              <w:jc w:val="center"/>
              <w:rPr>
                <w:rFonts w:eastAsia="Calibri"/>
                <w:sz w:val="20"/>
                <w:szCs w:val="20"/>
              </w:rPr>
            </w:pPr>
            <w:r w:rsidRPr="002E6A32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2E6A32" w:rsidRPr="002E6A32" w:rsidTr="00F24298">
        <w:trPr>
          <w:trHeight w:val="335"/>
        </w:trPr>
        <w:tc>
          <w:tcPr>
            <w:tcW w:w="1418" w:type="dxa"/>
            <w:noWrap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11034100000000000005101</w:t>
            </w:r>
          </w:p>
        </w:tc>
        <w:tc>
          <w:tcPr>
            <w:tcW w:w="2126" w:type="dxa"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E6A32" w:rsidRPr="002E6A32" w:rsidRDefault="002E6A32" w:rsidP="002E6A32">
            <w:pPr>
              <w:jc w:val="center"/>
              <w:rPr>
                <w:rFonts w:eastAsia="Calibri"/>
                <w:sz w:val="20"/>
                <w:szCs w:val="20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32" w:rsidRPr="002E6A32" w:rsidRDefault="002E6A32" w:rsidP="002E6A32">
            <w:pPr>
              <w:rPr>
                <w:rFonts w:eastAsia="Calibri"/>
                <w:sz w:val="20"/>
                <w:szCs w:val="20"/>
              </w:rPr>
            </w:pPr>
            <w:r w:rsidRPr="002E6A32">
              <w:rPr>
                <w:rFonts w:eastAsia="Calibri"/>
                <w:sz w:val="20"/>
                <w:szCs w:val="20"/>
              </w:rPr>
              <w:t>доля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в общем количестве проведенных мероприятий</w:t>
            </w:r>
          </w:p>
        </w:tc>
        <w:tc>
          <w:tcPr>
            <w:tcW w:w="1559" w:type="dxa"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E6A32" w:rsidRPr="002E6A32" w:rsidRDefault="002E6A32" w:rsidP="002E6A3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2E6A32" w:rsidRPr="002E6A32" w:rsidRDefault="002E6A32" w:rsidP="002E6A3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6A32" w:rsidRPr="002E6A32" w:rsidRDefault="002E6A32" w:rsidP="002E6A3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6A32" w:rsidRPr="002E6A32" w:rsidRDefault="002E6A32" w:rsidP="002E6A3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6A32" w:rsidRPr="002E6A32" w:rsidRDefault="002E6A32" w:rsidP="002E6A3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6A32" w:rsidRPr="002E6A32" w:rsidRDefault="002E6A32" w:rsidP="002E6A3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6A32" w:rsidRPr="002E6A32" w:rsidRDefault="002E6A32" w:rsidP="002E6A3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6A32" w:rsidRPr="002E6A32" w:rsidRDefault="002E6A32" w:rsidP="002E6A3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6A32" w:rsidRPr="002E6A32" w:rsidRDefault="002E6A32" w:rsidP="002E6A3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6A32" w:rsidRPr="002E6A32" w:rsidRDefault="002E6A32" w:rsidP="002E6A3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6A32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работы:</w:t>
      </w:r>
    </w:p>
    <w:p w:rsidR="002E6A32" w:rsidRPr="002E6A32" w:rsidRDefault="002E6A32" w:rsidP="002E6A32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2126"/>
        <w:gridCol w:w="2126"/>
        <w:gridCol w:w="1843"/>
        <w:gridCol w:w="851"/>
        <w:gridCol w:w="2693"/>
        <w:gridCol w:w="709"/>
        <w:gridCol w:w="708"/>
        <w:gridCol w:w="709"/>
      </w:tblGrid>
      <w:tr w:rsidR="002E6A32" w:rsidRPr="002E6A32" w:rsidTr="00F24298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126" w:type="dxa"/>
            <w:vMerge w:val="restart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работы</w:t>
            </w:r>
          </w:p>
        </w:tc>
      </w:tr>
      <w:tr w:rsidR="002E6A32" w:rsidRPr="002E6A32" w:rsidTr="00F24298">
        <w:trPr>
          <w:trHeight w:val="117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93" w:type="dxa"/>
            <w:vMerge w:val="restart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709" w:type="dxa"/>
            <w:vMerge w:val="restart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8" w:type="dxa"/>
            <w:vMerge w:val="restart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2E6A32" w:rsidRPr="002E6A32" w:rsidTr="00F24298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6A32" w:rsidRPr="002E6A32" w:rsidTr="00F24298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2E6A32" w:rsidRPr="002E6A32" w:rsidTr="00F24298">
        <w:trPr>
          <w:trHeight w:val="312"/>
        </w:trPr>
        <w:tc>
          <w:tcPr>
            <w:tcW w:w="1555" w:type="dxa"/>
            <w:noWrap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11034100000000000005101</w:t>
            </w:r>
          </w:p>
        </w:tc>
        <w:tc>
          <w:tcPr>
            <w:tcW w:w="2126" w:type="dxa"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2E6A32" w:rsidRPr="002E6A32" w:rsidRDefault="002E6A32" w:rsidP="002E6A3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2E6A32" w:rsidRPr="002E6A32" w:rsidRDefault="002E6A32" w:rsidP="002E6A3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1843" w:type="dxa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2693" w:type="dxa"/>
          </w:tcPr>
          <w:p w:rsidR="002E6A32" w:rsidRPr="002E6A32" w:rsidRDefault="002E6A32" w:rsidP="002E6A3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6A32">
              <w:rPr>
                <w:rFonts w:eastAsia="Times New Roman"/>
                <w:sz w:val="20"/>
                <w:szCs w:val="20"/>
                <w:lang w:eastAsia="ru-RU"/>
              </w:rPr>
              <w:t>организация деятельности центра дополнительного образования детей на базе данного образовательного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32" w:rsidRPr="002E6A32" w:rsidRDefault="002E6A32" w:rsidP="002E6A32">
            <w:pPr>
              <w:jc w:val="center"/>
              <w:rPr>
                <w:rFonts w:eastAsia="Calibri"/>
                <w:sz w:val="20"/>
                <w:szCs w:val="20"/>
              </w:rPr>
            </w:pPr>
            <w:r w:rsidRPr="002E6A32">
              <w:rPr>
                <w:rFonts w:eastAsia="Calibri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32" w:rsidRPr="002E6A32" w:rsidRDefault="002E6A32" w:rsidP="002E6A32">
            <w:pPr>
              <w:jc w:val="center"/>
              <w:rPr>
                <w:rFonts w:eastAsia="Calibri"/>
                <w:sz w:val="20"/>
                <w:szCs w:val="20"/>
              </w:rPr>
            </w:pPr>
            <w:r w:rsidRPr="002E6A32">
              <w:rPr>
                <w:rFonts w:eastAsia="Calibri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32" w:rsidRPr="002E6A32" w:rsidRDefault="002E6A32" w:rsidP="002E6A32">
            <w:pPr>
              <w:jc w:val="center"/>
              <w:rPr>
                <w:rFonts w:eastAsia="Calibri"/>
                <w:sz w:val="20"/>
                <w:szCs w:val="20"/>
              </w:rPr>
            </w:pPr>
            <w:r w:rsidRPr="002E6A32">
              <w:rPr>
                <w:rFonts w:eastAsia="Calibri"/>
                <w:sz w:val="20"/>
                <w:szCs w:val="20"/>
              </w:rPr>
              <w:t>600</w:t>
            </w:r>
          </w:p>
        </w:tc>
      </w:tr>
    </w:tbl>
    <w:p w:rsidR="002E6A32" w:rsidRPr="002E6A32" w:rsidRDefault="002E6A32" w:rsidP="002E6A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6A32" w:rsidRPr="002E6A32" w:rsidRDefault="002E6A32" w:rsidP="002E6A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6A32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2E6A32" w:rsidRPr="002E6A32" w:rsidRDefault="002E6A32" w:rsidP="002E6A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6A32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2E6A32" w:rsidRPr="002E6A32" w:rsidRDefault="002E6A32" w:rsidP="002E6A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6A32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2E6A32" w:rsidRPr="002E6A32" w:rsidRDefault="002E6A32" w:rsidP="002E6A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6A32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2E6A32" w:rsidRPr="002E6A32" w:rsidRDefault="002E6A32" w:rsidP="002E6A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6A32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2E6A32" w:rsidRPr="002E6A32" w:rsidRDefault="002E6A32" w:rsidP="002E6A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6A32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2E6A32" w:rsidRPr="002E6A32" w:rsidRDefault="002E6A32" w:rsidP="002E6A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6A32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2E6A32" w:rsidRPr="002E6A32" w:rsidRDefault="002E6A32" w:rsidP="002E6A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6A32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2E6A32" w:rsidRPr="002E6A32" w:rsidRDefault="002E6A32" w:rsidP="002E6A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6A32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и работ; обстоятельства непреодолимой силы).</w:t>
      </w:r>
    </w:p>
    <w:p w:rsidR="002E6A32" w:rsidRPr="002E6A32" w:rsidRDefault="002E6A32" w:rsidP="002E6A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6A32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2E6A32" w:rsidRPr="002E6A32" w:rsidRDefault="002E6A32" w:rsidP="002E6A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6A32">
        <w:rPr>
          <w:rFonts w:eastAsia="Times New Roman" w:cs="Times New Roman"/>
          <w:sz w:val="24"/>
          <w:szCs w:val="24"/>
          <w:lang w:eastAsia="ru-RU"/>
        </w:rPr>
        <w:t>2.1. 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2E6A32" w:rsidRPr="002E6A32" w:rsidRDefault="002E6A32" w:rsidP="002E6A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6A32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2E6A32" w:rsidRPr="002E6A32" w:rsidRDefault="002E6A32" w:rsidP="002E6A3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4815"/>
        <w:gridCol w:w="5953"/>
        <w:gridCol w:w="4957"/>
      </w:tblGrid>
      <w:tr w:rsidR="002E6A32" w:rsidRPr="002E6A32" w:rsidTr="00F24298">
        <w:tc>
          <w:tcPr>
            <w:tcW w:w="4815" w:type="dxa"/>
          </w:tcPr>
          <w:p w:rsidR="002E6A32" w:rsidRPr="002E6A32" w:rsidRDefault="002E6A32" w:rsidP="002E6A3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6A32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5953" w:type="dxa"/>
          </w:tcPr>
          <w:p w:rsidR="002E6A32" w:rsidRPr="002E6A32" w:rsidRDefault="002E6A32" w:rsidP="002E6A3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6A32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957" w:type="dxa"/>
          </w:tcPr>
          <w:p w:rsidR="002E6A32" w:rsidRPr="002E6A32" w:rsidRDefault="002E6A32" w:rsidP="002E6A3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6A32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 осуществляющие контроль за выполнением муниципального задания</w:t>
            </w:r>
          </w:p>
        </w:tc>
      </w:tr>
      <w:tr w:rsidR="002E6A32" w:rsidRPr="002E6A32" w:rsidTr="00F24298">
        <w:tc>
          <w:tcPr>
            <w:tcW w:w="4815" w:type="dxa"/>
          </w:tcPr>
          <w:p w:rsidR="002E6A32" w:rsidRPr="002E6A32" w:rsidRDefault="002E6A32" w:rsidP="002E6A3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6A3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</w:tcPr>
          <w:p w:rsidR="002E6A32" w:rsidRPr="002E6A32" w:rsidRDefault="002E6A32" w:rsidP="002E6A3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6A3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7" w:type="dxa"/>
          </w:tcPr>
          <w:p w:rsidR="002E6A32" w:rsidRPr="002E6A32" w:rsidRDefault="002E6A32" w:rsidP="002E6A3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6A3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E6A32" w:rsidRPr="002E6A32" w:rsidTr="00F2429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32" w:rsidRPr="002E6A32" w:rsidRDefault="002E6A32" w:rsidP="002E6A32">
            <w:pPr>
              <w:rPr>
                <w:rFonts w:eastAsia="Calibri"/>
                <w:sz w:val="24"/>
                <w:szCs w:val="24"/>
              </w:rPr>
            </w:pPr>
            <w:r w:rsidRPr="002E6A32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5953" w:type="dxa"/>
            <w:vMerge w:val="restart"/>
          </w:tcPr>
          <w:p w:rsidR="002E6A32" w:rsidRPr="002E6A32" w:rsidRDefault="002E6A32" w:rsidP="002E6A3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E6A32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муници-пальных учреждений»</w:t>
            </w:r>
          </w:p>
        </w:tc>
        <w:tc>
          <w:tcPr>
            <w:tcW w:w="4957" w:type="dxa"/>
            <w:vMerge w:val="restart"/>
          </w:tcPr>
          <w:p w:rsidR="002E6A32" w:rsidRPr="002E6A32" w:rsidRDefault="002E6A32" w:rsidP="002E6A3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E6A32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2E6A32" w:rsidRPr="002E6A32" w:rsidTr="00F2429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32" w:rsidRPr="002E6A32" w:rsidRDefault="002E6A32" w:rsidP="002E6A32">
            <w:pPr>
              <w:rPr>
                <w:rFonts w:eastAsia="Calibri"/>
                <w:sz w:val="24"/>
                <w:szCs w:val="24"/>
              </w:rPr>
            </w:pPr>
            <w:r w:rsidRPr="002E6A32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5953" w:type="dxa"/>
            <w:vMerge/>
          </w:tcPr>
          <w:p w:rsidR="002E6A32" w:rsidRPr="002E6A32" w:rsidRDefault="002E6A32" w:rsidP="002E6A3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  <w:vMerge/>
          </w:tcPr>
          <w:p w:rsidR="002E6A32" w:rsidRPr="002E6A32" w:rsidRDefault="002E6A32" w:rsidP="002E6A3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E6A32" w:rsidRPr="002E6A32" w:rsidTr="00F2429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32" w:rsidRPr="002E6A32" w:rsidRDefault="002E6A32" w:rsidP="002E6A32">
            <w:pPr>
              <w:rPr>
                <w:rFonts w:eastAsia="Calibri"/>
                <w:sz w:val="24"/>
                <w:szCs w:val="24"/>
              </w:rPr>
            </w:pPr>
            <w:r w:rsidRPr="002E6A32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5953" w:type="dxa"/>
            <w:vMerge/>
          </w:tcPr>
          <w:p w:rsidR="002E6A32" w:rsidRPr="002E6A32" w:rsidRDefault="002E6A32" w:rsidP="002E6A3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  <w:vMerge/>
          </w:tcPr>
          <w:p w:rsidR="002E6A32" w:rsidRPr="002E6A32" w:rsidRDefault="002E6A32" w:rsidP="002E6A3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E6A32" w:rsidRPr="002E6A32" w:rsidTr="00F2429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A32" w:rsidRPr="002E6A32" w:rsidRDefault="002E6A32" w:rsidP="002E6A32">
            <w:pPr>
              <w:rPr>
                <w:rFonts w:eastAsia="Calibri"/>
                <w:sz w:val="24"/>
                <w:szCs w:val="24"/>
              </w:rPr>
            </w:pPr>
            <w:r w:rsidRPr="002E6A32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953" w:type="dxa"/>
          </w:tcPr>
          <w:p w:rsidR="002E6A32" w:rsidRPr="002E6A32" w:rsidRDefault="002E6A32" w:rsidP="002E6A3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E6A32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957" w:type="dxa"/>
          </w:tcPr>
          <w:p w:rsidR="002E6A32" w:rsidRPr="002E6A32" w:rsidRDefault="002E6A32" w:rsidP="002E6A3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E6A32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2E6A32" w:rsidRPr="002E6A32" w:rsidRDefault="002E6A32" w:rsidP="002E6A3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6A32" w:rsidRPr="002E6A32" w:rsidRDefault="002E6A32" w:rsidP="002E6A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6A32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2E6A32" w:rsidRPr="002E6A32" w:rsidRDefault="002E6A32" w:rsidP="002E6A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6A32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2E6A32" w:rsidRPr="002E6A32" w:rsidRDefault="002E6A32" w:rsidP="002E6A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6A32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2E6A32" w:rsidRPr="002E6A32" w:rsidRDefault="002E6A32" w:rsidP="002E6A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6A32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2E6A32" w:rsidRPr="002E6A32" w:rsidRDefault="002E6A32" w:rsidP="002E6A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6A32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2E6A32" w:rsidRPr="002E6A32" w:rsidRDefault="002E6A32" w:rsidP="002E6A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6A32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2E6A32" w:rsidRPr="002E6A32" w:rsidRDefault="002E6A32" w:rsidP="002E6A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6A32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2E6A32" w:rsidRPr="002E6A32" w:rsidRDefault="002E6A32" w:rsidP="002E6A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6A32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2E6A32" w:rsidRPr="002E6A32" w:rsidRDefault="002E6A32" w:rsidP="002E6A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6A32" w:rsidRPr="002E6A32" w:rsidRDefault="002E6A32" w:rsidP="002E6A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6A32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</w:p>
    <w:p w:rsidR="002E6A32" w:rsidRPr="002E6A32" w:rsidRDefault="002E6A32" w:rsidP="002E6A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6A32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</w:p>
    <w:p w:rsidR="002E6A32" w:rsidRPr="002E6A32" w:rsidRDefault="002E6A32" w:rsidP="002E6A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6A32">
        <w:rPr>
          <w:rFonts w:eastAsia="Times New Roman" w:cs="Times New Roman"/>
          <w:sz w:val="24"/>
          <w:szCs w:val="24"/>
          <w:lang w:eastAsia="ru-RU"/>
        </w:rPr>
        <w:t>Допустимые (возможные отклонения):</w:t>
      </w:r>
    </w:p>
    <w:p w:rsidR="002E6A32" w:rsidRPr="002E6A32" w:rsidRDefault="002E6A32" w:rsidP="002E6A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6A32">
        <w:rPr>
          <w:rFonts w:eastAsia="Times New Roman" w:cs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2E6A32" w:rsidRPr="002E6A32" w:rsidRDefault="002E6A32" w:rsidP="002E6A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6A32">
        <w:rPr>
          <w:rFonts w:eastAsia="Times New Roman" w:cs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p w:rsidR="002E6A32" w:rsidRPr="002E6A32" w:rsidRDefault="002E6A32" w:rsidP="002E6A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6A32" w:rsidRPr="002E6A32" w:rsidRDefault="002E6A32" w:rsidP="002E6A3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6A32" w:rsidRPr="002E6A32" w:rsidRDefault="002E6A32" w:rsidP="002E6A32">
      <w:pPr>
        <w:rPr>
          <w:sz w:val="27"/>
          <w:szCs w:val="27"/>
        </w:rPr>
      </w:pPr>
    </w:p>
    <w:sectPr w:rsidR="002E6A32" w:rsidRPr="002E6A32" w:rsidSect="00C61F86">
      <w:headerReference w:type="default" r:id="rId7"/>
      <w:pgSz w:w="16839" w:h="11907" w:orient="landscape" w:code="9"/>
      <w:pgMar w:top="1701" w:right="537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8A3" w:rsidRDefault="00EB08A3" w:rsidP="002E6A32">
      <w:r>
        <w:separator/>
      </w:r>
    </w:p>
  </w:endnote>
  <w:endnote w:type="continuationSeparator" w:id="0">
    <w:p w:rsidR="00EB08A3" w:rsidRDefault="00EB08A3" w:rsidP="002E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8A3" w:rsidRDefault="00EB08A3" w:rsidP="002E6A32">
      <w:r>
        <w:separator/>
      </w:r>
    </w:p>
  </w:footnote>
  <w:footnote w:type="continuationSeparator" w:id="0">
    <w:p w:rsidR="00EB08A3" w:rsidRDefault="00EB08A3" w:rsidP="002E6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7734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61F86" w:rsidRPr="002E6A32" w:rsidRDefault="0098653B">
        <w:pPr>
          <w:pStyle w:val="13"/>
          <w:jc w:val="center"/>
          <w:rPr>
            <w:rFonts w:ascii="Times New Roman" w:hAnsi="Times New Roman" w:cs="Times New Roman"/>
          </w:rPr>
        </w:pPr>
        <w:r w:rsidRPr="002E6A3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E6A3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E6A3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63C97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2E6A3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61F86" w:rsidRDefault="00563C97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32"/>
    <w:rsid w:val="00080003"/>
    <w:rsid w:val="002E6A32"/>
    <w:rsid w:val="003B46E0"/>
    <w:rsid w:val="00563C97"/>
    <w:rsid w:val="00672112"/>
    <w:rsid w:val="0098653B"/>
    <w:rsid w:val="009A1341"/>
    <w:rsid w:val="00CC7B49"/>
    <w:rsid w:val="00EB08A3"/>
    <w:rsid w:val="00F9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D0F4D28-6AF5-4EC3-8AB9-043FB313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E6A3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E6A3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6A3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6A32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6A3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E6A3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E6A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E6A3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E6A32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E6A32"/>
  </w:style>
  <w:style w:type="paragraph" w:customStyle="1" w:styleId="12">
    <w:name w:val="Абзац списка1"/>
    <w:basedOn w:val="a"/>
    <w:next w:val="a4"/>
    <w:uiPriority w:val="34"/>
    <w:qFormat/>
    <w:rsid w:val="002E6A32"/>
    <w:pPr>
      <w:ind w:left="720"/>
      <w:contextualSpacing/>
      <w:jc w:val="both"/>
    </w:pPr>
    <w:rPr>
      <w:rFonts w:cs="Times New Roman"/>
      <w:szCs w:val="28"/>
    </w:r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2E6A32"/>
    <w:pPr>
      <w:tabs>
        <w:tab w:val="center" w:pos="4677"/>
        <w:tab w:val="right" w:pos="9355"/>
      </w:tabs>
      <w:jc w:val="both"/>
    </w:pPr>
    <w:rPr>
      <w:rFonts w:asciiTheme="minorHAnsi" w:hAnsiTheme="minorHAnsi"/>
      <w:sz w:val="22"/>
    </w:rPr>
  </w:style>
  <w:style w:type="character" w:customStyle="1" w:styleId="a6">
    <w:name w:val="Верхний колонтитул Знак"/>
    <w:basedOn w:val="a0"/>
    <w:link w:val="13"/>
    <w:uiPriority w:val="99"/>
    <w:rsid w:val="002E6A32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2E6A32"/>
    <w:pPr>
      <w:tabs>
        <w:tab w:val="center" w:pos="4677"/>
        <w:tab w:val="right" w:pos="9355"/>
      </w:tabs>
      <w:jc w:val="both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14"/>
    <w:uiPriority w:val="99"/>
    <w:rsid w:val="002E6A32"/>
  </w:style>
  <w:style w:type="table" w:customStyle="1" w:styleId="15">
    <w:name w:val="Сетка таблицы1"/>
    <w:basedOn w:val="a1"/>
    <w:next w:val="a3"/>
    <w:uiPriority w:val="59"/>
    <w:rsid w:val="002E6A32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Текст выноски1"/>
    <w:basedOn w:val="a"/>
    <w:next w:val="a9"/>
    <w:link w:val="aa"/>
    <w:uiPriority w:val="99"/>
    <w:semiHidden/>
    <w:unhideWhenUsed/>
    <w:rsid w:val="002E6A32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6"/>
    <w:uiPriority w:val="99"/>
    <w:semiHidden/>
    <w:rsid w:val="002E6A32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2E6A32"/>
  </w:style>
  <w:style w:type="paragraph" w:customStyle="1" w:styleId="ac">
    <w:name w:val="Текст (лев. подпись)"/>
    <w:basedOn w:val="a"/>
    <w:next w:val="a"/>
    <w:rsid w:val="002E6A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2E6A32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2E6A32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E6A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2E6A32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2E6A32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2E6A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2E6A3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2E6A3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2E6A32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2E6A32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2E6A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E6A32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E6A3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2E6A32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Гиперссылка1"/>
    <w:basedOn w:val="a0"/>
    <w:uiPriority w:val="99"/>
    <w:unhideWhenUsed/>
    <w:rsid w:val="002E6A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6A32"/>
    <w:pPr>
      <w:ind w:left="720"/>
      <w:contextualSpacing/>
    </w:pPr>
  </w:style>
  <w:style w:type="paragraph" w:styleId="a5">
    <w:name w:val="header"/>
    <w:basedOn w:val="a"/>
    <w:link w:val="18"/>
    <w:uiPriority w:val="99"/>
    <w:unhideWhenUsed/>
    <w:rsid w:val="002E6A32"/>
    <w:pPr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basedOn w:val="a0"/>
    <w:link w:val="a5"/>
    <w:uiPriority w:val="99"/>
    <w:rsid w:val="002E6A32"/>
    <w:rPr>
      <w:rFonts w:ascii="Times New Roman" w:hAnsi="Times New Roman"/>
      <w:sz w:val="28"/>
    </w:rPr>
  </w:style>
  <w:style w:type="paragraph" w:styleId="a7">
    <w:name w:val="footer"/>
    <w:basedOn w:val="a"/>
    <w:link w:val="19"/>
    <w:uiPriority w:val="99"/>
    <w:unhideWhenUsed/>
    <w:rsid w:val="002E6A32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0"/>
    <w:link w:val="a7"/>
    <w:uiPriority w:val="99"/>
    <w:rsid w:val="002E6A32"/>
    <w:rPr>
      <w:rFonts w:ascii="Times New Roman" w:hAnsi="Times New Roman"/>
      <w:sz w:val="28"/>
    </w:rPr>
  </w:style>
  <w:style w:type="paragraph" w:styleId="a9">
    <w:name w:val="Balloon Text"/>
    <w:basedOn w:val="a"/>
    <w:link w:val="1a"/>
    <w:uiPriority w:val="99"/>
    <w:semiHidden/>
    <w:unhideWhenUsed/>
    <w:rsid w:val="002E6A32"/>
    <w:rPr>
      <w:rFonts w:ascii="Segoe UI" w:hAnsi="Segoe UI" w:cs="Segoe UI"/>
      <w:sz w:val="18"/>
      <w:szCs w:val="18"/>
    </w:rPr>
  </w:style>
  <w:style w:type="character" w:customStyle="1" w:styleId="1a">
    <w:name w:val="Текст выноски Знак1"/>
    <w:basedOn w:val="a0"/>
    <w:link w:val="a9"/>
    <w:uiPriority w:val="99"/>
    <w:semiHidden/>
    <w:rsid w:val="002E6A32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2E6A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3328</Words>
  <Characters>18975</Characters>
  <Application>Microsoft Office Word</Application>
  <DocSecurity>0</DocSecurity>
  <Lines>158</Lines>
  <Paragraphs>44</Paragraphs>
  <ScaleCrop>false</ScaleCrop>
  <Company/>
  <LinksUpToDate>false</LinksUpToDate>
  <CharactersWithSpaces>22259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Якушева Жанна Александровна</cp:lastModifiedBy>
  <cp:revision>2</cp:revision>
  <cp:lastPrinted>2017-12-12T08:24:00Z</cp:lastPrinted>
  <dcterms:created xsi:type="dcterms:W3CDTF">2017-12-22T09:46:00Z</dcterms:created>
  <dcterms:modified xsi:type="dcterms:W3CDTF">2017-12-22T09:46:00Z</dcterms:modified>
</cp:coreProperties>
</file>